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69" w:rsidRDefault="007C6A69" w:rsidP="007C6A69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</w:rPr>
      </w:pPr>
    </w:p>
    <w:p w:rsidR="007C6A69" w:rsidRDefault="007C6A69" w:rsidP="007C6A69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</w:rPr>
      </w:pPr>
    </w:p>
    <w:p w:rsidR="007C6A69" w:rsidRDefault="007C6A69" w:rsidP="007C6A69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</w:rPr>
      </w:pPr>
    </w:p>
    <w:p w:rsidR="007C6A69" w:rsidRPr="00756A43" w:rsidRDefault="007C6A69" w:rsidP="007C6A69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ab/>
      </w:r>
      <w:r w:rsidRPr="00756A4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-421640</wp:posOffset>
            </wp:positionV>
            <wp:extent cx="676275" cy="838200"/>
            <wp:effectExtent l="19050" t="0" r="9525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A69" w:rsidRPr="00756A43" w:rsidRDefault="00D05A5B" w:rsidP="00F15EB1">
      <w:pPr>
        <w:tabs>
          <w:tab w:val="left" w:pos="5760"/>
        </w:tabs>
        <w:spacing w:after="0" w:line="240" w:lineRule="auto"/>
        <w:outlineLvl w:val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ab/>
      </w:r>
    </w:p>
    <w:tbl>
      <w:tblPr>
        <w:tblW w:w="9645" w:type="dxa"/>
        <w:tblLayout w:type="fixed"/>
        <w:tblLook w:val="04A0"/>
      </w:tblPr>
      <w:tblGrid>
        <w:gridCol w:w="9645"/>
      </w:tblGrid>
      <w:tr w:rsidR="007C6A69" w:rsidRPr="00756A43" w:rsidTr="00846B2B">
        <w:tc>
          <w:tcPr>
            <w:tcW w:w="9648" w:type="dxa"/>
          </w:tcPr>
          <w:p w:rsidR="007C6A69" w:rsidRPr="00756A43" w:rsidRDefault="007C6A69" w:rsidP="0084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6A43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C6A69" w:rsidRPr="00756A43" w:rsidRDefault="007C6A69" w:rsidP="0084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A43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 КРАЙ</w:t>
            </w:r>
          </w:p>
          <w:p w:rsidR="007C6A69" w:rsidRPr="00756A43" w:rsidRDefault="007C6A69" w:rsidP="00846B2B">
            <w:pPr>
              <w:pStyle w:val="1"/>
              <w:rPr>
                <w:rFonts w:eastAsiaTheme="minorEastAsia"/>
                <w:b/>
                <w:sz w:val="28"/>
                <w:szCs w:val="28"/>
              </w:rPr>
            </w:pPr>
            <w:r w:rsidRPr="00756A43">
              <w:rPr>
                <w:rFonts w:eastAsiaTheme="minorEastAsia"/>
                <w:b/>
                <w:sz w:val="28"/>
                <w:szCs w:val="28"/>
              </w:rPr>
              <w:t>АДМИНИСТРАЦИЯ ЛАПШИХИНСКОГО СЕЛЬСОВЕТА</w:t>
            </w:r>
          </w:p>
          <w:p w:rsidR="007C6A69" w:rsidRPr="00756A43" w:rsidRDefault="007C6A69" w:rsidP="0084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7C6A69" w:rsidRPr="00756A43" w:rsidRDefault="005A61A3" w:rsidP="00846B2B">
            <w:pPr>
              <w:pStyle w:val="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ПОСТАНОВЛЕНИЕ   </w:t>
            </w:r>
          </w:p>
          <w:p w:rsidR="007C6A69" w:rsidRPr="00756A43" w:rsidRDefault="007C6A69" w:rsidP="00846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C6A69" w:rsidRPr="00756A43" w:rsidRDefault="007C6A69" w:rsidP="007C6A6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3204"/>
        <w:gridCol w:w="4166"/>
        <w:gridCol w:w="2278"/>
      </w:tblGrid>
      <w:tr w:rsidR="007C6A69" w:rsidRPr="00F15EB1" w:rsidTr="00846B2B">
        <w:tc>
          <w:tcPr>
            <w:tcW w:w="3204" w:type="dxa"/>
            <w:hideMark/>
          </w:tcPr>
          <w:p w:rsidR="007C6A69" w:rsidRPr="00F15EB1" w:rsidRDefault="00D05A5B" w:rsidP="00846B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</w:t>
            </w:r>
            <w:r w:rsidR="007C6A69" w:rsidRPr="00F15EB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15EB1" w:rsidRPr="00F15EB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166" w:type="dxa"/>
            <w:hideMark/>
          </w:tcPr>
          <w:p w:rsidR="007C6A69" w:rsidRPr="00F15EB1" w:rsidRDefault="007C6A69" w:rsidP="00846B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2278" w:type="dxa"/>
            <w:hideMark/>
          </w:tcPr>
          <w:p w:rsidR="007C6A69" w:rsidRPr="00F15EB1" w:rsidRDefault="00D05A5B" w:rsidP="00846B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№ 22</w:t>
            </w:r>
            <w:r w:rsidR="007C6A69" w:rsidRPr="00F15EB1">
              <w:rPr>
                <w:rFonts w:ascii="Times New Roman" w:hAnsi="Times New Roman" w:cs="Times New Roman"/>
                <w:b/>
                <w:sz w:val="28"/>
                <w:szCs w:val="28"/>
              </w:rPr>
              <w:t>-ПГ</w:t>
            </w:r>
          </w:p>
        </w:tc>
      </w:tr>
    </w:tbl>
    <w:p w:rsidR="007C6A69" w:rsidRPr="00F15EB1" w:rsidRDefault="007C6A69" w:rsidP="007C6A69">
      <w:pPr>
        <w:spacing w:after="0" w:line="240" w:lineRule="auto"/>
        <w:rPr>
          <w:rFonts w:ascii="Times New Roman" w:hAnsi="Times New Roman" w:cs="Times New Roman"/>
          <w:b/>
        </w:rPr>
      </w:pPr>
    </w:p>
    <w:p w:rsidR="007C6A69" w:rsidRPr="00F15EB1" w:rsidRDefault="007C6A69" w:rsidP="007C6A6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010" w:type="dxa"/>
        <w:tblLayout w:type="fixed"/>
        <w:tblLook w:val="04A0"/>
      </w:tblPr>
      <w:tblGrid>
        <w:gridCol w:w="9472"/>
        <w:gridCol w:w="4538"/>
      </w:tblGrid>
      <w:tr w:rsidR="007C6A69" w:rsidRPr="00F15EB1" w:rsidTr="00846B2B">
        <w:tc>
          <w:tcPr>
            <w:tcW w:w="9468" w:type="dxa"/>
            <w:hideMark/>
          </w:tcPr>
          <w:p w:rsidR="007C6A69" w:rsidRPr="00F15EB1" w:rsidRDefault="007C6A69" w:rsidP="007C6A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Лапшихинского сельсовета от</w:t>
            </w:r>
            <w:r w:rsidRPr="00F1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22.08.2014 №74-ПГ «Об утверждении Порядка проведения антикоррупционной экспертизы нормативных правовых актов и проектов нормативных правовых актов администрации Лапшихинского  сельсовета»</w:t>
            </w:r>
          </w:p>
        </w:tc>
        <w:tc>
          <w:tcPr>
            <w:tcW w:w="4536" w:type="dxa"/>
          </w:tcPr>
          <w:p w:rsidR="007C6A69" w:rsidRPr="00F15EB1" w:rsidRDefault="007C6A69" w:rsidP="00846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C6A69" w:rsidRPr="00F15EB1" w:rsidRDefault="007C6A69" w:rsidP="00846B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6A69" w:rsidRPr="00756A43" w:rsidRDefault="007C6A69" w:rsidP="007C6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EB1" w:rsidRDefault="007C6A69" w:rsidP="00F15EB1">
      <w:pPr>
        <w:pStyle w:val="Default"/>
      </w:pPr>
      <w:r>
        <w:rPr>
          <w:sz w:val="28"/>
          <w:szCs w:val="20"/>
        </w:rPr>
        <w:tab/>
      </w:r>
    </w:p>
    <w:p w:rsidR="00F15EB1" w:rsidRPr="00F15EB1" w:rsidRDefault="00F15EB1" w:rsidP="00F1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F15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15EB1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Федеральным законом от 17.07.2009 № 172-ФЗ "Об антикоррупционной экспертизе нормативных правовых актов и проектов нормативных правовых актов" (в ред. от 05.12.2022</w:t>
      </w:r>
      <w:r w:rsidR="007C6A69" w:rsidRPr="00F15EB1">
        <w:rPr>
          <w:rFonts w:ascii="Times New Roman" w:hAnsi="Times New Roman" w:cs="Times New Roman"/>
          <w:sz w:val="28"/>
          <w:szCs w:val="28"/>
        </w:rPr>
        <w:t>,</w:t>
      </w:r>
      <w:r w:rsidR="007C6A69" w:rsidRPr="00756A43">
        <w:rPr>
          <w:rFonts w:ascii="Times New Roman" w:hAnsi="Times New Roman" w:cs="Times New Roman"/>
          <w:sz w:val="28"/>
          <w:szCs w:val="20"/>
        </w:rPr>
        <w:t xml:space="preserve"> руководствуясь статьями 14, 17, 32 Устава  Лапшихинского сельсовета,  ПОСТАНОВЛЯЮ:</w:t>
      </w:r>
    </w:p>
    <w:p w:rsidR="00F15EB1" w:rsidRPr="00F15EB1" w:rsidRDefault="00F15EB1" w:rsidP="00F15EB1">
      <w:pPr>
        <w:pStyle w:val="Default"/>
        <w:jc w:val="both"/>
        <w:rPr>
          <w:sz w:val="28"/>
          <w:szCs w:val="28"/>
        </w:rPr>
      </w:pPr>
      <w:r w:rsidRPr="00F15EB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15EB1">
        <w:rPr>
          <w:sz w:val="28"/>
          <w:szCs w:val="28"/>
        </w:rPr>
        <w:t xml:space="preserve">1. Внести в Порядок проведения антикоррупционной экспертизы нормативных правовых актов и проектов нормативных правовых актов администрации </w:t>
      </w:r>
      <w:r w:rsidR="00A625D1">
        <w:rPr>
          <w:sz w:val="28"/>
          <w:szCs w:val="28"/>
        </w:rPr>
        <w:t>Лапшихинского</w:t>
      </w:r>
      <w:r w:rsidRPr="00F15EB1">
        <w:rPr>
          <w:sz w:val="28"/>
          <w:szCs w:val="28"/>
        </w:rPr>
        <w:t xml:space="preserve"> сельсовета, утвержденный постановлением администрации </w:t>
      </w:r>
      <w:r w:rsidR="00A625D1">
        <w:rPr>
          <w:sz w:val="28"/>
          <w:szCs w:val="28"/>
        </w:rPr>
        <w:t xml:space="preserve"> Лапшихинского</w:t>
      </w:r>
      <w:r w:rsidRPr="00F15EB1">
        <w:rPr>
          <w:sz w:val="28"/>
          <w:szCs w:val="28"/>
        </w:rPr>
        <w:t xml:space="preserve"> сельсовета </w:t>
      </w:r>
      <w:r w:rsidR="00A625D1">
        <w:rPr>
          <w:sz w:val="28"/>
          <w:szCs w:val="28"/>
        </w:rPr>
        <w:t>от 22.08.2014</w:t>
      </w:r>
      <w:r w:rsidRPr="00F15EB1">
        <w:rPr>
          <w:sz w:val="28"/>
          <w:szCs w:val="28"/>
        </w:rPr>
        <w:t xml:space="preserve"> №</w:t>
      </w:r>
      <w:r w:rsidR="00A625D1">
        <w:rPr>
          <w:sz w:val="28"/>
          <w:szCs w:val="28"/>
        </w:rPr>
        <w:t xml:space="preserve"> </w:t>
      </w:r>
      <w:r w:rsidRPr="00F15EB1">
        <w:rPr>
          <w:sz w:val="28"/>
          <w:szCs w:val="28"/>
        </w:rPr>
        <w:t>7</w:t>
      </w:r>
      <w:r w:rsidR="00A625D1">
        <w:rPr>
          <w:sz w:val="28"/>
          <w:szCs w:val="28"/>
        </w:rPr>
        <w:t>4</w:t>
      </w:r>
      <w:r w:rsidRPr="00F15EB1">
        <w:rPr>
          <w:sz w:val="28"/>
          <w:szCs w:val="28"/>
        </w:rPr>
        <w:t>-П</w:t>
      </w:r>
      <w:r w:rsidR="00A625D1">
        <w:rPr>
          <w:sz w:val="28"/>
          <w:szCs w:val="28"/>
        </w:rPr>
        <w:t>Г</w:t>
      </w:r>
      <w:r w:rsidRPr="00F15EB1">
        <w:rPr>
          <w:sz w:val="28"/>
          <w:szCs w:val="28"/>
        </w:rPr>
        <w:t xml:space="preserve">, следующие изменения: </w:t>
      </w:r>
    </w:p>
    <w:p w:rsidR="00F15EB1" w:rsidRPr="003A354D" w:rsidRDefault="003A354D" w:rsidP="00F15EB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3A354D">
        <w:rPr>
          <w:color w:val="auto"/>
          <w:sz w:val="28"/>
          <w:szCs w:val="28"/>
        </w:rPr>
        <w:t>- подпункт 5 пункта 3.4</w:t>
      </w:r>
      <w:r w:rsidR="00F15EB1" w:rsidRPr="003A354D">
        <w:rPr>
          <w:color w:val="auto"/>
          <w:sz w:val="28"/>
          <w:szCs w:val="28"/>
        </w:rPr>
        <w:t xml:space="preserve">. изложить в следующей редакции: </w:t>
      </w:r>
    </w:p>
    <w:p w:rsidR="00F15EB1" w:rsidRPr="003A354D" w:rsidRDefault="00A625D1" w:rsidP="00F15EB1">
      <w:pPr>
        <w:pStyle w:val="Default"/>
        <w:jc w:val="both"/>
        <w:rPr>
          <w:color w:val="auto"/>
          <w:sz w:val="28"/>
          <w:szCs w:val="28"/>
        </w:rPr>
      </w:pPr>
      <w:r w:rsidRPr="003A354D">
        <w:rPr>
          <w:color w:val="auto"/>
          <w:sz w:val="28"/>
          <w:szCs w:val="28"/>
        </w:rPr>
        <w:t>«</w:t>
      </w:r>
      <w:r w:rsidR="00F15EB1" w:rsidRPr="003A354D">
        <w:rPr>
          <w:color w:val="auto"/>
          <w:sz w:val="28"/>
          <w:szCs w:val="28"/>
        </w:rPr>
        <w:t>5) иностранными агентами</w:t>
      </w:r>
      <w:r w:rsidRPr="003A354D">
        <w:rPr>
          <w:color w:val="auto"/>
          <w:sz w:val="28"/>
          <w:szCs w:val="28"/>
        </w:rPr>
        <w:t>.»</w:t>
      </w:r>
      <w:r w:rsidR="00F15EB1" w:rsidRPr="003A354D">
        <w:rPr>
          <w:color w:val="auto"/>
          <w:sz w:val="28"/>
          <w:szCs w:val="28"/>
        </w:rPr>
        <w:t xml:space="preserve">. </w:t>
      </w:r>
    </w:p>
    <w:p w:rsidR="00FF6871" w:rsidRPr="00FF6871" w:rsidRDefault="007C6A69" w:rsidP="00FF68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2EF">
        <w:rPr>
          <w:rFonts w:ascii="Times New Roman" w:hAnsi="Times New Roman" w:cs="Times New Roman"/>
          <w:sz w:val="28"/>
          <w:szCs w:val="28"/>
        </w:rPr>
        <w:t>2</w:t>
      </w:r>
      <w:r w:rsidRPr="00756A43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 оставляю за собой</w:t>
      </w:r>
      <w:r w:rsidR="00FF68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F6871" w:rsidRPr="00FF6871" w:rsidRDefault="00FF6871" w:rsidP="00FF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871"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7" w:history="1">
        <w:r w:rsidRPr="00FF68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F687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F68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lapshiha</w:t>
        </w:r>
        <w:r w:rsidRPr="00FF68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F68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F6871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 w:rsidRPr="00FF6871">
        <w:rPr>
          <w:rFonts w:ascii="Times New Roman" w:hAnsi="Times New Roman" w:cs="Times New Roman"/>
          <w:sz w:val="28"/>
          <w:szCs w:val="28"/>
        </w:rPr>
        <w:t>.</w:t>
      </w:r>
    </w:p>
    <w:p w:rsidR="007C6A69" w:rsidRPr="00756A43" w:rsidRDefault="007C6A69" w:rsidP="003A3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A69" w:rsidRPr="00756A43" w:rsidRDefault="007C6A69" w:rsidP="005D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A69" w:rsidRPr="00756A43" w:rsidRDefault="007C6A69" w:rsidP="005D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F6" w:rsidRPr="00A625D1" w:rsidRDefault="00A625D1" w:rsidP="00A62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 сельсовета</w:t>
      </w:r>
      <w:r w:rsidR="007C6A69" w:rsidRPr="00756A4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C02E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Т.В. Пергунова    </w:t>
      </w:r>
    </w:p>
    <w:p w:rsidR="007C6A69" w:rsidRDefault="007C6A69" w:rsidP="007C6A69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</w:rPr>
      </w:pPr>
    </w:p>
    <w:p w:rsidR="00FF6871" w:rsidRDefault="00FF6871" w:rsidP="007C6A69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</w:rPr>
      </w:pPr>
    </w:p>
    <w:p w:rsidR="00FF6871" w:rsidRDefault="00FF6871" w:rsidP="007C6A69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</w:rPr>
      </w:pPr>
    </w:p>
    <w:p w:rsidR="00FF6871" w:rsidRDefault="00FF6871" w:rsidP="007C6A69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</w:rPr>
      </w:pPr>
    </w:p>
    <w:p w:rsidR="007C02EF" w:rsidRPr="007C02EF" w:rsidRDefault="007C02EF" w:rsidP="007C6A69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  <w:sz w:val="20"/>
          <w:szCs w:val="20"/>
        </w:rPr>
      </w:pPr>
      <w:r w:rsidRPr="007C02EF">
        <w:rPr>
          <w:rFonts w:ascii="Times New Roman" w:hAnsi="Times New Roman" w:cs="Times New Roman"/>
          <w:snapToGrid w:val="0"/>
          <w:sz w:val="20"/>
          <w:szCs w:val="20"/>
        </w:rPr>
        <w:t>Исполнитель: Пергунова И.В</w:t>
      </w:r>
    </w:p>
    <w:p w:rsidR="007C6A69" w:rsidRDefault="007C02EF" w:rsidP="007C6A69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  <w:sz w:val="20"/>
          <w:szCs w:val="20"/>
        </w:rPr>
      </w:pPr>
      <w:r w:rsidRPr="007C02EF">
        <w:rPr>
          <w:rFonts w:ascii="Times New Roman" w:hAnsi="Times New Roman" w:cs="Times New Roman"/>
          <w:snapToGrid w:val="0"/>
          <w:sz w:val="20"/>
          <w:szCs w:val="20"/>
        </w:rPr>
        <w:t>8939151) 96-3-36</w:t>
      </w:r>
    </w:p>
    <w:p w:rsidR="00862B60" w:rsidRDefault="00862B60" w:rsidP="007C6A69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  <w:sz w:val="20"/>
          <w:szCs w:val="20"/>
        </w:rPr>
      </w:pPr>
    </w:p>
    <w:p w:rsidR="00862B60" w:rsidRDefault="00862B60" w:rsidP="007C6A69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  <w:sz w:val="20"/>
          <w:szCs w:val="20"/>
        </w:rPr>
      </w:pPr>
    </w:p>
    <w:sectPr w:rsidR="00862B60" w:rsidSect="00DB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5DB" w:rsidRDefault="000325DB" w:rsidP="007C6A69">
      <w:pPr>
        <w:spacing w:after="0" w:line="240" w:lineRule="auto"/>
      </w:pPr>
      <w:r>
        <w:separator/>
      </w:r>
    </w:p>
  </w:endnote>
  <w:endnote w:type="continuationSeparator" w:id="1">
    <w:p w:rsidR="000325DB" w:rsidRDefault="000325DB" w:rsidP="007C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5DB" w:rsidRDefault="000325DB" w:rsidP="007C6A69">
      <w:pPr>
        <w:spacing w:after="0" w:line="240" w:lineRule="auto"/>
      </w:pPr>
      <w:r>
        <w:separator/>
      </w:r>
    </w:p>
  </w:footnote>
  <w:footnote w:type="continuationSeparator" w:id="1">
    <w:p w:rsidR="000325DB" w:rsidRDefault="000325DB" w:rsidP="007C6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A43"/>
    <w:rsid w:val="000325DB"/>
    <w:rsid w:val="00043255"/>
    <w:rsid w:val="00057F28"/>
    <w:rsid w:val="00077B0A"/>
    <w:rsid w:val="001155C3"/>
    <w:rsid w:val="00176FBC"/>
    <w:rsid w:val="001B1EF6"/>
    <w:rsid w:val="001C2FE0"/>
    <w:rsid w:val="002B351C"/>
    <w:rsid w:val="002B4E5E"/>
    <w:rsid w:val="00340EDC"/>
    <w:rsid w:val="003753B2"/>
    <w:rsid w:val="003A354D"/>
    <w:rsid w:val="00491DF2"/>
    <w:rsid w:val="004F46D4"/>
    <w:rsid w:val="00546593"/>
    <w:rsid w:val="005A61A3"/>
    <w:rsid w:val="005D24DD"/>
    <w:rsid w:val="005E4B39"/>
    <w:rsid w:val="00756A43"/>
    <w:rsid w:val="007B2557"/>
    <w:rsid w:val="007C02EF"/>
    <w:rsid w:val="007C6A69"/>
    <w:rsid w:val="007F0D81"/>
    <w:rsid w:val="007F566C"/>
    <w:rsid w:val="00811687"/>
    <w:rsid w:val="00862B60"/>
    <w:rsid w:val="008C2977"/>
    <w:rsid w:val="009373A2"/>
    <w:rsid w:val="00957C63"/>
    <w:rsid w:val="00974B75"/>
    <w:rsid w:val="009D2192"/>
    <w:rsid w:val="009F24E0"/>
    <w:rsid w:val="00A345BA"/>
    <w:rsid w:val="00A625D1"/>
    <w:rsid w:val="00AA09DA"/>
    <w:rsid w:val="00AB4C3E"/>
    <w:rsid w:val="00AC68C8"/>
    <w:rsid w:val="00AE659D"/>
    <w:rsid w:val="00AF0CFA"/>
    <w:rsid w:val="00AF57B4"/>
    <w:rsid w:val="00B1139A"/>
    <w:rsid w:val="00B16C15"/>
    <w:rsid w:val="00C00E54"/>
    <w:rsid w:val="00C0158F"/>
    <w:rsid w:val="00C038D8"/>
    <w:rsid w:val="00CC7DFE"/>
    <w:rsid w:val="00CE433D"/>
    <w:rsid w:val="00D05A5B"/>
    <w:rsid w:val="00D16ED1"/>
    <w:rsid w:val="00D27B6D"/>
    <w:rsid w:val="00D80B98"/>
    <w:rsid w:val="00DB2669"/>
    <w:rsid w:val="00DE26D3"/>
    <w:rsid w:val="00E17ECA"/>
    <w:rsid w:val="00E93311"/>
    <w:rsid w:val="00F15EB1"/>
    <w:rsid w:val="00FD13A5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69"/>
  </w:style>
  <w:style w:type="paragraph" w:styleId="1">
    <w:name w:val="heading 1"/>
    <w:basedOn w:val="a"/>
    <w:next w:val="a"/>
    <w:link w:val="10"/>
    <w:qFormat/>
    <w:rsid w:val="00756A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56A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A43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semiHidden/>
    <w:rsid w:val="00756A43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unhideWhenUsed/>
    <w:rsid w:val="00756A4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C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6A69"/>
  </w:style>
  <w:style w:type="paragraph" w:styleId="a6">
    <w:name w:val="footer"/>
    <w:basedOn w:val="a"/>
    <w:link w:val="a7"/>
    <w:uiPriority w:val="99"/>
    <w:semiHidden/>
    <w:unhideWhenUsed/>
    <w:rsid w:val="007C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6A69"/>
  </w:style>
  <w:style w:type="paragraph" w:customStyle="1" w:styleId="s1">
    <w:name w:val="s_1"/>
    <w:basedOn w:val="a"/>
    <w:rsid w:val="00D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D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Основной стиль записки"/>
    <w:basedOn w:val="a"/>
    <w:qFormat/>
    <w:rsid w:val="005465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15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F687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pshih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2023-05-25T01:18:00Z</cp:lastPrinted>
  <dcterms:created xsi:type="dcterms:W3CDTF">2014-08-15T03:15:00Z</dcterms:created>
  <dcterms:modified xsi:type="dcterms:W3CDTF">2023-05-25T06:25:00Z</dcterms:modified>
</cp:coreProperties>
</file>