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3F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1157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E3F2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3F23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  <w:r w:rsidR="000E3F23" w:rsidRPr="000E3F23">
        <w:rPr>
          <w:rFonts w:ascii="Times New Roman" w:hAnsi="Times New Roman"/>
          <w:sz w:val="20"/>
          <w:szCs w:val="20"/>
        </w:rPr>
        <w:t>ПРОЕКТ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C2C9C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0E3F23">
        <w:rPr>
          <w:rFonts w:ascii="Times New Roman" w:hAnsi="Times New Roman" w:cs="Times New Roman"/>
          <w:b/>
          <w:sz w:val="16"/>
          <w:szCs w:val="16"/>
        </w:rPr>
        <w:t>0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6A0F" w:rsidRPr="00706A0F" w:rsidRDefault="00706A0F" w:rsidP="00706A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6A0F">
        <w:rPr>
          <w:rFonts w:ascii="Times New Roman" w:hAnsi="Times New Roman" w:cs="Times New Roman"/>
          <w:b/>
          <w:sz w:val="16"/>
          <w:szCs w:val="16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 Лапшихинского сельсовета Ачинского района, в границах населенных пунктов поселения</w:t>
      </w:r>
    </w:p>
    <w:p w:rsidR="00706A0F" w:rsidRPr="00706A0F" w:rsidRDefault="00706A0F" w:rsidP="00706A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6A0F" w:rsidRPr="00706A0F" w:rsidRDefault="00706A0F" w:rsidP="00706A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06A0F">
        <w:rPr>
          <w:rFonts w:ascii="Times New Roman" w:hAnsi="Times New Roman" w:cs="Times New Roman"/>
          <w:iCs/>
          <w:sz w:val="16"/>
          <w:szCs w:val="16"/>
        </w:rPr>
        <w:t xml:space="preserve">В соответствии </w:t>
      </w:r>
      <w:r w:rsidRPr="00706A0F">
        <w:rPr>
          <w:rFonts w:ascii="Times New Roman" w:hAnsi="Times New Roman" w:cs="Times New Roman"/>
          <w:sz w:val="16"/>
          <w:szCs w:val="1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15.10.2015 № 9-3724 «О закреплении вопросов местного значения за сельскими поселениями Красноярского края», руководствуясь статьями Руководствуясь статьями 14, 17 Устава Лапшихинского сельсовета, Ачинского района, Красноярского края   ПОСТАНОВЛЯЮ:</w:t>
      </w:r>
    </w:p>
    <w:p w:rsidR="00706A0F" w:rsidRPr="00706A0F" w:rsidRDefault="00706A0F" w:rsidP="00706A0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6A0F" w:rsidRPr="00706A0F" w:rsidRDefault="00706A0F" w:rsidP="00706A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bCs/>
          <w:i/>
          <w:sz w:val="16"/>
          <w:szCs w:val="16"/>
        </w:rPr>
        <w:tab/>
      </w:r>
      <w:r w:rsidRPr="00706A0F">
        <w:rPr>
          <w:rFonts w:ascii="Times New Roman" w:hAnsi="Times New Roman" w:cs="Times New Roman"/>
          <w:sz w:val="16"/>
          <w:szCs w:val="16"/>
        </w:rPr>
        <w:t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 Лапшихинского сельсовета Ачинского района, в границах населенных пунктов поселения согласно приложению.</w:t>
      </w:r>
    </w:p>
    <w:p w:rsidR="00706A0F" w:rsidRPr="00706A0F" w:rsidRDefault="00706A0F" w:rsidP="00706A0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06A0F">
        <w:rPr>
          <w:rFonts w:ascii="Times New Roman" w:hAnsi="Times New Roman"/>
          <w:sz w:val="16"/>
          <w:szCs w:val="16"/>
        </w:rPr>
        <w:tab/>
        <w:t>2.  Контроль выполнения постановления оставляю за собой.</w:t>
      </w:r>
    </w:p>
    <w:p w:rsidR="00706A0F" w:rsidRPr="00706A0F" w:rsidRDefault="00706A0F" w:rsidP="00706A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706A0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706A0F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706A0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706A0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706A0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706A0F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706A0F">
        <w:rPr>
          <w:rFonts w:ascii="Times New Roman" w:hAnsi="Times New Roman" w:cs="Times New Roman"/>
          <w:sz w:val="16"/>
          <w:szCs w:val="16"/>
        </w:rPr>
        <w:t>.</w:t>
      </w:r>
    </w:p>
    <w:p w:rsidR="00706A0F" w:rsidRPr="00706A0F" w:rsidRDefault="00706A0F" w:rsidP="00706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6A0F" w:rsidRPr="00706A0F" w:rsidRDefault="00706A0F" w:rsidP="00706A0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6A0F" w:rsidRPr="00706A0F" w:rsidRDefault="00706A0F" w:rsidP="00706A0F">
      <w:pPr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О.А. Шмырь</w:t>
      </w:r>
    </w:p>
    <w:p w:rsidR="00706A0F" w:rsidRPr="00706A0F" w:rsidRDefault="00706A0F" w:rsidP="00706A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br w:type="page"/>
      </w:r>
    </w:p>
    <w:p w:rsidR="00706A0F" w:rsidRPr="00706A0F" w:rsidRDefault="00706A0F" w:rsidP="00706A0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06A0F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706A0F" w:rsidRPr="00706A0F" w:rsidRDefault="00706A0F" w:rsidP="00706A0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06A0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к постановлению Главы </w:t>
      </w:r>
    </w:p>
    <w:p w:rsidR="00706A0F" w:rsidRPr="00706A0F" w:rsidRDefault="00706A0F" w:rsidP="00706A0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06A0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Лапшихинского сельсовета</w:t>
      </w:r>
    </w:p>
    <w:p w:rsidR="00706A0F" w:rsidRPr="00706A0F" w:rsidRDefault="00706A0F" w:rsidP="00706A0F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706A0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от 00.00.2023 № 00- ПГ</w:t>
      </w:r>
    </w:p>
    <w:p w:rsidR="00706A0F" w:rsidRPr="00706A0F" w:rsidRDefault="00706A0F" w:rsidP="00706A0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Cs/>
          <w:sz w:val="16"/>
          <w:szCs w:val="16"/>
        </w:rPr>
      </w:pP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6A0F">
        <w:rPr>
          <w:rFonts w:ascii="Times New Roman" w:hAnsi="Times New Roman" w:cs="Times New Roman"/>
          <w:b/>
          <w:sz w:val="16"/>
          <w:szCs w:val="16"/>
        </w:rPr>
        <w:t xml:space="preserve">Положение </w:t>
      </w: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6A0F">
        <w:rPr>
          <w:rFonts w:ascii="Times New Roman" w:hAnsi="Times New Roman" w:cs="Times New Roman"/>
          <w:b/>
          <w:sz w:val="16"/>
          <w:szCs w:val="16"/>
        </w:rPr>
        <w:t xml:space="preserve">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706A0F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b/>
          <w:sz w:val="16"/>
          <w:szCs w:val="16"/>
        </w:rPr>
        <w:t>Лапшихинского сельсовета Ачинского района границах населенных пунктов</w:t>
      </w: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Лапшихинского сельсовета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 xml:space="preserve"> Ачинского района Красноярского края  (далее - Порядок, Лапшихинский сельсовет).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Лапшихинского сельсовета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независимо от их назначения и формы собственности.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4. Реестр ведется в электронном виде по форме, установленной приложением к настоящему Положению.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 В Реестр включаются следующие сведения: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5.1. Реестровый номер парковки.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5.2. 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5.5. Назначение парковки (для грузовых автомобилей/автобусов/легковых автомобилей).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5.8. Режим работы парковки.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6. Реестр подлежит размещению на официальном сайте Администрации Лапшихинского сельсовета (далее, также Администрация)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7. Реестр ведется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должностным лицом Администрации,  уполномоченным на ведение Реестра распоряжением Главы сельсовета.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8. Основанием для включения парковок общего пользования на автомобильных дорогах общего пользования местного значения  в Реестр, является письменное заявление владельца парковки, направленное в Администрацию, либо акт (информация) уполномоченного органа местного самоуправления Лапшихинского сельсовета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(или уполномоченного должностного лица органа) о выявлении парковки общего пользования в результате инвентаризации.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10. Сведения о парковках общего пользования на автомобильных дорогах общего пользования местного значения в границах населенных пунктах Лапшихинского сельсовета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подлежат внесению в Реестр не позднее десяти рабочих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дней со дня регистрации письменного заявления владельца о включении парковки Администрацией,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либо со дня оформления акта уполномоченного органа местного самоуправления  или уполномоченного должностного лица,  о выявлении парковки общего пользования в результате инвентаризации.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 xml:space="preserve">11. 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в письменной форме с указанием причин и оснований таких изменений.</w:t>
      </w:r>
    </w:p>
    <w:p w:rsidR="00706A0F" w:rsidRPr="00706A0F" w:rsidRDefault="00706A0F" w:rsidP="00706A0F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12. Администрация сельсовета</w:t>
      </w:r>
      <w:r w:rsidRPr="00706A0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06A0F">
        <w:rPr>
          <w:rFonts w:ascii="Times New Roman" w:hAnsi="Times New Roman" w:cs="Times New Roman"/>
          <w:sz w:val="16"/>
          <w:szCs w:val="16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706A0F" w:rsidRPr="00706A0F" w:rsidRDefault="00706A0F" w:rsidP="00706A0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Приложение</w:t>
      </w: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к Положению о порядке ведения</w:t>
      </w: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реестра парковок общего пользования</w:t>
      </w: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на автомобильных дорогах</w:t>
      </w: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общего пользования</w:t>
      </w: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местного значения на территории</w:t>
      </w:r>
    </w:p>
    <w:p w:rsidR="00706A0F" w:rsidRPr="00706A0F" w:rsidRDefault="00706A0F" w:rsidP="00706A0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706A0F" w:rsidRPr="00706A0F" w:rsidRDefault="00706A0F" w:rsidP="00706A0F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Реестр</w:t>
      </w: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парковок общего пользования на автомобильных дорогах</w:t>
      </w: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 xml:space="preserve">  общего пользования местного значения на территории</w:t>
      </w:r>
    </w:p>
    <w:p w:rsidR="00706A0F" w:rsidRPr="00706A0F" w:rsidRDefault="00706A0F" w:rsidP="00706A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6A0F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706A0F" w:rsidRPr="00706A0F" w:rsidTr="00435BF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 xml:space="preserve">Месторасположение (адрес) парковки (наименование дороги/улицы, идентификационный номер автомобильной </w:t>
            </w: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дороги, километр автомобильной дороги/номер здания, строения, сооружения, географические координаты)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Данные о владельце парковки (наименование юридического лица/индивидуального </w:t>
            </w: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Размещение парковки (в полосе отвода/придорожной полосе автомобильной дороги, за </w:t>
            </w: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Условия стоянки транспортного средства на парковке (платно/бесплатно, охраняемая/неохраняемая</w:t>
            </w: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Общее количество парковочных мест/количество парковочных мест, предназначенных для льготных </w:t>
            </w: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Режим работы парковки</w:t>
            </w:r>
          </w:p>
        </w:tc>
      </w:tr>
      <w:tr w:rsidR="00706A0F" w:rsidRPr="00706A0F" w:rsidTr="00435BFF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A0F" w:rsidRPr="00706A0F" w:rsidRDefault="00706A0F" w:rsidP="00435BF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6A0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706A0F" w:rsidRPr="00706A0F" w:rsidRDefault="00706A0F" w:rsidP="00706A0F">
      <w:pPr>
        <w:rPr>
          <w:rFonts w:ascii="Times New Roman" w:hAnsi="Times New Roman" w:cs="Times New Roman"/>
          <w:sz w:val="16"/>
          <w:szCs w:val="16"/>
        </w:rPr>
      </w:pPr>
    </w:p>
    <w:p w:rsidR="004C63B6" w:rsidRDefault="004C63B6" w:rsidP="00D12AA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F23" w:rsidRDefault="000E3F2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DE" w:rsidRDefault="001320DE" w:rsidP="00CD5121">
      <w:pPr>
        <w:spacing w:after="0" w:line="240" w:lineRule="auto"/>
      </w:pPr>
      <w:r>
        <w:separator/>
      </w:r>
    </w:p>
  </w:endnote>
  <w:endnote w:type="continuationSeparator" w:id="1">
    <w:p w:rsidR="001320DE" w:rsidRDefault="001320D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Pr="00B3525B" w:rsidRDefault="007E46EC" w:rsidP="00131900">
    <w:pPr>
      <w:pStyle w:val="ae"/>
      <w:rPr>
        <w:sz w:val="20"/>
        <w:szCs w:val="20"/>
      </w:rPr>
    </w:pPr>
  </w:p>
  <w:p w:rsidR="007E46EC" w:rsidRPr="00BD5265" w:rsidRDefault="007E46EC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7E46EC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DE" w:rsidRDefault="001320DE" w:rsidP="00CD5121">
      <w:pPr>
        <w:spacing w:after="0" w:line="240" w:lineRule="auto"/>
      </w:pPr>
      <w:r>
        <w:separator/>
      </w:r>
    </w:p>
  </w:footnote>
  <w:footnote w:type="continuationSeparator" w:id="1">
    <w:p w:rsidR="001320DE" w:rsidRDefault="001320D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6EC" w:rsidRDefault="006B24BF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7E46EC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E46EC" w:rsidRDefault="007E46E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3F23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20DE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2681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6AB8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6040CD"/>
    <w:rsid w:val="00610E04"/>
    <w:rsid w:val="006120C8"/>
    <w:rsid w:val="00614FE6"/>
    <w:rsid w:val="00620442"/>
    <w:rsid w:val="006206AD"/>
    <w:rsid w:val="00621018"/>
    <w:rsid w:val="006217B3"/>
    <w:rsid w:val="00621F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24BF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06A0F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02CE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4ED8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C80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57F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B5D"/>
    <w:rsid w:val="00E31089"/>
    <w:rsid w:val="00E41D70"/>
    <w:rsid w:val="00E4384D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411</cp:revision>
  <cp:lastPrinted>2020-03-03T06:44:00Z</cp:lastPrinted>
  <dcterms:created xsi:type="dcterms:W3CDTF">2017-01-18T02:16:00Z</dcterms:created>
  <dcterms:modified xsi:type="dcterms:W3CDTF">2023-03-14T03:24:00Z</dcterms:modified>
</cp:coreProperties>
</file>