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685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C2C9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66851"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C2C9C" w:rsidRDefault="002C2C9C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785B" w:rsidRPr="00335EBB" w:rsidRDefault="00B2785B" w:rsidP="00B2785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B2785B" w:rsidRPr="00300D8E" w:rsidRDefault="00B2785B" w:rsidP="00B2785B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B2785B" w:rsidRPr="00300D8E" w:rsidRDefault="00B2785B" w:rsidP="00B2785B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2785B" w:rsidRPr="00300D8E" w:rsidRDefault="00B2785B" w:rsidP="00B2785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B2785B" w:rsidRDefault="00E66851" w:rsidP="00B2785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27.02</w:t>
      </w:r>
      <w:r w:rsidR="00F35736">
        <w:rPr>
          <w:rFonts w:ascii="Times New Roman" w:hAnsi="Times New Roman" w:cs="Times New Roman"/>
          <w:b/>
          <w:sz w:val="16"/>
          <w:szCs w:val="16"/>
        </w:rPr>
        <w:t>.</w:t>
      </w:r>
      <w:r w:rsidR="002C2C9C">
        <w:rPr>
          <w:rFonts w:ascii="Times New Roman" w:hAnsi="Times New Roman" w:cs="Times New Roman"/>
          <w:b/>
          <w:sz w:val="16"/>
          <w:szCs w:val="16"/>
        </w:rPr>
        <w:t>2023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B2785B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8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6656B" w:rsidRPr="00A6656B" w:rsidRDefault="00A6656B" w:rsidP="00A6656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6656B">
        <w:rPr>
          <w:rFonts w:ascii="Times New Roman" w:hAnsi="Times New Roman" w:cs="Times New Roman"/>
          <w:b/>
          <w:sz w:val="16"/>
          <w:szCs w:val="16"/>
        </w:rPr>
        <w:t>Об утверждении плана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весенне-летнего пожароопасного периода в 2023 году</w:t>
      </w:r>
    </w:p>
    <w:p w:rsidR="00A6656B" w:rsidRPr="00A6656B" w:rsidRDefault="00A6656B" w:rsidP="00A6656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6656B">
        <w:rPr>
          <w:rFonts w:ascii="Times New Roman" w:hAnsi="Times New Roman" w:cs="Times New Roman"/>
          <w:b/>
          <w:sz w:val="16"/>
          <w:szCs w:val="16"/>
        </w:rPr>
        <w:tab/>
      </w:r>
    </w:p>
    <w:p w:rsidR="00A6656B" w:rsidRPr="00A6656B" w:rsidRDefault="00A6656B" w:rsidP="00A665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6656B">
        <w:rPr>
          <w:rFonts w:ascii="Times New Roman" w:hAnsi="Times New Roman" w:cs="Times New Roman"/>
          <w:sz w:val="16"/>
          <w:szCs w:val="16"/>
        </w:rPr>
        <w:t>На основании  ст. 63 Федерального закона от 22.07.2008г. № 123-ФЗ «Технический регламент о требованиях пожарной безопасности». С целью обеспечения пожарной безопасности на объектах, и в населенных пунктах, снижения тяжести последствий от пожаров при наступлении весенне-летнего пожароопасного периода. Руководствуясь статьями 14, 17 Устава Лапшихинского сельсовета,  ПОСТАНОВЛЯЮ:</w:t>
      </w:r>
    </w:p>
    <w:p w:rsidR="00A6656B" w:rsidRPr="00A6656B" w:rsidRDefault="00A6656B" w:rsidP="00A66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656B">
        <w:rPr>
          <w:rFonts w:ascii="Times New Roman" w:hAnsi="Times New Roman" w:cs="Times New Roman"/>
          <w:sz w:val="16"/>
          <w:szCs w:val="16"/>
        </w:rPr>
        <w:t>1. Утвердить план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весенне-летнего пожароопасного периода в 2023 году согласно приложению 1.</w:t>
      </w:r>
    </w:p>
    <w:p w:rsidR="00A6656B" w:rsidRPr="00A6656B" w:rsidRDefault="00A6656B" w:rsidP="00A6656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A6656B">
        <w:rPr>
          <w:rFonts w:ascii="Times New Roman" w:hAnsi="Times New Roman"/>
          <w:sz w:val="16"/>
          <w:szCs w:val="16"/>
        </w:rPr>
        <w:t xml:space="preserve">2. Рекомендовать руководителям учреждений, организаций, предпринимателям, независимо от их организационно-правовых форм, жителям сельсовета обеспечить выполнение предложенных мероприятий. </w:t>
      </w:r>
    </w:p>
    <w:p w:rsidR="00A6656B" w:rsidRPr="00A6656B" w:rsidRDefault="00A6656B" w:rsidP="00A6656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6656B">
        <w:rPr>
          <w:rFonts w:ascii="Times New Roman" w:hAnsi="Times New Roman" w:cs="Times New Roman"/>
          <w:sz w:val="16"/>
          <w:szCs w:val="16"/>
        </w:rPr>
        <w:tab/>
        <w:t>3.  Считать утратившим силу постановление № 2-ПГ от 02.02.2022  «Об утверждении плана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весенне-летнего пожароопасного периода в 2022году».</w:t>
      </w:r>
    </w:p>
    <w:p w:rsidR="00A6656B" w:rsidRPr="00A6656B" w:rsidRDefault="00A6656B" w:rsidP="00A6656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A6656B">
        <w:rPr>
          <w:rFonts w:ascii="Times New Roman" w:hAnsi="Times New Roman"/>
          <w:sz w:val="16"/>
          <w:szCs w:val="16"/>
        </w:rPr>
        <w:t>4.  Контроль выполнения постановления оставляю за собой.</w:t>
      </w:r>
    </w:p>
    <w:p w:rsidR="00A6656B" w:rsidRPr="00A6656B" w:rsidRDefault="00A6656B" w:rsidP="00A665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56B">
        <w:rPr>
          <w:rFonts w:ascii="Times New Roman" w:hAnsi="Times New Roman" w:cs="Times New Roman"/>
          <w:sz w:val="16"/>
          <w:szCs w:val="16"/>
        </w:rPr>
        <w:t xml:space="preserve">          5.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A6656B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A6656B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A6656B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A6656B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A6656B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A6656B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A6656B">
        <w:rPr>
          <w:rFonts w:ascii="Times New Roman" w:hAnsi="Times New Roman" w:cs="Times New Roman"/>
          <w:sz w:val="16"/>
          <w:szCs w:val="16"/>
        </w:rPr>
        <w:t>.</w:t>
      </w:r>
    </w:p>
    <w:p w:rsidR="00A6656B" w:rsidRPr="00A6656B" w:rsidRDefault="00A6656B" w:rsidP="00A6656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A6656B" w:rsidRPr="00A6656B" w:rsidRDefault="00A6656B" w:rsidP="00A6656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6656B">
        <w:rPr>
          <w:rFonts w:ascii="Times New Roman" w:hAnsi="Times New Roman"/>
          <w:sz w:val="16"/>
          <w:szCs w:val="16"/>
        </w:rPr>
        <w:t xml:space="preserve"> Глава Лапшихинского сельсовета                                     О.А. Шмырь</w:t>
      </w:r>
    </w:p>
    <w:p w:rsidR="00A6656B" w:rsidRPr="00A6656B" w:rsidRDefault="00A6656B" w:rsidP="00A6656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A6656B" w:rsidRPr="00A6656B" w:rsidRDefault="00A6656B" w:rsidP="00A6656B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A6656B" w:rsidRPr="00A6656B" w:rsidRDefault="00A6656B" w:rsidP="00A6656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  <w:r w:rsidRPr="00A6656B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</w:t>
      </w:r>
    </w:p>
    <w:p w:rsidR="00A6656B" w:rsidRPr="00A6656B" w:rsidRDefault="00A6656B" w:rsidP="00A6656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A6656B" w:rsidRPr="00A6656B" w:rsidRDefault="00A6656B" w:rsidP="00A6656B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sz w:val="16"/>
          <w:szCs w:val="16"/>
        </w:rPr>
      </w:pPr>
      <w:r w:rsidRPr="00A6656B">
        <w:rPr>
          <w:rFonts w:ascii="Times New Roman" w:hAnsi="Times New Roman"/>
          <w:b/>
          <w:sz w:val="16"/>
          <w:szCs w:val="16"/>
        </w:rPr>
        <w:t xml:space="preserve">   </w:t>
      </w:r>
    </w:p>
    <w:p w:rsidR="00A6656B" w:rsidRPr="00A6656B" w:rsidRDefault="00A6656B" w:rsidP="00A6656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A6656B">
        <w:rPr>
          <w:rFonts w:ascii="Times New Roman" w:hAnsi="Times New Roman"/>
          <w:sz w:val="16"/>
          <w:szCs w:val="16"/>
        </w:rPr>
        <w:t>Приложение 1</w:t>
      </w:r>
    </w:p>
    <w:p w:rsidR="00A6656B" w:rsidRPr="00A6656B" w:rsidRDefault="00A6656B" w:rsidP="00A6656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A6656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к постановлению Главы </w:t>
      </w:r>
    </w:p>
    <w:p w:rsidR="00A6656B" w:rsidRPr="00A6656B" w:rsidRDefault="00A6656B" w:rsidP="00A6656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A6656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Лапшихинского сельсовета</w:t>
      </w:r>
    </w:p>
    <w:p w:rsidR="00A6656B" w:rsidRPr="00A6656B" w:rsidRDefault="00A6656B" w:rsidP="00A6656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A6656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="00E66851">
        <w:rPr>
          <w:rFonts w:ascii="Times New Roman" w:hAnsi="Times New Roman"/>
          <w:sz w:val="16"/>
          <w:szCs w:val="16"/>
        </w:rPr>
        <w:t xml:space="preserve">               от 27.02.2023 № 8</w:t>
      </w:r>
      <w:r w:rsidRPr="00A6656B">
        <w:rPr>
          <w:rFonts w:ascii="Times New Roman" w:hAnsi="Times New Roman"/>
          <w:sz w:val="16"/>
          <w:szCs w:val="16"/>
        </w:rPr>
        <w:t>- ПГ</w:t>
      </w:r>
    </w:p>
    <w:p w:rsidR="00A6656B" w:rsidRPr="00A6656B" w:rsidRDefault="00A6656B" w:rsidP="00A6656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A6656B">
        <w:rPr>
          <w:rFonts w:ascii="Times New Roman" w:hAnsi="Times New Roman"/>
          <w:b/>
          <w:sz w:val="16"/>
          <w:szCs w:val="16"/>
        </w:rPr>
        <w:t>ПЛАН</w:t>
      </w:r>
    </w:p>
    <w:p w:rsidR="00A6656B" w:rsidRPr="00A6656B" w:rsidRDefault="00A6656B" w:rsidP="00A6656B">
      <w:pPr>
        <w:pStyle w:val="a5"/>
        <w:tabs>
          <w:tab w:val="left" w:pos="2694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A6656B">
        <w:rPr>
          <w:rFonts w:ascii="Times New Roman" w:hAnsi="Times New Roman"/>
          <w:b/>
          <w:sz w:val="16"/>
          <w:szCs w:val="16"/>
        </w:rPr>
        <w:t>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весенне-летнего пожароопасного периода в 2023 году</w:t>
      </w:r>
    </w:p>
    <w:p w:rsidR="00A6656B" w:rsidRPr="00A6656B" w:rsidRDefault="00A6656B" w:rsidP="00A6656B">
      <w:pPr>
        <w:pStyle w:val="a5"/>
        <w:tabs>
          <w:tab w:val="left" w:pos="2694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441"/>
        <w:gridCol w:w="2080"/>
        <w:gridCol w:w="1984"/>
      </w:tblGrid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656B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656B">
              <w:rPr>
                <w:rFonts w:ascii="Times New Roman" w:hAnsi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656B">
              <w:rPr>
                <w:rFonts w:ascii="Times New Roman" w:hAnsi="Times New Roman"/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656B">
              <w:rPr>
                <w:rFonts w:ascii="Times New Roman" w:hAnsi="Times New Roman"/>
                <w:b/>
                <w:sz w:val="16"/>
                <w:szCs w:val="16"/>
              </w:rPr>
              <w:t>Примечания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Подготовка и утверждение плана мероприятий на весенне-летний пожароопасный период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до 31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Организация и проведение сходов граждан по  вопросам  пожарной безопасности на территории Лапшихинского сельсовета с участием специалистов.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сельсовета, председатель сельского Совета депутатов (по согласованию)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Информирование населения о принимаемых мерах, проводимых мероприятиях по защите населенных пунктов от пожаров, соблюдение мер пожарной безопасности по месту проживания граждан с использованием возможностей средств массовой информации.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на пожароопасный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Проведение проверки состояния минерализованных полос в соответствии с ОСТ 56-103-98 «Охрана лесов от пожаров. Противопожарные разрывы и минерализованные полосы. Критерии качества и оценка состояния».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май, 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Проведение ревизии и ремонта источников наружного противопожарного  водоснабжения (пожарные гидранты, водоемы, водонапорные башни).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июнь-сентябрь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 xml:space="preserve">Организация  общественного контроля за соблюдением мер пожарной безопасности с привлечением депутатов </w:t>
            </w:r>
            <w:r w:rsidRPr="00A6656B">
              <w:rPr>
                <w:rFonts w:ascii="Times New Roman" w:hAnsi="Times New Roman"/>
                <w:sz w:val="16"/>
                <w:szCs w:val="16"/>
              </w:rPr>
              <w:lastRenderedPageBreak/>
              <w:t>сельсовета.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lastRenderedPageBreak/>
              <w:t>В течении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 xml:space="preserve">председатель сельского Совета депутатов (по </w:t>
            </w:r>
            <w:r w:rsidRPr="00A6656B">
              <w:rPr>
                <w:rFonts w:ascii="Times New Roman" w:hAnsi="Times New Roman"/>
                <w:sz w:val="16"/>
                <w:szCs w:val="16"/>
              </w:rPr>
              <w:lastRenderedPageBreak/>
              <w:t>согласованию)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Принятие  мер для обеспечения пожарной безопасности в местах летнего отдыха детей.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до 1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 по согласованию с директором МКОУ «Лапшихинской СШ»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Размещение информации на стендах по пропаганде мер пожарной безопасности в местах общего пользования населенных пунктов.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Рекомендация для МКОУ «Лапшихинская  СШ» проведение занятий с учащимися школы, детьми дошкольного возраста о правилах пользования открытым огнем в лесах, других местах с наличием горючих веществ и материалов, включая территории предприятий и бесхозные строения.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Руководители образовательных учреждений (по согласованию)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Рекомендация для  граждан обзавестись первичными средствами тушения пожаров и противопожарного инвентаря (багров, лопат, емкостей с водой) для оказания первой помощи по тушению пожаров.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Организация  тиражирования и распространение памяток о мерах пожарной безопасности в быту, в том числе при пользовании открытого огня на приусадебном участке в весенне-летний период.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Разработка и реализация дополнительных мероприятий по защите  объектов и населенных пунктах в условиях сухой и жаркой погоды: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12.1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Принятие постановления об установлении на территории сельсовета особого противопожарного режима, в котором должны быть предусмотрены: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12.1.1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 xml:space="preserve">Мероприятия по запросу сжигания мусора на приусадебных участках, на свалках, а также выжигания травы на лесных проталинах и лугах, не контролируемую очистку снегом полос отвода железнодорожных и автомобильных дорог;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12.1.2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Ограничение посещения населением лесных массивов.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Обеспечение реализации мероприятий муниципальной программы «Защита населения и территории Лапшихинского сельсовета от ЧС природного и техногенного характера».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в сроки, установленные программой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Организация участия безработных граждан, граждан ищущих работу в общественных работах по предупреждению, тушению пожаров.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Организация проведения противопожарной пропаганды и обучение населения мерам  пожарной безопасности.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март, 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 xml:space="preserve">Организация патрулирования населенных пунктов с первичными средствами пожаротушения  силами местного населения и добровольной пожарной охраны патрулирование.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на пожароопасный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</w:tbl>
    <w:p w:rsidR="008C1F76" w:rsidRDefault="008C1F7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C65" w:rsidRDefault="00A45C65" w:rsidP="00CD5121">
      <w:pPr>
        <w:spacing w:after="0" w:line="240" w:lineRule="auto"/>
      </w:pPr>
      <w:r>
        <w:separator/>
      </w:r>
    </w:p>
  </w:endnote>
  <w:endnote w:type="continuationSeparator" w:id="1">
    <w:p w:rsidR="00A45C65" w:rsidRDefault="00A45C65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Pr="00B3525B" w:rsidRDefault="00F35736" w:rsidP="00131900">
    <w:pPr>
      <w:pStyle w:val="ae"/>
      <w:rPr>
        <w:sz w:val="20"/>
        <w:szCs w:val="20"/>
      </w:rPr>
    </w:pPr>
  </w:p>
  <w:p w:rsidR="00F35736" w:rsidRPr="00BD5265" w:rsidRDefault="00F35736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F35736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C65" w:rsidRDefault="00A45C65" w:rsidP="00CD5121">
      <w:pPr>
        <w:spacing w:after="0" w:line="240" w:lineRule="auto"/>
      </w:pPr>
      <w:r>
        <w:separator/>
      </w:r>
    </w:p>
  </w:footnote>
  <w:footnote w:type="continuationSeparator" w:id="1">
    <w:p w:rsidR="00A45C65" w:rsidRDefault="00A45C65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8F6EA7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35736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35736" w:rsidRDefault="00F3573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D03FA"/>
    <w:rsid w:val="000D3637"/>
    <w:rsid w:val="000D515E"/>
    <w:rsid w:val="000E1409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30316"/>
    <w:rsid w:val="00131900"/>
    <w:rsid w:val="001359B4"/>
    <w:rsid w:val="0013762F"/>
    <w:rsid w:val="00144E64"/>
    <w:rsid w:val="0015367B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B0A46"/>
    <w:rsid w:val="002B1990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775B3"/>
    <w:rsid w:val="006923E5"/>
    <w:rsid w:val="00693858"/>
    <w:rsid w:val="00693A1B"/>
    <w:rsid w:val="006955F9"/>
    <w:rsid w:val="006A3B20"/>
    <w:rsid w:val="006A4E5D"/>
    <w:rsid w:val="006A5F50"/>
    <w:rsid w:val="006B4DBB"/>
    <w:rsid w:val="006B6395"/>
    <w:rsid w:val="006C6A19"/>
    <w:rsid w:val="006D04CD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16C16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76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8F6EA7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1B6E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F3090"/>
    <w:rsid w:val="009F3588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5C65"/>
    <w:rsid w:val="00A460DD"/>
    <w:rsid w:val="00A528A5"/>
    <w:rsid w:val="00A65071"/>
    <w:rsid w:val="00A6633D"/>
    <w:rsid w:val="00A6656B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5CBD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16ADF"/>
    <w:rsid w:val="00B25362"/>
    <w:rsid w:val="00B2785B"/>
    <w:rsid w:val="00B328F2"/>
    <w:rsid w:val="00B42333"/>
    <w:rsid w:val="00B55F79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43C0"/>
    <w:rsid w:val="00BE570D"/>
    <w:rsid w:val="00BF2624"/>
    <w:rsid w:val="00BF3046"/>
    <w:rsid w:val="00BF31CA"/>
    <w:rsid w:val="00BF40E3"/>
    <w:rsid w:val="00C006BD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66851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573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390</cp:revision>
  <cp:lastPrinted>2020-03-03T06:44:00Z</cp:lastPrinted>
  <dcterms:created xsi:type="dcterms:W3CDTF">2017-01-18T02:16:00Z</dcterms:created>
  <dcterms:modified xsi:type="dcterms:W3CDTF">2023-03-01T04:45:00Z</dcterms:modified>
</cp:coreProperties>
</file>