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822" w:rsidRDefault="00D553AD" w:rsidP="00DB52B0">
      <w:pPr>
        <w:spacing w:after="0" w:line="240" w:lineRule="auto"/>
        <w:jc w:val="center"/>
        <w:rPr>
          <w:b/>
          <w:szCs w:val="24"/>
        </w:rPr>
      </w:pPr>
      <w:r>
        <w:rPr>
          <w:b/>
          <w:szCs w:val="24"/>
        </w:rPr>
        <w:t>ПРОЕКТ</w:t>
      </w:r>
    </w:p>
    <w:p w:rsidR="00CD4D55" w:rsidRPr="00CD4D55" w:rsidRDefault="00CD4D55" w:rsidP="00CD4D55">
      <w:pPr>
        <w:tabs>
          <w:tab w:val="left" w:pos="4500"/>
          <w:tab w:val="left" w:pos="9240"/>
        </w:tabs>
        <w:jc w:val="center"/>
        <w:rPr>
          <w:b/>
          <w:szCs w:val="24"/>
        </w:rPr>
      </w:pPr>
      <w:r w:rsidRPr="00CD4D55">
        <w:rPr>
          <w:szCs w:val="24"/>
        </w:rPr>
        <w:t xml:space="preserve">                                                           </w:t>
      </w:r>
      <w:r w:rsidRPr="00CD4D55">
        <w:rPr>
          <w:noProof/>
          <w:szCs w:val="24"/>
          <w:lang w:eastAsia="ru-RU"/>
        </w:rPr>
        <w:drawing>
          <wp:inline distT="0" distB="0" distL="0" distR="0">
            <wp:extent cx="668020" cy="810895"/>
            <wp:effectExtent l="19050" t="0" r="0" b="0"/>
            <wp:docPr id="1"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8" cstate="print"/>
                    <a:srcRect/>
                    <a:stretch>
                      <a:fillRect/>
                    </a:stretch>
                  </pic:blipFill>
                  <pic:spPr bwMode="auto">
                    <a:xfrm>
                      <a:off x="0" y="0"/>
                      <a:ext cx="668020" cy="810895"/>
                    </a:xfrm>
                    <a:prstGeom prst="rect">
                      <a:avLst/>
                    </a:prstGeom>
                    <a:noFill/>
                    <a:ln w="9525">
                      <a:noFill/>
                      <a:miter lim="800000"/>
                      <a:headEnd/>
                      <a:tailEnd/>
                    </a:ln>
                  </pic:spPr>
                </pic:pic>
              </a:graphicData>
            </a:graphic>
          </wp:inline>
        </w:drawing>
      </w:r>
      <w:r w:rsidRPr="00CD4D55">
        <w:rPr>
          <w:szCs w:val="24"/>
        </w:rPr>
        <w:t xml:space="preserve">        </w:t>
      </w:r>
      <w:r w:rsidRPr="00CD4D55">
        <w:rPr>
          <w:b/>
          <w:szCs w:val="24"/>
        </w:rPr>
        <w:t xml:space="preserve">    </w:t>
      </w:r>
      <w:r w:rsidRPr="00CD4D55">
        <w:rPr>
          <w:szCs w:val="24"/>
        </w:rPr>
        <w:tab/>
      </w:r>
    </w:p>
    <w:p w:rsidR="00CD4D55" w:rsidRPr="00D553AD" w:rsidRDefault="00CD4D55" w:rsidP="00D553AD">
      <w:pPr>
        <w:shd w:val="clear" w:color="auto" w:fill="FFFFFF"/>
        <w:spacing w:after="0" w:line="240" w:lineRule="auto"/>
        <w:jc w:val="center"/>
        <w:rPr>
          <w:b/>
          <w:szCs w:val="24"/>
        </w:rPr>
      </w:pPr>
      <w:r w:rsidRPr="00D553AD">
        <w:rPr>
          <w:b/>
          <w:color w:val="000000"/>
          <w:spacing w:val="-1"/>
          <w:szCs w:val="24"/>
        </w:rPr>
        <w:t>КРАСНОЯРСКИЙ КРАЙ</w:t>
      </w:r>
      <w:r w:rsidRPr="00D553AD">
        <w:rPr>
          <w:b/>
          <w:szCs w:val="24"/>
        </w:rPr>
        <w:t xml:space="preserve"> </w:t>
      </w:r>
      <w:r w:rsidRPr="00D553AD">
        <w:rPr>
          <w:b/>
          <w:color w:val="000000"/>
          <w:spacing w:val="-1"/>
          <w:szCs w:val="24"/>
        </w:rPr>
        <w:t>АЧИНСКИЙ РАЙОН</w:t>
      </w:r>
    </w:p>
    <w:p w:rsidR="00CD4D55" w:rsidRPr="00D553AD" w:rsidRDefault="00CD4D55" w:rsidP="00D553AD">
      <w:pPr>
        <w:shd w:val="clear" w:color="auto" w:fill="FFFFFF"/>
        <w:spacing w:after="0" w:line="240" w:lineRule="auto"/>
        <w:jc w:val="center"/>
        <w:rPr>
          <w:b/>
          <w:szCs w:val="24"/>
        </w:rPr>
      </w:pPr>
      <w:r w:rsidRPr="00D553AD">
        <w:rPr>
          <w:b/>
          <w:color w:val="000000"/>
          <w:szCs w:val="24"/>
        </w:rPr>
        <w:t>ЛАПШИХИНСКИЙ СЕЛЬСКИЙ СОВЕТ ДЕПУТАТОВ</w:t>
      </w:r>
    </w:p>
    <w:p w:rsidR="00CD4D55" w:rsidRPr="00D553AD" w:rsidRDefault="00CD4D55" w:rsidP="00D553AD">
      <w:pPr>
        <w:shd w:val="clear" w:color="auto" w:fill="FFFFFF"/>
        <w:spacing w:after="0" w:line="240" w:lineRule="auto"/>
        <w:jc w:val="center"/>
        <w:rPr>
          <w:b/>
          <w:color w:val="000000"/>
          <w:spacing w:val="3"/>
          <w:szCs w:val="24"/>
        </w:rPr>
      </w:pPr>
      <w:r w:rsidRPr="00D553AD">
        <w:rPr>
          <w:b/>
          <w:color w:val="000000"/>
          <w:spacing w:val="3"/>
          <w:szCs w:val="24"/>
        </w:rPr>
        <w:t>ЧЕТВЕРТОГО СОЗЫВА</w:t>
      </w:r>
    </w:p>
    <w:p w:rsidR="002E2822" w:rsidRPr="00D553AD" w:rsidRDefault="002E2822" w:rsidP="00DB52B0">
      <w:pPr>
        <w:spacing w:after="0" w:line="240" w:lineRule="auto"/>
        <w:jc w:val="center"/>
        <w:rPr>
          <w:b/>
          <w:szCs w:val="24"/>
        </w:rPr>
      </w:pPr>
    </w:p>
    <w:p w:rsidR="002E2822" w:rsidRPr="00D553AD" w:rsidRDefault="00D553AD" w:rsidP="00DB52B0">
      <w:pPr>
        <w:spacing w:after="0" w:line="240" w:lineRule="auto"/>
        <w:jc w:val="center"/>
        <w:rPr>
          <w:b/>
          <w:szCs w:val="24"/>
        </w:rPr>
      </w:pPr>
      <w:r>
        <w:rPr>
          <w:b/>
          <w:szCs w:val="24"/>
        </w:rPr>
        <w:t>РЕШЕНИ</w:t>
      </w:r>
      <w:r w:rsidR="002E2822" w:rsidRPr="00D553AD">
        <w:rPr>
          <w:b/>
          <w:szCs w:val="24"/>
        </w:rPr>
        <w:t>Е</w:t>
      </w:r>
    </w:p>
    <w:p w:rsidR="00DB52B0" w:rsidRPr="00AD7BF7" w:rsidRDefault="00B11D34" w:rsidP="00D553AD">
      <w:pPr>
        <w:spacing w:after="0" w:line="240" w:lineRule="auto"/>
        <w:jc w:val="both"/>
        <w:rPr>
          <w:sz w:val="28"/>
          <w:szCs w:val="28"/>
        </w:rPr>
      </w:pPr>
      <w:r w:rsidRPr="00AD7BF7">
        <w:rPr>
          <w:sz w:val="28"/>
          <w:szCs w:val="28"/>
        </w:rPr>
        <w:t>00.00</w:t>
      </w:r>
      <w:r w:rsidR="00DB52B0" w:rsidRPr="00AD7BF7">
        <w:rPr>
          <w:sz w:val="28"/>
          <w:szCs w:val="28"/>
        </w:rPr>
        <w:t xml:space="preserve">.2022         </w:t>
      </w:r>
      <w:r w:rsidR="002E2822" w:rsidRPr="00AD7BF7">
        <w:rPr>
          <w:sz w:val="28"/>
          <w:szCs w:val="28"/>
        </w:rPr>
        <w:t xml:space="preserve">             </w:t>
      </w:r>
      <w:r w:rsidR="00DB52B0" w:rsidRPr="00AD7BF7">
        <w:rPr>
          <w:sz w:val="28"/>
          <w:szCs w:val="28"/>
        </w:rPr>
        <w:t xml:space="preserve">  </w:t>
      </w:r>
      <w:r w:rsidR="002E2822" w:rsidRPr="00AD7BF7">
        <w:rPr>
          <w:sz w:val="28"/>
          <w:szCs w:val="28"/>
        </w:rPr>
        <w:t xml:space="preserve">       </w:t>
      </w:r>
      <w:r w:rsidR="00DB52B0" w:rsidRPr="00AD7BF7">
        <w:rPr>
          <w:sz w:val="28"/>
          <w:szCs w:val="28"/>
        </w:rPr>
        <w:t xml:space="preserve">     </w:t>
      </w:r>
      <w:r w:rsidR="002E2822" w:rsidRPr="00AD7BF7">
        <w:rPr>
          <w:sz w:val="28"/>
          <w:szCs w:val="28"/>
        </w:rPr>
        <w:t xml:space="preserve">  </w:t>
      </w:r>
      <w:r w:rsidRPr="00AD7BF7">
        <w:rPr>
          <w:sz w:val="28"/>
          <w:szCs w:val="28"/>
        </w:rPr>
        <w:t xml:space="preserve">                              </w:t>
      </w:r>
      <w:r w:rsidR="00AD7BF7">
        <w:rPr>
          <w:sz w:val="28"/>
          <w:szCs w:val="28"/>
        </w:rPr>
        <w:t xml:space="preserve">                      </w:t>
      </w:r>
      <w:r w:rsidRPr="00AD7BF7">
        <w:rPr>
          <w:sz w:val="28"/>
          <w:szCs w:val="28"/>
        </w:rPr>
        <w:t xml:space="preserve">     </w:t>
      </w:r>
      <w:r w:rsidR="002E2822" w:rsidRPr="00AD7BF7">
        <w:rPr>
          <w:sz w:val="28"/>
          <w:szCs w:val="28"/>
        </w:rPr>
        <w:t xml:space="preserve">№ </w:t>
      </w:r>
      <w:r w:rsidR="00D553AD" w:rsidRPr="00AD7BF7">
        <w:rPr>
          <w:sz w:val="28"/>
          <w:szCs w:val="28"/>
        </w:rPr>
        <w:t>00-24</w:t>
      </w:r>
      <w:r w:rsidR="00DB52B0" w:rsidRPr="00AD7BF7">
        <w:rPr>
          <w:sz w:val="28"/>
          <w:szCs w:val="28"/>
        </w:rPr>
        <w:t xml:space="preserve">Р  </w:t>
      </w:r>
    </w:p>
    <w:p w:rsidR="00D553AD" w:rsidRPr="00AD7BF7" w:rsidRDefault="00D553AD" w:rsidP="00D553AD">
      <w:pPr>
        <w:spacing w:after="0" w:line="240" w:lineRule="auto"/>
        <w:jc w:val="both"/>
        <w:rPr>
          <w:sz w:val="28"/>
          <w:szCs w:val="28"/>
        </w:rPr>
      </w:pPr>
    </w:p>
    <w:p w:rsidR="008D71F1" w:rsidRPr="00AD7BF7" w:rsidRDefault="00BB11D9" w:rsidP="00D553AD">
      <w:pPr>
        <w:spacing w:after="0" w:line="240" w:lineRule="auto"/>
        <w:jc w:val="both"/>
        <w:rPr>
          <w:rFonts w:eastAsia="Times New Roman"/>
          <w:b/>
          <w:bCs/>
          <w:sz w:val="28"/>
          <w:szCs w:val="28"/>
          <w:lang w:eastAsia="ru-RU"/>
        </w:rPr>
      </w:pPr>
      <w:r w:rsidRPr="00AD7BF7">
        <w:rPr>
          <w:rFonts w:eastAsia="Times New Roman"/>
          <w:b/>
          <w:sz w:val="28"/>
          <w:szCs w:val="28"/>
          <w:lang w:eastAsia="ru-RU"/>
        </w:rPr>
        <w:t xml:space="preserve">Об утверждении Положения о </w:t>
      </w:r>
      <w:r w:rsidR="00904BF0" w:rsidRPr="00AD7BF7">
        <w:rPr>
          <w:rFonts w:eastAsia="Times New Roman"/>
          <w:b/>
          <w:bCs/>
          <w:sz w:val="28"/>
          <w:szCs w:val="28"/>
          <w:lang w:eastAsia="ru-RU"/>
        </w:rPr>
        <w:t xml:space="preserve">памятниках, мемориальных досках и других памятных знаках </w:t>
      </w:r>
      <w:r w:rsidRPr="00AD7BF7">
        <w:rPr>
          <w:rFonts w:eastAsia="Times New Roman"/>
          <w:b/>
          <w:sz w:val="28"/>
          <w:szCs w:val="28"/>
          <w:lang w:eastAsia="ru-RU"/>
        </w:rPr>
        <w:t>на территории </w:t>
      </w:r>
      <w:r w:rsidR="00B11D34" w:rsidRPr="00AD7BF7">
        <w:rPr>
          <w:rFonts w:eastAsia="Times New Roman"/>
          <w:b/>
          <w:sz w:val="28"/>
          <w:szCs w:val="28"/>
          <w:lang w:eastAsia="ru-RU"/>
        </w:rPr>
        <w:t>Лапшихинского</w:t>
      </w:r>
      <w:r w:rsidR="002B09BE" w:rsidRPr="00AD7BF7">
        <w:rPr>
          <w:rFonts w:eastAsia="Times New Roman"/>
          <w:b/>
          <w:sz w:val="28"/>
          <w:szCs w:val="28"/>
          <w:lang w:eastAsia="ru-RU"/>
        </w:rPr>
        <w:t xml:space="preserve"> </w:t>
      </w:r>
      <w:r w:rsidR="00E25F1C" w:rsidRPr="00AD7BF7">
        <w:rPr>
          <w:rFonts w:eastAsia="Times New Roman"/>
          <w:b/>
          <w:sz w:val="28"/>
          <w:szCs w:val="28"/>
          <w:lang w:eastAsia="ru-RU"/>
        </w:rPr>
        <w:t xml:space="preserve">сельсовета </w:t>
      </w:r>
      <w:r w:rsidR="008D71F1" w:rsidRPr="00AD7BF7">
        <w:rPr>
          <w:rFonts w:eastAsia="Times New Roman"/>
          <w:b/>
          <w:sz w:val="28"/>
          <w:szCs w:val="28"/>
          <w:lang w:eastAsia="ru-RU"/>
        </w:rPr>
        <w:t>Ачинского района</w:t>
      </w:r>
      <w:r w:rsidR="00E67DE0" w:rsidRPr="00AD7BF7">
        <w:rPr>
          <w:rFonts w:eastAsia="Times New Roman"/>
          <w:b/>
          <w:sz w:val="28"/>
          <w:szCs w:val="28"/>
          <w:lang w:eastAsia="ru-RU"/>
        </w:rPr>
        <w:t xml:space="preserve"> Красноярского края</w:t>
      </w:r>
    </w:p>
    <w:p w:rsidR="006F551F" w:rsidRPr="00AD7BF7" w:rsidRDefault="006F551F" w:rsidP="00B10E64">
      <w:pPr>
        <w:shd w:val="clear" w:color="auto" w:fill="FFFFFF"/>
        <w:spacing w:after="0" w:line="240" w:lineRule="auto"/>
        <w:ind w:firstLine="426"/>
        <w:jc w:val="both"/>
        <w:rPr>
          <w:rFonts w:eastAsia="Times New Roman"/>
          <w:sz w:val="28"/>
          <w:szCs w:val="28"/>
          <w:lang w:eastAsia="ru-RU"/>
        </w:rPr>
      </w:pPr>
    </w:p>
    <w:p w:rsidR="0034444D" w:rsidRPr="00AD7BF7" w:rsidRDefault="00E25F1C" w:rsidP="001F09F9">
      <w:pPr>
        <w:spacing w:after="0" w:line="240" w:lineRule="auto"/>
        <w:jc w:val="both"/>
        <w:rPr>
          <w:sz w:val="28"/>
          <w:szCs w:val="28"/>
        </w:rPr>
      </w:pPr>
      <w:r w:rsidRPr="00AD7BF7">
        <w:rPr>
          <w:rFonts w:eastAsia="Times New Roman"/>
          <w:sz w:val="28"/>
          <w:szCs w:val="28"/>
          <w:lang w:eastAsia="ru-RU"/>
        </w:rPr>
        <w:t xml:space="preserve">      </w:t>
      </w:r>
      <w:r w:rsidR="000C4A4C" w:rsidRPr="00AD7BF7">
        <w:rPr>
          <w:rFonts w:eastAsia="Times New Roman"/>
          <w:sz w:val="28"/>
          <w:szCs w:val="28"/>
          <w:lang w:eastAsia="ru-RU"/>
        </w:rPr>
        <w:t xml:space="preserve">В соответствии с </w:t>
      </w:r>
      <w:hyperlink r:id="rId9" w:anchor="7D20K3" w:history="1">
        <w:r w:rsidR="000C4A4C" w:rsidRPr="00AD7BF7">
          <w:rPr>
            <w:rFonts w:eastAsia="Times New Roman"/>
            <w:sz w:val="28"/>
            <w:szCs w:val="28"/>
            <w:lang w:eastAsia="ru-RU"/>
          </w:rPr>
          <w:t>Фед</w:t>
        </w:r>
        <w:r w:rsidR="006F551F" w:rsidRPr="00AD7BF7">
          <w:rPr>
            <w:rFonts w:eastAsia="Times New Roman"/>
            <w:sz w:val="28"/>
            <w:szCs w:val="28"/>
            <w:lang w:eastAsia="ru-RU"/>
          </w:rPr>
          <w:t>еральным законом от 06.10.2003 №</w:t>
        </w:r>
        <w:r w:rsidR="000C4A4C" w:rsidRPr="00AD7BF7">
          <w:rPr>
            <w:rFonts w:eastAsia="Times New Roman"/>
            <w:sz w:val="28"/>
            <w:szCs w:val="28"/>
            <w:lang w:eastAsia="ru-RU"/>
          </w:rPr>
          <w:t xml:space="preserve"> 131-ФЗ </w:t>
        </w:r>
        <w:r w:rsidR="00DB52B0" w:rsidRPr="00AD7BF7">
          <w:rPr>
            <w:rFonts w:eastAsia="Times New Roman"/>
            <w:sz w:val="28"/>
            <w:szCs w:val="28"/>
            <w:lang w:eastAsia="ru-RU"/>
          </w:rPr>
          <w:t>«</w:t>
        </w:r>
        <w:r w:rsidR="000C4A4C" w:rsidRPr="00AD7BF7">
          <w:rPr>
            <w:rFonts w:eastAsia="Times New Roman"/>
            <w:sz w:val="28"/>
            <w:szCs w:val="28"/>
            <w:lang w:eastAsia="ru-RU"/>
          </w:rPr>
          <w:t>Об общих принципах организации местного самоуправления в Российской Федерации</w:t>
        </w:r>
        <w:r w:rsidR="00DB52B0" w:rsidRPr="00AD7BF7">
          <w:rPr>
            <w:rFonts w:eastAsia="Times New Roman"/>
            <w:sz w:val="28"/>
            <w:szCs w:val="28"/>
            <w:lang w:eastAsia="ru-RU"/>
          </w:rPr>
          <w:t>»</w:t>
        </w:r>
      </w:hyperlink>
      <w:r w:rsidR="000C4A4C" w:rsidRPr="00AD7BF7">
        <w:rPr>
          <w:sz w:val="28"/>
          <w:szCs w:val="28"/>
        </w:rPr>
        <w:t xml:space="preserve">, </w:t>
      </w:r>
      <w:r w:rsidR="00450F78" w:rsidRPr="00AD7BF7">
        <w:rPr>
          <w:sz w:val="28"/>
          <w:szCs w:val="28"/>
        </w:rPr>
        <w:t xml:space="preserve">руководствуясь </w:t>
      </w:r>
      <w:r w:rsidR="0034444D" w:rsidRPr="00AD7BF7">
        <w:rPr>
          <w:sz w:val="28"/>
          <w:szCs w:val="28"/>
        </w:rPr>
        <w:t xml:space="preserve">положениями </w:t>
      </w:r>
      <w:hyperlink r:id="rId10" w:anchor="64U0IK" w:history="1">
        <w:r w:rsidR="000C4A4C" w:rsidRPr="00AD7BF7">
          <w:rPr>
            <w:rFonts w:eastAsia="Times New Roman"/>
            <w:sz w:val="28"/>
            <w:szCs w:val="28"/>
            <w:lang w:eastAsia="ru-RU"/>
          </w:rPr>
          <w:t>Фед</w:t>
        </w:r>
        <w:r w:rsidR="0034444D" w:rsidRPr="00AD7BF7">
          <w:rPr>
            <w:rFonts w:eastAsia="Times New Roman"/>
            <w:sz w:val="28"/>
            <w:szCs w:val="28"/>
            <w:lang w:eastAsia="ru-RU"/>
          </w:rPr>
          <w:t>ерального закона</w:t>
        </w:r>
        <w:r w:rsidR="006F551F" w:rsidRPr="00AD7BF7">
          <w:rPr>
            <w:rFonts w:eastAsia="Times New Roman"/>
            <w:sz w:val="28"/>
            <w:szCs w:val="28"/>
            <w:lang w:eastAsia="ru-RU"/>
          </w:rPr>
          <w:t xml:space="preserve"> от 25.06.2002 №</w:t>
        </w:r>
        <w:r w:rsidR="000C4A4C" w:rsidRPr="00AD7BF7">
          <w:rPr>
            <w:rFonts w:eastAsia="Times New Roman"/>
            <w:sz w:val="28"/>
            <w:szCs w:val="28"/>
            <w:lang w:eastAsia="ru-RU"/>
          </w:rPr>
          <w:t xml:space="preserve"> 73-ФЗ </w:t>
        </w:r>
        <w:r w:rsidR="00DB52B0" w:rsidRPr="00AD7BF7">
          <w:rPr>
            <w:rFonts w:eastAsia="Times New Roman"/>
            <w:sz w:val="28"/>
            <w:szCs w:val="28"/>
            <w:lang w:eastAsia="ru-RU"/>
          </w:rPr>
          <w:t>«</w:t>
        </w:r>
        <w:r w:rsidR="000C4A4C" w:rsidRPr="00AD7BF7">
          <w:rPr>
            <w:rFonts w:eastAsia="Times New Roman"/>
            <w:sz w:val="28"/>
            <w:szCs w:val="28"/>
            <w:lang w:eastAsia="ru-RU"/>
          </w:rPr>
          <w:t>Об объектах культурного наследия (памятниках истории и культуры) народов Российской Федерации</w:t>
        </w:r>
        <w:r w:rsidR="00DB52B0" w:rsidRPr="00AD7BF7">
          <w:rPr>
            <w:rFonts w:eastAsia="Times New Roman"/>
            <w:sz w:val="28"/>
            <w:szCs w:val="28"/>
            <w:lang w:eastAsia="ru-RU"/>
          </w:rPr>
          <w:t>»</w:t>
        </w:r>
      </w:hyperlink>
      <w:r w:rsidR="00450F78" w:rsidRPr="00AD7BF7">
        <w:rPr>
          <w:sz w:val="28"/>
          <w:szCs w:val="28"/>
        </w:rPr>
        <w:t xml:space="preserve">, </w:t>
      </w:r>
      <w:r w:rsidR="00884FCC" w:rsidRPr="00AD7BF7">
        <w:rPr>
          <w:sz w:val="28"/>
          <w:szCs w:val="28"/>
        </w:rPr>
        <w:t>Законом Российской Фе</w:t>
      </w:r>
      <w:r w:rsidR="00DB52B0" w:rsidRPr="00AD7BF7">
        <w:rPr>
          <w:sz w:val="28"/>
          <w:szCs w:val="28"/>
        </w:rPr>
        <w:t>дерации от 14.01.1993 № 4292-1 «</w:t>
      </w:r>
      <w:r w:rsidR="00884FCC" w:rsidRPr="00AD7BF7">
        <w:rPr>
          <w:sz w:val="28"/>
          <w:szCs w:val="28"/>
        </w:rPr>
        <w:t>Об увековечении памяти погибших при защите Отечества</w:t>
      </w:r>
      <w:r w:rsidR="00DB52B0" w:rsidRPr="00AD7BF7">
        <w:rPr>
          <w:sz w:val="28"/>
          <w:szCs w:val="28"/>
        </w:rPr>
        <w:t>»</w:t>
      </w:r>
      <w:r w:rsidR="00884FCC" w:rsidRPr="00AD7BF7">
        <w:rPr>
          <w:sz w:val="28"/>
          <w:szCs w:val="28"/>
        </w:rPr>
        <w:t xml:space="preserve">, </w:t>
      </w:r>
      <w:r w:rsidR="008959B7" w:rsidRPr="00AD7BF7">
        <w:rPr>
          <w:sz w:val="28"/>
          <w:szCs w:val="28"/>
        </w:rPr>
        <w:t>Федеральным законом от 13.03.1</w:t>
      </w:r>
      <w:r w:rsidR="00DB52B0" w:rsidRPr="00AD7BF7">
        <w:rPr>
          <w:sz w:val="28"/>
          <w:szCs w:val="28"/>
        </w:rPr>
        <w:t>995 № 32-ФЗ  «</w:t>
      </w:r>
      <w:r w:rsidR="008959B7" w:rsidRPr="00AD7BF7">
        <w:rPr>
          <w:sz w:val="28"/>
          <w:szCs w:val="28"/>
        </w:rPr>
        <w:t>О днях воинской славы и памятных датах России</w:t>
      </w:r>
      <w:r w:rsidR="00DB52B0" w:rsidRPr="00AD7BF7">
        <w:rPr>
          <w:sz w:val="28"/>
          <w:szCs w:val="28"/>
        </w:rPr>
        <w:t>»</w:t>
      </w:r>
      <w:r w:rsidR="008959B7" w:rsidRPr="00AD7BF7">
        <w:rPr>
          <w:sz w:val="28"/>
          <w:szCs w:val="28"/>
        </w:rPr>
        <w:t xml:space="preserve">, </w:t>
      </w:r>
      <w:r w:rsidR="0034444D" w:rsidRPr="00AD7BF7">
        <w:rPr>
          <w:sz w:val="28"/>
          <w:szCs w:val="28"/>
        </w:rPr>
        <w:t>закона</w:t>
      </w:r>
      <w:r w:rsidR="000C4A4C" w:rsidRPr="00AD7BF7">
        <w:rPr>
          <w:sz w:val="28"/>
          <w:szCs w:val="28"/>
        </w:rPr>
        <w:t xml:space="preserve"> Красноярского края от 15.10.2015 № 9-3724 </w:t>
      </w:r>
      <w:r w:rsidR="00DB52B0" w:rsidRPr="00AD7BF7">
        <w:rPr>
          <w:sz w:val="28"/>
          <w:szCs w:val="28"/>
        </w:rPr>
        <w:t>«</w:t>
      </w:r>
      <w:r w:rsidR="000C4A4C" w:rsidRPr="00AD7BF7">
        <w:rPr>
          <w:sz w:val="28"/>
          <w:szCs w:val="28"/>
        </w:rPr>
        <w:t>О закреплении вопросов местного самоуправления за сельскими поселени</w:t>
      </w:r>
      <w:r w:rsidR="0034444D" w:rsidRPr="00AD7BF7">
        <w:rPr>
          <w:sz w:val="28"/>
          <w:szCs w:val="28"/>
        </w:rPr>
        <w:t>ями Красноярского края</w:t>
      </w:r>
      <w:r w:rsidR="00DB52B0" w:rsidRPr="00AD7BF7">
        <w:rPr>
          <w:sz w:val="28"/>
          <w:szCs w:val="28"/>
        </w:rPr>
        <w:t>»</w:t>
      </w:r>
      <w:r w:rsidR="0034444D" w:rsidRPr="00AD7BF7">
        <w:rPr>
          <w:sz w:val="28"/>
          <w:szCs w:val="28"/>
        </w:rPr>
        <w:t>, закона</w:t>
      </w:r>
      <w:r w:rsidR="000C4A4C" w:rsidRPr="00AD7BF7">
        <w:rPr>
          <w:sz w:val="28"/>
          <w:szCs w:val="28"/>
        </w:rPr>
        <w:t xml:space="preserve"> Красноярского края от 23.04.2009 № 8-3166 </w:t>
      </w:r>
      <w:r w:rsidR="00DB52B0" w:rsidRPr="00AD7BF7">
        <w:rPr>
          <w:sz w:val="28"/>
          <w:szCs w:val="28"/>
        </w:rPr>
        <w:t>«</w:t>
      </w:r>
      <w:r w:rsidR="000C4A4C" w:rsidRPr="00AD7BF7">
        <w:rPr>
          <w:rFonts w:eastAsia="Times New Roman"/>
          <w:bCs/>
          <w:sz w:val="28"/>
          <w:szCs w:val="28"/>
          <w:lang w:eastAsia="ru-RU"/>
        </w:rPr>
        <w:t>Об объектах культурного наследия (памятниках истории и культуры) народов Российской Федерации, расположенных на территории Красноярского края</w:t>
      </w:r>
      <w:r w:rsidR="00DB52B0" w:rsidRPr="00AD7BF7">
        <w:rPr>
          <w:rFonts w:eastAsia="Times New Roman"/>
          <w:bCs/>
          <w:sz w:val="28"/>
          <w:szCs w:val="28"/>
          <w:lang w:eastAsia="ru-RU"/>
        </w:rPr>
        <w:t>»</w:t>
      </w:r>
      <w:r w:rsidR="008011F8" w:rsidRPr="00AD7BF7">
        <w:rPr>
          <w:rFonts w:eastAsia="Times New Roman"/>
          <w:bCs/>
          <w:sz w:val="28"/>
          <w:szCs w:val="28"/>
          <w:lang w:eastAsia="ru-RU"/>
        </w:rPr>
        <w:t>,</w:t>
      </w:r>
      <w:r w:rsidR="00CD4D55" w:rsidRPr="00AD7BF7">
        <w:rPr>
          <w:sz w:val="28"/>
          <w:szCs w:val="28"/>
        </w:rPr>
        <w:t xml:space="preserve"> руководствуясь статьями 20, 24, Устава Лапшихинского   сельсовета,  сельский Совет депутатов РЕШИЛ:</w:t>
      </w:r>
      <w:r w:rsidR="008011F8" w:rsidRPr="00AD7BF7">
        <w:rPr>
          <w:rFonts w:eastAsia="Times New Roman"/>
          <w:bCs/>
          <w:sz w:val="28"/>
          <w:szCs w:val="28"/>
          <w:lang w:eastAsia="ru-RU"/>
        </w:rPr>
        <w:t xml:space="preserve"> </w:t>
      </w:r>
    </w:p>
    <w:p w:rsidR="00F40E18" w:rsidRPr="00AD7BF7" w:rsidRDefault="00CD4D55" w:rsidP="001F09F9">
      <w:pPr>
        <w:shd w:val="clear" w:color="auto" w:fill="FFFFFF"/>
        <w:spacing w:after="0" w:line="240" w:lineRule="auto"/>
        <w:jc w:val="both"/>
        <w:rPr>
          <w:rFonts w:eastAsia="Times New Roman"/>
          <w:sz w:val="28"/>
          <w:szCs w:val="28"/>
          <w:lang w:eastAsia="ru-RU"/>
        </w:rPr>
      </w:pPr>
      <w:r w:rsidRPr="00AD7BF7">
        <w:rPr>
          <w:rFonts w:eastAsia="Times New Roman"/>
          <w:sz w:val="28"/>
          <w:szCs w:val="28"/>
          <w:lang w:eastAsia="ru-RU"/>
        </w:rPr>
        <w:t xml:space="preserve">     1.</w:t>
      </w:r>
      <w:r w:rsidR="000C4A4C" w:rsidRPr="00AD7BF7">
        <w:rPr>
          <w:rFonts w:eastAsia="Times New Roman"/>
          <w:sz w:val="28"/>
          <w:szCs w:val="28"/>
          <w:lang w:eastAsia="ru-RU"/>
        </w:rPr>
        <w:t xml:space="preserve">Утвердить Положение о </w:t>
      </w:r>
      <w:r w:rsidR="00904BF0" w:rsidRPr="00AD7BF7">
        <w:rPr>
          <w:rFonts w:eastAsia="Times New Roman"/>
          <w:bCs/>
          <w:sz w:val="28"/>
          <w:szCs w:val="28"/>
          <w:lang w:eastAsia="ru-RU"/>
        </w:rPr>
        <w:t>памятниках, мемориальных досках и других памятных з</w:t>
      </w:r>
      <w:r w:rsidR="00B11D34" w:rsidRPr="00AD7BF7">
        <w:rPr>
          <w:rFonts w:eastAsia="Times New Roman"/>
          <w:bCs/>
          <w:sz w:val="28"/>
          <w:szCs w:val="28"/>
          <w:lang w:eastAsia="ru-RU"/>
        </w:rPr>
        <w:t>наках на территории Лапшихинского</w:t>
      </w:r>
      <w:r w:rsidR="00904BF0" w:rsidRPr="00AD7BF7">
        <w:rPr>
          <w:rFonts w:eastAsia="Times New Roman"/>
          <w:bCs/>
          <w:sz w:val="28"/>
          <w:szCs w:val="28"/>
          <w:lang w:eastAsia="ru-RU"/>
        </w:rPr>
        <w:t xml:space="preserve"> сельсовета Ачинского района Красноярского края</w:t>
      </w:r>
      <w:r w:rsidR="0034444D" w:rsidRPr="00AD7BF7">
        <w:rPr>
          <w:rFonts w:eastAsia="Times New Roman"/>
          <w:sz w:val="28"/>
          <w:szCs w:val="28"/>
          <w:lang w:eastAsia="ru-RU"/>
        </w:rPr>
        <w:t xml:space="preserve">, </w:t>
      </w:r>
      <w:r w:rsidR="00843FB5" w:rsidRPr="00AD7BF7">
        <w:rPr>
          <w:rFonts w:eastAsia="Times New Roman"/>
          <w:sz w:val="28"/>
          <w:szCs w:val="28"/>
          <w:lang w:eastAsia="ru-RU"/>
        </w:rPr>
        <w:t>согласно</w:t>
      </w:r>
      <w:r w:rsidR="0034444D" w:rsidRPr="00AD7BF7">
        <w:rPr>
          <w:rFonts w:eastAsia="Times New Roman"/>
          <w:sz w:val="28"/>
          <w:szCs w:val="28"/>
          <w:lang w:eastAsia="ru-RU"/>
        </w:rPr>
        <w:t xml:space="preserve"> </w:t>
      </w:r>
      <w:r w:rsidR="00843FB5" w:rsidRPr="00AD7BF7">
        <w:rPr>
          <w:rFonts w:eastAsia="Times New Roman"/>
          <w:sz w:val="28"/>
          <w:szCs w:val="28"/>
          <w:lang w:eastAsia="ru-RU"/>
        </w:rPr>
        <w:t>приложению</w:t>
      </w:r>
      <w:r w:rsidR="00F40E18" w:rsidRPr="00AD7BF7">
        <w:rPr>
          <w:rFonts w:eastAsia="Times New Roman"/>
          <w:sz w:val="28"/>
          <w:szCs w:val="28"/>
          <w:lang w:eastAsia="ru-RU"/>
        </w:rPr>
        <w:t>.</w:t>
      </w:r>
    </w:p>
    <w:p w:rsidR="00CD4D55" w:rsidRPr="00AD7BF7" w:rsidRDefault="00CD4D55" w:rsidP="001F09F9">
      <w:pPr>
        <w:pStyle w:val="ConsPlusNormal0"/>
        <w:ind w:firstLine="0"/>
        <w:jc w:val="both"/>
        <w:rPr>
          <w:rFonts w:ascii="Times New Roman" w:hAnsi="Times New Roman" w:cs="Times New Roman"/>
          <w:sz w:val="28"/>
          <w:szCs w:val="28"/>
        </w:rPr>
      </w:pPr>
      <w:r w:rsidRPr="00AD7BF7">
        <w:rPr>
          <w:rFonts w:ascii="Times New Roman" w:hAnsi="Times New Roman"/>
          <w:sz w:val="28"/>
          <w:szCs w:val="28"/>
        </w:rPr>
        <w:t xml:space="preserve">     2. </w:t>
      </w:r>
      <w:r w:rsidRPr="00AD7BF7">
        <w:rPr>
          <w:rFonts w:ascii="Times New Roman" w:hAnsi="Times New Roman" w:cs="Times New Roman"/>
          <w:sz w:val="28"/>
          <w:szCs w:val="28"/>
        </w:rPr>
        <w:t>Контроль  за исполнением настоящего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(Ельцова И.Д.).</w:t>
      </w:r>
    </w:p>
    <w:p w:rsidR="00CD4D55" w:rsidRDefault="00CD4D55" w:rsidP="001F09F9">
      <w:pPr>
        <w:spacing w:after="0" w:line="240" w:lineRule="auto"/>
        <w:jc w:val="both"/>
        <w:rPr>
          <w:sz w:val="28"/>
          <w:szCs w:val="28"/>
        </w:rPr>
      </w:pPr>
      <w:r w:rsidRPr="00AD7BF7">
        <w:rPr>
          <w:sz w:val="28"/>
          <w:szCs w:val="28"/>
        </w:rPr>
        <w:t xml:space="preserve">     3. Решение   вступает в силу после  официального опубликования в  информационном листе «Лапшихинский вестник» и подлежит размещению на официальном сайте в сети «Интернет» по адресу:</w:t>
      </w:r>
      <w:r w:rsidRPr="00AD7BF7">
        <w:rPr>
          <w:color w:val="333333"/>
          <w:sz w:val="28"/>
          <w:szCs w:val="28"/>
          <w:shd w:val="clear" w:color="auto" w:fill="FFFFFF"/>
        </w:rPr>
        <w:t> </w:t>
      </w:r>
      <w:hyperlink r:id="rId11" w:tgtFrame="_blank" w:history="1">
        <w:r w:rsidRPr="00AD7BF7">
          <w:rPr>
            <w:rStyle w:val="a4"/>
            <w:color w:val="auto"/>
            <w:sz w:val="28"/>
            <w:szCs w:val="28"/>
            <w:u w:val="none"/>
            <w:shd w:val="clear" w:color="auto" w:fill="FFFFFF"/>
          </w:rPr>
          <w:t>https://lapshiha.ru/</w:t>
        </w:r>
      </w:hyperlink>
      <w:r w:rsidRPr="00AD7BF7">
        <w:rPr>
          <w:sz w:val="28"/>
          <w:szCs w:val="28"/>
        </w:rPr>
        <w:t>.</w:t>
      </w:r>
    </w:p>
    <w:p w:rsidR="00AD7BF7" w:rsidRPr="00AD7BF7" w:rsidRDefault="00AD7BF7" w:rsidP="001F09F9">
      <w:pPr>
        <w:spacing w:after="0" w:line="240" w:lineRule="auto"/>
        <w:jc w:val="both"/>
        <w:rPr>
          <w:sz w:val="28"/>
          <w:szCs w:val="28"/>
        </w:rPr>
      </w:pPr>
    </w:p>
    <w:p w:rsidR="00AD7BF7" w:rsidRPr="0017794A" w:rsidRDefault="00AD7BF7" w:rsidP="00AD7BF7">
      <w:pPr>
        <w:autoSpaceDE w:val="0"/>
        <w:autoSpaceDN w:val="0"/>
        <w:adjustRightInd w:val="0"/>
        <w:spacing w:after="0" w:line="240" w:lineRule="auto"/>
        <w:rPr>
          <w:color w:val="000000"/>
          <w:sz w:val="28"/>
          <w:szCs w:val="28"/>
        </w:rPr>
      </w:pPr>
      <w:r w:rsidRPr="0017794A">
        <w:rPr>
          <w:color w:val="000000"/>
          <w:sz w:val="28"/>
          <w:szCs w:val="28"/>
        </w:rPr>
        <w:t xml:space="preserve">Председатель Лапшихинского          </w:t>
      </w:r>
      <w:r>
        <w:rPr>
          <w:color w:val="000000"/>
          <w:sz w:val="28"/>
          <w:szCs w:val="28"/>
        </w:rPr>
        <w:t xml:space="preserve">               </w:t>
      </w:r>
      <w:r w:rsidRPr="0017794A">
        <w:rPr>
          <w:color w:val="000000"/>
          <w:sz w:val="28"/>
          <w:szCs w:val="28"/>
        </w:rPr>
        <w:t xml:space="preserve">Глава </w:t>
      </w:r>
      <w:r>
        <w:rPr>
          <w:color w:val="000000"/>
          <w:sz w:val="28"/>
          <w:szCs w:val="28"/>
        </w:rPr>
        <w:t xml:space="preserve"> </w:t>
      </w:r>
    </w:p>
    <w:p w:rsidR="00AD7BF7" w:rsidRDefault="00AD7BF7" w:rsidP="00AD7BF7">
      <w:pPr>
        <w:autoSpaceDE w:val="0"/>
        <w:autoSpaceDN w:val="0"/>
        <w:adjustRightInd w:val="0"/>
        <w:spacing w:after="0" w:line="240" w:lineRule="auto"/>
        <w:rPr>
          <w:i/>
          <w:color w:val="000000"/>
          <w:sz w:val="28"/>
          <w:szCs w:val="28"/>
        </w:rPr>
      </w:pPr>
      <w:r w:rsidRPr="0017794A">
        <w:rPr>
          <w:color w:val="000000"/>
          <w:sz w:val="28"/>
          <w:szCs w:val="28"/>
        </w:rPr>
        <w:t xml:space="preserve">Сельского Совета депутатов  </w:t>
      </w:r>
      <w:r>
        <w:rPr>
          <w:color w:val="000000"/>
          <w:sz w:val="28"/>
          <w:szCs w:val="28"/>
        </w:rPr>
        <w:t xml:space="preserve">                          Лапшихинского сельсовета</w:t>
      </w:r>
    </w:p>
    <w:p w:rsidR="00AD7BF7" w:rsidRPr="00B82E60" w:rsidRDefault="00AD7BF7" w:rsidP="00AD7BF7">
      <w:pPr>
        <w:autoSpaceDE w:val="0"/>
        <w:autoSpaceDN w:val="0"/>
        <w:adjustRightInd w:val="0"/>
        <w:spacing w:after="0" w:line="240" w:lineRule="auto"/>
        <w:rPr>
          <w:i/>
          <w:color w:val="000000"/>
          <w:sz w:val="28"/>
          <w:szCs w:val="28"/>
        </w:rPr>
      </w:pPr>
      <w:r>
        <w:rPr>
          <w:color w:val="000000"/>
          <w:sz w:val="28"/>
          <w:szCs w:val="28"/>
        </w:rPr>
        <w:t>А.С. Банный</w:t>
      </w:r>
      <w:r>
        <w:rPr>
          <w:sz w:val="28"/>
          <w:szCs w:val="28"/>
        </w:rPr>
        <w:t xml:space="preserve">                                                       О.А. Шмырь</w:t>
      </w:r>
    </w:p>
    <w:p w:rsidR="001F09F9" w:rsidRPr="00AD7BF7" w:rsidRDefault="001F09F9" w:rsidP="001F09F9">
      <w:pPr>
        <w:spacing w:after="0" w:line="240" w:lineRule="auto"/>
        <w:jc w:val="both"/>
        <w:rPr>
          <w:sz w:val="28"/>
          <w:szCs w:val="28"/>
        </w:rPr>
      </w:pPr>
    </w:p>
    <w:p w:rsidR="000C4A4C" w:rsidRPr="00AD7BF7" w:rsidRDefault="000C4A4C" w:rsidP="001F09F9">
      <w:pPr>
        <w:shd w:val="clear" w:color="auto" w:fill="FFFFFF"/>
        <w:spacing w:after="0" w:line="240" w:lineRule="auto"/>
        <w:jc w:val="both"/>
        <w:textAlignment w:val="baseline"/>
        <w:rPr>
          <w:rFonts w:eastAsia="Times New Roman"/>
          <w:color w:val="FF0000"/>
          <w:sz w:val="28"/>
          <w:szCs w:val="28"/>
          <w:lang w:eastAsia="ru-RU"/>
        </w:rPr>
      </w:pPr>
      <w:r w:rsidRPr="00AD7BF7">
        <w:rPr>
          <w:rFonts w:eastAsia="Times New Roman"/>
          <w:color w:val="FF0000"/>
          <w:sz w:val="28"/>
          <w:szCs w:val="28"/>
          <w:lang w:eastAsia="ru-RU"/>
        </w:rPr>
        <w:t>     </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210"/>
      </w:tblGrid>
      <w:tr w:rsidR="00DB52B0" w:rsidRPr="00132442" w:rsidTr="00EF2171">
        <w:tc>
          <w:tcPr>
            <w:tcW w:w="4361" w:type="dxa"/>
          </w:tcPr>
          <w:p w:rsidR="00DB52B0" w:rsidRPr="00DB52B0" w:rsidRDefault="00DB52B0" w:rsidP="00DB52B0">
            <w:pPr>
              <w:pStyle w:val="ac"/>
              <w:spacing w:after="0"/>
              <w:rPr>
                <w:szCs w:val="24"/>
              </w:rPr>
            </w:pPr>
          </w:p>
        </w:tc>
        <w:tc>
          <w:tcPr>
            <w:tcW w:w="5210" w:type="dxa"/>
          </w:tcPr>
          <w:p w:rsidR="00DB52B0" w:rsidRPr="00DB52B0" w:rsidRDefault="00DB52B0" w:rsidP="00DB52B0">
            <w:pPr>
              <w:pStyle w:val="ac"/>
              <w:spacing w:after="0"/>
              <w:jc w:val="right"/>
              <w:rPr>
                <w:szCs w:val="24"/>
              </w:rPr>
            </w:pPr>
          </w:p>
        </w:tc>
      </w:tr>
    </w:tbl>
    <w:p w:rsidR="00D553AD" w:rsidRDefault="00D553AD" w:rsidP="00CC0874">
      <w:pPr>
        <w:shd w:val="clear" w:color="auto" w:fill="FFFFFF"/>
        <w:spacing w:after="0" w:line="240" w:lineRule="auto"/>
        <w:jc w:val="right"/>
        <w:textAlignment w:val="baseline"/>
        <w:outlineLvl w:val="1"/>
        <w:rPr>
          <w:rFonts w:eastAsia="Times New Roman"/>
          <w:bCs/>
          <w:szCs w:val="24"/>
          <w:lang w:eastAsia="ru-RU"/>
        </w:rPr>
      </w:pPr>
    </w:p>
    <w:p w:rsidR="00D553AD" w:rsidRDefault="00D553AD" w:rsidP="00CC0874">
      <w:pPr>
        <w:shd w:val="clear" w:color="auto" w:fill="FFFFFF"/>
        <w:spacing w:after="0" w:line="240" w:lineRule="auto"/>
        <w:jc w:val="right"/>
        <w:textAlignment w:val="baseline"/>
        <w:outlineLvl w:val="1"/>
        <w:rPr>
          <w:rFonts w:eastAsia="Times New Roman"/>
          <w:bCs/>
          <w:szCs w:val="24"/>
          <w:lang w:eastAsia="ru-RU"/>
        </w:rPr>
      </w:pPr>
    </w:p>
    <w:p w:rsidR="000C4A4C" w:rsidRPr="00973692" w:rsidRDefault="00843FB5" w:rsidP="00CC0874">
      <w:pPr>
        <w:shd w:val="clear" w:color="auto" w:fill="FFFFFF"/>
        <w:spacing w:after="0" w:line="240" w:lineRule="auto"/>
        <w:jc w:val="right"/>
        <w:textAlignment w:val="baseline"/>
        <w:outlineLvl w:val="1"/>
        <w:rPr>
          <w:rFonts w:eastAsia="Times New Roman"/>
          <w:bCs/>
          <w:szCs w:val="24"/>
          <w:lang w:eastAsia="ru-RU"/>
        </w:rPr>
      </w:pPr>
      <w:r w:rsidRPr="00973692">
        <w:rPr>
          <w:rFonts w:eastAsia="Times New Roman"/>
          <w:bCs/>
          <w:szCs w:val="24"/>
          <w:lang w:eastAsia="ru-RU"/>
        </w:rPr>
        <w:t>Приложение</w:t>
      </w:r>
      <w:r w:rsidR="000C4A4C" w:rsidRPr="00973692">
        <w:rPr>
          <w:rFonts w:eastAsia="Times New Roman"/>
          <w:bCs/>
          <w:szCs w:val="24"/>
          <w:lang w:eastAsia="ru-RU"/>
        </w:rPr>
        <w:br/>
        <w:t xml:space="preserve">к решению </w:t>
      </w:r>
      <w:r w:rsidR="00C67542">
        <w:rPr>
          <w:rFonts w:eastAsia="Times New Roman"/>
          <w:bCs/>
          <w:szCs w:val="24"/>
          <w:lang w:eastAsia="ru-RU"/>
        </w:rPr>
        <w:t>Лапшихинского</w:t>
      </w:r>
      <w:r w:rsidR="00B83968" w:rsidRPr="00973692">
        <w:rPr>
          <w:rFonts w:eastAsia="Times New Roman"/>
          <w:bCs/>
          <w:szCs w:val="24"/>
          <w:lang w:eastAsia="ru-RU"/>
        </w:rPr>
        <w:t xml:space="preserve"> сельского </w:t>
      </w:r>
      <w:r w:rsidR="000C4A4C" w:rsidRPr="00973692">
        <w:rPr>
          <w:rFonts w:eastAsia="Times New Roman"/>
          <w:bCs/>
          <w:szCs w:val="24"/>
          <w:lang w:eastAsia="ru-RU"/>
        </w:rPr>
        <w:t>Совета депутатов</w:t>
      </w:r>
      <w:r w:rsidR="000C4A4C" w:rsidRPr="00973692">
        <w:rPr>
          <w:rFonts w:eastAsia="Times New Roman"/>
          <w:bCs/>
          <w:szCs w:val="24"/>
          <w:lang w:eastAsia="ru-RU"/>
        </w:rPr>
        <w:br/>
      </w:r>
      <w:r w:rsidR="006F551F" w:rsidRPr="00973692">
        <w:rPr>
          <w:rFonts w:eastAsia="Times New Roman"/>
          <w:bCs/>
          <w:szCs w:val="24"/>
          <w:lang w:eastAsia="ru-RU"/>
        </w:rPr>
        <w:t xml:space="preserve">от </w:t>
      </w:r>
      <w:r w:rsidR="00B11D34">
        <w:rPr>
          <w:rFonts w:eastAsia="Times New Roman"/>
          <w:bCs/>
          <w:szCs w:val="24"/>
          <w:lang w:eastAsia="ru-RU"/>
        </w:rPr>
        <w:t>00.00</w:t>
      </w:r>
      <w:r w:rsidR="00DB52B0">
        <w:rPr>
          <w:rFonts w:eastAsia="Times New Roman"/>
          <w:bCs/>
          <w:szCs w:val="24"/>
          <w:lang w:eastAsia="ru-RU"/>
        </w:rPr>
        <w:t xml:space="preserve">.2022 </w:t>
      </w:r>
      <w:r w:rsidR="006F551F" w:rsidRPr="00973692">
        <w:rPr>
          <w:rFonts w:eastAsia="Times New Roman"/>
          <w:bCs/>
          <w:szCs w:val="24"/>
          <w:lang w:eastAsia="ru-RU"/>
        </w:rPr>
        <w:t>№</w:t>
      </w:r>
      <w:r w:rsidR="00AD7BF7">
        <w:rPr>
          <w:rFonts w:eastAsia="Times New Roman"/>
          <w:bCs/>
          <w:szCs w:val="24"/>
          <w:lang w:eastAsia="ru-RU"/>
        </w:rPr>
        <w:t xml:space="preserve"> 00-24</w:t>
      </w:r>
      <w:r w:rsidR="006F551F" w:rsidRPr="00973692">
        <w:rPr>
          <w:rFonts w:eastAsia="Times New Roman"/>
          <w:bCs/>
          <w:szCs w:val="24"/>
          <w:lang w:eastAsia="ru-RU"/>
        </w:rPr>
        <w:t>Р</w:t>
      </w:r>
    </w:p>
    <w:p w:rsidR="00CC0874" w:rsidRPr="00973692" w:rsidRDefault="000C4A4C" w:rsidP="00CC0874">
      <w:pPr>
        <w:shd w:val="clear" w:color="auto" w:fill="FFFFFF"/>
        <w:spacing w:after="0" w:line="240" w:lineRule="auto"/>
        <w:jc w:val="center"/>
        <w:textAlignment w:val="baseline"/>
        <w:rPr>
          <w:rFonts w:eastAsia="Times New Roman"/>
          <w:b/>
          <w:bCs/>
          <w:szCs w:val="24"/>
          <w:lang w:eastAsia="ru-RU"/>
        </w:rPr>
      </w:pPr>
      <w:r w:rsidRPr="00973692">
        <w:rPr>
          <w:rFonts w:eastAsia="Times New Roman"/>
          <w:b/>
          <w:bCs/>
          <w:szCs w:val="24"/>
          <w:lang w:eastAsia="ru-RU"/>
        </w:rPr>
        <w:br/>
        <w:t xml:space="preserve">Положение </w:t>
      </w:r>
    </w:p>
    <w:p w:rsidR="00DB52B0" w:rsidRDefault="000C4A4C" w:rsidP="00CC0874">
      <w:pPr>
        <w:shd w:val="clear" w:color="auto" w:fill="FFFFFF"/>
        <w:spacing w:after="0" w:line="240" w:lineRule="auto"/>
        <w:jc w:val="center"/>
        <w:textAlignment w:val="baseline"/>
        <w:rPr>
          <w:rFonts w:eastAsia="Times New Roman"/>
          <w:b/>
          <w:bCs/>
          <w:szCs w:val="24"/>
          <w:lang w:eastAsia="ru-RU"/>
        </w:rPr>
      </w:pPr>
      <w:r w:rsidRPr="00973692">
        <w:rPr>
          <w:rFonts w:eastAsia="Times New Roman"/>
          <w:b/>
          <w:bCs/>
          <w:szCs w:val="24"/>
          <w:lang w:eastAsia="ru-RU"/>
        </w:rPr>
        <w:t xml:space="preserve">о </w:t>
      </w:r>
      <w:r w:rsidR="00360B18" w:rsidRPr="00973692">
        <w:rPr>
          <w:rFonts w:eastAsia="Times New Roman"/>
          <w:b/>
          <w:bCs/>
          <w:szCs w:val="24"/>
          <w:lang w:eastAsia="ru-RU"/>
        </w:rPr>
        <w:t>памятных знаках</w:t>
      </w:r>
      <w:r w:rsidRPr="00973692">
        <w:rPr>
          <w:rFonts w:eastAsia="Times New Roman"/>
          <w:b/>
          <w:bCs/>
          <w:szCs w:val="24"/>
          <w:lang w:eastAsia="ru-RU"/>
        </w:rPr>
        <w:t xml:space="preserve"> на территории </w:t>
      </w:r>
      <w:r w:rsidR="00B11D34">
        <w:rPr>
          <w:rFonts w:eastAsia="Times New Roman"/>
          <w:b/>
          <w:bCs/>
          <w:szCs w:val="24"/>
          <w:lang w:eastAsia="ru-RU"/>
        </w:rPr>
        <w:t>Лапшихинского</w:t>
      </w:r>
      <w:r w:rsidR="006F551F" w:rsidRPr="00973692">
        <w:rPr>
          <w:rFonts w:eastAsia="Times New Roman"/>
          <w:b/>
          <w:bCs/>
          <w:szCs w:val="24"/>
          <w:lang w:eastAsia="ru-RU"/>
        </w:rPr>
        <w:t xml:space="preserve"> сельсовета </w:t>
      </w:r>
    </w:p>
    <w:p w:rsidR="000C4A4C" w:rsidRPr="00973692" w:rsidRDefault="006F551F" w:rsidP="00CC0874">
      <w:pPr>
        <w:shd w:val="clear" w:color="auto" w:fill="FFFFFF"/>
        <w:spacing w:after="0" w:line="240" w:lineRule="auto"/>
        <w:jc w:val="center"/>
        <w:textAlignment w:val="baseline"/>
        <w:rPr>
          <w:rFonts w:eastAsia="Times New Roman"/>
          <w:b/>
          <w:bCs/>
          <w:szCs w:val="24"/>
          <w:lang w:eastAsia="ru-RU"/>
        </w:rPr>
      </w:pPr>
      <w:r w:rsidRPr="00973692">
        <w:rPr>
          <w:rFonts w:eastAsia="Times New Roman"/>
          <w:b/>
          <w:bCs/>
          <w:szCs w:val="24"/>
          <w:lang w:eastAsia="ru-RU"/>
        </w:rPr>
        <w:t>Ачинского района Красноярского края</w:t>
      </w:r>
    </w:p>
    <w:p w:rsidR="000C4A4C" w:rsidRPr="00973692" w:rsidRDefault="000C4A4C" w:rsidP="00073B87">
      <w:pPr>
        <w:shd w:val="clear" w:color="auto" w:fill="FFFFFF"/>
        <w:spacing w:after="0" w:line="240" w:lineRule="auto"/>
        <w:jc w:val="center"/>
        <w:textAlignment w:val="baseline"/>
        <w:outlineLvl w:val="2"/>
        <w:rPr>
          <w:rFonts w:eastAsia="Times New Roman"/>
          <w:b/>
          <w:bCs/>
          <w:szCs w:val="24"/>
          <w:lang w:eastAsia="ru-RU"/>
        </w:rPr>
      </w:pPr>
      <w:r w:rsidRPr="00973692">
        <w:rPr>
          <w:rFonts w:eastAsia="Times New Roman"/>
          <w:b/>
          <w:bCs/>
          <w:szCs w:val="24"/>
          <w:lang w:eastAsia="ru-RU"/>
        </w:rPr>
        <w:br/>
        <w:t>1. Общие положения</w:t>
      </w:r>
    </w:p>
    <w:p w:rsidR="006F551F" w:rsidRPr="00973692" w:rsidRDefault="00DB52B0" w:rsidP="00DB52B0">
      <w:pPr>
        <w:shd w:val="clear" w:color="auto" w:fill="FFFFFF"/>
        <w:tabs>
          <w:tab w:val="left" w:pos="426"/>
        </w:tabs>
        <w:spacing w:after="0" w:line="240" w:lineRule="auto"/>
        <w:jc w:val="both"/>
        <w:textAlignment w:val="baseline"/>
        <w:rPr>
          <w:rFonts w:eastAsia="Times New Roman"/>
          <w:bCs/>
          <w:szCs w:val="24"/>
          <w:lang w:eastAsia="ru-RU"/>
        </w:rPr>
      </w:pPr>
      <w:r>
        <w:rPr>
          <w:rFonts w:eastAsia="Times New Roman"/>
          <w:szCs w:val="24"/>
          <w:lang w:eastAsia="ru-RU"/>
        </w:rPr>
        <w:t xml:space="preserve">         </w:t>
      </w:r>
      <w:r w:rsidR="000C4A4C" w:rsidRPr="00973692">
        <w:rPr>
          <w:rFonts w:eastAsia="Times New Roman"/>
          <w:szCs w:val="24"/>
          <w:lang w:eastAsia="ru-RU"/>
        </w:rPr>
        <w:t xml:space="preserve">1.1. Настоящее Положение </w:t>
      </w:r>
      <w:r w:rsidR="004D35C8" w:rsidRPr="00973692">
        <w:rPr>
          <w:rFonts w:eastAsia="Times New Roman"/>
          <w:bCs/>
          <w:szCs w:val="24"/>
          <w:lang w:eastAsia="ru-RU"/>
        </w:rPr>
        <w:t>о</w:t>
      </w:r>
      <w:r w:rsidR="00452F1D" w:rsidRPr="00973692">
        <w:rPr>
          <w:rFonts w:eastAsia="Times New Roman"/>
          <w:bCs/>
          <w:szCs w:val="24"/>
          <w:lang w:eastAsia="ru-RU"/>
        </w:rPr>
        <w:t>пределяет порядок</w:t>
      </w:r>
      <w:r w:rsidR="004D35C8" w:rsidRPr="00973692">
        <w:rPr>
          <w:rFonts w:eastAsia="Times New Roman"/>
          <w:bCs/>
          <w:szCs w:val="24"/>
          <w:lang w:eastAsia="ru-RU"/>
        </w:rPr>
        <w:t xml:space="preserve"> установки памятников, мемориальных досок и других п</w:t>
      </w:r>
      <w:r w:rsidR="009D3981" w:rsidRPr="00973692">
        <w:rPr>
          <w:rFonts w:eastAsia="Times New Roman"/>
          <w:bCs/>
          <w:szCs w:val="24"/>
          <w:lang w:eastAsia="ru-RU"/>
        </w:rPr>
        <w:t>амятных знаков</w:t>
      </w:r>
      <w:r w:rsidR="00B11D34">
        <w:rPr>
          <w:rFonts w:eastAsia="Times New Roman"/>
          <w:bCs/>
          <w:szCs w:val="24"/>
          <w:lang w:eastAsia="ru-RU"/>
        </w:rPr>
        <w:t xml:space="preserve"> на территории Лапшихинского</w:t>
      </w:r>
      <w:r w:rsidR="004D35C8" w:rsidRPr="00973692">
        <w:rPr>
          <w:rFonts w:eastAsia="Times New Roman"/>
          <w:bCs/>
          <w:szCs w:val="24"/>
          <w:lang w:eastAsia="ru-RU"/>
        </w:rPr>
        <w:t xml:space="preserve"> сельсовета Ачинского района Красноярского края</w:t>
      </w:r>
      <w:r w:rsidR="00592787" w:rsidRPr="00973692">
        <w:rPr>
          <w:rFonts w:eastAsia="Times New Roman"/>
          <w:bCs/>
          <w:szCs w:val="24"/>
          <w:lang w:eastAsia="ru-RU"/>
        </w:rPr>
        <w:t xml:space="preserve"> (далее - Положение</w:t>
      </w:r>
      <w:r w:rsidR="004D35C8" w:rsidRPr="00973692">
        <w:rPr>
          <w:rFonts w:eastAsia="Times New Roman"/>
          <w:bCs/>
          <w:szCs w:val="24"/>
          <w:lang w:eastAsia="ru-RU"/>
        </w:rPr>
        <w:t>)</w:t>
      </w:r>
      <w:r w:rsidR="00FF5D5E" w:rsidRPr="00973692">
        <w:rPr>
          <w:rFonts w:eastAsia="Times New Roman"/>
          <w:bCs/>
          <w:szCs w:val="24"/>
          <w:lang w:eastAsia="ru-RU"/>
        </w:rPr>
        <w:t>,</w:t>
      </w:r>
      <w:r w:rsidR="004D35C8" w:rsidRPr="00973692">
        <w:rPr>
          <w:rFonts w:eastAsia="Times New Roman"/>
          <w:bCs/>
          <w:szCs w:val="24"/>
          <w:lang w:eastAsia="ru-RU"/>
        </w:rPr>
        <w:t xml:space="preserve"> </w:t>
      </w:r>
      <w:r w:rsidR="000C4A4C" w:rsidRPr="00973692">
        <w:rPr>
          <w:rFonts w:eastAsia="Times New Roman"/>
          <w:szCs w:val="24"/>
          <w:lang w:eastAsia="ru-RU"/>
        </w:rPr>
        <w:t xml:space="preserve">определяет порядок установки, эксплуатации, демонтажа и переноса памятников, мемориальных досок и иных памятных знаков (далее - памятные знаки) с целью увековечивания памяти о знаменательных исторических </w:t>
      </w:r>
      <w:r w:rsidR="00843FB5" w:rsidRPr="00973692">
        <w:rPr>
          <w:szCs w:val="24"/>
        </w:rPr>
        <w:t xml:space="preserve">событиях, символах </w:t>
      </w:r>
      <w:r w:rsidR="00D25305" w:rsidRPr="00973692">
        <w:rPr>
          <w:szCs w:val="24"/>
        </w:rPr>
        <w:t>(в том числе воинской славы</w:t>
      </w:r>
      <w:r w:rsidR="007E3D8E" w:rsidRPr="00973692">
        <w:rPr>
          <w:szCs w:val="24"/>
        </w:rPr>
        <w:t>)</w:t>
      </w:r>
      <w:r w:rsidR="007007E6" w:rsidRPr="00973692">
        <w:rPr>
          <w:rFonts w:eastAsia="Times New Roman"/>
          <w:szCs w:val="24"/>
          <w:lang w:eastAsia="ru-RU"/>
        </w:rPr>
        <w:t>, а также</w:t>
      </w:r>
      <w:r w:rsidR="006F551F" w:rsidRPr="00973692">
        <w:rPr>
          <w:rFonts w:eastAsia="Times New Roman"/>
          <w:szCs w:val="24"/>
          <w:lang w:eastAsia="ru-RU"/>
        </w:rPr>
        <w:t xml:space="preserve"> выдающихся личностях.</w:t>
      </w:r>
    </w:p>
    <w:p w:rsidR="004D35C8"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 xml:space="preserve">1.2. Требования настоящего Положения обязательны для всех юридических и физических лиц, государственных, муниципальных учреждений, общественных объединений и организаций на территории </w:t>
      </w:r>
      <w:r w:rsidR="00B11D34">
        <w:rPr>
          <w:rFonts w:eastAsia="Times New Roman"/>
          <w:szCs w:val="24"/>
          <w:lang w:eastAsia="ru-RU"/>
        </w:rPr>
        <w:t>Лапшихинского</w:t>
      </w:r>
      <w:r w:rsidR="004D35C8" w:rsidRPr="00973692">
        <w:rPr>
          <w:rFonts w:eastAsia="Times New Roman"/>
          <w:szCs w:val="24"/>
          <w:lang w:eastAsia="ru-RU"/>
        </w:rPr>
        <w:t xml:space="preserve"> сельсовета. </w:t>
      </w:r>
    </w:p>
    <w:p w:rsidR="006F551F"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 xml:space="preserve">1.3. </w:t>
      </w:r>
      <w:r w:rsidR="006F551F" w:rsidRPr="00973692">
        <w:rPr>
          <w:rFonts w:eastAsia="Times New Roman"/>
          <w:szCs w:val="24"/>
          <w:lang w:eastAsia="ru-RU"/>
        </w:rPr>
        <w:t>Настоящее Положение определяет:</w:t>
      </w:r>
    </w:p>
    <w:p w:rsidR="006F551F"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1.3.1. Порядок рассмотрения инициатив и принятия решений об установке памятных знаков.</w:t>
      </w:r>
      <w:r w:rsidRPr="00973692">
        <w:rPr>
          <w:rFonts w:eastAsia="Times New Roman"/>
          <w:szCs w:val="24"/>
          <w:lang w:eastAsia="ru-RU"/>
        </w:rPr>
        <w:br/>
      </w:r>
      <w:r w:rsidR="00C67542">
        <w:rPr>
          <w:rFonts w:eastAsia="Times New Roman"/>
          <w:szCs w:val="24"/>
          <w:lang w:eastAsia="ru-RU"/>
        </w:rPr>
        <w:t xml:space="preserve">       </w:t>
      </w:r>
      <w:r w:rsidRPr="00973692">
        <w:rPr>
          <w:rFonts w:eastAsia="Times New Roman"/>
          <w:szCs w:val="24"/>
          <w:lang w:eastAsia="ru-RU"/>
        </w:rPr>
        <w:t>1.3.2. Пра</w:t>
      </w:r>
      <w:r w:rsidR="006F551F" w:rsidRPr="00973692">
        <w:rPr>
          <w:rFonts w:eastAsia="Times New Roman"/>
          <w:szCs w:val="24"/>
          <w:lang w:eastAsia="ru-RU"/>
        </w:rPr>
        <w:t xml:space="preserve">вила установки памятных знаков. </w:t>
      </w:r>
    </w:p>
    <w:p w:rsidR="00062D10"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1.3.3. Порядок учет</w:t>
      </w:r>
      <w:r w:rsidR="00062D10" w:rsidRPr="00973692">
        <w:rPr>
          <w:rFonts w:eastAsia="Times New Roman"/>
          <w:szCs w:val="24"/>
          <w:lang w:eastAsia="ru-RU"/>
        </w:rPr>
        <w:t>а и содержания памятных знаков.</w:t>
      </w:r>
    </w:p>
    <w:p w:rsidR="006F551F"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1.3.4. Порядок демонтаж</w:t>
      </w:r>
      <w:r w:rsidR="006F551F" w:rsidRPr="00973692">
        <w:rPr>
          <w:rFonts w:eastAsia="Times New Roman"/>
          <w:szCs w:val="24"/>
          <w:lang w:eastAsia="ru-RU"/>
        </w:rPr>
        <w:t>а или переноса памятных знаков.</w:t>
      </w:r>
    </w:p>
    <w:p w:rsidR="000C4A4C"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1.4. Настоящее Положение не распространяется на территории культовых религиозных объе</w:t>
      </w:r>
      <w:r w:rsidR="00062D10" w:rsidRPr="00973692">
        <w:rPr>
          <w:rFonts w:eastAsia="Times New Roman"/>
          <w:szCs w:val="24"/>
          <w:lang w:eastAsia="ru-RU"/>
        </w:rPr>
        <w:t>ктов (храмов), а также кладбищ.</w:t>
      </w:r>
    </w:p>
    <w:p w:rsidR="00062D10" w:rsidRPr="00973692" w:rsidRDefault="00062D10" w:rsidP="00DB52B0">
      <w:pPr>
        <w:shd w:val="clear" w:color="auto" w:fill="FFFFFF"/>
        <w:tabs>
          <w:tab w:val="left" w:pos="426"/>
        </w:tabs>
        <w:spacing w:after="0" w:line="240" w:lineRule="auto"/>
        <w:ind w:firstLine="426"/>
        <w:jc w:val="both"/>
        <w:textAlignment w:val="baseline"/>
        <w:rPr>
          <w:rFonts w:eastAsia="Times New Roman"/>
          <w:szCs w:val="24"/>
          <w:lang w:eastAsia="ru-RU"/>
        </w:rPr>
      </w:pPr>
    </w:p>
    <w:p w:rsidR="000C4A4C" w:rsidRPr="00973692" w:rsidRDefault="000C4A4C" w:rsidP="00DB52B0">
      <w:pPr>
        <w:shd w:val="clear" w:color="auto" w:fill="FFFFFF"/>
        <w:tabs>
          <w:tab w:val="left" w:pos="426"/>
        </w:tabs>
        <w:spacing w:after="0" w:line="240" w:lineRule="auto"/>
        <w:jc w:val="center"/>
        <w:textAlignment w:val="baseline"/>
        <w:outlineLvl w:val="2"/>
        <w:rPr>
          <w:rFonts w:eastAsia="Times New Roman"/>
          <w:b/>
          <w:bCs/>
          <w:szCs w:val="24"/>
          <w:lang w:eastAsia="ru-RU"/>
        </w:rPr>
      </w:pPr>
      <w:r w:rsidRPr="00973692">
        <w:rPr>
          <w:rFonts w:eastAsia="Times New Roman"/>
          <w:b/>
          <w:bCs/>
          <w:szCs w:val="24"/>
          <w:lang w:eastAsia="ru-RU"/>
        </w:rPr>
        <w:t>2. Основные понятия и определения</w:t>
      </w:r>
    </w:p>
    <w:p w:rsidR="00ED30BB" w:rsidRPr="00973692" w:rsidRDefault="00ED30BB" w:rsidP="00DB52B0">
      <w:pPr>
        <w:shd w:val="clear" w:color="auto" w:fill="FFFFFF"/>
        <w:tabs>
          <w:tab w:val="left" w:pos="426"/>
        </w:tabs>
        <w:spacing w:after="0" w:line="240" w:lineRule="auto"/>
        <w:ind w:firstLine="426"/>
        <w:jc w:val="both"/>
        <w:textAlignment w:val="baseline"/>
        <w:outlineLvl w:val="2"/>
        <w:rPr>
          <w:rFonts w:eastAsia="Times New Roman"/>
          <w:bCs/>
          <w:szCs w:val="24"/>
          <w:lang w:eastAsia="ru-RU"/>
        </w:rPr>
      </w:pPr>
      <w:r w:rsidRPr="00973692">
        <w:rPr>
          <w:rFonts w:eastAsia="Times New Roman"/>
          <w:bCs/>
          <w:szCs w:val="24"/>
          <w:lang w:eastAsia="ru-RU"/>
        </w:rPr>
        <w:t>2.1. Памятный знак - п</w:t>
      </w:r>
      <w:r w:rsidRPr="00973692">
        <w:rPr>
          <w:rFonts w:eastAsia="Times New Roman"/>
          <w:szCs w:val="24"/>
          <w:lang w:eastAsia="ru-RU"/>
        </w:rPr>
        <w:t>амятник, отдельно стоящий памятный знак, мемориальная доска.</w:t>
      </w:r>
    </w:p>
    <w:p w:rsidR="00973692" w:rsidRPr="00973692" w:rsidRDefault="000C4A4C" w:rsidP="00DB52B0">
      <w:pPr>
        <w:pStyle w:val="23"/>
        <w:shd w:val="clear" w:color="auto" w:fill="auto"/>
        <w:tabs>
          <w:tab w:val="left" w:pos="426"/>
          <w:tab w:val="left" w:pos="1188"/>
        </w:tabs>
        <w:spacing w:after="0" w:line="240" w:lineRule="auto"/>
        <w:ind w:firstLine="426"/>
        <w:jc w:val="both"/>
        <w:rPr>
          <w:sz w:val="24"/>
          <w:szCs w:val="24"/>
        </w:rPr>
      </w:pPr>
      <w:r w:rsidRPr="00973692">
        <w:rPr>
          <w:sz w:val="24"/>
          <w:szCs w:val="24"/>
          <w:lang w:eastAsia="ru-RU"/>
        </w:rPr>
        <w:t>2.</w:t>
      </w:r>
      <w:r w:rsidR="00ED30BB" w:rsidRPr="00973692">
        <w:rPr>
          <w:sz w:val="24"/>
          <w:szCs w:val="24"/>
          <w:lang w:eastAsia="ru-RU"/>
        </w:rPr>
        <w:t>2</w:t>
      </w:r>
      <w:r w:rsidRPr="00973692">
        <w:rPr>
          <w:sz w:val="24"/>
          <w:szCs w:val="24"/>
          <w:lang w:eastAsia="ru-RU"/>
        </w:rPr>
        <w:t xml:space="preserve">. Памятник - произведение монументального искусства, </w:t>
      </w:r>
      <w:r w:rsidR="00973692" w:rsidRPr="00973692">
        <w:rPr>
          <w:sz w:val="24"/>
          <w:szCs w:val="24"/>
        </w:rPr>
        <w:t xml:space="preserve">сооружение, предназначенное для увековечения людей, событий, объектов. Наиболее распространённые виды памятников - скульптурная группа, статуя, бюст, триумфальная арка, колонна, обелиск, монументальная группа, включающая несколько видов объектов.      </w:t>
      </w:r>
    </w:p>
    <w:p w:rsidR="00973692" w:rsidRPr="00973692" w:rsidRDefault="00973692" w:rsidP="00DB52B0">
      <w:pPr>
        <w:pStyle w:val="23"/>
        <w:shd w:val="clear" w:color="auto" w:fill="auto"/>
        <w:tabs>
          <w:tab w:val="left" w:pos="426"/>
          <w:tab w:val="left" w:pos="1188"/>
        </w:tabs>
        <w:spacing w:after="0" w:line="240" w:lineRule="auto"/>
        <w:ind w:firstLine="426"/>
        <w:jc w:val="both"/>
        <w:rPr>
          <w:sz w:val="24"/>
          <w:szCs w:val="24"/>
        </w:rPr>
      </w:pPr>
      <w:r w:rsidRPr="00973692">
        <w:rPr>
          <w:sz w:val="24"/>
          <w:szCs w:val="24"/>
        </w:rPr>
        <w:t>В архитектурном плане памятники организуют пространство, нередко памятники выполняют роль визуального центра площади или другого общественного пространства.</w:t>
      </w:r>
    </w:p>
    <w:p w:rsidR="00B90074" w:rsidRDefault="00ED30BB" w:rsidP="00DB52B0">
      <w:pPr>
        <w:shd w:val="clear" w:color="auto" w:fill="FFFFFF"/>
        <w:tabs>
          <w:tab w:val="left" w:pos="426"/>
          <w:tab w:val="left" w:pos="9355"/>
        </w:tabs>
        <w:spacing w:after="0" w:line="240" w:lineRule="auto"/>
        <w:ind w:right="-1" w:firstLine="426"/>
        <w:jc w:val="both"/>
        <w:textAlignment w:val="baseline"/>
        <w:rPr>
          <w:rFonts w:eastAsia="Times New Roman"/>
          <w:szCs w:val="24"/>
          <w:lang w:eastAsia="ru-RU"/>
        </w:rPr>
      </w:pPr>
      <w:r w:rsidRPr="00973692">
        <w:rPr>
          <w:rFonts w:eastAsia="Times New Roman"/>
          <w:szCs w:val="24"/>
          <w:lang w:eastAsia="ru-RU"/>
        </w:rPr>
        <w:t>2.3</w:t>
      </w:r>
      <w:r w:rsidR="000C4A4C" w:rsidRPr="00973692">
        <w:rPr>
          <w:rFonts w:eastAsia="Times New Roman"/>
          <w:szCs w:val="24"/>
          <w:lang w:eastAsia="ru-RU"/>
        </w:rPr>
        <w:t>. Отдельно стоящие памятные знаки - обелиски, стелы, скульптурные</w:t>
      </w:r>
      <w:r w:rsidR="00B90074">
        <w:rPr>
          <w:rFonts w:eastAsia="Times New Roman"/>
          <w:szCs w:val="24"/>
          <w:lang w:eastAsia="ru-RU"/>
        </w:rPr>
        <w:t xml:space="preserve">, </w:t>
      </w:r>
      <w:r w:rsidR="00140F83" w:rsidRPr="00973692">
        <w:rPr>
          <w:rFonts w:eastAsia="Times New Roman"/>
          <w:szCs w:val="24"/>
          <w:lang w:eastAsia="ru-RU"/>
        </w:rPr>
        <w:t>монументальные</w:t>
      </w:r>
      <w:r w:rsidR="000C4A4C" w:rsidRPr="00973692">
        <w:rPr>
          <w:rFonts w:eastAsia="Times New Roman"/>
          <w:szCs w:val="24"/>
          <w:lang w:eastAsia="ru-RU"/>
        </w:rPr>
        <w:t xml:space="preserve"> композиции</w:t>
      </w:r>
      <w:r w:rsidR="00140F83" w:rsidRPr="00973692">
        <w:rPr>
          <w:rFonts w:eastAsia="Times New Roman"/>
          <w:szCs w:val="24"/>
          <w:lang w:eastAsia="ru-RU"/>
        </w:rPr>
        <w:t>, созданные для увековечивания, знаменательных и исторических событий, увековечения памяти</w:t>
      </w:r>
      <w:r w:rsidR="00805D06" w:rsidRPr="00973692">
        <w:rPr>
          <w:rFonts w:eastAsia="Times New Roman"/>
          <w:szCs w:val="24"/>
          <w:lang w:eastAsia="ru-RU"/>
        </w:rPr>
        <w:t xml:space="preserve"> погибших при защите Отечества, </w:t>
      </w:r>
      <w:r w:rsidR="00140F83" w:rsidRPr="00973692">
        <w:rPr>
          <w:rFonts w:eastAsia="Times New Roman"/>
          <w:szCs w:val="24"/>
          <w:lang w:eastAsia="ru-RU"/>
        </w:rPr>
        <w:t>прославления воинской доблести</w:t>
      </w:r>
      <w:r w:rsidR="005136DE" w:rsidRPr="00973692">
        <w:rPr>
          <w:rFonts w:eastAsia="Times New Roman"/>
          <w:szCs w:val="24"/>
          <w:lang w:eastAsia="ru-RU"/>
        </w:rPr>
        <w:t>.</w:t>
      </w:r>
    </w:p>
    <w:p w:rsidR="00B90074" w:rsidRPr="00BA6830" w:rsidRDefault="00ED30BB" w:rsidP="00DB52B0">
      <w:pPr>
        <w:shd w:val="clear" w:color="auto" w:fill="FFFFFF"/>
        <w:tabs>
          <w:tab w:val="left" w:pos="426"/>
          <w:tab w:val="left" w:pos="9355"/>
        </w:tabs>
        <w:spacing w:after="0" w:line="240" w:lineRule="auto"/>
        <w:ind w:right="-1" w:firstLine="426"/>
        <w:jc w:val="both"/>
        <w:textAlignment w:val="baseline"/>
        <w:rPr>
          <w:szCs w:val="24"/>
        </w:rPr>
      </w:pPr>
      <w:r w:rsidRPr="00973692">
        <w:rPr>
          <w:rFonts w:eastAsia="Times New Roman"/>
          <w:szCs w:val="24"/>
          <w:lang w:eastAsia="ru-RU"/>
        </w:rPr>
        <w:t>2.4</w:t>
      </w:r>
      <w:r w:rsidR="000C4A4C" w:rsidRPr="00973692">
        <w:rPr>
          <w:rFonts w:eastAsia="Times New Roman"/>
          <w:szCs w:val="24"/>
          <w:lang w:eastAsia="ru-RU"/>
        </w:rPr>
        <w:t>. Мемориальная доска - памятный знак, устана</w:t>
      </w:r>
      <w:r w:rsidR="00B90074">
        <w:rPr>
          <w:rFonts w:eastAsia="Times New Roman"/>
          <w:szCs w:val="24"/>
          <w:lang w:eastAsia="ru-RU"/>
        </w:rPr>
        <w:t xml:space="preserve">вливаемый на фасаде или в </w:t>
      </w:r>
      <w:r w:rsidR="000C4A4C" w:rsidRPr="00973692">
        <w:rPr>
          <w:rFonts w:eastAsia="Times New Roman"/>
          <w:szCs w:val="24"/>
          <w:lang w:eastAsia="ru-RU"/>
        </w:rPr>
        <w:t>интерьерах зданий и сооружений в память об исторических</w:t>
      </w:r>
      <w:r w:rsidR="00FF5D5E" w:rsidRPr="00973692">
        <w:rPr>
          <w:rFonts w:eastAsia="Times New Roman"/>
          <w:szCs w:val="24"/>
          <w:lang w:eastAsia="ru-RU"/>
        </w:rPr>
        <w:t>, знаменательных событиях</w:t>
      </w:r>
      <w:r w:rsidR="00F43614" w:rsidRPr="00973692">
        <w:rPr>
          <w:rFonts w:eastAsia="Times New Roman"/>
          <w:szCs w:val="24"/>
          <w:lang w:eastAsia="ru-RU"/>
        </w:rPr>
        <w:t xml:space="preserve"> </w:t>
      </w:r>
      <w:r w:rsidR="000C4A4C" w:rsidRPr="00973692">
        <w:rPr>
          <w:rFonts w:eastAsia="Times New Roman"/>
          <w:szCs w:val="24"/>
          <w:lang w:eastAsia="ru-RU"/>
        </w:rPr>
        <w:t>или о выдающихся личностях</w:t>
      </w:r>
      <w:r w:rsidR="005136DE" w:rsidRPr="00973692">
        <w:rPr>
          <w:rFonts w:eastAsia="Times New Roman"/>
          <w:szCs w:val="24"/>
          <w:lang w:eastAsia="ru-RU"/>
        </w:rPr>
        <w:t>, увековечения памяти погибших при защите Отечества</w:t>
      </w:r>
      <w:r w:rsidR="000C4A4C" w:rsidRPr="00973692">
        <w:rPr>
          <w:rFonts w:eastAsia="Times New Roman"/>
          <w:szCs w:val="24"/>
          <w:lang w:eastAsia="ru-RU"/>
        </w:rPr>
        <w:t>.</w:t>
      </w:r>
      <w:r w:rsidR="000C4A4C" w:rsidRPr="00973692">
        <w:rPr>
          <w:rFonts w:eastAsia="Times New Roman"/>
          <w:szCs w:val="24"/>
          <w:lang w:eastAsia="ru-RU"/>
        </w:rPr>
        <w:br/>
      </w:r>
      <w:r w:rsidR="00B90074" w:rsidRPr="00BA6830">
        <w:rPr>
          <w:szCs w:val="24"/>
        </w:rPr>
        <w:t>Мемориальная доска - плита с т</w:t>
      </w:r>
      <w:r w:rsidR="00B90074">
        <w:rPr>
          <w:szCs w:val="24"/>
        </w:rPr>
        <w:t xml:space="preserve">екстом (иногда с изображением), </w:t>
      </w:r>
      <w:r w:rsidR="00B90074" w:rsidRPr="00BA6830">
        <w:rPr>
          <w:szCs w:val="24"/>
        </w:rPr>
        <w:t>увековечивающая память о каком</w:t>
      </w:r>
      <w:r w:rsidR="00B90074">
        <w:rPr>
          <w:szCs w:val="24"/>
        </w:rPr>
        <w:t xml:space="preserve">-либо лице или событии и обычно </w:t>
      </w:r>
      <w:r w:rsidR="00B90074" w:rsidRPr="00BA6830">
        <w:rPr>
          <w:szCs w:val="24"/>
        </w:rPr>
        <w:t>устанавливается на стене здания (сооружени</w:t>
      </w:r>
      <w:r w:rsidR="00B90074">
        <w:rPr>
          <w:szCs w:val="24"/>
        </w:rPr>
        <w:t xml:space="preserve">я), связанного с этим лицом или </w:t>
      </w:r>
      <w:r w:rsidR="00B90074" w:rsidRPr="00BA6830">
        <w:rPr>
          <w:szCs w:val="24"/>
        </w:rPr>
        <w:t>событием.</w:t>
      </w:r>
    </w:p>
    <w:p w:rsidR="00B90074" w:rsidRPr="00BA6830" w:rsidRDefault="00B90074" w:rsidP="00DB52B0">
      <w:pPr>
        <w:pStyle w:val="23"/>
        <w:shd w:val="clear" w:color="auto" w:fill="auto"/>
        <w:tabs>
          <w:tab w:val="left" w:pos="426"/>
        </w:tabs>
        <w:spacing w:after="0" w:line="240" w:lineRule="auto"/>
        <w:ind w:firstLine="426"/>
        <w:jc w:val="both"/>
        <w:rPr>
          <w:sz w:val="24"/>
          <w:szCs w:val="24"/>
        </w:rPr>
      </w:pPr>
      <w:r w:rsidRPr="00BA6830">
        <w:rPr>
          <w:sz w:val="24"/>
          <w:szCs w:val="24"/>
        </w:rPr>
        <w:t>Мемориальные доски служат увеков</w:t>
      </w:r>
      <w:r>
        <w:rPr>
          <w:sz w:val="24"/>
          <w:szCs w:val="24"/>
        </w:rPr>
        <w:t xml:space="preserve">ечению памяти Героев Советского </w:t>
      </w:r>
      <w:r w:rsidRPr="00BA6830">
        <w:rPr>
          <w:sz w:val="24"/>
          <w:szCs w:val="24"/>
        </w:rPr>
        <w:t>Союза и полных кавалеров орденов</w:t>
      </w:r>
      <w:r>
        <w:rPr>
          <w:sz w:val="24"/>
          <w:szCs w:val="24"/>
        </w:rPr>
        <w:t xml:space="preserve"> Славы, погибших в годы Великой </w:t>
      </w:r>
      <w:r w:rsidRPr="00BA6830">
        <w:rPr>
          <w:sz w:val="24"/>
          <w:szCs w:val="24"/>
        </w:rPr>
        <w:t>Отечественной в</w:t>
      </w:r>
      <w:r>
        <w:rPr>
          <w:sz w:val="24"/>
          <w:szCs w:val="24"/>
        </w:rPr>
        <w:t xml:space="preserve">ойны или умерших после войны, Героев России, погибших </w:t>
      </w:r>
      <w:r w:rsidRPr="00BA6830">
        <w:rPr>
          <w:sz w:val="24"/>
          <w:szCs w:val="24"/>
        </w:rPr>
        <w:t>при исполнении воинского долга и служебных обязанностей, д</w:t>
      </w:r>
      <w:r>
        <w:rPr>
          <w:sz w:val="24"/>
          <w:szCs w:val="24"/>
        </w:rPr>
        <w:t xml:space="preserve">ругих </w:t>
      </w:r>
      <w:r w:rsidRPr="00BA6830">
        <w:rPr>
          <w:sz w:val="24"/>
          <w:szCs w:val="24"/>
        </w:rPr>
        <w:t>выдающихся людей, внесших вклад</w:t>
      </w:r>
      <w:r w:rsidR="00B11D34">
        <w:rPr>
          <w:sz w:val="24"/>
          <w:szCs w:val="24"/>
        </w:rPr>
        <w:t xml:space="preserve"> в историю Лапшихинского</w:t>
      </w:r>
      <w:r>
        <w:rPr>
          <w:sz w:val="24"/>
          <w:szCs w:val="24"/>
        </w:rPr>
        <w:t xml:space="preserve"> сельсовета, </w:t>
      </w:r>
      <w:r w:rsidRPr="00BA6830">
        <w:rPr>
          <w:sz w:val="24"/>
          <w:szCs w:val="24"/>
        </w:rPr>
        <w:t>имеющих авторитет и известность среди жителей, в связи с</w:t>
      </w:r>
      <w:r w:rsidRPr="00BA6830">
        <w:rPr>
          <w:sz w:val="24"/>
          <w:szCs w:val="24"/>
        </w:rPr>
        <w:br/>
        <w:t>профессиональной, общественной</w:t>
      </w:r>
      <w:r>
        <w:rPr>
          <w:sz w:val="24"/>
          <w:szCs w:val="24"/>
        </w:rPr>
        <w:t xml:space="preserve">, военной, научной, культурной, </w:t>
      </w:r>
      <w:r w:rsidRPr="00BA6830">
        <w:rPr>
          <w:sz w:val="24"/>
          <w:szCs w:val="24"/>
        </w:rPr>
        <w:t xml:space="preserve">благотворительной, а </w:t>
      </w:r>
      <w:r w:rsidRPr="00BA6830">
        <w:rPr>
          <w:sz w:val="24"/>
          <w:szCs w:val="24"/>
        </w:rPr>
        <w:lastRenderedPageBreak/>
        <w:t>также иной</w:t>
      </w:r>
      <w:r>
        <w:rPr>
          <w:sz w:val="24"/>
          <w:szCs w:val="24"/>
        </w:rPr>
        <w:t xml:space="preserve"> деятельностью со значительными </w:t>
      </w:r>
      <w:r w:rsidRPr="00BA6830">
        <w:rPr>
          <w:sz w:val="24"/>
          <w:szCs w:val="24"/>
        </w:rPr>
        <w:t>результатами для Российской Федер</w:t>
      </w:r>
      <w:r>
        <w:rPr>
          <w:sz w:val="24"/>
          <w:szCs w:val="24"/>
        </w:rPr>
        <w:t>ации, Красноярского края, Ачинского</w:t>
      </w:r>
      <w:r w:rsidRPr="00BA6830">
        <w:rPr>
          <w:sz w:val="24"/>
          <w:szCs w:val="24"/>
        </w:rPr>
        <w:t xml:space="preserve"> района, отмеченных правител</w:t>
      </w:r>
      <w:r>
        <w:rPr>
          <w:sz w:val="24"/>
          <w:szCs w:val="24"/>
        </w:rPr>
        <w:t xml:space="preserve">ьственными наградами (орденами, </w:t>
      </w:r>
      <w:r w:rsidRPr="00BA6830">
        <w:rPr>
          <w:sz w:val="24"/>
          <w:szCs w:val="24"/>
        </w:rPr>
        <w:t>медалями) за заслуги в области науки, техники, литературы, искусства,</w:t>
      </w:r>
      <w:r w:rsidRPr="00BA6830">
        <w:rPr>
          <w:sz w:val="24"/>
          <w:szCs w:val="24"/>
        </w:rPr>
        <w:br/>
        <w:t>культуры, спорта и иной отрасли, а также увековечению пам</w:t>
      </w:r>
      <w:r>
        <w:rPr>
          <w:sz w:val="24"/>
          <w:szCs w:val="24"/>
        </w:rPr>
        <w:t xml:space="preserve">ятных событий в </w:t>
      </w:r>
      <w:r w:rsidRPr="00BA6830">
        <w:rPr>
          <w:sz w:val="24"/>
          <w:szCs w:val="24"/>
        </w:rPr>
        <w:t xml:space="preserve">истории </w:t>
      </w:r>
      <w:r>
        <w:rPr>
          <w:sz w:val="24"/>
          <w:szCs w:val="24"/>
        </w:rPr>
        <w:t>Ачинского</w:t>
      </w:r>
      <w:r w:rsidRPr="00BA6830">
        <w:rPr>
          <w:sz w:val="24"/>
          <w:szCs w:val="24"/>
        </w:rPr>
        <w:t xml:space="preserve"> района</w:t>
      </w:r>
      <w:r w:rsidR="00B11D34">
        <w:rPr>
          <w:sz w:val="24"/>
          <w:szCs w:val="24"/>
        </w:rPr>
        <w:t xml:space="preserve"> и Лапшихинского</w:t>
      </w:r>
      <w:r>
        <w:rPr>
          <w:sz w:val="24"/>
          <w:szCs w:val="24"/>
        </w:rPr>
        <w:t xml:space="preserve"> сельсовета</w:t>
      </w:r>
      <w:r w:rsidRPr="00BA6830">
        <w:rPr>
          <w:sz w:val="24"/>
          <w:szCs w:val="24"/>
        </w:rPr>
        <w:t>, в целях формирования соци</w:t>
      </w:r>
      <w:r w:rsidR="00BF1E75">
        <w:rPr>
          <w:sz w:val="24"/>
          <w:szCs w:val="24"/>
        </w:rPr>
        <w:t>альн</w:t>
      </w:r>
      <w:r w:rsidRPr="00BA6830">
        <w:rPr>
          <w:sz w:val="24"/>
          <w:szCs w:val="24"/>
        </w:rPr>
        <w:t>о</w:t>
      </w:r>
      <w:r>
        <w:rPr>
          <w:sz w:val="24"/>
          <w:szCs w:val="24"/>
        </w:rPr>
        <w:t>-</w:t>
      </w:r>
      <w:r w:rsidRPr="00BA6830">
        <w:rPr>
          <w:sz w:val="24"/>
          <w:szCs w:val="24"/>
        </w:rPr>
        <w:t>культурной среды,</w:t>
      </w:r>
      <w:r>
        <w:rPr>
          <w:sz w:val="24"/>
          <w:szCs w:val="24"/>
        </w:rPr>
        <w:t xml:space="preserve"> </w:t>
      </w:r>
      <w:r w:rsidRPr="00BA6830">
        <w:rPr>
          <w:sz w:val="24"/>
          <w:szCs w:val="24"/>
        </w:rPr>
        <w:t xml:space="preserve">воспитания в гражданах чувства </w:t>
      </w:r>
      <w:r>
        <w:rPr>
          <w:sz w:val="24"/>
          <w:szCs w:val="24"/>
        </w:rPr>
        <w:t>уважения</w:t>
      </w:r>
      <w:r w:rsidR="005D0E15">
        <w:rPr>
          <w:sz w:val="24"/>
          <w:szCs w:val="24"/>
        </w:rPr>
        <w:t xml:space="preserve"> к памяти,</w:t>
      </w:r>
      <w:r>
        <w:rPr>
          <w:sz w:val="24"/>
          <w:szCs w:val="24"/>
        </w:rPr>
        <w:t xml:space="preserve"> к историческим </w:t>
      </w:r>
      <w:r w:rsidRPr="00BA6830">
        <w:rPr>
          <w:sz w:val="24"/>
          <w:szCs w:val="24"/>
        </w:rPr>
        <w:t xml:space="preserve">традициям и </w:t>
      </w:r>
      <w:r w:rsidR="005D0E15">
        <w:rPr>
          <w:sz w:val="24"/>
          <w:szCs w:val="24"/>
        </w:rPr>
        <w:t xml:space="preserve">культурному </w:t>
      </w:r>
      <w:r w:rsidRPr="00BA6830">
        <w:rPr>
          <w:sz w:val="24"/>
          <w:szCs w:val="24"/>
        </w:rPr>
        <w:t>наследию.</w:t>
      </w:r>
    </w:p>
    <w:p w:rsidR="00B90074" w:rsidRDefault="00845E54" w:rsidP="00DB52B0">
      <w:pPr>
        <w:pStyle w:val="23"/>
        <w:shd w:val="clear" w:color="auto" w:fill="auto"/>
        <w:tabs>
          <w:tab w:val="left" w:pos="426"/>
          <w:tab w:val="left" w:pos="1349"/>
        </w:tabs>
        <w:spacing w:after="0" w:line="240" w:lineRule="auto"/>
        <w:ind w:firstLine="426"/>
        <w:jc w:val="both"/>
        <w:rPr>
          <w:sz w:val="24"/>
          <w:szCs w:val="24"/>
        </w:rPr>
      </w:pPr>
      <w:r>
        <w:rPr>
          <w:sz w:val="24"/>
          <w:szCs w:val="24"/>
        </w:rPr>
        <w:t xml:space="preserve"> 2.5. </w:t>
      </w:r>
      <w:r w:rsidR="00B90074">
        <w:rPr>
          <w:sz w:val="24"/>
          <w:szCs w:val="24"/>
        </w:rPr>
        <w:t xml:space="preserve"> </w:t>
      </w:r>
      <w:r w:rsidR="00B90074" w:rsidRPr="00BA6830">
        <w:rPr>
          <w:sz w:val="24"/>
          <w:szCs w:val="24"/>
        </w:rPr>
        <w:t>Другие памятные знаки</w:t>
      </w:r>
      <w:r w:rsidR="00B90074">
        <w:rPr>
          <w:sz w:val="24"/>
          <w:szCs w:val="24"/>
        </w:rPr>
        <w:t xml:space="preserve">: </w:t>
      </w:r>
    </w:p>
    <w:p w:rsidR="00B90074" w:rsidRDefault="00B90074" w:rsidP="00DB52B0">
      <w:pPr>
        <w:pStyle w:val="23"/>
        <w:shd w:val="clear" w:color="auto" w:fill="auto"/>
        <w:tabs>
          <w:tab w:val="left" w:pos="426"/>
          <w:tab w:val="left" w:pos="1349"/>
        </w:tabs>
        <w:spacing w:after="0" w:line="240" w:lineRule="auto"/>
        <w:ind w:firstLine="426"/>
        <w:jc w:val="both"/>
        <w:rPr>
          <w:sz w:val="24"/>
          <w:szCs w:val="24"/>
        </w:rPr>
      </w:pPr>
      <w:r>
        <w:rPr>
          <w:sz w:val="24"/>
          <w:szCs w:val="24"/>
        </w:rPr>
        <w:t xml:space="preserve"> </w:t>
      </w:r>
      <w:r w:rsidRPr="00BA6830">
        <w:rPr>
          <w:sz w:val="24"/>
          <w:szCs w:val="24"/>
        </w:rPr>
        <w:t xml:space="preserve">- </w:t>
      </w:r>
      <w:r>
        <w:rPr>
          <w:sz w:val="24"/>
          <w:szCs w:val="24"/>
        </w:rPr>
        <w:t xml:space="preserve">монументальные сооружения, которые могут включать в ансамбль </w:t>
      </w:r>
      <w:r w:rsidR="00093F55">
        <w:rPr>
          <w:sz w:val="24"/>
          <w:szCs w:val="24"/>
        </w:rPr>
        <w:t>несколько видов памятников (</w:t>
      </w:r>
      <w:r w:rsidRPr="00BA6830">
        <w:rPr>
          <w:sz w:val="24"/>
          <w:szCs w:val="24"/>
        </w:rPr>
        <w:t>триумф</w:t>
      </w:r>
      <w:r>
        <w:rPr>
          <w:sz w:val="24"/>
          <w:szCs w:val="24"/>
        </w:rPr>
        <w:t>альную арку, колонну, обелиск, каменную плиту</w:t>
      </w:r>
      <w:r w:rsidR="00093F55">
        <w:rPr>
          <w:sz w:val="24"/>
          <w:szCs w:val="24"/>
        </w:rPr>
        <w:t>, иные виды)</w:t>
      </w:r>
      <w:r>
        <w:rPr>
          <w:sz w:val="24"/>
          <w:szCs w:val="24"/>
        </w:rPr>
        <w:t xml:space="preserve">, содержащие, в том числе информацию о знаменательном историческом либо общественном событии, о субъекте прославления; </w:t>
      </w:r>
    </w:p>
    <w:p w:rsidR="00B90074" w:rsidRDefault="00B90074" w:rsidP="00DB52B0">
      <w:pPr>
        <w:pStyle w:val="23"/>
        <w:shd w:val="clear" w:color="auto" w:fill="auto"/>
        <w:tabs>
          <w:tab w:val="left" w:pos="426"/>
          <w:tab w:val="left" w:pos="1349"/>
        </w:tabs>
        <w:spacing w:after="0" w:line="240" w:lineRule="auto"/>
        <w:ind w:right="-113" w:firstLine="426"/>
        <w:jc w:val="both"/>
        <w:rPr>
          <w:sz w:val="24"/>
          <w:szCs w:val="24"/>
        </w:rPr>
      </w:pPr>
      <w:r>
        <w:rPr>
          <w:sz w:val="24"/>
          <w:szCs w:val="24"/>
        </w:rPr>
        <w:t xml:space="preserve"> - </w:t>
      </w:r>
      <w:r w:rsidRPr="00BA6830">
        <w:rPr>
          <w:sz w:val="24"/>
          <w:szCs w:val="24"/>
        </w:rPr>
        <w:t>и</w:t>
      </w:r>
      <w:r>
        <w:rPr>
          <w:sz w:val="24"/>
          <w:szCs w:val="24"/>
        </w:rPr>
        <w:t xml:space="preserve">нформационные доски (таблички), </w:t>
      </w:r>
      <w:r w:rsidRPr="00BA6830">
        <w:rPr>
          <w:sz w:val="24"/>
          <w:szCs w:val="24"/>
        </w:rPr>
        <w:t>информирующие об историческом с</w:t>
      </w:r>
      <w:r>
        <w:rPr>
          <w:sz w:val="24"/>
          <w:szCs w:val="24"/>
        </w:rPr>
        <w:t xml:space="preserve">обытии или указывающие на места </w:t>
      </w:r>
      <w:r w:rsidRPr="00BA6830">
        <w:rPr>
          <w:sz w:val="24"/>
          <w:szCs w:val="24"/>
        </w:rPr>
        <w:t>расположения несохранившихся здани</w:t>
      </w:r>
      <w:r>
        <w:rPr>
          <w:sz w:val="24"/>
          <w:szCs w:val="24"/>
        </w:rPr>
        <w:t xml:space="preserve">й и других объектов, являющихся </w:t>
      </w:r>
      <w:r w:rsidRPr="00BA6830">
        <w:rPr>
          <w:sz w:val="24"/>
          <w:szCs w:val="24"/>
        </w:rPr>
        <w:t>памятниками истории, культуры ил</w:t>
      </w:r>
      <w:r>
        <w:rPr>
          <w:sz w:val="24"/>
          <w:szCs w:val="24"/>
        </w:rPr>
        <w:t xml:space="preserve">и архитектуры, или разъясняющие </w:t>
      </w:r>
      <w:r w:rsidRPr="00BA6830">
        <w:rPr>
          <w:sz w:val="24"/>
          <w:szCs w:val="24"/>
        </w:rPr>
        <w:t>наименования улиц, а также историю улиц, подвергшихся переименованиям.</w:t>
      </w:r>
    </w:p>
    <w:p w:rsidR="00B90074" w:rsidRDefault="00845E54" w:rsidP="00DB52B0">
      <w:pPr>
        <w:shd w:val="clear" w:color="auto" w:fill="FFFFFF"/>
        <w:tabs>
          <w:tab w:val="left" w:pos="426"/>
          <w:tab w:val="left" w:pos="9355"/>
        </w:tabs>
        <w:spacing w:after="0" w:line="240" w:lineRule="auto"/>
        <w:ind w:right="-113" w:firstLine="426"/>
        <w:jc w:val="both"/>
        <w:textAlignment w:val="baseline"/>
        <w:rPr>
          <w:rFonts w:eastAsia="Times New Roman"/>
          <w:szCs w:val="24"/>
          <w:lang w:eastAsia="ru-RU"/>
        </w:rPr>
      </w:pPr>
      <w:r>
        <w:rPr>
          <w:rFonts w:eastAsia="Times New Roman"/>
          <w:szCs w:val="24"/>
          <w:lang w:eastAsia="ru-RU"/>
        </w:rPr>
        <w:t>2.6</w:t>
      </w:r>
      <w:r w:rsidR="00B90074" w:rsidRPr="00973692">
        <w:rPr>
          <w:rFonts w:eastAsia="Times New Roman"/>
          <w:szCs w:val="24"/>
          <w:lang w:eastAsia="ru-RU"/>
        </w:rPr>
        <w:t>. Сам</w:t>
      </w:r>
      <w:r>
        <w:rPr>
          <w:rFonts w:eastAsia="Times New Roman"/>
          <w:szCs w:val="24"/>
          <w:lang w:eastAsia="ru-RU"/>
        </w:rPr>
        <w:t>овольно установленный памятник</w:t>
      </w:r>
      <w:r w:rsidR="00B90074" w:rsidRPr="00973692">
        <w:rPr>
          <w:rFonts w:eastAsia="Times New Roman"/>
          <w:szCs w:val="24"/>
          <w:lang w:eastAsia="ru-RU"/>
        </w:rPr>
        <w:t>, мемориальная доска или другой памятный знак - установленные на поселенческих территориях общего пользования (зданиях, сооружениях, улицах, бульварах, набережных, площадях, парках, скверах) с нарушением требований настоящего Положения.</w:t>
      </w:r>
    </w:p>
    <w:p w:rsidR="00845E54" w:rsidRDefault="00845E54" w:rsidP="00DB52B0">
      <w:pPr>
        <w:shd w:val="clear" w:color="auto" w:fill="FFFFFF"/>
        <w:tabs>
          <w:tab w:val="left" w:pos="426"/>
          <w:tab w:val="left" w:pos="9355"/>
        </w:tabs>
        <w:spacing w:after="0" w:line="240" w:lineRule="auto"/>
        <w:ind w:right="-113"/>
        <w:jc w:val="both"/>
        <w:textAlignment w:val="baseline"/>
        <w:rPr>
          <w:rFonts w:eastAsia="Times New Roman"/>
          <w:szCs w:val="24"/>
          <w:lang w:eastAsia="ru-RU"/>
        </w:rPr>
      </w:pPr>
    </w:p>
    <w:p w:rsidR="00845E54" w:rsidRDefault="000C4A4C" w:rsidP="00DB52B0">
      <w:pPr>
        <w:shd w:val="clear" w:color="auto" w:fill="FFFFFF"/>
        <w:tabs>
          <w:tab w:val="left" w:pos="426"/>
        </w:tabs>
        <w:spacing w:after="0" w:line="240" w:lineRule="auto"/>
        <w:jc w:val="center"/>
        <w:textAlignment w:val="baseline"/>
        <w:outlineLvl w:val="2"/>
        <w:rPr>
          <w:rFonts w:eastAsia="Times New Roman"/>
          <w:b/>
          <w:bCs/>
          <w:szCs w:val="24"/>
          <w:lang w:eastAsia="ru-RU"/>
        </w:rPr>
      </w:pPr>
      <w:r w:rsidRPr="00973692">
        <w:rPr>
          <w:rFonts w:eastAsia="Times New Roman"/>
          <w:b/>
          <w:bCs/>
          <w:szCs w:val="24"/>
          <w:lang w:eastAsia="ru-RU"/>
        </w:rPr>
        <w:t xml:space="preserve">3. </w:t>
      </w:r>
      <w:r w:rsidR="0075284D" w:rsidRPr="00973692">
        <w:rPr>
          <w:rFonts w:eastAsia="Times New Roman"/>
          <w:b/>
          <w:bCs/>
          <w:szCs w:val="24"/>
          <w:lang w:eastAsia="ru-RU"/>
        </w:rPr>
        <w:t>Критерии д</w:t>
      </w:r>
      <w:r w:rsidRPr="00973692">
        <w:rPr>
          <w:rFonts w:eastAsia="Times New Roman"/>
          <w:b/>
          <w:bCs/>
          <w:szCs w:val="24"/>
          <w:lang w:eastAsia="ru-RU"/>
        </w:rPr>
        <w:t xml:space="preserve">ля принятия решения об установке памятника, </w:t>
      </w:r>
    </w:p>
    <w:p w:rsidR="000C4A4C" w:rsidRPr="00973692" w:rsidRDefault="000C4A4C" w:rsidP="00DB52B0">
      <w:pPr>
        <w:shd w:val="clear" w:color="auto" w:fill="FFFFFF"/>
        <w:tabs>
          <w:tab w:val="left" w:pos="426"/>
        </w:tabs>
        <w:spacing w:after="0" w:line="240" w:lineRule="auto"/>
        <w:jc w:val="center"/>
        <w:textAlignment w:val="baseline"/>
        <w:outlineLvl w:val="2"/>
        <w:rPr>
          <w:rFonts w:eastAsia="Times New Roman"/>
          <w:b/>
          <w:bCs/>
          <w:szCs w:val="24"/>
          <w:lang w:eastAsia="ru-RU"/>
        </w:rPr>
      </w:pPr>
      <w:r w:rsidRPr="00973692">
        <w:rPr>
          <w:rFonts w:eastAsia="Times New Roman"/>
          <w:b/>
          <w:bCs/>
          <w:szCs w:val="24"/>
          <w:lang w:eastAsia="ru-RU"/>
        </w:rPr>
        <w:t>мемориальной доски или другого памятного знака</w:t>
      </w:r>
    </w:p>
    <w:p w:rsidR="0075284D" w:rsidRPr="00973692" w:rsidRDefault="0075284D" w:rsidP="00DB52B0">
      <w:pPr>
        <w:pStyle w:val="23"/>
        <w:shd w:val="clear" w:color="auto" w:fill="auto"/>
        <w:tabs>
          <w:tab w:val="left" w:pos="426"/>
          <w:tab w:val="left" w:pos="1349"/>
        </w:tabs>
        <w:spacing w:after="0" w:line="301" w:lineRule="exact"/>
        <w:ind w:firstLine="426"/>
        <w:jc w:val="both"/>
        <w:rPr>
          <w:sz w:val="24"/>
          <w:szCs w:val="24"/>
        </w:rPr>
      </w:pPr>
      <w:r w:rsidRPr="00973692">
        <w:rPr>
          <w:sz w:val="24"/>
          <w:szCs w:val="24"/>
        </w:rPr>
        <w:t>3.1. Критериями для принятия решений об установке памятников,</w:t>
      </w:r>
      <w:r w:rsidR="00093F55" w:rsidRPr="00973692">
        <w:rPr>
          <w:sz w:val="24"/>
          <w:szCs w:val="24"/>
        </w:rPr>
        <w:t xml:space="preserve"> </w:t>
      </w:r>
      <w:r w:rsidR="00093F55">
        <w:rPr>
          <w:sz w:val="24"/>
          <w:szCs w:val="24"/>
        </w:rPr>
        <w:t xml:space="preserve">мемориальных </w:t>
      </w:r>
      <w:r w:rsidRPr="00973692">
        <w:rPr>
          <w:sz w:val="24"/>
          <w:szCs w:val="24"/>
        </w:rPr>
        <w:t>досок и других памятных знаков являются:</w:t>
      </w:r>
    </w:p>
    <w:p w:rsidR="0075284D" w:rsidRPr="00973692" w:rsidRDefault="00255365" w:rsidP="00DB52B0">
      <w:pPr>
        <w:pStyle w:val="23"/>
        <w:shd w:val="clear" w:color="auto" w:fill="auto"/>
        <w:tabs>
          <w:tab w:val="left" w:pos="426"/>
          <w:tab w:val="left" w:pos="1022"/>
        </w:tabs>
        <w:spacing w:after="0" w:line="301" w:lineRule="exact"/>
        <w:ind w:firstLine="426"/>
        <w:jc w:val="both"/>
        <w:rPr>
          <w:sz w:val="24"/>
          <w:szCs w:val="24"/>
        </w:rPr>
      </w:pPr>
      <w:r w:rsidRPr="00973692">
        <w:rPr>
          <w:sz w:val="24"/>
          <w:szCs w:val="24"/>
        </w:rPr>
        <w:t xml:space="preserve">1) </w:t>
      </w:r>
      <w:r w:rsidR="0075284D" w:rsidRPr="00973692">
        <w:rPr>
          <w:sz w:val="24"/>
          <w:szCs w:val="24"/>
        </w:rPr>
        <w:t xml:space="preserve">наличие достоверных сведений, подтвержденных </w:t>
      </w:r>
      <w:r w:rsidR="00425EB1" w:rsidRPr="00973692">
        <w:rPr>
          <w:sz w:val="24"/>
          <w:szCs w:val="24"/>
        </w:rPr>
        <w:t xml:space="preserve">документально, о </w:t>
      </w:r>
      <w:r w:rsidR="0075284D" w:rsidRPr="00973692">
        <w:rPr>
          <w:sz w:val="24"/>
          <w:szCs w:val="24"/>
        </w:rPr>
        <w:t>значимости</w:t>
      </w:r>
      <w:r w:rsidR="00093F55">
        <w:rPr>
          <w:sz w:val="24"/>
          <w:szCs w:val="24"/>
        </w:rPr>
        <w:t xml:space="preserve"> </w:t>
      </w:r>
      <w:r w:rsidR="0075284D" w:rsidRPr="00973692">
        <w:rPr>
          <w:sz w:val="24"/>
          <w:szCs w:val="24"/>
        </w:rPr>
        <w:t>события,</w:t>
      </w:r>
      <w:r w:rsidR="00C324FA">
        <w:rPr>
          <w:sz w:val="24"/>
          <w:szCs w:val="24"/>
        </w:rPr>
        <w:t xml:space="preserve"> явления,</w:t>
      </w:r>
      <w:r w:rsidR="0075284D" w:rsidRPr="00973692">
        <w:rPr>
          <w:sz w:val="24"/>
          <w:szCs w:val="24"/>
        </w:rPr>
        <w:t xml:space="preserve"> которому посвящен памятник, мемориальная доска, и</w:t>
      </w:r>
      <w:r w:rsidR="00C324FA">
        <w:rPr>
          <w:sz w:val="24"/>
          <w:szCs w:val="24"/>
        </w:rPr>
        <w:t>ли</w:t>
      </w:r>
      <w:r w:rsidR="00425EB1" w:rsidRPr="00973692">
        <w:rPr>
          <w:sz w:val="24"/>
          <w:szCs w:val="24"/>
        </w:rPr>
        <w:t xml:space="preserve"> </w:t>
      </w:r>
      <w:r w:rsidR="00C324FA">
        <w:rPr>
          <w:sz w:val="24"/>
          <w:szCs w:val="24"/>
        </w:rPr>
        <w:t>другой</w:t>
      </w:r>
      <w:r w:rsidR="00093F55">
        <w:rPr>
          <w:sz w:val="24"/>
          <w:szCs w:val="24"/>
        </w:rPr>
        <w:t xml:space="preserve"> </w:t>
      </w:r>
      <w:r w:rsidR="00C324FA">
        <w:rPr>
          <w:sz w:val="24"/>
          <w:szCs w:val="24"/>
        </w:rPr>
        <w:t>памятный знак,</w:t>
      </w:r>
      <w:r w:rsidR="0075284D" w:rsidRPr="00973692">
        <w:rPr>
          <w:sz w:val="24"/>
          <w:szCs w:val="24"/>
        </w:rPr>
        <w:t xml:space="preserve"> в истории Отечества, </w:t>
      </w:r>
      <w:r w:rsidR="00C324FA">
        <w:rPr>
          <w:sz w:val="24"/>
          <w:szCs w:val="24"/>
        </w:rPr>
        <w:t>Красноярского кра</w:t>
      </w:r>
      <w:r w:rsidR="00B11D34">
        <w:rPr>
          <w:sz w:val="24"/>
          <w:szCs w:val="24"/>
        </w:rPr>
        <w:t>я Ачинского района, Лапшихинского</w:t>
      </w:r>
      <w:r w:rsidR="00C324FA">
        <w:rPr>
          <w:sz w:val="24"/>
          <w:szCs w:val="24"/>
        </w:rPr>
        <w:t xml:space="preserve"> сельсовета</w:t>
      </w:r>
      <w:r w:rsidR="0075284D" w:rsidRPr="00973692">
        <w:rPr>
          <w:sz w:val="24"/>
          <w:szCs w:val="24"/>
        </w:rPr>
        <w:t>;</w:t>
      </w:r>
    </w:p>
    <w:p w:rsidR="0075284D" w:rsidRPr="00973692" w:rsidRDefault="00255365" w:rsidP="00DB52B0">
      <w:pPr>
        <w:pStyle w:val="23"/>
        <w:shd w:val="clear" w:color="auto" w:fill="auto"/>
        <w:tabs>
          <w:tab w:val="left" w:pos="426"/>
          <w:tab w:val="left" w:pos="1026"/>
        </w:tabs>
        <w:spacing w:after="0" w:line="301" w:lineRule="exact"/>
        <w:ind w:firstLine="426"/>
        <w:jc w:val="both"/>
        <w:rPr>
          <w:sz w:val="24"/>
          <w:szCs w:val="24"/>
        </w:rPr>
      </w:pPr>
      <w:r w:rsidRPr="00973692">
        <w:rPr>
          <w:sz w:val="24"/>
          <w:szCs w:val="24"/>
        </w:rPr>
        <w:t xml:space="preserve">2) </w:t>
      </w:r>
      <w:r w:rsidR="0075284D" w:rsidRPr="00973692">
        <w:rPr>
          <w:sz w:val="24"/>
          <w:szCs w:val="24"/>
        </w:rPr>
        <w:t>наличие у гражданина официаль</w:t>
      </w:r>
      <w:r w:rsidR="00425EB1" w:rsidRPr="00973692">
        <w:rPr>
          <w:sz w:val="24"/>
          <w:szCs w:val="24"/>
        </w:rPr>
        <w:t xml:space="preserve">но признанных выдающихся заслуг </w:t>
      </w:r>
      <w:r w:rsidR="0075284D" w:rsidRPr="00973692">
        <w:rPr>
          <w:sz w:val="24"/>
          <w:szCs w:val="24"/>
        </w:rPr>
        <w:t>и высокого профессионального мастерств</w:t>
      </w:r>
      <w:r w:rsidR="00425EB1" w:rsidRPr="00973692">
        <w:rPr>
          <w:sz w:val="24"/>
          <w:szCs w:val="24"/>
        </w:rPr>
        <w:t xml:space="preserve">а в области развития экономики, </w:t>
      </w:r>
      <w:r w:rsidR="0075284D" w:rsidRPr="00973692">
        <w:rPr>
          <w:sz w:val="24"/>
          <w:szCs w:val="24"/>
        </w:rPr>
        <w:t>культуры, образования и науки, здравоо</w:t>
      </w:r>
      <w:r w:rsidR="00425EB1" w:rsidRPr="00973692">
        <w:rPr>
          <w:sz w:val="24"/>
          <w:szCs w:val="24"/>
        </w:rPr>
        <w:t xml:space="preserve">хранения, физической культуры и </w:t>
      </w:r>
      <w:r w:rsidR="0075284D" w:rsidRPr="00973692">
        <w:rPr>
          <w:sz w:val="24"/>
          <w:szCs w:val="24"/>
        </w:rPr>
        <w:t xml:space="preserve">спорта, обеспечения экологической </w:t>
      </w:r>
      <w:r w:rsidR="00425EB1" w:rsidRPr="00973692">
        <w:rPr>
          <w:sz w:val="24"/>
          <w:szCs w:val="24"/>
        </w:rPr>
        <w:t xml:space="preserve">безопасности, охраны окружающей </w:t>
      </w:r>
      <w:r w:rsidR="0075284D" w:rsidRPr="00973692">
        <w:rPr>
          <w:sz w:val="24"/>
          <w:szCs w:val="24"/>
        </w:rPr>
        <w:t>среды, правопорядка и общественной без</w:t>
      </w:r>
      <w:r w:rsidR="00425EB1" w:rsidRPr="00973692">
        <w:rPr>
          <w:sz w:val="24"/>
          <w:szCs w:val="24"/>
        </w:rPr>
        <w:t xml:space="preserve">опасности, проведение в течение </w:t>
      </w:r>
      <w:r w:rsidR="0075284D" w:rsidRPr="00973692">
        <w:rPr>
          <w:sz w:val="24"/>
          <w:szCs w:val="24"/>
        </w:rPr>
        <w:t>длительного времени активной обществ</w:t>
      </w:r>
      <w:r w:rsidR="00425EB1" w:rsidRPr="00973692">
        <w:rPr>
          <w:sz w:val="24"/>
          <w:szCs w:val="24"/>
        </w:rPr>
        <w:t xml:space="preserve">енной, благотворительной и иной </w:t>
      </w:r>
      <w:r w:rsidR="0075284D" w:rsidRPr="00973692">
        <w:rPr>
          <w:sz w:val="24"/>
          <w:szCs w:val="24"/>
        </w:rPr>
        <w:t xml:space="preserve">деятельности, способствовавшей развитию </w:t>
      </w:r>
      <w:r w:rsidR="00B11D34">
        <w:rPr>
          <w:sz w:val="24"/>
          <w:szCs w:val="24"/>
        </w:rPr>
        <w:t>Лапшихинского</w:t>
      </w:r>
      <w:r w:rsidR="00C324FA">
        <w:rPr>
          <w:sz w:val="24"/>
          <w:szCs w:val="24"/>
        </w:rPr>
        <w:t xml:space="preserve"> сельсовета</w:t>
      </w:r>
      <w:r w:rsidR="0075284D" w:rsidRPr="00973692">
        <w:rPr>
          <w:sz w:val="24"/>
          <w:szCs w:val="24"/>
        </w:rPr>
        <w:t xml:space="preserve">, </w:t>
      </w:r>
      <w:r w:rsidR="00C324FA">
        <w:rPr>
          <w:sz w:val="24"/>
          <w:szCs w:val="24"/>
        </w:rPr>
        <w:t>Ачин</w:t>
      </w:r>
      <w:r w:rsidR="0075284D" w:rsidRPr="00973692">
        <w:rPr>
          <w:sz w:val="24"/>
          <w:szCs w:val="24"/>
        </w:rPr>
        <w:t>ского</w:t>
      </w:r>
      <w:r w:rsidR="0075284D" w:rsidRPr="00973692">
        <w:rPr>
          <w:sz w:val="24"/>
          <w:szCs w:val="24"/>
        </w:rPr>
        <w:br/>
        <w:t>района, повышению его престижа и авто</w:t>
      </w:r>
      <w:r w:rsidR="00425EB1" w:rsidRPr="00973692">
        <w:rPr>
          <w:sz w:val="24"/>
          <w:szCs w:val="24"/>
        </w:rPr>
        <w:t xml:space="preserve">ритета, и завоевавшим тем самым </w:t>
      </w:r>
      <w:r w:rsidR="0075284D" w:rsidRPr="00973692">
        <w:rPr>
          <w:sz w:val="24"/>
          <w:szCs w:val="24"/>
        </w:rPr>
        <w:t>право на всеобщее уважение и</w:t>
      </w:r>
      <w:r w:rsidR="00B673D5">
        <w:rPr>
          <w:sz w:val="24"/>
          <w:szCs w:val="24"/>
        </w:rPr>
        <w:t xml:space="preserve"> бл</w:t>
      </w:r>
      <w:r w:rsidR="00B11D34">
        <w:rPr>
          <w:sz w:val="24"/>
          <w:szCs w:val="24"/>
        </w:rPr>
        <w:t>агодарность жителей Лапшихинского</w:t>
      </w:r>
      <w:r w:rsidR="00B673D5">
        <w:rPr>
          <w:sz w:val="24"/>
          <w:szCs w:val="24"/>
        </w:rPr>
        <w:t xml:space="preserve"> сельсовета</w:t>
      </w:r>
      <w:r w:rsidR="0075284D" w:rsidRPr="00973692">
        <w:rPr>
          <w:sz w:val="24"/>
          <w:szCs w:val="24"/>
        </w:rPr>
        <w:t>;</w:t>
      </w:r>
    </w:p>
    <w:p w:rsidR="0075284D" w:rsidRPr="00973692" w:rsidRDefault="0075284D" w:rsidP="00DB52B0">
      <w:pPr>
        <w:pStyle w:val="23"/>
        <w:shd w:val="clear" w:color="auto" w:fill="auto"/>
        <w:tabs>
          <w:tab w:val="left" w:pos="426"/>
          <w:tab w:val="left" w:pos="1063"/>
        </w:tabs>
        <w:spacing w:after="0" w:line="304" w:lineRule="exact"/>
        <w:ind w:firstLine="426"/>
        <w:jc w:val="both"/>
        <w:rPr>
          <w:sz w:val="24"/>
          <w:szCs w:val="24"/>
        </w:rPr>
      </w:pPr>
      <w:r w:rsidRPr="00973692">
        <w:rPr>
          <w:sz w:val="24"/>
          <w:szCs w:val="24"/>
        </w:rPr>
        <w:t>3) примеры проявления особого героизма, мужества, смелости, отваги.</w:t>
      </w:r>
    </w:p>
    <w:p w:rsidR="0075284D" w:rsidRPr="00973692" w:rsidRDefault="0075284D" w:rsidP="00DB52B0">
      <w:pPr>
        <w:pStyle w:val="23"/>
        <w:shd w:val="clear" w:color="auto" w:fill="auto"/>
        <w:tabs>
          <w:tab w:val="left" w:pos="426"/>
          <w:tab w:val="left" w:pos="1211"/>
        </w:tabs>
        <w:spacing w:after="0" w:line="304" w:lineRule="exact"/>
        <w:jc w:val="both"/>
        <w:rPr>
          <w:sz w:val="24"/>
          <w:szCs w:val="24"/>
        </w:rPr>
      </w:pPr>
      <w:r w:rsidRPr="00973692">
        <w:rPr>
          <w:sz w:val="24"/>
          <w:szCs w:val="24"/>
        </w:rPr>
        <w:t xml:space="preserve">           </w:t>
      </w:r>
    </w:p>
    <w:p w:rsidR="000C4A4C" w:rsidRPr="00973692" w:rsidRDefault="000C4A4C" w:rsidP="00DB52B0">
      <w:pPr>
        <w:shd w:val="clear" w:color="auto" w:fill="FFFFFF"/>
        <w:tabs>
          <w:tab w:val="left" w:pos="426"/>
        </w:tabs>
        <w:spacing w:after="0" w:line="240" w:lineRule="auto"/>
        <w:jc w:val="center"/>
        <w:textAlignment w:val="baseline"/>
        <w:outlineLvl w:val="2"/>
        <w:rPr>
          <w:rFonts w:eastAsia="Times New Roman"/>
          <w:b/>
          <w:bCs/>
          <w:szCs w:val="24"/>
          <w:lang w:eastAsia="ru-RU"/>
        </w:rPr>
      </w:pPr>
      <w:r w:rsidRPr="00973692">
        <w:rPr>
          <w:rFonts w:eastAsia="Times New Roman"/>
          <w:b/>
          <w:bCs/>
          <w:szCs w:val="24"/>
          <w:lang w:eastAsia="ru-RU"/>
        </w:rPr>
        <w:t>4. Правила установки памятных знаков</w:t>
      </w:r>
    </w:p>
    <w:p w:rsidR="00942011" w:rsidRPr="00973692" w:rsidRDefault="00942011" w:rsidP="00DB52B0">
      <w:pPr>
        <w:pStyle w:val="23"/>
        <w:shd w:val="clear" w:color="auto" w:fill="auto"/>
        <w:tabs>
          <w:tab w:val="left" w:pos="426"/>
          <w:tab w:val="left" w:pos="1211"/>
        </w:tabs>
        <w:spacing w:after="0" w:line="304" w:lineRule="exact"/>
        <w:jc w:val="both"/>
        <w:rPr>
          <w:sz w:val="24"/>
          <w:szCs w:val="24"/>
        </w:rPr>
      </w:pPr>
      <w:r w:rsidRPr="00973692">
        <w:rPr>
          <w:sz w:val="24"/>
          <w:szCs w:val="24"/>
          <w:lang w:eastAsia="ru-RU"/>
        </w:rPr>
        <w:t xml:space="preserve">       </w:t>
      </w:r>
      <w:r w:rsidR="000C4A4C" w:rsidRPr="00973692">
        <w:rPr>
          <w:sz w:val="24"/>
          <w:szCs w:val="24"/>
          <w:lang w:eastAsia="ru-RU"/>
        </w:rPr>
        <w:t xml:space="preserve">4.1. </w:t>
      </w:r>
      <w:r w:rsidRPr="00973692">
        <w:rPr>
          <w:sz w:val="24"/>
          <w:szCs w:val="24"/>
        </w:rPr>
        <w:t>Рассмотрение вопроса об установке памятника, мемориальной доски и другого памятного знака производится по истечении 2 (двух) лет со дня события или смерти лица, об увековечении памяти которого ходатайствуют инициаторы.</w:t>
      </w:r>
    </w:p>
    <w:p w:rsidR="00942011" w:rsidRPr="00973692" w:rsidRDefault="00942011" w:rsidP="00DB52B0">
      <w:pPr>
        <w:pStyle w:val="23"/>
        <w:shd w:val="clear" w:color="auto" w:fill="auto"/>
        <w:tabs>
          <w:tab w:val="left" w:pos="426"/>
          <w:tab w:val="left" w:pos="1211"/>
        </w:tabs>
        <w:spacing w:after="0" w:line="240" w:lineRule="auto"/>
        <w:jc w:val="both"/>
        <w:rPr>
          <w:sz w:val="24"/>
          <w:szCs w:val="24"/>
        </w:rPr>
      </w:pPr>
      <w:r w:rsidRPr="00973692">
        <w:rPr>
          <w:sz w:val="24"/>
          <w:szCs w:val="24"/>
        </w:rPr>
        <w:t xml:space="preserve">       </w:t>
      </w:r>
      <w:r w:rsidR="00BB1E83" w:rsidRPr="00973692">
        <w:rPr>
          <w:sz w:val="24"/>
          <w:szCs w:val="24"/>
        </w:rPr>
        <w:t>В отношении</w:t>
      </w:r>
      <w:r w:rsidRPr="00973692">
        <w:rPr>
          <w:sz w:val="24"/>
          <w:szCs w:val="24"/>
        </w:rPr>
        <w:t xml:space="preserve"> лиц, удостоенных звания Героя Советского Союза, Героя Российской Федерации, Героя Социалистического Труда, полных кавалеров ордена Славы, награжденных орденом "За заслуги перед Отечеством", орденом Трудовой Славы, орденом Мужества, лиц погибших при исполнения воинского долга, а также лиц, удостоенных звания «Почетный гражданин Ачинского района», ограничения по срокам обращения об установке памятника, мемориальной доски и другого памятного знака не</w:t>
      </w:r>
      <w:r w:rsidRPr="00973692">
        <w:rPr>
          <w:sz w:val="24"/>
          <w:szCs w:val="24"/>
        </w:rPr>
        <w:br/>
        <w:t>распространяются.</w:t>
      </w:r>
    </w:p>
    <w:p w:rsidR="004E765C" w:rsidRDefault="00DB52B0" w:rsidP="00DB52B0">
      <w:pPr>
        <w:shd w:val="clear" w:color="auto" w:fill="FFFFFF"/>
        <w:tabs>
          <w:tab w:val="left" w:pos="426"/>
        </w:tabs>
        <w:spacing w:after="0" w:line="240" w:lineRule="auto"/>
        <w:jc w:val="both"/>
        <w:textAlignment w:val="baseline"/>
        <w:rPr>
          <w:rFonts w:eastAsia="Times New Roman"/>
          <w:szCs w:val="24"/>
          <w:lang w:eastAsia="ru-RU"/>
        </w:rPr>
      </w:pPr>
      <w:r>
        <w:rPr>
          <w:rFonts w:eastAsia="Times New Roman"/>
          <w:szCs w:val="24"/>
          <w:lang w:eastAsia="ru-RU"/>
        </w:rPr>
        <w:t xml:space="preserve">       </w:t>
      </w:r>
      <w:r w:rsidR="000C4A4C" w:rsidRPr="00973692">
        <w:rPr>
          <w:rFonts w:eastAsia="Times New Roman"/>
          <w:szCs w:val="24"/>
          <w:lang w:eastAsia="ru-RU"/>
        </w:rPr>
        <w:t>4.2. В память о выдающейся личности н</w:t>
      </w:r>
      <w:r w:rsidR="007E210B">
        <w:rPr>
          <w:rFonts w:eastAsia="Times New Roman"/>
          <w:szCs w:val="24"/>
          <w:lang w:eastAsia="ru-RU"/>
        </w:rPr>
        <w:t>а территории Сельсовета</w:t>
      </w:r>
      <w:r w:rsidR="000C4A4C" w:rsidRPr="00973692">
        <w:rPr>
          <w:rFonts w:eastAsia="Times New Roman"/>
          <w:szCs w:val="24"/>
          <w:lang w:eastAsia="ru-RU"/>
        </w:rPr>
        <w:t xml:space="preserve"> может быть установлен только один памятный знак - по бывшему месту жительства</w:t>
      </w:r>
      <w:r w:rsidR="00984A32">
        <w:rPr>
          <w:rFonts w:eastAsia="Times New Roman"/>
          <w:szCs w:val="24"/>
          <w:lang w:eastAsia="ru-RU"/>
        </w:rPr>
        <w:t xml:space="preserve"> </w:t>
      </w:r>
      <w:r w:rsidR="00984A32" w:rsidRPr="004E765C">
        <w:rPr>
          <w:rFonts w:eastAsia="Times New Roman"/>
          <w:szCs w:val="24"/>
          <w:lang w:eastAsia="ru-RU"/>
        </w:rPr>
        <w:t>учебы,</w:t>
      </w:r>
      <w:r w:rsidR="000C4A4C" w:rsidRPr="004E765C">
        <w:rPr>
          <w:rFonts w:eastAsia="Times New Roman"/>
          <w:szCs w:val="24"/>
          <w:lang w:eastAsia="ru-RU"/>
        </w:rPr>
        <w:t xml:space="preserve"> работы</w:t>
      </w:r>
      <w:r w:rsidR="00984A32" w:rsidRPr="004E765C">
        <w:rPr>
          <w:rFonts w:eastAsia="Times New Roman"/>
          <w:szCs w:val="24"/>
          <w:lang w:eastAsia="ru-RU"/>
        </w:rPr>
        <w:t xml:space="preserve"> или социально значимых объектах</w:t>
      </w:r>
      <w:r w:rsidR="004E765C">
        <w:rPr>
          <w:rFonts w:eastAsia="Times New Roman"/>
          <w:szCs w:val="24"/>
          <w:lang w:eastAsia="ru-RU"/>
        </w:rPr>
        <w:t>.</w:t>
      </w:r>
    </w:p>
    <w:p w:rsidR="00B10E64" w:rsidRPr="00973692" w:rsidRDefault="00B10E64"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lastRenderedPageBreak/>
        <w:t xml:space="preserve"> </w:t>
      </w:r>
      <w:r w:rsidR="000C4A4C" w:rsidRPr="00973692">
        <w:rPr>
          <w:rFonts w:eastAsia="Times New Roman"/>
          <w:szCs w:val="24"/>
          <w:lang w:eastAsia="ru-RU"/>
        </w:rPr>
        <w:t>4.3. Открытие памятного знака приурочивается к определенной дате (юбилею, этапу жизненного пути личности или дате события) и проводится в торжественной обстановке с привлечением</w:t>
      </w:r>
      <w:r w:rsidRPr="00973692">
        <w:rPr>
          <w:rFonts w:eastAsia="Times New Roman"/>
          <w:szCs w:val="24"/>
          <w:lang w:eastAsia="ru-RU"/>
        </w:rPr>
        <w:t xml:space="preserve"> широкого круга общественности.</w:t>
      </w:r>
    </w:p>
    <w:p w:rsidR="000436E1" w:rsidRPr="00973692" w:rsidRDefault="000436E1"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4.4. Открытие памятного знака с целью увековечения знаменательных и исторических событий, прославления воинской доблести, осуществляется в соответствии с разделом 5 настоящего Положения.</w:t>
      </w:r>
    </w:p>
    <w:p w:rsidR="00B10E64"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4</w:t>
      </w:r>
      <w:r w:rsidR="000436E1" w:rsidRPr="00973692">
        <w:rPr>
          <w:rFonts w:eastAsia="Times New Roman"/>
          <w:szCs w:val="24"/>
          <w:lang w:eastAsia="ru-RU"/>
        </w:rPr>
        <w:t>.5</w:t>
      </w:r>
      <w:r w:rsidRPr="00973692">
        <w:rPr>
          <w:rFonts w:eastAsia="Times New Roman"/>
          <w:szCs w:val="24"/>
          <w:lang w:eastAsia="ru-RU"/>
        </w:rPr>
        <w:t>. Разработка проекта, согласование, изготовление и установка памятных знак</w:t>
      </w:r>
      <w:r w:rsidR="00326633">
        <w:rPr>
          <w:rFonts w:eastAsia="Times New Roman"/>
          <w:szCs w:val="24"/>
          <w:lang w:eastAsia="ru-RU"/>
        </w:rPr>
        <w:t xml:space="preserve">ов осуществляются, </w:t>
      </w:r>
      <w:r w:rsidRPr="00973692">
        <w:rPr>
          <w:rFonts w:eastAsia="Times New Roman"/>
          <w:szCs w:val="24"/>
          <w:lang w:eastAsia="ru-RU"/>
        </w:rPr>
        <w:t xml:space="preserve">за счет денежных средств лица, ходатайствующего об увековечении памяти выдающейся личности </w:t>
      </w:r>
      <w:r w:rsidR="00FF5D5E" w:rsidRPr="00973692">
        <w:rPr>
          <w:rFonts w:eastAsia="Times New Roman"/>
          <w:szCs w:val="24"/>
          <w:lang w:eastAsia="ru-RU"/>
        </w:rPr>
        <w:t xml:space="preserve">знаменательного </w:t>
      </w:r>
      <w:r w:rsidRPr="00973692">
        <w:rPr>
          <w:rFonts w:eastAsia="Times New Roman"/>
          <w:szCs w:val="24"/>
          <w:lang w:eastAsia="ru-RU"/>
        </w:rPr>
        <w:t>или исторического события.</w:t>
      </w:r>
      <w:r w:rsidRPr="00973692">
        <w:rPr>
          <w:rFonts w:eastAsia="Times New Roman"/>
          <w:szCs w:val="24"/>
          <w:lang w:eastAsia="ru-RU"/>
        </w:rPr>
        <w:br/>
      </w:r>
      <w:r w:rsidR="000436E1" w:rsidRPr="00973692">
        <w:rPr>
          <w:rFonts w:eastAsia="Times New Roman"/>
          <w:szCs w:val="24"/>
          <w:lang w:eastAsia="ru-RU"/>
        </w:rPr>
        <w:t xml:space="preserve">        4.6</w:t>
      </w:r>
      <w:r w:rsidRPr="00973692">
        <w:rPr>
          <w:rFonts w:eastAsia="Times New Roman"/>
          <w:szCs w:val="24"/>
          <w:lang w:eastAsia="ru-RU"/>
        </w:rPr>
        <w:t>. Не допускается установка памятного знака на фасаде здания, полностью утрат</w:t>
      </w:r>
      <w:r w:rsidR="00B10E64" w:rsidRPr="00973692">
        <w:rPr>
          <w:rFonts w:eastAsia="Times New Roman"/>
          <w:szCs w:val="24"/>
          <w:lang w:eastAsia="ru-RU"/>
        </w:rPr>
        <w:t>ившего свой исторический облик.</w:t>
      </w:r>
    </w:p>
    <w:p w:rsidR="000C4A4C" w:rsidRPr="00DF6FA0" w:rsidRDefault="000436E1"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4.7</w:t>
      </w:r>
      <w:r w:rsidR="000C4A4C" w:rsidRPr="00973692">
        <w:rPr>
          <w:rFonts w:eastAsia="Times New Roman"/>
          <w:szCs w:val="24"/>
          <w:lang w:eastAsia="ru-RU"/>
        </w:rPr>
        <w:t xml:space="preserve">. </w:t>
      </w:r>
      <w:r w:rsidR="000C4A4C" w:rsidRPr="00DF6FA0">
        <w:rPr>
          <w:rFonts w:eastAsia="Times New Roman"/>
          <w:szCs w:val="24"/>
          <w:lang w:eastAsia="ru-RU"/>
        </w:rPr>
        <w:t>В исключительных случаях</w:t>
      </w:r>
      <w:r w:rsidR="00420EC8" w:rsidRPr="00DF6FA0">
        <w:rPr>
          <w:rFonts w:eastAsia="Times New Roman"/>
          <w:szCs w:val="24"/>
          <w:lang w:eastAsia="ru-RU"/>
        </w:rPr>
        <w:t>,</w:t>
      </w:r>
      <w:r w:rsidR="000C4A4C" w:rsidRPr="00DF6FA0">
        <w:rPr>
          <w:rFonts w:eastAsia="Times New Roman"/>
          <w:szCs w:val="24"/>
          <w:lang w:eastAsia="ru-RU"/>
        </w:rPr>
        <w:t xml:space="preserve"> по решению Совета депутатов</w:t>
      </w:r>
      <w:r w:rsidR="00420EC8" w:rsidRPr="00DF6FA0">
        <w:rPr>
          <w:rFonts w:eastAsia="Times New Roman"/>
          <w:szCs w:val="24"/>
          <w:lang w:eastAsia="ru-RU"/>
        </w:rPr>
        <w:t>,</w:t>
      </w:r>
      <w:r w:rsidR="000C4A4C" w:rsidRPr="00DF6FA0">
        <w:rPr>
          <w:rFonts w:eastAsia="Times New Roman"/>
          <w:szCs w:val="24"/>
          <w:lang w:eastAsia="ru-RU"/>
        </w:rPr>
        <w:t xml:space="preserve"> рассматривается вопрос о внесении данного вида расходов в бюджет очередного финансового года с точным указанием оснований и условий его принятия, и только в том случае</w:t>
      </w:r>
      <w:r w:rsidR="007E210B" w:rsidRPr="00DF6FA0">
        <w:rPr>
          <w:rFonts w:eastAsia="Times New Roman"/>
          <w:szCs w:val="24"/>
          <w:lang w:eastAsia="ru-RU"/>
        </w:rPr>
        <w:t>, если</w:t>
      </w:r>
      <w:r w:rsidR="000C4A4C" w:rsidRPr="00DF6FA0">
        <w:rPr>
          <w:rFonts w:eastAsia="Times New Roman"/>
          <w:szCs w:val="24"/>
          <w:lang w:eastAsia="ru-RU"/>
        </w:rPr>
        <w:t xml:space="preserve"> памятные знаки устанавливаются за счет средств бюджета</w:t>
      </w:r>
      <w:r w:rsidR="00C67542" w:rsidRPr="00DF6FA0">
        <w:rPr>
          <w:rFonts w:eastAsia="Times New Roman"/>
          <w:szCs w:val="24"/>
          <w:lang w:eastAsia="ru-RU"/>
        </w:rPr>
        <w:t xml:space="preserve"> Лапшихинского</w:t>
      </w:r>
      <w:r w:rsidR="00420EC8" w:rsidRPr="00DF6FA0">
        <w:rPr>
          <w:rFonts w:eastAsia="Times New Roman"/>
          <w:szCs w:val="24"/>
          <w:lang w:eastAsia="ru-RU"/>
        </w:rPr>
        <w:t xml:space="preserve"> сельсовета</w:t>
      </w:r>
      <w:r w:rsidR="009E3436" w:rsidRPr="00DF6FA0">
        <w:rPr>
          <w:rFonts w:eastAsia="Times New Roman"/>
          <w:szCs w:val="24"/>
          <w:lang w:eastAsia="ru-RU"/>
        </w:rPr>
        <w:t>.</w:t>
      </w:r>
    </w:p>
    <w:p w:rsidR="009E3436" w:rsidRPr="00DF6FA0" w:rsidRDefault="009E3436" w:rsidP="00DB52B0">
      <w:pPr>
        <w:shd w:val="clear" w:color="auto" w:fill="FFFFFF"/>
        <w:tabs>
          <w:tab w:val="left" w:pos="426"/>
        </w:tabs>
        <w:spacing w:after="0" w:line="240" w:lineRule="auto"/>
        <w:jc w:val="both"/>
        <w:textAlignment w:val="baseline"/>
        <w:rPr>
          <w:rFonts w:eastAsia="Times New Roman"/>
          <w:szCs w:val="24"/>
          <w:lang w:eastAsia="ru-RU"/>
        </w:rPr>
      </w:pPr>
    </w:p>
    <w:p w:rsidR="00DB52B0" w:rsidRDefault="000C4A4C" w:rsidP="00DB52B0">
      <w:pPr>
        <w:shd w:val="clear" w:color="auto" w:fill="FFFFFF"/>
        <w:tabs>
          <w:tab w:val="left" w:pos="426"/>
        </w:tabs>
        <w:spacing w:after="0" w:line="240" w:lineRule="auto"/>
        <w:jc w:val="center"/>
        <w:textAlignment w:val="baseline"/>
        <w:outlineLvl w:val="2"/>
        <w:rPr>
          <w:rFonts w:eastAsia="Times New Roman"/>
          <w:b/>
          <w:bCs/>
          <w:szCs w:val="24"/>
          <w:lang w:eastAsia="ru-RU"/>
        </w:rPr>
      </w:pPr>
      <w:r w:rsidRPr="00973692">
        <w:rPr>
          <w:rFonts w:eastAsia="Times New Roman"/>
          <w:b/>
          <w:bCs/>
          <w:szCs w:val="24"/>
          <w:lang w:eastAsia="ru-RU"/>
        </w:rPr>
        <w:t xml:space="preserve">5. Порядок принятия решения об установке памятников, </w:t>
      </w:r>
    </w:p>
    <w:p w:rsidR="000C4A4C" w:rsidRPr="00973692" w:rsidRDefault="000C4A4C" w:rsidP="00DB52B0">
      <w:pPr>
        <w:shd w:val="clear" w:color="auto" w:fill="FFFFFF"/>
        <w:tabs>
          <w:tab w:val="left" w:pos="426"/>
        </w:tabs>
        <w:spacing w:after="0" w:line="240" w:lineRule="auto"/>
        <w:jc w:val="center"/>
        <w:textAlignment w:val="baseline"/>
        <w:outlineLvl w:val="2"/>
        <w:rPr>
          <w:rFonts w:eastAsia="Times New Roman"/>
          <w:b/>
          <w:bCs/>
          <w:szCs w:val="24"/>
          <w:lang w:eastAsia="ru-RU"/>
        </w:rPr>
      </w:pPr>
      <w:r w:rsidRPr="00973692">
        <w:rPr>
          <w:rFonts w:eastAsia="Times New Roman"/>
          <w:b/>
          <w:bCs/>
          <w:szCs w:val="24"/>
          <w:lang w:eastAsia="ru-RU"/>
        </w:rPr>
        <w:t>мемориальных досок и других памятных знаков</w:t>
      </w:r>
    </w:p>
    <w:p w:rsidR="003A7D7F"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 xml:space="preserve">5.1. </w:t>
      </w:r>
      <w:r w:rsidR="001C7C51" w:rsidRPr="00973692">
        <w:rPr>
          <w:rFonts w:eastAsia="Times New Roman"/>
          <w:szCs w:val="24"/>
          <w:lang w:eastAsia="ru-RU"/>
        </w:rPr>
        <w:t>Ходатайство</w:t>
      </w:r>
      <w:r w:rsidRPr="00973692">
        <w:rPr>
          <w:rFonts w:eastAsia="Times New Roman"/>
          <w:szCs w:val="24"/>
          <w:lang w:eastAsia="ru-RU"/>
        </w:rPr>
        <w:t xml:space="preserve"> об установке памятных знаков рассматривает Комиссия по рассмотрению предложений об установке памятных знаков на территории </w:t>
      </w:r>
      <w:r w:rsidR="00B11D34">
        <w:rPr>
          <w:rFonts w:eastAsia="Times New Roman"/>
          <w:szCs w:val="24"/>
          <w:lang w:eastAsia="ru-RU"/>
        </w:rPr>
        <w:t>Лапшихинского</w:t>
      </w:r>
      <w:r w:rsidR="003A7D7F" w:rsidRPr="00973692">
        <w:rPr>
          <w:rFonts w:eastAsia="Times New Roman"/>
          <w:szCs w:val="24"/>
          <w:lang w:eastAsia="ru-RU"/>
        </w:rPr>
        <w:t xml:space="preserve"> сельсовета</w:t>
      </w:r>
      <w:r w:rsidRPr="00973692">
        <w:rPr>
          <w:rFonts w:eastAsia="Times New Roman"/>
          <w:szCs w:val="24"/>
          <w:lang w:eastAsia="ru-RU"/>
        </w:rPr>
        <w:t xml:space="preserve"> (далее - Комиссия). Состав комиссии утверждается </w:t>
      </w:r>
      <w:r w:rsidR="003A7D7F" w:rsidRPr="00973692">
        <w:rPr>
          <w:rFonts w:eastAsia="Times New Roman"/>
          <w:szCs w:val="24"/>
          <w:lang w:eastAsia="ru-RU"/>
        </w:rPr>
        <w:t>правовым актом Главы сельсовета.</w:t>
      </w:r>
      <w:r w:rsidRPr="00973692">
        <w:rPr>
          <w:rFonts w:eastAsia="Times New Roman"/>
          <w:szCs w:val="24"/>
          <w:lang w:eastAsia="ru-RU"/>
        </w:rPr>
        <w:t xml:space="preserve"> </w:t>
      </w:r>
    </w:p>
    <w:p w:rsidR="000E0F64" w:rsidRDefault="003A7D7F"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5.2. Заявитель н</w:t>
      </w:r>
      <w:r w:rsidR="001C7C51" w:rsidRPr="00973692">
        <w:rPr>
          <w:rFonts w:eastAsia="Times New Roman"/>
          <w:szCs w:val="24"/>
          <w:lang w:eastAsia="ru-RU"/>
        </w:rPr>
        <w:t>аправляет письменное ходатайство</w:t>
      </w:r>
      <w:r w:rsidR="00573CC5" w:rsidRPr="00973692">
        <w:rPr>
          <w:rFonts w:eastAsia="Times New Roman"/>
          <w:szCs w:val="24"/>
          <w:lang w:eastAsia="ru-RU"/>
        </w:rPr>
        <w:t xml:space="preserve"> на имя Главы сельсовета</w:t>
      </w:r>
      <w:r w:rsidRPr="00973692">
        <w:rPr>
          <w:rFonts w:eastAsia="Times New Roman"/>
          <w:szCs w:val="24"/>
          <w:lang w:eastAsia="ru-RU"/>
        </w:rPr>
        <w:t>.</w:t>
      </w:r>
      <w:r w:rsidR="001C7C51" w:rsidRPr="00973692">
        <w:rPr>
          <w:rFonts w:eastAsia="Times New Roman"/>
          <w:szCs w:val="24"/>
          <w:lang w:eastAsia="ru-RU"/>
        </w:rPr>
        <w:t xml:space="preserve"> </w:t>
      </w:r>
      <w:r w:rsidR="00573CC5" w:rsidRPr="00973692">
        <w:rPr>
          <w:rFonts w:eastAsia="Times New Roman"/>
          <w:szCs w:val="24"/>
          <w:lang w:eastAsia="ru-RU"/>
        </w:rPr>
        <w:t>Глава сельсовета, в течение трех рабочих дней направляет обращение в Комиссию</w:t>
      </w:r>
      <w:r w:rsidR="001C7C51" w:rsidRPr="00973692">
        <w:rPr>
          <w:rFonts w:eastAsia="Times New Roman"/>
          <w:szCs w:val="24"/>
          <w:lang w:eastAsia="ru-RU"/>
        </w:rPr>
        <w:t>. Комиссия, в течение  пяти рабочих дней, проверяет обращение на соответствие требованиям пунктов  5.3., 5.4. настоящего Положения, в случае необходимости готовит проект решения и принимает решения в соответствии с п. 5.5. настоящего Положения.</w:t>
      </w:r>
    </w:p>
    <w:p w:rsidR="009E3436" w:rsidRPr="00973692" w:rsidRDefault="001C7C51"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5.3. Ходатайство</w:t>
      </w:r>
      <w:r w:rsidR="000C4A4C" w:rsidRPr="00973692">
        <w:rPr>
          <w:rFonts w:eastAsia="Times New Roman"/>
          <w:szCs w:val="24"/>
          <w:lang w:eastAsia="ru-RU"/>
        </w:rPr>
        <w:t xml:space="preserve"> об установке памятников, мемориальных досок и других памятных знаков, в том числе оформленное в виде соответствующего проекта решения Совета </w:t>
      </w:r>
      <w:r w:rsidR="009E3436" w:rsidRPr="00973692">
        <w:rPr>
          <w:rFonts w:eastAsia="Times New Roman"/>
          <w:szCs w:val="24"/>
          <w:lang w:eastAsia="ru-RU"/>
        </w:rPr>
        <w:t xml:space="preserve">   </w:t>
      </w:r>
      <w:r w:rsidR="000C4A4C" w:rsidRPr="00973692">
        <w:rPr>
          <w:rFonts w:eastAsia="Times New Roman"/>
          <w:szCs w:val="24"/>
          <w:lang w:eastAsia="ru-RU"/>
        </w:rPr>
        <w:t>депутатов должн</w:t>
      </w:r>
      <w:r w:rsidR="009E3436" w:rsidRPr="00973692">
        <w:rPr>
          <w:rFonts w:eastAsia="Times New Roman"/>
          <w:szCs w:val="24"/>
          <w:lang w:eastAsia="ru-RU"/>
        </w:rPr>
        <w:t>о содержать следующие сведения:</w:t>
      </w:r>
    </w:p>
    <w:p w:rsidR="009E3436" w:rsidRPr="00973692" w:rsidRDefault="000C4A4C" w:rsidP="00DB52B0">
      <w:pPr>
        <w:shd w:val="clear" w:color="auto" w:fill="FFFFFF"/>
        <w:tabs>
          <w:tab w:val="left" w:pos="426"/>
        </w:tabs>
        <w:spacing w:after="0" w:line="240" w:lineRule="auto"/>
        <w:ind w:firstLine="426"/>
        <w:textAlignment w:val="baseline"/>
        <w:rPr>
          <w:rFonts w:eastAsia="Times New Roman"/>
          <w:szCs w:val="24"/>
          <w:lang w:eastAsia="ru-RU"/>
        </w:rPr>
      </w:pPr>
      <w:r w:rsidRPr="00973692">
        <w:rPr>
          <w:rFonts w:eastAsia="Times New Roman"/>
          <w:szCs w:val="24"/>
          <w:lang w:eastAsia="ru-RU"/>
        </w:rPr>
        <w:t xml:space="preserve">-наименование </w:t>
      </w:r>
      <w:r w:rsidR="003A7D7F" w:rsidRPr="00973692">
        <w:rPr>
          <w:rFonts w:eastAsia="Times New Roman"/>
          <w:szCs w:val="24"/>
          <w:lang w:eastAsia="ru-RU"/>
        </w:rPr>
        <w:t xml:space="preserve">субъекта, </w:t>
      </w:r>
      <w:r w:rsidR="001C7C51" w:rsidRPr="00973692">
        <w:rPr>
          <w:rFonts w:eastAsia="Times New Roman"/>
          <w:szCs w:val="24"/>
          <w:lang w:eastAsia="ru-RU"/>
        </w:rPr>
        <w:t>события или фамилии, имени</w:t>
      </w:r>
      <w:r w:rsidRPr="00973692">
        <w:rPr>
          <w:rFonts w:eastAsia="Times New Roman"/>
          <w:szCs w:val="24"/>
          <w:lang w:eastAsia="ru-RU"/>
        </w:rPr>
        <w:t xml:space="preserve"> и о</w:t>
      </w:r>
      <w:r w:rsidR="001C7C51" w:rsidRPr="00973692">
        <w:rPr>
          <w:rFonts w:eastAsia="Times New Roman"/>
          <w:szCs w:val="24"/>
          <w:lang w:eastAsia="ru-RU"/>
        </w:rPr>
        <w:t>тчества (при наличии)</w:t>
      </w:r>
      <w:r w:rsidR="003A7D7F" w:rsidRPr="00973692">
        <w:rPr>
          <w:rFonts w:eastAsia="Times New Roman"/>
          <w:szCs w:val="24"/>
          <w:lang w:eastAsia="ru-RU"/>
        </w:rPr>
        <w:t xml:space="preserve"> лица, в память о которых</w:t>
      </w:r>
      <w:r w:rsidRPr="00973692">
        <w:rPr>
          <w:rFonts w:eastAsia="Times New Roman"/>
          <w:szCs w:val="24"/>
          <w:lang w:eastAsia="ru-RU"/>
        </w:rPr>
        <w:t xml:space="preserve"> предлагается установить памятник, мемориальную доску или другой памятный знак;</w:t>
      </w:r>
      <w:r w:rsidRPr="00973692">
        <w:rPr>
          <w:rFonts w:eastAsia="Times New Roman"/>
          <w:szCs w:val="24"/>
          <w:lang w:eastAsia="ru-RU"/>
        </w:rPr>
        <w:br/>
      </w:r>
      <w:r w:rsidR="009E3436" w:rsidRPr="00973692">
        <w:rPr>
          <w:rFonts w:eastAsia="Times New Roman"/>
          <w:szCs w:val="24"/>
          <w:lang w:eastAsia="ru-RU"/>
        </w:rPr>
        <w:t xml:space="preserve">        </w:t>
      </w:r>
      <w:r w:rsidRPr="00973692">
        <w:rPr>
          <w:rFonts w:eastAsia="Times New Roman"/>
          <w:szCs w:val="24"/>
          <w:lang w:eastAsia="ru-RU"/>
        </w:rPr>
        <w:t>-предполагаемое место установки памятника, мемориальной дос</w:t>
      </w:r>
      <w:r w:rsidR="009E3436" w:rsidRPr="00973692">
        <w:rPr>
          <w:rFonts w:eastAsia="Times New Roman"/>
          <w:szCs w:val="24"/>
          <w:lang w:eastAsia="ru-RU"/>
        </w:rPr>
        <w:t>ки или другого памятного знака;</w:t>
      </w:r>
    </w:p>
    <w:p w:rsidR="000C4A4C"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-источники финансирования работ по изготовлению памятника, мемориальной доски или другого памятного знака, планируемые сроки установки.</w:t>
      </w:r>
    </w:p>
    <w:p w:rsidR="00BD59F6"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5</w:t>
      </w:r>
      <w:r w:rsidR="00F47675" w:rsidRPr="00973692">
        <w:rPr>
          <w:rFonts w:eastAsia="Times New Roman"/>
          <w:szCs w:val="24"/>
          <w:lang w:eastAsia="ru-RU"/>
        </w:rPr>
        <w:t>.4. К ходатайству</w:t>
      </w:r>
      <w:r w:rsidRPr="00973692">
        <w:rPr>
          <w:rFonts w:eastAsia="Times New Roman"/>
          <w:szCs w:val="24"/>
          <w:lang w:eastAsia="ru-RU"/>
        </w:rPr>
        <w:t xml:space="preserve"> об установке памятников, мемориальных досок и других памятных знаков должны быть</w:t>
      </w:r>
      <w:r w:rsidR="00BD59F6" w:rsidRPr="00973692">
        <w:rPr>
          <w:rFonts w:eastAsia="Times New Roman"/>
          <w:szCs w:val="24"/>
          <w:lang w:eastAsia="ru-RU"/>
        </w:rPr>
        <w:t xml:space="preserve"> приложены следующие документы: </w:t>
      </w:r>
    </w:p>
    <w:p w:rsidR="009E3436"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-историческая или историко-биографическая справка о событии или личности, память о ко</w:t>
      </w:r>
      <w:r w:rsidR="009E3436" w:rsidRPr="00973692">
        <w:rPr>
          <w:rFonts w:eastAsia="Times New Roman"/>
          <w:szCs w:val="24"/>
          <w:lang w:eastAsia="ru-RU"/>
        </w:rPr>
        <w:t xml:space="preserve">тором предлагается увековечить; </w:t>
      </w:r>
    </w:p>
    <w:p w:rsidR="009E3436"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-копии архивных документов, подтверждающих достоверность события или заслуги лица, память о ко</w:t>
      </w:r>
      <w:r w:rsidR="009E3436" w:rsidRPr="00973692">
        <w:rPr>
          <w:rFonts w:eastAsia="Times New Roman"/>
          <w:szCs w:val="24"/>
          <w:lang w:eastAsia="ru-RU"/>
        </w:rPr>
        <w:t xml:space="preserve">тором предлагается увековечить; </w:t>
      </w:r>
    </w:p>
    <w:p w:rsidR="009E3436"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-эскизный проект памятника, мемориальной доски или другого памятного знака;</w:t>
      </w:r>
      <w:r w:rsidRPr="00973692">
        <w:rPr>
          <w:rFonts w:eastAsia="Times New Roman"/>
          <w:szCs w:val="24"/>
          <w:lang w:eastAsia="ru-RU"/>
        </w:rPr>
        <w:br/>
      </w:r>
      <w:r w:rsidR="009E3436" w:rsidRPr="00973692">
        <w:rPr>
          <w:rFonts w:eastAsia="Times New Roman"/>
          <w:szCs w:val="24"/>
          <w:lang w:eastAsia="ru-RU"/>
        </w:rPr>
        <w:t xml:space="preserve">        </w:t>
      </w:r>
      <w:r w:rsidRPr="00973692">
        <w:rPr>
          <w:rFonts w:eastAsia="Times New Roman"/>
          <w:szCs w:val="24"/>
          <w:lang w:eastAsia="ru-RU"/>
        </w:rPr>
        <w:t>-проект размещаемой на памятнике, мемориальной доске или другом памятном знаке пояснительн</w:t>
      </w:r>
      <w:r w:rsidR="009E3436" w:rsidRPr="00973692">
        <w:rPr>
          <w:rFonts w:eastAsia="Times New Roman"/>
          <w:szCs w:val="24"/>
          <w:lang w:eastAsia="ru-RU"/>
        </w:rPr>
        <w:t>ой надписи;</w:t>
      </w:r>
    </w:p>
    <w:p w:rsidR="009E3436"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-документы, подтверждающие период проживания или осуществления трудовой деятельности лица, память о котором предлагается увековечить, в здании, строении, сооружении, на фасаде или в интерьере которого предлагается установить мемориальную доску;</w:t>
      </w:r>
      <w:r w:rsidRPr="00973692">
        <w:rPr>
          <w:rFonts w:eastAsia="Times New Roman"/>
          <w:szCs w:val="24"/>
          <w:lang w:eastAsia="ru-RU"/>
        </w:rPr>
        <w:br/>
      </w:r>
      <w:r w:rsidR="009E3436" w:rsidRPr="00973692">
        <w:rPr>
          <w:rFonts w:eastAsia="Times New Roman"/>
          <w:szCs w:val="24"/>
          <w:lang w:eastAsia="ru-RU"/>
        </w:rPr>
        <w:t xml:space="preserve">        </w:t>
      </w:r>
      <w:r w:rsidRPr="00973692">
        <w:rPr>
          <w:rFonts w:eastAsia="Times New Roman"/>
          <w:szCs w:val="24"/>
          <w:lang w:eastAsia="ru-RU"/>
        </w:rPr>
        <w:t>-согласие собственников помещений в многоквартирном жилом доме, оформленное протоколом общего собрания, если предлагается установить мемориальную доску на фасад</w:t>
      </w:r>
      <w:r w:rsidR="009E3436" w:rsidRPr="00973692">
        <w:rPr>
          <w:rFonts w:eastAsia="Times New Roman"/>
          <w:szCs w:val="24"/>
          <w:lang w:eastAsia="ru-RU"/>
        </w:rPr>
        <w:t>е многоквартирного жилого дома;</w:t>
      </w:r>
    </w:p>
    <w:p w:rsidR="009E3436" w:rsidRPr="00BF1E75"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BF1E75">
        <w:rPr>
          <w:rFonts w:eastAsia="Times New Roman"/>
          <w:szCs w:val="24"/>
          <w:lang w:eastAsia="ru-RU"/>
        </w:rPr>
        <w:t xml:space="preserve">-письменное согласие собственника земельного участка или лица, владеющего земельным участком на ином законном основании, на территории которого предлагается </w:t>
      </w:r>
      <w:r w:rsidRPr="00BF1E75">
        <w:rPr>
          <w:rFonts w:eastAsia="Times New Roman"/>
          <w:szCs w:val="24"/>
          <w:lang w:eastAsia="ru-RU"/>
        </w:rPr>
        <w:lastRenderedPageBreak/>
        <w:t>установить памятник, мемориальную доску или памятный знак, за исключением случаев нахождения земельного участка</w:t>
      </w:r>
      <w:r w:rsidR="009E3436" w:rsidRPr="00BF1E75">
        <w:rPr>
          <w:rFonts w:eastAsia="Times New Roman"/>
          <w:szCs w:val="24"/>
          <w:lang w:eastAsia="ru-RU"/>
        </w:rPr>
        <w:t xml:space="preserve"> в муниципальной собственности; </w:t>
      </w:r>
    </w:p>
    <w:p w:rsidR="000C4A4C" w:rsidRPr="00BF1E75"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BF1E75">
        <w:rPr>
          <w:rFonts w:eastAsia="Times New Roman"/>
          <w:szCs w:val="24"/>
          <w:lang w:eastAsia="ru-RU"/>
        </w:rPr>
        <w:t>-письменное согласие собственника здания, строения, сооружения, на фасаде или в интерьерах которого предлагается установить мемориальную доску, за исключением случаев нахождения здания, строения, сооружения в муниципальной собственности.</w:t>
      </w:r>
    </w:p>
    <w:p w:rsidR="009E3436" w:rsidRPr="00BF1E75"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BF1E75">
        <w:rPr>
          <w:rFonts w:eastAsia="Times New Roman"/>
          <w:szCs w:val="24"/>
          <w:lang w:eastAsia="ru-RU"/>
        </w:rPr>
        <w:t>5.5.После рассмотрения ходатайств</w:t>
      </w:r>
      <w:r w:rsidR="001C7C51" w:rsidRPr="00BF1E75">
        <w:rPr>
          <w:rFonts w:eastAsia="Times New Roman"/>
          <w:szCs w:val="24"/>
          <w:lang w:eastAsia="ru-RU"/>
        </w:rPr>
        <w:t>а</w:t>
      </w:r>
      <w:r w:rsidRPr="00BF1E75">
        <w:rPr>
          <w:rFonts w:eastAsia="Times New Roman"/>
          <w:szCs w:val="24"/>
          <w:lang w:eastAsia="ru-RU"/>
        </w:rPr>
        <w:t xml:space="preserve"> Комиссия принимает одно из следующих решений:</w:t>
      </w:r>
      <w:r w:rsidRPr="00BF1E75">
        <w:rPr>
          <w:rFonts w:eastAsia="Times New Roman"/>
          <w:szCs w:val="24"/>
          <w:lang w:eastAsia="ru-RU"/>
        </w:rPr>
        <w:br/>
      </w:r>
      <w:r w:rsidR="009E3436" w:rsidRPr="00BF1E75">
        <w:rPr>
          <w:rFonts w:eastAsia="Times New Roman"/>
          <w:szCs w:val="24"/>
          <w:lang w:eastAsia="ru-RU"/>
        </w:rPr>
        <w:t xml:space="preserve">         </w:t>
      </w:r>
      <w:r w:rsidRPr="00BF1E75">
        <w:rPr>
          <w:rFonts w:eastAsia="Times New Roman"/>
          <w:szCs w:val="24"/>
          <w:lang w:eastAsia="ru-RU"/>
        </w:rPr>
        <w:t xml:space="preserve">5.5.1. Поддержать заявление и направить проект Решения Совета депутатов об установке памятного знака на рассмотрение Советом депутатов </w:t>
      </w:r>
      <w:r w:rsidR="009E3436" w:rsidRPr="00BF1E75">
        <w:rPr>
          <w:rFonts w:eastAsia="Times New Roman"/>
          <w:szCs w:val="24"/>
          <w:lang w:eastAsia="ru-RU"/>
        </w:rPr>
        <w:t xml:space="preserve">для утверждения; </w:t>
      </w:r>
    </w:p>
    <w:p w:rsidR="00CC4DA7"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BF1E75">
        <w:rPr>
          <w:rFonts w:eastAsia="Times New Roman"/>
          <w:szCs w:val="24"/>
          <w:lang w:eastAsia="ru-RU"/>
        </w:rPr>
        <w:t>5.5.2. Отклонить заявление, направить ходатайствующей стороне мотивированный</w:t>
      </w:r>
      <w:r w:rsidRPr="00973692">
        <w:rPr>
          <w:rFonts w:eastAsia="Times New Roman"/>
          <w:szCs w:val="24"/>
          <w:lang w:eastAsia="ru-RU"/>
        </w:rPr>
        <w:t xml:space="preserve"> отказ.</w:t>
      </w:r>
    </w:p>
    <w:p w:rsidR="000C4A4C"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5.6. При положительном Решении Совета депутат</w:t>
      </w:r>
      <w:r w:rsidR="003D2CD3">
        <w:rPr>
          <w:rFonts w:eastAsia="Times New Roman"/>
          <w:szCs w:val="24"/>
          <w:lang w:eastAsia="ru-RU"/>
        </w:rPr>
        <w:t xml:space="preserve">ов об установке памятного знака </w:t>
      </w:r>
      <w:r w:rsidRPr="00973692">
        <w:rPr>
          <w:rFonts w:eastAsia="Times New Roman"/>
          <w:szCs w:val="24"/>
          <w:lang w:eastAsia="ru-RU"/>
        </w:rPr>
        <w:t xml:space="preserve">заявитель выполняет эскиз памятного знака, </w:t>
      </w:r>
      <w:r w:rsidR="00F47675" w:rsidRPr="00973692">
        <w:rPr>
          <w:rFonts w:eastAsia="Times New Roman"/>
          <w:szCs w:val="24"/>
          <w:lang w:eastAsia="ru-RU"/>
        </w:rPr>
        <w:t>эскиз</w:t>
      </w:r>
      <w:r w:rsidR="008F7BC4">
        <w:rPr>
          <w:rFonts w:eastAsia="Times New Roman"/>
          <w:szCs w:val="24"/>
          <w:lang w:eastAsia="ru-RU"/>
        </w:rPr>
        <w:t xml:space="preserve"> </w:t>
      </w:r>
      <w:r w:rsidR="008F7BC4" w:rsidRPr="00973692">
        <w:rPr>
          <w:rFonts w:eastAsia="Times New Roman"/>
          <w:szCs w:val="24"/>
          <w:lang w:eastAsia="ru-RU"/>
        </w:rPr>
        <w:t>согласовывает</w:t>
      </w:r>
      <w:r w:rsidR="008F7BC4">
        <w:rPr>
          <w:rFonts w:eastAsia="Times New Roman"/>
          <w:szCs w:val="24"/>
          <w:lang w:eastAsia="ru-RU"/>
        </w:rPr>
        <w:t>ся</w:t>
      </w:r>
      <w:r w:rsidR="00F47675" w:rsidRPr="00973692">
        <w:rPr>
          <w:rFonts w:eastAsia="Times New Roman"/>
          <w:szCs w:val="24"/>
          <w:lang w:eastAsia="ru-RU"/>
        </w:rPr>
        <w:t xml:space="preserve"> </w:t>
      </w:r>
      <w:r w:rsidRPr="00973692">
        <w:rPr>
          <w:rFonts w:eastAsia="Times New Roman"/>
          <w:szCs w:val="24"/>
          <w:lang w:eastAsia="ru-RU"/>
        </w:rPr>
        <w:t>с</w:t>
      </w:r>
      <w:r w:rsidR="008F7BC4">
        <w:rPr>
          <w:rFonts w:eastAsia="Times New Roman"/>
          <w:szCs w:val="24"/>
          <w:lang w:eastAsia="ru-RU"/>
        </w:rPr>
        <w:t>о</w:t>
      </w:r>
      <w:r w:rsidRPr="00973692">
        <w:rPr>
          <w:rFonts w:eastAsia="Times New Roman"/>
          <w:szCs w:val="24"/>
          <w:lang w:eastAsia="ru-RU"/>
        </w:rPr>
        <w:t xml:space="preserve"> </w:t>
      </w:r>
      <w:r w:rsidR="00EE12FF">
        <w:rPr>
          <w:rFonts w:eastAsia="Times New Roman"/>
          <w:szCs w:val="24"/>
          <w:lang w:eastAsia="ru-RU"/>
        </w:rPr>
        <w:t>специалистом</w:t>
      </w:r>
      <w:r w:rsidR="00C00ADE">
        <w:rPr>
          <w:rFonts w:eastAsia="Times New Roman"/>
          <w:szCs w:val="24"/>
          <w:lang w:eastAsia="ru-RU"/>
        </w:rPr>
        <w:t xml:space="preserve"> по вопросам архитектуры и строительства </w:t>
      </w:r>
      <w:r w:rsidRPr="00973692">
        <w:rPr>
          <w:rFonts w:eastAsia="Times New Roman"/>
          <w:szCs w:val="24"/>
          <w:lang w:eastAsia="ru-RU"/>
        </w:rPr>
        <w:t xml:space="preserve">администрации </w:t>
      </w:r>
      <w:r w:rsidR="007B6E3B" w:rsidRPr="00973692">
        <w:rPr>
          <w:rFonts w:eastAsia="Times New Roman"/>
          <w:szCs w:val="24"/>
          <w:lang w:eastAsia="ru-RU"/>
        </w:rPr>
        <w:t>Ачинского</w:t>
      </w:r>
      <w:r w:rsidR="00F47675" w:rsidRPr="00973692">
        <w:rPr>
          <w:rFonts w:eastAsia="Times New Roman"/>
          <w:szCs w:val="24"/>
          <w:lang w:eastAsia="ru-RU"/>
        </w:rPr>
        <w:t xml:space="preserve"> </w:t>
      </w:r>
      <w:r w:rsidR="00C00ADE">
        <w:rPr>
          <w:rFonts w:eastAsia="Times New Roman"/>
          <w:szCs w:val="24"/>
          <w:lang w:eastAsia="ru-RU"/>
        </w:rPr>
        <w:t xml:space="preserve">района. Эскиз </w:t>
      </w:r>
      <w:r w:rsidRPr="00973692">
        <w:rPr>
          <w:rFonts w:eastAsia="Times New Roman"/>
          <w:szCs w:val="24"/>
          <w:lang w:eastAsia="ru-RU"/>
        </w:rPr>
        <w:t xml:space="preserve">утверждается постановлением Главы </w:t>
      </w:r>
      <w:r w:rsidR="00BF1E75">
        <w:rPr>
          <w:rFonts w:eastAsia="Times New Roman"/>
          <w:szCs w:val="24"/>
          <w:lang w:eastAsia="ru-RU"/>
        </w:rPr>
        <w:t>Лапшихинского</w:t>
      </w:r>
      <w:r w:rsidR="007B6E3B" w:rsidRPr="00973692">
        <w:rPr>
          <w:rFonts w:eastAsia="Times New Roman"/>
          <w:szCs w:val="24"/>
          <w:lang w:eastAsia="ru-RU"/>
        </w:rPr>
        <w:t xml:space="preserve"> сельсовета.</w:t>
      </w:r>
    </w:p>
    <w:p w:rsidR="00572F7D" w:rsidRPr="00973692" w:rsidRDefault="000C4A4C" w:rsidP="00DB52B0">
      <w:pPr>
        <w:shd w:val="clear" w:color="auto" w:fill="FFFFFF"/>
        <w:tabs>
          <w:tab w:val="left" w:pos="426"/>
        </w:tabs>
        <w:spacing w:after="0" w:line="240" w:lineRule="auto"/>
        <w:ind w:firstLine="426"/>
        <w:textAlignment w:val="baseline"/>
        <w:rPr>
          <w:rFonts w:eastAsia="Times New Roman"/>
          <w:szCs w:val="24"/>
          <w:lang w:eastAsia="ru-RU"/>
        </w:rPr>
      </w:pPr>
      <w:r w:rsidRPr="00973692">
        <w:rPr>
          <w:rFonts w:eastAsia="Times New Roman"/>
          <w:szCs w:val="24"/>
          <w:lang w:eastAsia="ru-RU"/>
        </w:rPr>
        <w:t>5.7. В реш</w:t>
      </w:r>
      <w:r w:rsidR="007B6E3B" w:rsidRPr="00973692">
        <w:rPr>
          <w:rFonts w:eastAsia="Times New Roman"/>
          <w:szCs w:val="24"/>
          <w:lang w:eastAsia="ru-RU"/>
        </w:rPr>
        <w:t xml:space="preserve">ении Совета депутатов </w:t>
      </w:r>
      <w:r w:rsidRPr="00973692">
        <w:rPr>
          <w:rFonts w:eastAsia="Times New Roman"/>
          <w:szCs w:val="24"/>
          <w:lang w:eastAsia="ru-RU"/>
        </w:rPr>
        <w:t>об установке памятника, мемориальной доски или другого памятного знака указываются:</w:t>
      </w:r>
      <w:r w:rsidRPr="00973692">
        <w:rPr>
          <w:rFonts w:eastAsia="Times New Roman"/>
          <w:szCs w:val="24"/>
          <w:lang w:eastAsia="ru-RU"/>
        </w:rPr>
        <w:br/>
        <w:t xml:space="preserve">- наименование события или фамилия, имя, отчество </w:t>
      </w:r>
      <w:r w:rsidR="00201400" w:rsidRPr="00973692">
        <w:rPr>
          <w:rFonts w:eastAsia="Times New Roman"/>
          <w:szCs w:val="24"/>
          <w:lang w:eastAsia="ru-RU"/>
        </w:rPr>
        <w:t xml:space="preserve">(при наличии) </w:t>
      </w:r>
      <w:r w:rsidRPr="00973692">
        <w:rPr>
          <w:rFonts w:eastAsia="Times New Roman"/>
          <w:szCs w:val="24"/>
          <w:lang w:eastAsia="ru-RU"/>
        </w:rPr>
        <w:t>лица, в память о котором устанавливается памятник, мемориальная доска или другой памятный знак;</w:t>
      </w:r>
      <w:r w:rsidRPr="00973692">
        <w:rPr>
          <w:rFonts w:eastAsia="Times New Roman"/>
          <w:szCs w:val="24"/>
          <w:lang w:eastAsia="ru-RU"/>
        </w:rPr>
        <w:br/>
        <w:t>-место размещения памятника, мемориальной доски или другого памятного знака;</w:t>
      </w:r>
      <w:r w:rsidRPr="00973692">
        <w:rPr>
          <w:rFonts w:eastAsia="Times New Roman"/>
          <w:szCs w:val="24"/>
          <w:lang w:eastAsia="ru-RU"/>
        </w:rPr>
        <w:br/>
        <w:t>-сведения о лицах, ответственных за установку памятника, мемориальной доски или другого памятного знака;</w:t>
      </w:r>
    </w:p>
    <w:p w:rsidR="00CC4DA7"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 xml:space="preserve">5.8. </w:t>
      </w:r>
      <w:r w:rsidR="007B6E3B" w:rsidRPr="00973692">
        <w:rPr>
          <w:rFonts w:eastAsia="Times New Roman"/>
          <w:szCs w:val="24"/>
          <w:lang w:eastAsia="ru-RU"/>
        </w:rPr>
        <w:t>Администрация сельсовета</w:t>
      </w:r>
      <w:r w:rsidRPr="00973692">
        <w:rPr>
          <w:rFonts w:eastAsia="Times New Roman"/>
          <w:szCs w:val="24"/>
          <w:lang w:eastAsia="ru-RU"/>
        </w:rPr>
        <w:t xml:space="preserve"> в течение 5 (пяти) рабочих дней после принятия решения Советом депутатов</w:t>
      </w:r>
      <w:r w:rsidR="007B6E3B" w:rsidRPr="00973692">
        <w:rPr>
          <w:rFonts w:eastAsia="Times New Roman"/>
          <w:szCs w:val="24"/>
          <w:lang w:eastAsia="ru-RU"/>
        </w:rPr>
        <w:t xml:space="preserve"> </w:t>
      </w:r>
      <w:r w:rsidRPr="00973692">
        <w:rPr>
          <w:rFonts w:eastAsia="Times New Roman"/>
          <w:szCs w:val="24"/>
          <w:lang w:eastAsia="ru-RU"/>
        </w:rPr>
        <w:t>уведомляе</w:t>
      </w:r>
      <w:r w:rsidR="00CC4DA7" w:rsidRPr="00973692">
        <w:rPr>
          <w:rFonts w:eastAsia="Times New Roman"/>
          <w:szCs w:val="24"/>
          <w:lang w:eastAsia="ru-RU"/>
        </w:rPr>
        <w:t xml:space="preserve">т о принятом решении заявителя. </w:t>
      </w:r>
    </w:p>
    <w:p w:rsidR="000C4A4C"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5.9. Администраци</w:t>
      </w:r>
      <w:r w:rsidR="007B6E3B" w:rsidRPr="00973692">
        <w:rPr>
          <w:rFonts w:eastAsia="Times New Roman"/>
          <w:szCs w:val="24"/>
          <w:lang w:eastAsia="ru-RU"/>
        </w:rPr>
        <w:t>я</w:t>
      </w:r>
      <w:r w:rsidRPr="00973692">
        <w:rPr>
          <w:rFonts w:eastAsia="Times New Roman"/>
          <w:szCs w:val="24"/>
          <w:lang w:eastAsia="ru-RU"/>
        </w:rPr>
        <w:t xml:space="preserve"> ведет реестр памятников, мемориальных до</w:t>
      </w:r>
      <w:r w:rsidR="00CC4DA7" w:rsidRPr="00973692">
        <w:rPr>
          <w:rFonts w:eastAsia="Times New Roman"/>
          <w:szCs w:val="24"/>
          <w:lang w:eastAsia="ru-RU"/>
        </w:rPr>
        <w:t>сок или других памятных знаков.</w:t>
      </w:r>
    </w:p>
    <w:p w:rsidR="00CC4DA7" w:rsidRPr="00973692" w:rsidRDefault="00CC4DA7" w:rsidP="00DB52B0">
      <w:pPr>
        <w:shd w:val="clear" w:color="auto" w:fill="FFFFFF"/>
        <w:tabs>
          <w:tab w:val="left" w:pos="426"/>
        </w:tabs>
        <w:spacing w:after="0" w:line="240" w:lineRule="auto"/>
        <w:ind w:firstLine="426"/>
        <w:jc w:val="both"/>
        <w:textAlignment w:val="baseline"/>
        <w:rPr>
          <w:rFonts w:eastAsia="Times New Roman"/>
          <w:szCs w:val="24"/>
          <w:lang w:eastAsia="ru-RU"/>
        </w:rPr>
      </w:pPr>
    </w:p>
    <w:p w:rsidR="003D2CD3" w:rsidRDefault="000C4A4C" w:rsidP="00DB52B0">
      <w:pPr>
        <w:shd w:val="clear" w:color="auto" w:fill="FFFFFF"/>
        <w:tabs>
          <w:tab w:val="left" w:pos="426"/>
        </w:tabs>
        <w:spacing w:after="0" w:line="240" w:lineRule="auto"/>
        <w:jc w:val="center"/>
        <w:textAlignment w:val="baseline"/>
        <w:outlineLvl w:val="2"/>
        <w:rPr>
          <w:rFonts w:eastAsia="Times New Roman"/>
          <w:b/>
          <w:bCs/>
          <w:szCs w:val="24"/>
          <w:lang w:eastAsia="ru-RU"/>
        </w:rPr>
      </w:pPr>
      <w:r w:rsidRPr="00973692">
        <w:rPr>
          <w:rFonts w:eastAsia="Times New Roman"/>
          <w:b/>
          <w:bCs/>
          <w:szCs w:val="24"/>
          <w:lang w:eastAsia="ru-RU"/>
        </w:rPr>
        <w:t xml:space="preserve">6. Архитектурно-художественные требования к памятникам, </w:t>
      </w:r>
    </w:p>
    <w:p w:rsidR="000C4A4C" w:rsidRDefault="000C4A4C" w:rsidP="00DB52B0">
      <w:pPr>
        <w:shd w:val="clear" w:color="auto" w:fill="FFFFFF"/>
        <w:tabs>
          <w:tab w:val="left" w:pos="426"/>
        </w:tabs>
        <w:spacing w:after="0" w:line="240" w:lineRule="auto"/>
        <w:jc w:val="center"/>
        <w:textAlignment w:val="baseline"/>
        <w:outlineLvl w:val="2"/>
        <w:rPr>
          <w:rFonts w:eastAsia="Times New Roman"/>
          <w:b/>
          <w:bCs/>
          <w:szCs w:val="24"/>
          <w:lang w:eastAsia="ru-RU"/>
        </w:rPr>
      </w:pPr>
      <w:r w:rsidRPr="00973692">
        <w:rPr>
          <w:rFonts w:eastAsia="Times New Roman"/>
          <w:b/>
          <w:bCs/>
          <w:szCs w:val="24"/>
          <w:lang w:eastAsia="ru-RU"/>
        </w:rPr>
        <w:t>мемориальным доскам и другим памятным знакам</w:t>
      </w:r>
    </w:p>
    <w:p w:rsidR="00BF1E75" w:rsidRPr="00973692" w:rsidRDefault="00BF1E75" w:rsidP="00DB52B0">
      <w:pPr>
        <w:shd w:val="clear" w:color="auto" w:fill="FFFFFF"/>
        <w:tabs>
          <w:tab w:val="left" w:pos="426"/>
        </w:tabs>
        <w:spacing w:after="0" w:line="240" w:lineRule="auto"/>
        <w:jc w:val="center"/>
        <w:textAlignment w:val="baseline"/>
        <w:outlineLvl w:val="2"/>
        <w:rPr>
          <w:rFonts w:eastAsia="Times New Roman"/>
          <w:b/>
          <w:bCs/>
          <w:szCs w:val="24"/>
          <w:lang w:eastAsia="ru-RU"/>
        </w:rPr>
      </w:pPr>
    </w:p>
    <w:p w:rsidR="00CC4DA7"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6.1. Архитектурно-художественное решение памятника, мемориальной доски или другого памятного знака не должно противоречить характеру места их установки, особенностям поселенческой среды, в которую они привносятся как новый элемент.</w:t>
      </w:r>
      <w:r w:rsidRPr="00973692">
        <w:rPr>
          <w:rFonts w:eastAsia="Times New Roman"/>
          <w:szCs w:val="24"/>
          <w:lang w:eastAsia="ru-RU"/>
        </w:rPr>
        <w:br/>
      </w:r>
      <w:r w:rsidR="00D73458">
        <w:rPr>
          <w:rFonts w:eastAsia="Times New Roman"/>
          <w:szCs w:val="24"/>
          <w:lang w:eastAsia="ru-RU"/>
        </w:rPr>
        <w:t xml:space="preserve">        </w:t>
      </w:r>
      <w:r w:rsidRPr="00973692">
        <w:rPr>
          <w:rFonts w:eastAsia="Times New Roman"/>
          <w:szCs w:val="24"/>
          <w:lang w:eastAsia="ru-RU"/>
        </w:rPr>
        <w:t xml:space="preserve">Установка мемориальных досок допускается только на фасадах зданий и сооружений, </w:t>
      </w:r>
      <w:r w:rsidR="00F02C2B">
        <w:rPr>
          <w:rFonts w:eastAsia="Times New Roman"/>
          <w:szCs w:val="24"/>
          <w:lang w:eastAsia="ru-RU"/>
        </w:rPr>
        <w:t xml:space="preserve">социально значимых объектах, </w:t>
      </w:r>
      <w:r w:rsidRPr="00973692">
        <w:rPr>
          <w:rFonts w:eastAsia="Times New Roman"/>
          <w:szCs w:val="24"/>
          <w:lang w:eastAsia="ru-RU"/>
        </w:rPr>
        <w:t xml:space="preserve">а также в интерьерах </w:t>
      </w:r>
      <w:r w:rsidR="00442208">
        <w:rPr>
          <w:rFonts w:eastAsia="Times New Roman"/>
          <w:szCs w:val="24"/>
          <w:lang w:eastAsia="ru-RU"/>
        </w:rPr>
        <w:t xml:space="preserve">их </w:t>
      </w:r>
      <w:r w:rsidRPr="00973692">
        <w:rPr>
          <w:rFonts w:eastAsia="Times New Roman"/>
          <w:szCs w:val="24"/>
          <w:lang w:eastAsia="ru-RU"/>
        </w:rPr>
        <w:t xml:space="preserve">помещений, где происходили исторические события, </w:t>
      </w:r>
      <w:r w:rsidR="00180F8C">
        <w:rPr>
          <w:rFonts w:eastAsia="Times New Roman"/>
          <w:szCs w:val="24"/>
          <w:lang w:eastAsia="ru-RU"/>
        </w:rPr>
        <w:t xml:space="preserve">где </w:t>
      </w:r>
      <w:r w:rsidRPr="00973692">
        <w:rPr>
          <w:rFonts w:eastAsia="Times New Roman"/>
          <w:szCs w:val="24"/>
          <w:lang w:eastAsia="ru-RU"/>
        </w:rPr>
        <w:t>проживали</w:t>
      </w:r>
      <w:r w:rsidR="00180F8C">
        <w:rPr>
          <w:rFonts w:eastAsia="Times New Roman"/>
          <w:szCs w:val="24"/>
          <w:lang w:eastAsia="ru-RU"/>
        </w:rPr>
        <w:t>, учились,</w:t>
      </w:r>
      <w:r w:rsidRPr="00973692">
        <w:rPr>
          <w:rFonts w:eastAsia="Times New Roman"/>
          <w:szCs w:val="24"/>
          <w:lang w:eastAsia="ru-RU"/>
        </w:rPr>
        <w:t xml:space="preserve"> </w:t>
      </w:r>
      <w:r w:rsidR="00CC4DA7" w:rsidRPr="00973692">
        <w:rPr>
          <w:rFonts w:eastAsia="Times New Roman"/>
          <w:szCs w:val="24"/>
          <w:lang w:eastAsia="ru-RU"/>
        </w:rPr>
        <w:t xml:space="preserve">работали выдающиеся личности. </w:t>
      </w:r>
    </w:p>
    <w:p w:rsidR="000C4A4C" w:rsidRPr="00973692" w:rsidRDefault="00F61252"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 xml:space="preserve">Мемориальная доска должна иметь форму прямоугольника, изготавливается из современных материалов, устойчивых  к климатическим условиям западных районов Красноярского края. </w:t>
      </w:r>
      <w:r w:rsidR="000C4A4C" w:rsidRPr="00973692">
        <w:rPr>
          <w:rFonts w:eastAsia="Times New Roman"/>
          <w:szCs w:val="24"/>
          <w:lang w:eastAsia="ru-RU"/>
        </w:rPr>
        <w:t>В композицию мемориальной доски могут, помимо текста, включаться портретные изображения и декоративные элементы.</w:t>
      </w:r>
    </w:p>
    <w:p w:rsidR="000C4A4C"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6.2. Памятник, мемориальная доска или другой памятный знак изготавливаются из долговечных материалов (мрамора, гранита, чугуна, бронзы и иных металлических сплавов).</w:t>
      </w:r>
      <w:r w:rsidRPr="00973692">
        <w:rPr>
          <w:rFonts w:eastAsia="Times New Roman"/>
          <w:szCs w:val="24"/>
          <w:lang w:eastAsia="ru-RU"/>
        </w:rPr>
        <w:br/>
      </w:r>
      <w:r w:rsidR="00457367" w:rsidRPr="00973692">
        <w:rPr>
          <w:rFonts w:eastAsia="Times New Roman"/>
          <w:szCs w:val="24"/>
          <w:lang w:eastAsia="ru-RU"/>
        </w:rPr>
        <w:t xml:space="preserve">       </w:t>
      </w:r>
      <w:r w:rsidRPr="00973692">
        <w:rPr>
          <w:rFonts w:eastAsia="Times New Roman"/>
          <w:szCs w:val="24"/>
          <w:lang w:eastAsia="ru-RU"/>
        </w:rPr>
        <w:t>6.3. Памятник, мемориальная доска или другой памятный знак должны иметь пояснительную надпись (далее текст). Текст должен излагаться на русском языке и соответствовать его нормам и правилам. Допускается употребление текста на иностранных языках при наличии идентичной пояснительной надписи на русском языке. Текст должен в лаконичной форме содержать характеристику события (факта) либо периода жизни (деятельности) лица, память о котором предлагается увековечить. В тексте должны быть указаны полностью фамилия, имя, отчество лица, память о котором предлагается увековечить. В тексте обязательны даты, конкретизирующие время причастности лица или события</w:t>
      </w:r>
      <w:r w:rsidR="003D2CD3">
        <w:rPr>
          <w:rFonts w:eastAsia="Times New Roman"/>
          <w:szCs w:val="24"/>
          <w:lang w:eastAsia="ru-RU"/>
        </w:rPr>
        <w:t>,</w:t>
      </w:r>
      <w:r w:rsidRPr="00973692">
        <w:rPr>
          <w:rFonts w:eastAsia="Times New Roman"/>
          <w:szCs w:val="24"/>
          <w:lang w:eastAsia="ru-RU"/>
        </w:rPr>
        <w:t xml:space="preserve"> к месту установки памятника, мемориальной дос</w:t>
      </w:r>
      <w:r w:rsidR="001A1BC9" w:rsidRPr="00973692">
        <w:rPr>
          <w:rFonts w:eastAsia="Times New Roman"/>
          <w:szCs w:val="24"/>
          <w:lang w:eastAsia="ru-RU"/>
        </w:rPr>
        <w:t>ки или другого памятного знака.</w:t>
      </w:r>
      <w:r w:rsidR="00F61252" w:rsidRPr="00973692">
        <w:rPr>
          <w:rFonts w:eastAsia="Times New Roman"/>
          <w:szCs w:val="24"/>
          <w:lang w:eastAsia="ru-RU"/>
        </w:rPr>
        <w:t xml:space="preserve"> </w:t>
      </w:r>
    </w:p>
    <w:p w:rsidR="00F61252" w:rsidRPr="00973692" w:rsidRDefault="00F61252"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lastRenderedPageBreak/>
        <w:t xml:space="preserve">6.4. На все виды памятных знаков может быть нанесен </w:t>
      </w:r>
      <w:r w:rsidRPr="00973692">
        <w:rPr>
          <w:rFonts w:eastAsia="Times New Roman"/>
          <w:szCs w:val="24"/>
          <w:lang w:val="en-US" w:eastAsia="ru-RU"/>
        </w:rPr>
        <w:t>QR</w:t>
      </w:r>
      <w:r w:rsidRPr="00973692">
        <w:rPr>
          <w:rFonts w:eastAsia="Times New Roman"/>
          <w:szCs w:val="24"/>
          <w:lang w:eastAsia="ru-RU"/>
        </w:rPr>
        <w:t xml:space="preserve">-код. В </w:t>
      </w:r>
      <w:r w:rsidRPr="00973692">
        <w:rPr>
          <w:rFonts w:eastAsia="Times New Roman"/>
          <w:szCs w:val="24"/>
          <w:lang w:val="en-US" w:eastAsia="ru-RU"/>
        </w:rPr>
        <w:t>QR</w:t>
      </w:r>
      <w:r w:rsidRPr="00973692">
        <w:rPr>
          <w:rFonts w:eastAsia="Times New Roman"/>
          <w:szCs w:val="24"/>
          <w:lang w:eastAsia="ru-RU"/>
        </w:rPr>
        <w:t xml:space="preserve">-коде размещаются активные ссылки на страницы в сети «Интернет» с информацией о человеке или событии, в честь которых установлен памятный знак. </w:t>
      </w:r>
    </w:p>
    <w:p w:rsidR="001A1BC9" w:rsidRPr="00973692" w:rsidRDefault="001A1BC9" w:rsidP="00DB52B0">
      <w:pPr>
        <w:shd w:val="clear" w:color="auto" w:fill="FFFFFF"/>
        <w:tabs>
          <w:tab w:val="left" w:pos="426"/>
        </w:tabs>
        <w:spacing w:after="0" w:line="240" w:lineRule="auto"/>
        <w:jc w:val="both"/>
        <w:textAlignment w:val="baseline"/>
        <w:rPr>
          <w:rFonts w:eastAsia="Times New Roman"/>
          <w:szCs w:val="24"/>
          <w:lang w:eastAsia="ru-RU"/>
        </w:rPr>
      </w:pPr>
    </w:p>
    <w:p w:rsidR="00117BFB" w:rsidRPr="00973692" w:rsidRDefault="000C4A4C" w:rsidP="00DB52B0">
      <w:pPr>
        <w:shd w:val="clear" w:color="auto" w:fill="FFFFFF"/>
        <w:tabs>
          <w:tab w:val="left" w:pos="426"/>
        </w:tabs>
        <w:spacing w:after="0" w:line="240" w:lineRule="auto"/>
        <w:jc w:val="center"/>
        <w:textAlignment w:val="baseline"/>
        <w:outlineLvl w:val="2"/>
        <w:rPr>
          <w:rFonts w:eastAsia="Times New Roman"/>
          <w:b/>
          <w:bCs/>
          <w:szCs w:val="24"/>
          <w:lang w:eastAsia="ru-RU"/>
        </w:rPr>
      </w:pPr>
      <w:r w:rsidRPr="00973692">
        <w:rPr>
          <w:rFonts w:eastAsia="Times New Roman"/>
          <w:b/>
          <w:bCs/>
          <w:szCs w:val="24"/>
          <w:lang w:eastAsia="ru-RU"/>
        </w:rPr>
        <w:t>7. Содержание и учет памятников, мемориальных досок</w:t>
      </w:r>
    </w:p>
    <w:p w:rsidR="000C4A4C" w:rsidRPr="00973692" w:rsidRDefault="000C4A4C" w:rsidP="00DB52B0">
      <w:pPr>
        <w:shd w:val="clear" w:color="auto" w:fill="FFFFFF"/>
        <w:tabs>
          <w:tab w:val="left" w:pos="426"/>
        </w:tabs>
        <w:spacing w:after="0" w:line="240" w:lineRule="auto"/>
        <w:jc w:val="center"/>
        <w:textAlignment w:val="baseline"/>
        <w:outlineLvl w:val="2"/>
        <w:rPr>
          <w:rFonts w:eastAsia="Times New Roman"/>
          <w:b/>
          <w:bCs/>
          <w:szCs w:val="24"/>
          <w:lang w:eastAsia="ru-RU"/>
        </w:rPr>
      </w:pPr>
      <w:r w:rsidRPr="00973692">
        <w:rPr>
          <w:rFonts w:eastAsia="Times New Roman"/>
          <w:b/>
          <w:bCs/>
          <w:szCs w:val="24"/>
          <w:lang w:eastAsia="ru-RU"/>
        </w:rPr>
        <w:t>и других памятных знаков</w:t>
      </w:r>
    </w:p>
    <w:p w:rsidR="000C4A4C"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7.1. Все памятники, мемориальные доски и другие памятные знаки, установленные за средства бюджета, за счет средств заявителя и привлеченных средств</w:t>
      </w:r>
      <w:r w:rsidR="00201400" w:rsidRPr="00973692">
        <w:rPr>
          <w:rFonts w:eastAsia="Times New Roman"/>
          <w:szCs w:val="24"/>
          <w:lang w:eastAsia="ru-RU"/>
        </w:rPr>
        <w:t>,</w:t>
      </w:r>
      <w:r w:rsidRPr="00973692">
        <w:rPr>
          <w:rFonts w:eastAsia="Times New Roman"/>
          <w:szCs w:val="24"/>
          <w:lang w:eastAsia="ru-RU"/>
        </w:rPr>
        <w:t xml:space="preserve"> включаются в обще</w:t>
      </w:r>
      <w:r w:rsidR="00B544E0" w:rsidRPr="00973692">
        <w:rPr>
          <w:rFonts w:eastAsia="Times New Roman"/>
          <w:szCs w:val="24"/>
          <w:lang w:eastAsia="ru-RU"/>
        </w:rPr>
        <w:t xml:space="preserve"> </w:t>
      </w:r>
      <w:r w:rsidRPr="00973692">
        <w:rPr>
          <w:rFonts w:eastAsia="Times New Roman"/>
          <w:szCs w:val="24"/>
          <w:lang w:eastAsia="ru-RU"/>
        </w:rPr>
        <w:t>поселенческий реестр памятников, мемориальных досок и других памятных знаков.</w:t>
      </w:r>
      <w:r w:rsidRPr="00973692">
        <w:rPr>
          <w:rFonts w:eastAsia="Times New Roman"/>
          <w:szCs w:val="24"/>
          <w:lang w:eastAsia="ru-RU"/>
        </w:rPr>
        <w:br/>
      </w:r>
      <w:r w:rsidR="0076337A" w:rsidRPr="00973692">
        <w:rPr>
          <w:rFonts w:eastAsia="Times New Roman"/>
          <w:szCs w:val="24"/>
          <w:lang w:eastAsia="ru-RU"/>
        </w:rPr>
        <w:t xml:space="preserve">       </w:t>
      </w:r>
      <w:r w:rsidRPr="00973692">
        <w:rPr>
          <w:rFonts w:eastAsia="Times New Roman"/>
          <w:szCs w:val="24"/>
          <w:lang w:eastAsia="ru-RU"/>
        </w:rPr>
        <w:t xml:space="preserve">7.2. После установки памятника, мемориальной доски или другого памятного знака, изготовленного за счет собственных средств заявителя и (или) привлеченных им средств, заявитель вправе самостоятельно обеспечивать его содержание или передать памятник, мемориальную доску или другой памятный знак в собственность </w:t>
      </w:r>
      <w:r w:rsidR="00BF1E75">
        <w:rPr>
          <w:rFonts w:eastAsia="Times New Roman"/>
          <w:szCs w:val="24"/>
          <w:lang w:eastAsia="ru-RU"/>
        </w:rPr>
        <w:t>Лапшихинского</w:t>
      </w:r>
      <w:r w:rsidR="009E3436" w:rsidRPr="00973692">
        <w:rPr>
          <w:rFonts w:eastAsia="Times New Roman"/>
          <w:szCs w:val="24"/>
          <w:lang w:eastAsia="ru-RU"/>
        </w:rPr>
        <w:t xml:space="preserve"> сельсовета</w:t>
      </w:r>
      <w:r w:rsidRPr="00973692">
        <w:rPr>
          <w:rFonts w:eastAsia="Times New Roman"/>
          <w:szCs w:val="24"/>
          <w:lang w:eastAsia="ru-RU"/>
        </w:rPr>
        <w:t>.</w:t>
      </w:r>
      <w:r w:rsidRPr="00973692">
        <w:rPr>
          <w:rFonts w:eastAsia="Times New Roman"/>
          <w:szCs w:val="24"/>
          <w:lang w:eastAsia="ru-RU"/>
        </w:rPr>
        <w:br/>
      </w:r>
      <w:r w:rsidR="0076337A" w:rsidRPr="00973692">
        <w:rPr>
          <w:rFonts w:eastAsia="Times New Roman"/>
          <w:szCs w:val="24"/>
          <w:lang w:eastAsia="ru-RU"/>
        </w:rPr>
        <w:t xml:space="preserve">        </w:t>
      </w:r>
      <w:r w:rsidRPr="00973692">
        <w:rPr>
          <w:rFonts w:eastAsia="Times New Roman"/>
          <w:szCs w:val="24"/>
          <w:lang w:eastAsia="ru-RU"/>
        </w:rPr>
        <w:t xml:space="preserve">7.3. Администрация </w:t>
      </w:r>
      <w:r w:rsidR="00BF1E75">
        <w:rPr>
          <w:rFonts w:eastAsia="Times New Roman"/>
          <w:szCs w:val="24"/>
          <w:lang w:eastAsia="ru-RU"/>
        </w:rPr>
        <w:t>Лапшихинского</w:t>
      </w:r>
      <w:r w:rsidR="00B544E0" w:rsidRPr="00973692">
        <w:rPr>
          <w:rFonts w:eastAsia="Times New Roman"/>
          <w:szCs w:val="24"/>
          <w:lang w:eastAsia="ru-RU"/>
        </w:rPr>
        <w:t xml:space="preserve"> сельсовета</w:t>
      </w:r>
      <w:r w:rsidRPr="00973692">
        <w:rPr>
          <w:rFonts w:eastAsia="Times New Roman"/>
          <w:szCs w:val="24"/>
          <w:lang w:eastAsia="ru-RU"/>
        </w:rPr>
        <w:t xml:space="preserve"> организует учет, контроль за состоянием памятников, мемориальных досок и других памятных знаков и организует их содержание.</w:t>
      </w:r>
      <w:r w:rsidRPr="00973692">
        <w:rPr>
          <w:rFonts w:eastAsia="Times New Roman"/>
          <w:szCs w:val="24"/>
          <w:lang w:eastAsia="ru-RU"/>
        </w:rPr>
        <w:br/>
      </w:r>
    </w:p>
    <w:p w:rsidR="00DB52B0" w:rsidRDefault="000C4A4C" w:rsidP="00DB52B0">
      <w:pPr>
        <w:shd w:val="clear" w:color="auto" w:fill="FFFFFF"/>
        <w:tabs>
          <w:tab w:val="left" w:pos="426"/>
        </w:tabs>
        <w:spacing w:after="0" w:line="240" w:lineRule="auto"/>
        <w:jc w:val="center"/>
        <w:textAlignment w:val="baseline"/>
        <w:outlineLvl w:val="2"/>
        <w:rPr>
          <w:rFonts w:eastAsia="Times New Roman"/>
          <w:b/>
          <w:bCs/>
          <w:szCs w:val="24"/>
          <w:lang w:eastAsia="ru-RU"/>
        </w:rPr>
      </w:pPr>
      <w:r w:rsidRPr="00973692">
        <w:rPr>
          <w:rFonts w:eastAsia="Times New Roman"/>
          <w:b/>
          <w:bCs/>
          <w:szCs w:val="24"/>
          <w:lang w:eastAsia="ru-RU"/>
        </w:rPr>
        <w:t>8. Демонтаж памятников, мемориальных досок и других памятных знаков</w:t>
      </w:r>
    </w:p>
    <w:p w:rsidR="000C4A4C" w:rsidRPr="00973692" w:rsidRDefault="000C4A4C" w:rsidP="00DB52B0">
      <w:pPr>
        <w:shd w:val="clear" w:color="auto" w:fill="FFFFFF"/>
        <w:tabs>
          <w:tab w:val="left" w:pos="426"/>
        </w:tabs>
        <w:spacing w:after="0" w:line="240" w:lineRule="auto"/>
        <w:jc w:val="center"/>
        <w:textAlignment w:val="baseline"/>
        <w:outlineLvl w:val="2"/>
        <w:rPr>
          <w:rFonts w:eastAsia="Times New Roman"/>
          <w:b/>
          <w:bCs/>
          <w:szCs w:val="24"/>
          <w:lang w:eastAsia="ru-RU"/>
        </w:rPr>
      </w:pPr>
      <w:r w:rsidRPr="00973692">
        <w:rPr>
          <w:rFonts w:eastAsia="Times New Roman"/>
          <w:b/>
          <w:bCs/>
          <w:szCs w:val="24"/>
          <w:lang w:eastAsia="ru-RU"/>
        </w:rPr>
        <w:t xml:space="preserve"> с целью реставрации или переноса в связи с работами по благоустройству территории, ремонту фасадов и интерьеров</w:t>
      </w:r>
    </w:p>
    <w:p w:rsidR="0076337A"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 xml:space="preserve">8.1 Демонтаж памятников, мемориальных досок и других памятных знаков, установленных в соответствии с настоящим Положением, допускается с </w:t>
      </w:r>
      <w:r w:rsidR="0076337A" w:rsidRPr="00973692">
        <w:rPr>
          <w:rFonts w:eastAsia="Times New Roman"/>
          <w:szCs w:val="24"/>
          <w:lang w:eastAsia="ru-RU"/>
        </w:rPr>
        <w:t xml:space="preserve">целью их реставрации, переноса. </w:t>
      </w:r>
    </w:p>
    <w:p w:rsidR="000C4A4C"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8.2. Памятники и другие памятные знаки могут быть демонтированы на период проведения работ по благоустройству территории, на которой они установлены. Мемориальные доски могут быть демонтированы на период проведения ремонта зданий, строений и сооружений, на фасадах которых они установлены, а также проведения ремонта интерьеров, в случае</w:t>
      </w:r>
      <w:r w:rsidR="00B544E0" w:rsidRPr="00973692">
        <w:rPr>
          <w:rFonts w:eastAsia="Times New Roman"/>
          <w:szCs w:val="24"/>
          <w:lang w:eastAsia="ru-RU"/>
        </w:rPr>
        <w:t>,</w:t>
      </w:r>
      <w:r w:rsidRPr="00973692">
        <w:rPr>
          <w:rFonts w:eastAsia="Times New Roman"/>
          <w:szCs w:val="24"/>
          <w:lang w:eastAsia="ru-RU"/>
        </w:rPr>
        <w:t xml:space="preserve"> когда мемориальная доска установлена в помещении.</w:t>
      </w:r>
      <w:r w:rsidRPr="00973692">
        <w:rPr>
          <w:rFonts w:eastAsia="Times New Roman"/>
          <w:szCs w:val="24"/>
          <w:lang w:eastAsia="ru-RU"/>
        </w:rPr>
        <w:br/>
        <w:t xml:space="preserve">       8.3. По завершении реставрации памятников, мемориальных досок и других памятных знаков, а также работ по благоустройству территории, ремонту фасадов и интерьеров памятники, мемориальные доски и другие памятные знаки устанавливаются на прежнем месте.</w:t>
      </w:r>
      <w:r w:rsidRPr="00973692">
        <w:rPr>
          <w:rFonts w:eastAsia="Times New Roman"/>
          <w:szCs w:val="24"/>
          <w:lang w:eastAsia="ru-RU"/>
        </w:rPr>
        <w:br/>
        <w:t xml:space="preserve">       8.4. Демонтаж и установка памятников, мемориальных досок и других памятных знаков на прежнее место осуществляется лицами, проводящими ремонтные работы или работы по благоустройству территории </w:t>
      </w:r>
      <w:r w:rsidR="00B544E0" w:rsidRPr="00973692">
        <w:rPr>
          <w:rFonts w:eastAsia="Times New Roman"/>
          <w:szCs w:val="24"/>
          <w:lang w:eastAsia="ru-RU"/>
        </w:rPr>
        <w:t>с предварительным уведомлением а</w:t>
      </w:r>
      <w:r w:rsidRPr="00973692">
        <w:rPr>
          <w:rFonts w:eastAsia="Times New Roman"/>
          <w:szCs w:val="24"/>
          <w:lang w:eastAsia="ru-RU"/>
        </w:rPr>
        <w:t xml:space="preserve">дминистрации </w:t>
      </w:r>
      <w:r w:rsidR="00BF1E75">
        <w:rPr>
          <w:rFonts w:eastAsia="Times New Roman"/>
          <w:szCs w:val="24"/>
          <w:lang w:eastAsia="ru-RU"/>
        </w:rPr>
        <w:t>Лапшихинского</w:t>
      </w:r>
      <w:r w:rsidR="00B544E0" w:rsidRPr="00973692">
        <w:rPr>
          <w:rFonts w:eastAsia="Times New Roman"/>
          <w:szCs w:val="24"/>
          <w:lang w:eastAsia="ru-RU"/>
        </w:rPr>
        <w:t xml:space="preserve"> сельсовета.</w:t>
      </w:r>
    </w:p>
    <w:p w:rsidR="0076337A" w:rsidRPr="00973692" w:rsidRDefault="0076337A" w:rsidP="00DB52B0">
      <w:pPr>
        <w:shd w:val="clear" w:color="auto" w:fill="FFFFFF"/>
        <w:tabs>
          <w:tab w:val="left" w:pos="426"/>
        </w:tabs>
        <w:spacing w:after="0" w:line="240" w:lineRule="auto"/>
        <w:jc w:val="both"/>
        <w:textAlignment w:val="baseline"/>
        <w:rPr>
          <w:rFonts w:eastAsia="Times New Roman"/>
          <w:szCs w:val="24"/>
          <w:lang w:eastAsia="ru-RU"/>
        </w:rPr>
      </w:pPr>
    </w:p>
    <w:p w:rsidR="000C4A4C" w:rsidRPr="00973692" w:rsidRDefault="000C4A4C" w:rsidP="00DB52B0">
      <w:pPr>
        <w:shd w:val="clear" w:color="auto" w:fill="FFFFFF"/>
        <w:tabs>
          <w:tab w:val="left" w:pos="426"/>
        </w:tabs>
        <w:spacing w:after="0" w:line="240" w:lineRule="auto"/>
        <w:jc w:val="center"/>
        <w:textAlignment w:val="baseline"/>
        <w:outlineLvl w:val="2"/>
        <w:rPr>
          <w:rFonts w:eastAsia="Times New Roman"/>
          <w:b/>
          <w:bCs/>
          <w:szCs w:val="24"/>
          <w:lang w:eastAsia="ru-RU"/>
        </w:rPr>
      </w:pPr>
      <w:r w:rsidRPr="00973692">
        <w:rPr>
          <w:rFonts w:eastAsia="Times New Roman"/>
          <w:b/>
          <w:bCs/>
          <w:szCs w:val="24"/>
          <w:lang w:eastAsia="ru-RU"/>
        </w:rPr>
        <w:t>9. Перенос памятников, мемориальных досок и других памятных знаков</w:t>
      </w:r>
    </w:p>
    <w:p w:rsidR="000C4A4C"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9.1. Совет депутато</w:t>
      </w:r>
      <w:r w:rsidR="00B544E0" w:rsidRPr="00973692">
        <w:rPr>
          <w:rFonts w:eastAsia="Times New Roman"/>
          <w:szCs w:val="24"/>
          <w:lang w:eastAsia="ru-RU"/>
        </w:rPr>
        <w:t>в</w:t>
      </w:r>
      <w:r w:rsidRPr="00973692">
        <w:rPr>
          <w:rFonts w:eastAsia="Times New Roman"/>
          <w:szCs w:val="24"/>
          <w:lang w:eastAsia="ru-RU"/>
        </w:rPr>
        <w:t xml:space="preserve"> принимает решение о переносе памятников, мемориальных досок и других памятных знаков в случаях изменения градостроительной ситуации (утверждение нормативных правовых актов касающихся территориального развития </w:t>
      </w:r>
      <w:r w:rsidR="00B544E0" w:rsidRPr="00973692">
        <w:rPr>
          <w:rFonts w:eastAsia="Times New Roman"/>
          <w:szCs w:val="24"/>
          <w:lang w:eastAsia="ru-RU"/>
        </w:rPr>
        <w:t xml:space="preserve">территории </w:t>
      </w:r>
      <w:r w:rsidR="00BF1E75">
        <w:rPr>
          <w:rFonts w:eastAsia="Times New Roman"/>
          <w:szCs w:val="24"/>
          <w:lang w:eastAsia="ru-RU"/>
        </w:rPr>
        <w:t>Лапшихинского</w:t>
      </w:r>
      <w:r w:rsidR="00B673D5">
        <w:rPr>
          <w:rFonts w:eastAsia="Times New Roman"/>
          <w:szCs w:val="24"/>
          <w:lang w:eastAsia="ru-RU"/>
        </w:rPr>
        <w:t xml:space="preserve"> сельсовета</w:t>
      </w:r>
      <w:r w:rsidR="00B544E0" w:rsidRPr="00973692">
        <w:rPr>
          <w:rFonts w:eastAsia="Times New Roman"/>
          <w:szCs w:val="24"/>
          <w:lang w:eastAsia="ru-RU"/>
        </w:rPr>
        <w:t>, корректировки</w:t>
      </w:r>
      <w:r w:rsidRPr="00973692">
        <w:rPr>
          <w:rFonts w:eastAsia="Times New Roman"/>
          <w:szCs w:val="24"/>
          <w:lang w:eastAsia="ru-RU"/>
        </w:rPr>
        <w:t xml:space="preserve"> Генерального плана поселения).</w:t>
      </w:r>
      <w:r w:rsidRPr="00973692">
        <w:rPr>
          <w:rFonts w:eastAsia="Times New Roman"/>
          <w:szCs w:val="24"/>
          <w:lang w:eastAsia="ru-RU"/>
        </w:rPr>
        <w:br/>
      </w:r>
    </w:p>
    <w:p w:rsidR="000C4A4C" w:rsidRPr="00973692" w:rsidRDefault="000C4A4C" w:rsidP="00DB52B0">
      <w:pPr>
        <w:shd w:val="clear" w:color="auto" w:fill="FFFFFF"/>
        <w:tabs>
          <w:tab w:val="left" w:pos="426"/>
        </w:tabs>
        <w:spacing w:after="0" w:line="240" w:lineRule="auto"/>
        <w:jc w:val="center"/>
        <w:textAlignment w:val="baseline"/>
        <w:outlineLvl w:val="2"/>
        <w:rPr>
          <w:rFonts w:eastAsia="Times New Roman"/>
          <w:b/>
          <w:bCs/>
          <w:szCs w:val="24"/>
          <w:lang w:eastAsia="ru-RU"/>
        </w:rPr>
      </w:pPr>
      <w:r w:rsidRPr="00973692">
        <w:rPr>
          <w:rFonts w:eastAsia="Times New Roman"/>
          <w:b/>
          <w:bCs/>
          <w:szCs w:val="24"/>
          <w:lang w:eastAsia="ru-RU"/>
        </w:rPr>
        <w:t>10. Ответственность за нарушение настоящего Положения</w:t>
      </w:r>
    </w:p>
    <w:p w:rsidR="000C4A4C"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 xml:space="preserve">10.1. За нарушение требований в области </w:t>
      </w:r>
      <w:r w:rsidR="00B544E0" w:rsidRPr="00973692">
        <w:rPr>
          <w:rFonts w:eastAsia="Times New Roman"/>
          <w:szCs w:val="24"/>
          <w:lang w:eastAsia="ru-RU"/>
        </w:rPr>
        <w:t xml:space="preserve">установки, </w:t>
      </w:r>
      <w:r w:rsidRPr="00973692">
        <w:rPr>
          <w:rFonts w:eastAsia="Times New Roman"/>
          <w:szCs w:val="24"/>
          <w:lang w:eastAsia="ru-RU"/>
        </w:rPr>
        <w:t>сохранения, использования</w:t>
      </w:r>
      <w:r w:rsidR="00B544E0" w:rsidRPr="00973692">
        <w:rPr>
          <w:rFonts w:eastAsia="Times New Roman"/>
          <w:szCs w:val="24"/>
          <w:lang w:eastAsia="ru-RU"/>
        </w:rPr>
        <w:t>, демонтажа, переноса</w:t>
      </w:r>
      <w:r w:rsidRPr="00973692">
        <w:rPr>
          <w:rFonts w:eastAsia="Times New Roman"/>
          <w:szCs w:val="24"/>
          <w:lang w:eastAsia="ru-RU"/>
        </w:rPr>
        <w:t xml:space="preserve"> памятных знаков должностные лица, юридические и физические лица несут ответственность в соответствии с действующим законодательством РФ.</w:t>
      </w:r>
      <w:r w:rsidRPr="00973692">
        <w:rPr>
          <w:rFonts w:eastAsia="Times New Roman"/>
          <w:szCs w:val="24"/>
          <w:lang w:eastAsia="ru-RU"/>
        </w:rPr>
        <w:br/>
        <w:t xml:space="preserve">       10.2. Самовольно установленные памятники подлежат демонтажу за счет средств лица, его установившего.</w:t>
      </w:r>
    </w:p>
    <w:p w:rsidR="002E2822" w:rsidRPr="00973692" w:rsidRDefault="002E2822" w:rsidP="00B10E64">
      <w:pPr>
        <w:shd w:val="clear" w:color="auto" w:fill="FFFFFF"/>
        <w:spacing w:after="0" w:line="240" w:lineRule="auto"/>
        <w:ind w:firstLine="426"/>
        <w:jc w:val="both"/>
        <w:rPr>
          <w:szCs w:val="24"/>
        </w:rPr>
      </w:pPr>
    </w:p>
    <w:sectPr w:rsidR="002E2822" w:rsidRPr="00973692" w:rsidSect="00AD7BF7">
      <w:headerReference w:type="default" r:id="rId12"/>
      <w:pgSz w:w="11906" w:h="16838"/>
      <w:pgMar w:top="993"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C56" w:rsidRDefault="00286C56" w:rsidP="00211293">
      <w:pPr>
        <w:spacing w:after="0" w:line="240" w:lineRule="auto"/>
      </w:pPr>
      <w:r>
        <w:separator/>
      </w:r>
    </w:p>
  </w:endnote>
  <w:endnote w:type="continuationSeparator" w:id="1">
    <w:p w:rsidR="00286C56" w:rsidRDefault="00286C56" w:rsidP="00211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C56" w:rsidRDefault="00286C56" w:rsidP="00211293">
      <w:pPr>
        <w:spacing w:after="0" w:line="240" w:lineRule="auto"/>
      </w:pPr>
      <w:r>
        <w:separator/>
      </w:r>
    </w:p>
  </w:footnote>
  <w:footnote w:type="continuationSeparator" w:id="1">
    <w:p w:rsidR="00286C56" w:rsidRDefault="00286C56" w:rsidP="002112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03993"/>
      <w:docPartObj>
        <w:docPartGallery w:val="Page Numbers (Top of Page)"/>
        <w:docPartUnique/>
      </w:docPartObj>
    </w:sdtPr>
    <w:sdtContent>
      <w:p w:rsidR="00211293" w:rsidRDefault="00F564CC">
        <w:pPr>
          <w:pStyle w:val="a8"/>
          <w:jc w:val="right"/>
        </w:pPr>
        <w:fldSimple w:instr=" PAGE   \* MERGEFORMAT ">
          <w:r w:rsidR="00AD7BF7">
            <w:rPr>
              <w:noProof/>
            </w:rPr>
            <w:t>1</w:t>
          </w:r>
        </w:fldSimple>
      </w:p>
    </w:sdtContent>
  </w:sdt>
  <w:p w:rsidR="00211293" w:rsidRDefault="0021129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A317C"/>
    <w:multiLevelType w:val="hybridMultilevel"/>
    <w:tmpl w:val="7EA85042"/>
    <w:lvl w:ilvl="0" w:tplc="4FA6E728">
      <w:start w:val="1"/>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A123AAA"/>
    <w:multiLevelType w:val="multilevel"/>
    <w:tmpl w:val="7736F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C2B0A84"/>
    <w:multiLevelType w:val="multilevel"/>
    <w:tmpl w:val="3F24B1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D407283"/>
    <w:multiLevelType w:val="multilevel"/>
    <w:tmpl w:val="B268BC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BB11D9"/>
    <w:rsid w:val="000436E1"/>
    <w:rsid w:val="00062D10"/>
    <w:rsid w:val="00073B87"/>
    <w:rsid w:val="00093F55"/>
    <w:rsid w:val="000A584D"/>
    <w:rsid w:val="000C4A4C"/>
    <w:rsid w:val="000D17BD"/>
    <w:rsid w:val="000E0F64"/>
    <w:rsid w:val="000F5134"/>
    <w:rsid w:val="0011373F"/>
    <w:rsid w:val="00117BFB"/>
    <w:rsid w:val="00140E5C"/>
    <w:rsid w:val="00140F83"/>
    <w:rsid w:val="00141B11"/>
    <w:rsid w:val="00142A68"/>
    <w:rsid w:val="00143DB9"/>
    <w:rsid w:val="001526AF"/>
    <w:rsid w:val="00180F8C"/>
    <w:rsid w:val="001A1152"/>
    <w:rsid w:val="001A1BC9"/>
    <w:rsid w:val="001B574C"/>
    <w:rsid w:val="001C7C51"/>
    <w:rsid w:val="001F09F9"/>
    <w:rsid w:val="001F6DF5"/>
    <w:rsid w:val="00201400"/>
    <w:rsid w:val="00211293"/>
    <w:rsid w:val="00214F33"/>
    <w:rsid w:val="00255365"/>
    <w:rsid w:val="00284294"/>
    <w:rsid w:val="00286C56"/>
    <w:rsid w:val="002B09BE"/>
    <w:rsid w:val="002C4E2D"/>
    <w:rsid w:val="002E2822"/>
    <w:rsid w:val="002E7545"/>
    <w:rsid w:val="00304777"/>
    <w:rsid w:val="00326633"/>
    <w:rsid w:val="003311C2"/>
    <w:rsid w:val="0034444D"/>
    <w:rsid w:val="00352434"/>
    <w:rsid w:val="00360B18"/>
    <w:rsid w:val="003718AE"/>
    <w:rsid w:val="0037386D"/>
    <w:rsid w:val="00391D27"/>
    <w:rsid w:val="003951AB"/>
    <w:rsid w:val="003A7D7F"/>
    <w:rsid w:val="003B087A"/>
    <w:rsid w:val="003D2CD3"/>
    <w:rsid w:val="003D2FE1"/>
    <w:rsid w:val="00402306"/>
    <w:rsid w:val="00416899"/>
    <w:rsid w:val="00420EC8"/>
    <w:rsid w:val="00425EB1"/>
    <w:rsid w:val="00442208"/>
    <w:rsid w:val="00450F78"/>
    <w:rsid w:val="00452F1D"/>
    <w:rsid w:val="00454330"/>
    <w:rsid w:val="00457367"/>
    <w:rsid w:val="00466EB4"/>
    <w:rsid w:val="00482B11"/>
    <w:rsid w:val="00486E1B"/>
    <w:rsid w:val="004B3AB5"/>
    <w:rsid w:val="004D35C8"/>
    <w:rsid w:val="004E3B6C"/>
    <w:rsid w:val="004E765C"/>
    <w:rsid w:val="00510F27"/>
    <w:rsid w:val="005136DE"/>
    <w:rsid w:val="00523F83"/>
    <w:rsid w:val="00572F7D"/>
    <w:rsid w:val="00573CC5"/>
    <w:rsid w:val="00592787"/>
    <w:rsid w:val="00594312"/>
    <w:rsid w:val="005C318B"/>
    <w:rsid w:val="005D0E15"/>
    <w:rsid w:val="005D54AC"/>
    <w:rsid w:val="005E7391"/>
    <w:rsid w:val="005F4310"/>
    <w:rsid w:val="00600390"/>
    <w:rsid w:val="00613341"/>
    <w:rsid w:val="00620F63"/>
    <w:rsid w:val="00627887"/>
    <w:rsid w:val="0063515C"/>
    <w:rsid w:val="00645EFD"/>
    <w:rsid w:val="00681816"/>
    <w:rsid w:val="006F551F"/>
    <w:rsid w:val="006F7BF5"/>
    <w:rsid w:val="007007E6"/>
    <w:rsid w:val="00713E23"/>
    <w:rsid w:val="007154F9"/>
    <w:rsid w:val="0073558D"/>
    <w:rsid w:val="0075284D"/>
    <w:rsid w:val="00754E7B"/>
    <w:rsid w:val="0076337A"/>
    <w:rsid w:val="007749F2"/>
    <w:rsid w:val="00797744"/>
    <w:rsid w:val="007A6933"/>
    <w:rsid w:val="007A6CBD"/>
    <w:rsid w:val="007B6E3B"/>
    <w:rsid w:val="007C5975"/>
    <w:rsid w:val="007E210B"/>
    <w:rsid w:val="007E3D8E"/>
    <w:rsid w:val="007F64B6"/>
    <w:rsid w:val="008011F8"/>
    <w:rsid w:val="00805D06"/>
    <w:rsid w:val="008253A4"/>
    <w:rsid w:val="00843FB5"/>
    <w:rsid w:val="00845E54"/>
    <w:rsid w:val="00865DEF"/>
    <w:rsid w:val="00884FCC"/>
    <w:rsid w:val="0088577D"/>
    <w:rsid w:val="008858D7"/>
    <w:rsid w:val="00890831"/>
    <w:rsid w:val="00890E29"/>
    <w:rsid w:val="008959B7"/>
    <w:rsid w:val="008A4007"/>
    <w:rsid w:val="008C6A37"/>
    <w:rsid w:val="008D71F1"/>
    <w:rsid w:val="008F7BC4"/>
    <w:rsid w:val="00900895"/>
    <w:rsid w:val="00901F75"/>
    <w:rsid w:val="00904BF0"/>
    <w:rsid w:val="00907ED5"/>
    <w:rsid w:val="00922A7B"/>
    <w:rsid w:val="00922BD7"/>
    <w:rsid w:val="009245BA"/>
    <w:rsid w:val="00924B4B"/>
    <w:rsid w:val="00934B79"/>
    <w:rsid w:val="0093737A"/>
    <w:rsid w:val="00942011"/>
    <w:rsid w:val="00946EA7"/>
    <w:rsid w:val="009730A7"/>
    <w:rsid w:val="00973692"/>
    <w:rsid w:val="009843E3"/>
    <w:rsid w:val="00984A32"/>
    <w:rsid w:val="00994214"/>
    <w:rsid w:val="009D3981"/>
    <w:rsid w:val="009E3436"/>
    <w:rsid w:val="009E76EF"/>
    <w:rsid w:val="00A12F8D"/>
    <w:rsid w:val="00AA0037"/>
    <w:rsid w:val="00AA7A28"/>
    <w:rsid w:val="00AB2852"/>
    <w:rsid w:val="00AD7BF7"/>
    <w:rsid w:val="00AD7FDE"/>
    <w:rsid w:val="00AE2E8F"/>
    <w:rsid w:val="00AF3B88"/>
    <w:rsid w:val="00B06829"/>
    <w:rsid w:val="00B10E64"/>
    <w:rsid w:val="00B11D34"/>
    <w:rsid w:val="00B544E0"/>
    <w:rsid w:val="00B555AA"/>
    <w:rsid w:val="00B57088"/>
    <w:rsid w:val="00B61CF4"/>
    <w:rsid w:val="00B673D5"/>
    <w:rsid w:val="00B7051C"/>
    <w:rsid w:val="00B75A25"/>
    <w:rsid w:val="00B82F65"/>
    <w:rsid w:val="00B83968"/>
    <w:rsid w:val="00B90074"/>
    <w:rsid w:val="00BA6F78"/>
    <w:rsid w:val="00BB11D9"/>
    <w:rsid w:val="00BB1E83"/>
    <w:rsid w:val="00BC2EC8"/>
    <w:rsid w:val="00BD59F6"/>
    <w:rsid w:val="00BE11B9"/>
    <w:rsid w:val="00BF1E75"/>
    <w:rsid w:val="00C00ADE"/>
    <w:rsid w:val="00C01D43"/>
    <w:rsid w:val="00C324FA"/>
    <w:rsid w:val="00C637D6"/>
    <w:rsid w:val="00C67542"/>
    <w:rsid w:val="00C92C91"/>
    <w:rsid w:val="00CB3EA7"/>
    <w:rsid w:val="00CC0874"/>
    <w:rsid w:val="00CC4DA7"/>
    <w:rsid w:val="00CD0339"/>
    <w:rsid w:val="00CD4D55"/>
    <w:rsid w:val="00CE1E10"/>
    <w:rsid w:val="00CF70F7"/>
    <w:rsid w:val="00D12BA7"/>
    <w:rsid w:val="00D25305"/>
    <w:rsid w:val="00D3576C"/>
    <w:rsid w:val="00D372B6"/>
    <w:rsid w:val="00D5212F"/>
    <w:rsid w:val="00D553AD"/>
    <w:rsid w:val="00D61A4F"/>
    <w:rsid w:val="00D73458"/>
    <w:rsid w:val="00D8492E"/>
    <w:rsid w:val="00DA6D9E"/>
    <w:rsid w:val="00DB52B0"/>
    <w:rsid w:val="00DD04B2"/>
    <w:rsid w:val="00DD1A87"/>
    <w:rsid w:val="00DD3937"/>
    <w:rsid w:val="00DF6FA0"/>
    <w:rsid w:val="00E01DFD"/>
    <w:rsid w:val="00E06103"/>
    <w:rsid w:val="00E23E05"/>
    <w:rsid w:val="00E25F1C"/>
    <w:rsid w:val="00E269ED"/>
    <w:rsid w:val="00E46ADE"/>
    <w:rsid w:val="00E62392"/>
    <w:rsid w:val="00E67DE0"/>
    <w:rsid w:val="00E85D79"/>
    <w:rsid w:val="00ED30BB"/>
    <w:rsid w:val="00EE12FF"/>
    <w:rsid w:val="00EF5337"/>
    <w:rsid w:val="00F02C2B"/>
    <w:rsid w:val="00F05260"/>
    <w:rsid w:val="00F129B1"/>
    <w:rsid w:val="00F1545A"/>
    <w:rsid w:val="00F40E18"/>
    <w:rsid w:val="00F43614"/>
    <w:rsid w:val="00F47675"/>
    <w:rsid w:val="00F564CC"/>
    <w:rsid w:val="00F61252"/>
    <w:rsid w:val="00FF1C76"/>
    <w:rsid w:val="00FF5D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A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11D9"/>
    <w:pPr>
      <w:spacing w:before="100" w:beforeAutospacing="1" w:after="100" w:afterAutospacing="1" w:line="240" w:lineRule="auto"/>
    </w:pPr>
    <w:rPr>
      <w:rFonts w:eastAsia="Times New Roman"/>
      <w:szCs w:val="24"/>
      <w:lang w:eastAsia="ru-RU"/>
    </w:rPr>
  </w:style>
  <w:style w:type="paragraph" w:customStyle="1" w:styleId="20">
    <w:name w:val="20"/>
    <w:basedOn w:val="a"/>
    <w:rsid w:val="00BB11D9"/>
    <w:pPr>
      <w:spacing w:before="100" w:beforeAutospacing="1" w:after="100" w:afterAutospacing="1" w:line="240" w:lineRule="auto"/>
    </w:pPr>
    <w:rPr>
      <w:rFonts w:eastAsia="Times New Roman"/>
      <w:szCs w:val="24"/>
      <w:lang w:eastAsia="ru-RU"/>
    </w:rPr>
  </w:style>
  <w:style w:type="paragraph" w:customStyle="1" w:styleId="consplusnormal">
    <w:name w:val="consplusnormal"/>
    <w:basedOn w:val="a"/>
    <w:rsid w:val="00BB11D9"/>
    <w:pPr>
      <w:spacing w:before="100" w:beforeAutospacing="1" w:after="100" w:afterAutospacing="1" w:line="240" w:lineRule="auto"/>
    </w:pPr>
    <w:rPr>
      <w:rFonts w:eastAsia="Times New Roman"/>
      <w:szCs w:val="24"/>
      <w:lang w:eastAsia="ru-RU"/>
    </w:rPr>
  </w:style>
  <w:style w:type="character" w:styleId="a4">
    <w:name w:val="Hyperlink"/>
    <w:basedOn w:val="a0"/>
    <w:uiPriority w:val="99"/>
    <w:semiHidden/>
    <w:unhideWhenUsed/>
    <w:rsid w:val="00BB11D9"/>
    <w:rPr>
      <w:color w:val="0000FF"/>
      <w:u w:val="single"/>
    </w:rPr>
  </w:style>
  <w:style w:type="paragraph" w:styleId="2">
    <w:name w:val="Body Text 2"/>
    <w:basedOn w:val="a"/>
    <w:link w:val="21"/>
    <w:uiPriority w:val="99"/>
    <w:semiHidden/>
    <w:unhideWhenUsed/>
    <w:rsid w:val="00BB11D9"/>
    <w:pPr>
      <w:spacing w:before="100" w:beforeAutospacing="1" w:after="100" w:afterAutospacing="1" w:line="240" w:lineRule="auto"/>
    </w:pPr>
    <w:rPr>
      <w:rFonts w:eastAsia="Times New Roman"/>
      <w:szCs w:val="24"/>
      <w:lang w:eastAsia="ru-RU"/>
    </w:rPr>
  </w:style>
  <w:style w:type="character" w:customStyle="1" w:styleId="21">
    <w:name w:val="Основной текст 2 Знак"/>
    <w:basedOn w:val="a0"/>
    <w:link w:val="2"/>
    <w:uiPriority w:val="99"/>
    <w:semiHidden/>
    <w:rsid w:val="00BB11D9"/>
    <w:rPr>
      <w:rFonts w:eastAsia="Times New Roman"/>
      <w:szCs w:val="24"/>
      <w:lang w:eastAsia="ru-RU"/>
    </w:rPr>
  </w:style>
  <w:style w:type="paragraph" w:customStyle="1" w:styleId="consplustitle">
    <w:name w:val="consplustitle"/>
    <w:basedOn w:val="a"/>
    <w:rsid w:val="00BB11D9"/>
    <w:pPr>
      <w:spacing w:before="100" w:beforeAutospacing="1" w:after="100" w:afterAutospacing="1" w:line="240" w:lineRule="auto"/>
    </w:pPr>
    <w:rPr>
      <w:rFonts w:eastAsia="Times New Roman"/>
      <w:szCs w:val="24"/>
      <w:lang w:eastAsia="ru-RU"/>
    </w:rPr>
  </w:style>
  <w:style w:type="character" w:styleId="a5">
    <w:name w:val="Strong"/>
    <w:basedOn w:val="a0"/>
    <w:uiPriority w:val="22"/>
    <w:qFormat/>
    <w:rsid w:val="00BB11D9"/>
    <w:rPr>
      <w:b/>
      <w:bCs/>
    </w:rPr>
  </w:style>
  <w:style w:type="paragraph" w:styleId="a6">
    <w:name w:val="Balloon Text"/>
    <w:basedOn w:val="a"/>
    <w:link w:val="a7"/>
    <w:uiPriority w:val="99"/>
    <w:semiHidden/>
    <w:unhideWhenUsed/>
    <w:rsid w:val="002E282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E2822"/>
    <w:rPr>
      <w:rFonts w:ascii="Tahoma" w:hAnsi="Tahoma" w:cs="Tahoma"/>
      <w:sz w:val="16"/>
      <w:szCs w:val="16"/>
    </w:rPr>
  </w:style>
  <w:style w:type="paragraph" w:customStyle="1" w:styleId="ConsPlusNormal0">
    <w:name w:val="ConsPlusNormal"/>
    <w:uiPriority w:val="99"/>
    <w:rsid w:val="00934B79"/>
    <w:pPr>
      <w:suppressAutoHyphens/>
      <w:autoSpaceDE w:val="0"/>
      <w:spacing w:after="0" w:line="240" w:lineRule="auto"/>
      <w:ind w:firstLine="720"/>
    </w:pPr>
    <w:rPr>
      <w:rFonts w:ascii="Arial" w:eastAsia="Times New Roman" w:hAnsi="Arial" w:cs="Arial"/>
      <w:sz w:val="20"/>
      <w:lang w:eastAsia="zh-CN"/>
    </w:rPr>
  </w:style>
  <w:style w:type="paragraph" w:styleId="a8">
    <w:name w:val="header"/>
    <w:basedOn w:val="a"/>
    <w:link w:val="a9"/>
    <w:uiPriority w:val="99"/>
    <w:unhideWhenUsed/>
    <w:rsid w:val="0021129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11293"/>
  </w:style>
  <w:style w:type="paragraph" w:styleId="aa">
    <w:name w:val="footer"/>
    <w:basedOn w:val="a"/>
    <w:link w:val="ab"/>
    <w:uiPriority w:val="99"/>
    <w:semiHidden/>
    <w:unhideWhenUsed/>
    <w:rsid w:val="0021129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11293"/>
  </w:style>
  <w:style w:type="character" w:customStyle="1" w:styleId="22">
    <w:name w:val="Основной текст (2)_"/>
    <w:basedOn w:val="a0"/>
    <w:link w:val="23"/>
    <w:rsid w:val="0075284D"/>
    <w:rPr>
      <w:rFonts w:eastAsia="Times New Roman"/>
      <w:sz w:val="26"/>
      <w:szCs w:val="26"/>
      <w:shd w:val="clear" w:color="auto" w:fill="FFFFFF"/>
    </w:rPr>
  </w:style>
  <w:style w:type="paragraph" w:customStyle="1" w:styleId="23">
    <w:name w:val="Основной текст (2)"/>
    <w:basedOn w:val="a"/>
    <w:link w:val="22"/>
    <w:rsid w:val="0075284D"/>
    <w:pPr>
      <w:widowControl w:val="0"/>
      <w:shd w:val="clear" w:color="auto" w:fill="FFFFFF"/>
      <w:spacing w:after="180" w:line="0" w:lineRule="atLeast"/>
    </w:pPr>
    <w:rPr>
      <w:rFonts w:eastAsia="Times New Roman"/>
      <w:sz w:val="26"/>
      <w:szCs w:val="26"/>
    </w:rPr>
  </w:style>
  <w:style w:type="paragraph" w:styleId="ac">
    <w:name w:val="Body Text"/>
    <w:basedOn w:val="a"/>
    <w:link w:val="ad"/>
    <w:uiPriority w:val="99"/>
    <w:semiHidden/>
    <w:unhideWhenUsed/>
    <w:rsid w:val="00DB52B0"/>
    <w:pPr>
      <w:spacing w:after="120"/>
    </w:pPr>
  </w:style>
  <w:style w:type="character" w:customStyle="1" w:styleId="ad">
    <w:name w:val="Основной текст Знак"/>
    <w:basedOn w:val="a0"/>
    <w:link w:val="ac"/>
    <w:uiPriority w:val="99"/>
    <w:semiHidden/>
    <w:rsid w:val="00DB52B0"/>
  </w:style>
  <w:style w:type="table" w:styleId="ae">
    <w:name w:val="Table Grid"/>
    <w:basedOn w:val="a1"/>
    <w:uiPriority w:val="59"/>
    <w:rsid w:val="00DB52B0"/>
    <w:pPr>
      <w:spacing w:after="0" w:line="240" w:lineRule="auto"/>
    </w:pPr>
    <w:rPr>
      <w:rFonts w:asciiTheme="minorHAnsi" w:eastAsiaTheme="minorEastAsia" w:hAnsiTheme="minorHAnsi" w:cstheme="minorBidi"/>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List Paragraph"/>
    <w:basedOn w:val="a"/>
    <w:uiPriority w:val="34"/>
    <w:qFormat/>
    <w:rsid w:val="00141B11"/>
    <w:pPr>
      <w:ind w:left="720"/>
      <w:contextualSpacing/>
    </w:pPr>
  </w:style>
  <w:style w:type="paragraph" w:customStyle="1" w:styleId="ConsPlusTitle0">
    <w:name w:val="ConsPlusTitle"/>
    <w:uiPriority w:val="99"/>
    <w:rsid w:val="00CD4D55"/>
    <w:pPr>
      <w:autoSpaceDE w:val="0"/>
      <w:autoSpaceDN w:val="0"/>
      <w:adjustRightInd w:val="0"/>
      <w:spacing w:after="0" w:line="240" w:lineRule="auto"/>
    </w:pPr>
    <w:rPr>
      <w:rFonts w:ascii="Arial" w:eastAsia="Times New Roman" w:hAnsi="Arial" w:cs="Arial"/>
      <w:b/>
      <w:bCs/>
      <w:sz w:val="20"/>
      <w:lang w:eastAsia="ru-RU"/>
    </w:rPr>
  </w:style>
</w:styles>
</file>

<file path=word/webSettings.xml><?xml version="1.0" encoding="utf-8"?>
<w:webSettings xmlns:r="http://schemas.openxmlformats.org/officeDocument/2006/relationships" xmlns:w="http://schemas.openxmlformats.org/wordprocessingml/2006/main">
  <w:divs>
    <w:div w:id="177806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pshiha.ru/" TargetMode="External"/><Relationship Id="rId5" Type="http://schemas.openxmlformats.org/officeDocument/2006/relationships/webSettings" Target="webSettings.xml"/><Relationship Id="rId10" Type="http://schemas.openxmlformats.org/officeDocument/2006/relationships/hyperlink" Target="https://docs.cntd.ru/document/901820936" TargetMode="External"/><Relationship Id="rId4" Type="http://schemas.openxmlformats.org/officeDocument/2006/relationships/settings" Target="settings.xml"/><Relationship Id="rId9" Type="http://schemas.openxmlformats.org/officeDocument/2006/relationships/hyperlink" Target="https://docs.cntd.ru/document/90187606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DEB62-45EA-4149-80C4-501DA5020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2863</Words>
  <Characters>16322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Sharapov</dc:creator>
  <cp:lastModifiedBy>User</cp:lastModifiedBy>
  <cp:revision>55</cp:revision>
  <cp:lastPrinted>2022-12-13T07:44:00Z</cp:lastPrinted>
  <dcterms:created xsi:type="dcterms:W3CDTF">2022-08-09T05:48:00Z</dcterms:created>
  <dcterms:modified xsi:type="dcterms:W3CDTF">2022-12-15T08:09:00Z</dcterms:modified>
</cp:coreProperties>
</file>