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40E3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F40E3">
        <w:rPr>
          <w:rFonts w:ascii="Times New Roman" w:eastAsia="Times New Roman" w:hAnsi="Times New Roman" w:cs="Times New Roman"/>
          <w:b/>
          <w:sz w:val="28"/>
          <w:szCs w:val="28"/>
        </w:rPr>
        <w:t>48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5F4E21" w:rsidRDefault="00BF40E3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27.10.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53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F40E3" w:rsidRPr="00550824" w:rsidRDefault="00BF40E3" w:rsidP="0055082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F40E3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от 18.01.2013 №04-ПГ «Об утверждении перечня автомобильных дорог общего пользования местного значения расположенных на территории Лапшихинского сельсовета»</w:t>
      </w:r>
    </w:p>
    <w:p w:rsidR="00BF40E3" w:rsidRPr="00BF40E3" w:rsidRDefault="00BF40E3" w:rsidP="005508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40E3">
        <w:rPr>
          <w:rFonts w:ascii="Times New Roman" w:hAnsi="Times New Roman" w:cs="Times New Roman"/>
          <w:sz w:val="16"/>
          <w:szCs w:val="16"/>
        </w:rPr>
        <w:t xml:space="preserve">В связи с присвоением идентификационных номеров  автомобильным дорогам общего пользования местного значения, расположенных на территории Лапшихинского сельсовета, руководствуясь ст.ст.14,17 Устава  Лапшихинского сельсовета Ачинского района Красноярского края, ПОСТАНОВЛЯЮ:  </w:t>
      </w:r>
    </w:p>
    <w:p w:rsidR="00BF40E3" w:rsidRPr="00BF40E3" w:rsidRDefault="00BF40E3" w:rsidP="00550824">
      <w:pPr>
        <w:pStyle w:val="afe"/>
        <w:spacing w:line="240" w:lineRule="auto"/>
        <w:ind w:firstLine="0"/>
        <w:rPr>
          <w:sz w:val="16"/>
          <w:szCs w:val="16"/>
        </w:rPr>
      </w:pPr>
    </w:p>
    <w:p w:rsidR="00BF40E3" w:rsidRPr="00BF40E3" w:rsidRDefault="00BF40E3" w:rsidP="0055082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F40E3">
        <w:rPr>
          <w:rFonts w:ascii="Times New Roman" w:hAnsi="Times New Roman" w:cs="Times New Roman"/>
          <w:sz w:val="16"/>
          <w:szCs w:val="16"/>
        </w:rPr>
        <w:t xml:space="preserve"> </w:t>
      </w:r>
      <w:r w:rsidRPr="00BF40E3">
        <w:rPr>
          <w:rFonts w:ascii="Times New Roman" w:hAnsi="Times New Roman" w:cs="Times New Roman"/>
          <w:sz w:val="16"/>
          <w:szCs w:val="16"/>
        </w:rPr>
        <w:tab/>
        <w:t>1. Внести  в  постановление администрации Лапшихинского сельсовета Ачинского района Красноярского края от 18.01.2013 № 04-ПГ «Об утверждении перечня автомобильных дорог общего пользования местного значения расположенных на территории Лапшихинского сельсовета» следующие изменения:</w:t>
      </w:r>
    </w:p>
    <w:p w:rsidR="00BF40E3" w:rsidRPr="00BF40E3" w:rsidRDefault="00BF40E3" w:rsidP="00550824">
      <w:pPr>
        <w:pStyle w:val="afe"/>
        <w:spacing w:line="240" w:lineRule="auto"/>
        <w:ind w:firstLine="0"/>
        <w:rPr>
          <w:sz w:val="16"/>
          <w:szCs w:val="16"/>
        </w:rPr>
      </w:pPr>
      <w:r w:rsidRPr="00BF40E3">
        <w:rPr>
          <w:sz w:val="16"/>
          <w:szCs w:val="16"/>
        </w:rPr>
        <w:t xml:space="preserve"> 1.1 Приложение  «Перечень автомобильных дорог общего пользования местного значения, расположенных на территории Лапшихинского сельсовета»,  изложить в новой редакции.</w:t>
      </w:r>
    </w:p>
    <w:p w:rsidR="00BF40E3" w:rsidRPr="00BF40E3" w:rsidRDefault="00BF40E3" w:rsidP="00550824">
      <w:pPr>
        <w:pStyle w:val="afe"/>
        <w:spacing w:line="240" w:lineRule="auto"/>
        <w:ind w:firstLine="0"/>
        <w:rPr>
          <w:sz w:val="16"/>
          <w:szCs w:val="16"/>
        </w:rPr>
      </w:pPr>
      <w:r w:rsidRPr="00BF40E3">
        <w:rPr>
          <w:sz w:val="16"/>
          <w:szCs w:val="16"/>
        </w:rPr>
        <w:t xml:space="preserve"> </w:t>
      </w:r>
      <w:r w:rsidRPr="00BF40E3">
        <w:rPr>
          <w:sz w:val="16"/>
          <w:szCs w:val="16"/>
        </w:rPr>
        <w:tab/>
        <w:t>2. Контроль  исполнения настоящего постановления оставляю за собой.</w:t>
      </w:r>
    </w:p>
    <w:p w:rsidR="00BF40E3" w:rsidRPr="00BF40E3" w:rsidRDefault="00BF40E3" w:rsidP="005508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40E3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BF40E3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BF40E3">
        <w:rPr>
          <w:rFonts w:ascii="Times New Roman" w:hAnsi="Times New Roman" w:cs="Times New Roman"/>
          <w:sz w:val="16"/>
          <w:szCs w:val="16"/>
        </w:rPr>
        <w:t>//</w:t>
      </w:r>
      <w:r w:rsidRPr="00BF40E3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BF40E3">
        <w:rPr>
          <w:rFonts w:ascii="Times New Roman" w:hAnsi="Times New Roman" w:cs="Times New Roman"/>
          <w:sz w:val="16"/>
          <w:szCs w:val="16"/>
        </w:rPr>
        <w:t>.</w:t>
      </w:r>
      <w:r w:rsidRPr="00BF40E3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BF40E3">
        <w:rPr>
          <w:rFonts w:ascii="Times New Roman" w:hAnsi="Times New Roman" w:cs="Times New Roman"/>
          <w:sz w:val="16"/>
          <w:szCs w:val="16"/>
        </w:rPr>
        <w:t>//, и распространяет свое действие с момента подписания.</w:t>
      </w:r>
    </w:p>
    <w:p w:rsidR="00BF40E3" w:rsidRPr="00BF40E3" w:rsidRDefault="00BF40E3" w:rsidP="005508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40E3" w:rsidRPr="00BF40E3" w:rsidRDefault="00BF40E3" w:rsidP="00550824">
      <w:pPr>
        <w:pStyle w:val="6"/>
        <w:rPr>
          <w:sz w:val="16"/>
          <w:szCs w:val="16"/>
        </w:rPr>
      </w:pPr>
    </w:p>
    <w:p w:rsidR="00BF40E3" w:rsidRPr="00BF40E3" w:rsidRDefault="00BF40E3" w:rsidP="00550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0E3" w:rsidRPr="00BF40E3" w:rsidRDefault="00BF40E3" w:rsidP="00550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40E3">
        <w:rPr>
          <w:rFonts w:ascii="Times New Roman" w:hAnsi="Times New Roman" w:cs="Times New Roman"/>
          <w:sz w:val="16"/>
          <w:szCs w:val="16"/>
        </w:rPr>
        <w:t xml:space="preserve"> Заместитель главы сельсовета                        </w:t>
      </w:r>
      <w:r w:rsidR="00550824">
        <w:rPr>
          <w:rFonts w:ascii="Times New Roman" w:hAnsi="Times New Roman" w:cs="Times New Roman"/>
          <w:sz w:val="16"/>
          <w:szCs w:val="16"/>
        </w:rPr>
        <w:t xml:space="preserve">          Т.В. Пергунова       </w:t>
      </w:r>
    </w:p>
    <w:p w:rsidR="00BF40E3" w:rsidRPr="00BF40E3" w:rsidRDefault="00BF40E3" w:rsidP="00BF40E3">
      <w:pPr>
        <w:autoSpaceDE w:val="0"/>
        <w:autoSpaceDN w:val="0"/>
        <w:adjustRightInd w:val="0"/>
        <w:ind w:left="-11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F40E3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</w:p>
    <w:p w:rsidR="00BF40E3" w:rsidRPr="00BF40E3" w:rsidRDefault="00BF40E3" w:rsidP="00BF40E3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BF40E3">
        <w:rPr>
          <w:color w:val="000000"/>
          <w:sz w:val="16"/>
          <w:szCs w:val="16"/>
        </w:rPr>
        <w:t xml:space="preserve">к Постановлению администрации </w:t>
      </w:r>
    </w:p>
    <w:p w:rsidR="00BF40E3" w:rsidRPr="00BF40E3" w:rsidRDefault="00BF40E3" w:rsidP="00BF40E3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BF40E3">
        <w:rPr>
          <w:color w:val="000000"/>
          <w:sz w:val="16"/>
          <w:szCs w:val="16"/>
        </w:rPr>
        <w:t>Лапшихинского сельсовета</w:t>
      </w:r>
    </w:p>
    <w:p w:rsidR="00BF40E3" w:rsidRPr="00BF40E3" w:rsidRDefault="00BF40E3" w:rsidP="00BF40E3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BF40E3">
        <w:rPr>
          <w:color w:val="000000"/>
          <w:sz w:val="16"/>
          <w:szCs w:val="16"/>
        </w:rPr>
        <w:t>от 18. 01 .2013    № 4</w:t>
      </w:r>
    </w:p>
    <w:p w:rsidR="00BF40E3" w:rsidRPr="00BF40E3" w:rsidRDefault="00BF40E3" w:rsidP="00BF40E3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BF40E3">
        <w:rPr>
          <w:color w:val="000000"/>
          <w:sz w:val="16"/>
          <w:szCs w:val="16"/>
        </w:rPr>
        <w:t xml:space="preserve">(акт.ред .от 18.01.2022 № 16-ПГ, от 06.09.2022 № 43-ПГ, </w:t>
      </w:r>
    </w:p>
    <w:p w:rsidR="00BF40E3" w:rsidRPr="00BF40E3" w:rsidRDefault="00BF40E3" w:rsidP="00BF40E3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BF40E3">
        <w:rPr>
          <w:color w:val="000000"/>
          <w:sz w:val="16"/>
          <w:szCs w:val="16"/>
        </w:rPr>
        <w:t>от 27.10.2022 № 53-ПГ)</w:t>
      </w:r>
    </w:p>
    <w:p w:rsidR="00BF40E3" w:rsidRPr="00BF40E3" w:rsidRDefault="00BF40E3" w:rsidP="00BF40E3">
      <w:pPr>
        <w:pStyle w:val="msonormalcxspmiddle"/>
        <w:autoSpaceDE w:val="0"/>
        <w:autoSpaceDN w:val="0"/>
        <w:adjustRightInd w:val="0"/>
        <w:spacing w:line="240" w:lineRule="atLeast"/>
        <w:ind w:left="5040" w:hanging="11"/>
        <w:contextualSpacing/>
        <w:jc w:val="right"/>
        <w:rPr>
          <w:color w:val="000000"/>
          <w:sz w:val="16"/>
          <w:szCs w:val="16"/>
        </w:rPr>
      </w:pPr>
    </w:p>
    <w:p w:rsidR="00BF40E3" w:rsidRPr="00BF40E3" w:rsidRDefault="00BF40E3" w:rsidP="00BF40E3">
      <w:pPr>
        <w:pStyle w:val="msonormalcxspmiddle"/>
        <w:autoSpaceDE w:val="0"/>
        <w:autoSpaceDN w:val="0"/>
        <w:adjustRightInd w:val="0"/>
        <w:spacing w:line="240" w:lineRule="atLeast"/>
        <w:ind w:left="5040" w:hanging="11"/>
        <w:contextualSpacing/>
        <w:jc w:val="right"/>
        <w:rPr>
          <w:color w:val="000000"/>
          <w:sz w:val="16"/>
          <w:szCs w:val="16"/>
        </w:rPr>
      </w:pPr>
    </w:p>
    <w:p w:rsidR="00BF40E3" w:rsidRPr="00550824" w:rsidRDefault="00BF40E3" w:rsidP="00550824">
      <w:pPr>
        <w:pStyle w:val="msonormalcxspmiddle"/>
        <w:autoSpaceDE w:val="0"/>
        <w:autoSpaceDN w:val="0"/>
        <w:adjustRightInd w:val="0"/>
        <w:spacing w:line="240" w:lineRule="atLeast"/>
        <w:jc w:val="center"/>
        <w:rPr>
          <w:b/>
          <w:sz w:val="16"/>
          <w:szCs w:val="16"/>
        </w:rPr>
      </w:pPr>
      <w:r w:rsidRPr="00BF40E3">
        <w:rPr>
          <w:b/>
          <w:color w:val="000000"/>
          <w:sz w:val="16"/>
          <w:szCs w:val="16"/>
        </w:rPr>
        <w:t>Перечень автомобильных дорог общего пользования  местного значения  расположенных  на территории Лапшихинского сельсовет</w:t>
      </w:r>
      <w:r w:rsidR="00550824">
        <w:rPr>
          <w:b/>
          <w:color w:val="000000"/>
          <w:sz w:val="16"/>
          <w:szCs w:val="16"/>
        </w:rPr>
        <w:t>а</w:t>
      </w:r>
    </w:p>
    <w:tbl>
      <w:tblPr>
        <w:tblW w:w="1021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3371"/>
        <w:gridCol w:w="1843"/>
        <w:gridCol w:w="1559"/>
        <w:gridCol w:w="1417"/>
        <w:gridCol w:w="1560"/>
      </w:tblGrid>
      <w:tr w:rsidR="00BF40E3" w:rsidRPr="00BF40E3" w:rsidTr="00766322">
        <w:trPr>
          <w:trHeight w:val="1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автомобильной дороги, объекта улично-дорожной сети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Тип покрытия</w:t>
            </w:r>
          </w:p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Протяженность автомобильной дороги</w:t>
            </w:r>
          </w:p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 xml:space="preserve">(км)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Местонахож-</w:t>
            </w:r>
          </w:p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 xml:space="preserve">дение </w:t>
            </w:r>
          </w:p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автомобиль-</w:t>
            </w:r>
          </w:p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ной дороги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</w:t>
            </w:r>
          </w:p>
        </w:tc>
      </w:tr>
      <w:tr w:rsidR="00BF40E3" w:rsidRPr="00BF40E3" w:rsidTr="0076632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40E3" w:rsidRPr="00BF40E3" w:rsidTr="0076632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Улица Партизанская в/часть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04-203-813-ОП МП-001-01</w:t>
            </w:r>
          </w:p>
        </w:tc>
      </w:tr>
      <w:tr w:rsidR="00BF40E3" w:rsidRPr="00BF40E3" w:rsidTr="0076632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Улица Партизанская з/часть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04-203-813-ОП МП-001-02</w:t>
            </w:r>
          </w:p>
        </w:tc>
      </w:tr>
      <w:tr w:rsidR="00BF40E3" w:rsidRPr="00BF40E3" w:rsidTr="0076632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Улица Партизанская въезд - начало улицы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Грунтовая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с. 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04-203-813-ОП МП-001-03</w:t>
            </w:r>
          </w:p>
        </w:tc>
      </w:tr>
      <w:tr w:rsidR="00BF40E3" w:rsidRPr="00BF40E3" w:rsidTr="0076632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Улица Советская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 xml:space="preserve">04-203-813-ОП </w:t>
            </w:r>
            <w:r w:rsidRPr="00BF40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МП-001-04</w:t>
            </w:r>
          </w:p>
        </w:tc>
      </w:tr>
      <w:tr w:rsidR="00BF40E3" w:rsidRPr="00BF40E3" w:rsidTr="0076632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Улица Школьная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Асфальто-бетон.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04-203-813-ОП МП-001-05</w:t>
            </w:r>
          </w:p>
        </w:tc>
      </w:tr>
      <w:tr w:rsidR="00BF40E3" w:rsidRPr="00BF40E3" w:rsidTr="0076632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Улица Железнодорожников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04-203-813-ОП МП-001-06</w:t>
            </w:r>
          </w:p>
        </w:tc>
      </w:tr>
      <w:tr w:rsidR="00BF40E3" w:rsidRPr="00BF40E3" w:rsidTr="0076632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Переулок Безымянный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04-203-813-ОП МП-001-07</w:t>
            </w:r>
          </w:p>
        </w:tc>
      </w:tr>
      <w:tr w:rsidR="00BF40E3" w:rsidRPr="00BF40E3" w:rsidTr="0076632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Переулок Гаражный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Грунтовая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04-203-813-ОП МП-001-08</w:t>
            </w:r>
          </w:p>
        </w:tc>
      </w:tr>
      <w:tr w:rsidR="00BF40E3" w:rsidRPr="00BF40E3" w:rsidTr="0076632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Переулок Заречный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04-203-813-ОП МП-001-09</w:t>
            </w:r>
          </w:p>
        </w:tc>
      </w:tr>
      <w:tr w:rsidR="00BF40E3" w:rsidRPr="00BF40E3" w:rsidTr="00766322">
        <w:trPr>
          <w:trHeight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Улица имени Ивченко М.Л.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д. Тимонино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04-203-813-ОП МП-002-01</w:t>
            </w:r>
          </w:p>
        </w:tc>
      </w:tr>
      <w:tr w:rsidR="00BF40E3" w:rsidRPr="00BF40E3" w:rsidTr="00766322">
        <w:trPr>
          <w:trHeight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Улица Луговая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п. Тимонино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04-203-813-ОП МП-003-01</w:t>
            </w:r>
          </w:p>
        </w:tc>
      </w:tr>
      <w:tr w:rsidR="00BF40E3" w:rsidRPr="00BF40E3" w:rsidTr="00766322">
        <w:trPr>
          <w:trHeight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Улица Лесная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Грунтовая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п.Тулат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04-203-813-ОП МП-004-01</w:t>
            </w:r>
          </w:p>
        </w:tc>
      </w:tr>
      <w:tr w:rsidR="00BF40E3" w:rsidRPr="00BF40E3" w:rsidTr="00766322">
        <w:trPr>
          <w:trHeight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0E3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3" w:rsidRPr="00BF40E3" w:rsidRDefault="00BF40E3" w:rsidP="007663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40E3" w:rsidRPr="00BF40E3" w:rsidRDefault="00BF40E3" w:rsidP="00BF40E3">
      <w:pPr>
        <w:rPr>
          <w:rFonts w:ascii="Times New Roman" w:hAnsi="Times New Roman" w:cs="Times New Roman"/>
          <w:sz w:val="16"/>
          <w:szCs w:val="16"/>
        </w:rPr>
      </w:pPr>
    </w:p>
    <w:p w:rsidR="004B02F9" w:rsidRPr="00606774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</w:p>
    <w:p w:rsidR="004B02F9" w:rsidRPr="004B02F9" w:rsidRDefault="00550824" w:rsidP="004B02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550824">
        <w:rPr>
          <w:rFonts w:ascii="Times New Roman" w:hAnsi="Times New Roman" w:cs="Times New Roman"/>
          <w:b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2F9" w:rsidRPr="004B02F9"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4B02F9" w:rsidRPr="004B02F9" w:rsidRDefault="004B02F9" w:rsidP="004B02F9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B02F9" w:rsidRPr="004B02F9" w:rsidRDefault="004B02F9" w:rsidP="004B02F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КРАСНОЯРСКИЙ КРАЙ АЧИНСК</w:t>
      </w:r>
      <w:r w:rsidRPr="004B02F9"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 w:rsidRPr="004B02F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РАЙОН</w:t>
      </w:r>
    </w:p>
    <w:p w:rsidR="004B02F9" w:rsidRPr="004B02F9" w:rsidRDefault="004B02F9" w:rsidP="004B02F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 xml:space="preserve">ЛАПШИХИНСКИЙ СЕЛЬСКИЙ СОВЕТ ДЕПУТАТОВ </w:t>
      </w:r>
    </w:p>
    <w:p w:rsidR="004B02F9" w:rsidRPr="004B02F9" w:rsidRDefault="004B02F9" w:rsidP="004B02F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>ЧЕТВЕРТОГО СОЗЫВА</w:t>
      </w:r>
    </w:p>
    <w:p w:rsidR="004B02F9" w:rsidRPr="004B02F9" w:rsidRDefault="004B02F9" w:rsidP="004B02F9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02F9" w:rsidRPr="004B02F9" w:rsidRDefault="004B02F9" w:rsidP="004B02F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4B02F9" w:rsidRPr="004B02F9" w:rsidRDefault="004B02F9" w:rsidP="004B02F9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02F9" w:rsidRPr="004B02F9" w:rsidRDefault="004B02F9" w:rsidP="004B02F9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2022</w:t>
      </w: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                                                                                        № 0-24Р</w:t>
      </w:r>
    </w:p>
    <w:p w:rsidR="004B02F9" w:rsidRPr="004B02F9" w:rsidRDefault="004B02F9" w:rsidP="004B02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B02F9" w:rsidRPr="004B02F9" w:rsidRDefault="004B02F9" w:rsidP="004B02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B02F9" w:rsidRPr="004B02F9" w:rsidRDefault="004B02F9" w:rsidP="004B02F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 внесении изменений в Устав Лапшихинского сельсовета </w:t>
      </w: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>Ачинского района</w:t>
      </w:r>
    </w:p>
    <w:p w:rsidR="004B02F9" w:rsidRPr="004B02F9" w:rsidRDefault="004B02F9" w:rsidP="004B02F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02F9" w:rsidRPr="004B02F9" w:rsidRDefault="004B02F9" w:rsidP="004B02F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02F9" w:rsidRPr="004B02F9" w:rsidRDefault="004B02F9" w:rsidP="004B02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02F9">
        <w:rPr>
          <w:rFonts w:ascii="Times New Roman" w:hAnsi="Times New Roman" w:cs="Times New Roman"/>
          <w:sz w:val="16"/>
          <w:szCs w:val="16"/>
        </w:rPr>
        <w:tab/>
        <w:t>В целях приведения Устава Лапшихинского сельсовета Ачинского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Федерации»,   руководствуясь статьями 20, 24 Устава Лапшихинского сельсовета Ачинского района Красноярского края, Лапшихинский сельский Совет депутатов РЕШИЛ:</w:t>
      </w:r>
    </w:p>
    <w:p w:rsidR="004B02F9" w:rsidRPr="004B02F9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B02F9" w:rsidRPr="004B02F9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>1.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Внести в Устав Лапшихинского сельсовета Ачинского района Красноярского края следующие изменения и дополнения:</w:t>
      </w:r>
    </w:p>
    <w:p w:rsidR="004B02F9" w:rsidRPr="004B02F9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>1.1. пункт 1 статьи 1 после слов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«на местном референдуме» </w:t>
      </w: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>дополнить словами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«(сходе граждан)»;</w:t>
      </w:r>
    </w:p>
    <w:p w:rsidR="004B02F9" w:rsidRPr="004B02F9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>1.2. пункт 1 статьи 2 после слов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«поселение, сельсовет» </w:t>
      </w: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>дополнить словами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«, муниципальное образование»;</w:t>
      </w:r>
    </w:p>
    <w:p w:rsidR="004B02F9" w:rsidRPr="004B02F9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1.3. в статье 7:</w:t>
      </w:r>
    </w:p>
    <w:p w:rsidR="004B02F9" w:rsidRPr="004B02F9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 xml:space="preserve">- </w:t>
      </w: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в</w:t>
      </w: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подпункте 2 пункта 1 слово 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>«установление»</w:t>
      </w: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заменить словом 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>«введение»;</w:t>
      </w:r>
    </w:p>
    <w:p w:rsidR="004B02F9" w:rsidRPr="004B02F9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>в подпункте 5 пункта 1 слова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«, городском наземном электрическом транспорте» </w:t>
      </w: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4B02F9" w:rsidRPr="004B02F9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>1.4. пункт 3 статьи 7.1 изложить в следующей редакции: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sz w:val="16"/>
          <w:szCs w:val="16"/>
        </w:rPr>
        <w:t>«3. Органы местного самоуправления поселения участвуют в 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депутатов решения о реализации права на участие в осуществлении указанных полномочий.»;</w:t>
      </w:r>
    </w:p>
    <w:p w:rsidR="004B02F9" w:rsidRPr="004B02F9" w:rsidRDefault="004B02F9" w:rsidP="004B02F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B02F9">
        <w:rPr>
          <w:rFonts w:ascii="Times New Roman" w:hAnsi="Times New Roman" w:cs="Times New Roman"/>
          <w:b/>
          <w:sz w:val="16"/>
          <w:szCs w:val="16"/>
        </w:rPr>
        <w:t>1.5. в</w:t>
      </w:r>
      <w:r w:rsidRPr="004B02F9">
        <w:rPr>
          <w:rFonts w:ascii="Times New Roman" w:hAnsi="Times New Roman" w:cs="Times New Roman"/>
          <w:sz w:val="16"/>
          <w:szCs w:val="16"/>
        </w:rPr>
        <w:t xml:space="preserve"> </w:t>
      </w:r>
      <w:r w:rsidRPr="004B02F9">
        <w:rPr>
          <w:rFonts w:ascii="Times New Roman" w:hAnsi="Times New Roman" w:cs="Times New Roman"/>
          <w:b/>
          <w:sz w:val="16"/>
          <w:szCs w:val="16"/>
        </w:rPr>
        <w:t>пункте 2 статьи 13 цифры</w:t>
      </w:r>
      <w:r w:rsidRPr="004B02F9">
        <w:rPr>
          <w:rFonts w:ascii="Times New Roman" w:hAnsi="Times New Roman" w:cs="Times New Roman"/>
          <w:sz w:val="16"/>
          <w:szCs w:val="16"/>
        </w:rPr>
        <w:t xml:space="preserve"> «3-6, 10» </w:t>
      </w:r>
      <w:r w:rsidRPr="004B02F9">
        <w:rPr>
          <w:rFonts w:ascii="Times New Roman" w:hAnsi="Times New Roman" w:cs="Times New Roman"/>
          <w:b/>
          <w:sz w:val="16"/>
          <w:szCs w:val="16"/>
        </w:rPr>
        <w:t>заменить цифрами</w:t>
      </w:r>
      <w:r w:rsidRPr="004B02F9">
        <w:rPr>
          <w:rFonts w:ascii="Times New Roman" w:hAnsi="Times New Roman" w:cs="Times New Roman"/>
          <w:sz w:val="16"/>
          <w:szCs w:val="16"/>
        </w:rPr>
        <w:t xml:space="preserve"> «1.3 – 1.6, 1.10»;</w:t>
      </w:r>
    </w:p>
    <w:p w:rsidR="004B02F9" w:rsidRPr="004B02F9" w:rsidRDefault="004B02F9" w:rsidP="004B02F9">
      <w:pPr>
        <w:pStyle w:val="pj"/>
        <w:shd w:val="clear" w:color="auto" w:fill="FFFFFF"/>
        <w:spacing w:before="240" w:beforeAutospacing="0" w:after="240" w:afterAutospacing="0"/>
        <w:jc w:val="both"/>
        <w:rPr>
          <w:b/>
          <w:color w:val="000000"/>
          <w:sz w:val="16"/>
          <w:szCs w:val="16"/>
        </w:rPr>
      </w:pPr>
      <w:r w:rsidRPr="004B02F9">
        <w:rPr>
          <w:color w:val="000000"/>
          <w:sz w:val="16"/>
          <w:szCs w:val="16"/>
        </w:rPr>
        <w:t xml:space="preserve"> </w:t>
      </w:r>
      <w:r w:rsidRPr="004B02F9">
        <w:rPr>
          <w:color w:val="000000"/>
          <w:sz w:val="16"/>
          <w:szCs w:val="16"/>
        </w:rPr>
        <w:tab/>
      </w:r>
      <w:r w:rsidRPr="004B02F9">
        <w:rPr>
          <w:b/>
          <w:color w:val="000000"/>
          <w:sz w:val="16"/>
          <w:szCs w:val="16"/>
        </w:rPr>
        <w:t>1.6. статью 13 дополнить пунктом 8 следующего содержания:</w:t>
      </w:r>
    </w:p>
    <w:p w:rsidR="004B02F9" w:rsidRPr="004B02F9" w:rsidRDefault="004B02F9" w:rsidP="004B02F9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16"/>
          <w:szCs w:val="16"/>
          <w:shd w:val="clear" w:color="auto" w:fill="FFFFFF"/>
        </w:rPr>
      </w:pPr>
      <w:r w:rsidRPr="004B02F9">
        <w:rPr>
          <w:color w:val="000000"/>
          <w:sz w:val="16"/>
          <w:szCs w:val="16"/>
        </w:rPr>
        <w:t xml:space="preserve">«8. </w:t>
      </w:r>
      <w:r w:rsidRPr="004B02F9">
        <w:rPr>
          <w:color w:val="000000"/>
          <w:sz w:val="16"/>
          <w:szCs w:val="16"/>
          <w:shd w:val="clear" w:color="auto" w:fill="FFFFFF"/>
        </w:rPr>
        <w:t xml:space="preserve">Высшее должностное лицо субъекта Российской Федерации: </w:t>
      </w:r>
      <w:r w:rsidRPr="004B02F9">
        <w:rPr>
          <w:color w:val="000000"/>
          <w:sz w:val="16"/>
          <w:szCs w:val="16"/>
        </w:rPr>
        <w:t xml:space="preserve">вправе отрешить от должности главу муниципального образования, главу местной администрации в случае, если в течение месяца со дня вынесения высшим должностным лицом субъекта Российской Федерации предупреждения, объявления выговора главе муниципального образования, главе местной администрации в соответствии с пунктом 12 статьи 25 Федерального закона от 21.12.2021 №414-ФЗ «Об общих принципах организации публичной власти в субъектах Российской Федерации»   главой муниципального образования, главой местной администрации не были приняты в пределах своих полномочий меры по устранению причин, послуживших основанием для вынесения ему предупреждения, объявления выговора»; </w:t>
      </w:r>
    </w:p>
    <w:p w:rsidR="004B02F9" w:rsidRPr="004B02F9" w:rsidRDefault="004B02F9" w:rsidP="004B02F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02F9">
        <w:rPr>
          <w:rFonts w:ascii="Times New Roman" w:hAnsi="Times New Roman" w:cs="Times New Roman"/>
          <w:b/>
          <w:sz w:val="16"/>
          <w:szCs w:val="16"/>
        </w:rPr>
        <w:lastRenderedPageBreak/>
        <w:t>1.7. в подпункте 7 пункта 3 статьи 18.1 слово</w:t>
      </w:r>
      <w:r w:rsidRPr="004B02F9">
        <w:rPr>
          <w:rFonts w:ascii="Times New Roman" w:hAnsi="Times New Roman" w:cs="Times New Roman"/>
          <w:sz w:val="16"/>
          <w:szCs w:val="16"/>
        </w:rPr>
        <w:t xml:space="preserve"> «опубликования» </w:t>
      </w:r>
      <w:r w:rsidRPr="004B02F9">
        <w:rPr>
          <w:rFonts w:ascii="Times New Roman" w:hAnsi="Times New Roman" w:cs="Times New Roman"/>
          <w:b/>
          <w:sz w:val="16"/>
          <w:szCs w:val="16"/>
        </w:rPr>
        <w:t>заменить словом</w:t>
      </w:r>
      <w:r w:rsidRPr="004B02F9">
        <w:rPr>
          <w:rFonts w:ascii="Times New Roman" w:hAnsi="Times New Roman" w:cs="Times New Roman"/>
          <w:sz w:val="16"/>
          <w:szCs w:val="16"/>
        </w:rPr>
        <w:t xml:space="preserve"> «обнародования»;</w:t>
      </w:r>
    </w:p>
    <w:p w:rsidR="004B02F9" w:rsidRPr="004B02F9" w:rsidRDefault="004B02F9" w:rsidP="004B02F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B02F9">
        <w:rPr>
          <w:rFonts w:ascii="Times New Roman" w:hAnsi="Times New Roman" w:cs="Times New Roman"/>
          <w:b/>
          <w:bCs/>
          <w:sz w:val="16"/>
          <w:szCs w:val="16"/>
        </w:rPr>
        <w:t>1.8. в подпункте 3 пункта 1 статьи 20 слово</w:t>
      </w:r>
      <w:r w:rsidRPr="004B02F9">
        <w:rPr>
          <w:rFonts w:ascii="Times New Roman" w:hAnsi="Times New Roman" w:cs="Times New Roman"/>
          <w:sz w:val="16"/>
          <w:szCs w:val="16"/>
        </w:rPr>
        <w:t xml:space="preserve"> «установление» </w:t>
      </w:r>
      <w:r w:rsidRPr="004B02F9">
        <w:rPr>
          <w:rFonts w:ascii="Times New Roman" w:hAnsi="Times New Roman" w:cs="Times New Roman"/>
          <w:b/>
          <w:bCs/>
          <w:sz w:val="16"/>
          <w:szCs w:val="16"/>
        </w:rPr>
        <w:t>заменить словом</w:t>
      </w:r>
      <w:r w:rsidRPr="004B02F9">
        <w:rPr>
          <w:rFonts w:ascii="Times New Roman" w:hAnsi="Times New Roman" w:cs="Times New Roman"/>
          <w:sz w:val="16"/>
          <w:szCs w:val="16"/>
        </w:rPr>
        <w:t xml:space="preserve"> «введение»;</w:t>
      </w:r>
    </w:p>
    <w:p w:rsidR="004B02F9" w:rsidRPr="004B02F9" w:rsidRDefault="004B02F9" w:rsidP="004B02F9">
      <w:pPr>
        <w:pStyle w:val="21"/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4B02F9">
        <w:rPr>
          <w:b/>
          <w:bCs/>
          <w:sz w:val="16"/>
          <w:szCs w:val="16"/>
        </w:rPr>
        <w:t>1.9. в статье 24:</w:t>
      </w:r>
    </w:p>
    <w:p w:rsidR="004B02F9" w:rsidRPr="004B02F9" w:rsidRDefault="004B02F9" w:rsidP="004B02F9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4B02F9">
        <w:rPr>
          <w:sz w:val="16"/>
          <w:szCs w:val="16"/>
        </w:rPr>
        <w:t xml:space="preserve">- </w:t>
      </w:r>
      <w:r w:rsidRPr="004B02F9">
        <w:rPr>
          <w:b/>
          <w:bCs/>
          <w:sz w:val="16"/>
          <w:szCs w:val="16"/>
        </w:rPr>
        <w:t>в пункте 4 слово</w:t>
      </w:r>
      <w:r w:rsidRPr="004B02F9">
        <w:rPr>
          <w:sz w:val="16"/>
          <w:szCs w:val="16"/>
        </w:rPr>
        <w:t xml:space="preserve"> «установление» </w:t>
      </w:r>
      <w:r w:rsidRPr="004B02F9">
        <w:rPr>
          <w:b/>
          <w:bCs/>
          <w:sz w:val="16"/>
          <w:szCs w:val="16"/>
        </w:rPr>
        <w:t>заменить словом</w:t>
      </w:r>
      <w:r w:rsidRPr="004B02F9">
        <w:rPr>
          <w:sz w:val="16"/>
          <w:szCs w:val="16"/>
        </w:rPr>
        <w:t xml:space="preserve"> «введение»;</w:t>
      </w:r>
    </w:p>
    <w:p w:rsidR="004B02F9" w:rsidRPr="004B02F9" w:rsidRDefault="004B02F9" w:rsidP="004B02F9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4B02F9">
        <w:rPr>
          <w:sz w:val="16"/>
          <w:szCs w:val="16"/>
        </w:rPr>
        <w:t xml:space="preserve">- </w:t>
      </w:r>
      <w:r w:rsidRPr="004B02F9">
        <w:rPr>
          <w:b/>
          <w:bCs/>
          <w:sz w:val="16"/>
          <w:szCs w:val="16"/>
        </w:rPr>
        <w:t>в пункте 7 слова</w:t>
      </w:r>
      <w:r w:rsidRPr="004B02F9">
        <w:rPr>
          <w:sz w:val="16"/>
          <w:szCs w:val="16"/>
        </w:rPr>
        <w:t xml:space="preserve"> «об установлении» </w:t>
      </w:r>
      <w:r w:rsidRPr="004B02F9">
        <w:rPr>
          <w:b/>
          <w:bCs/>
          <w:sz w:val="16"/>
          <w:szCs w:val="16"/>
        </w:rPr>
        <w:t>заменить словами</w:t>
      </w:r>
      <w:r w:rsidRPr="004B02F9">
        <w:rPr>
          <w:sz w:val="16"/>
          <w:szCs w:val="16"/>
        </w:rPr>
        <w:t xml:space="preserve"> «о введении»;</w:t>
      </w:r>
    </w:p>
    <w:p w:rsidR="004B02F9" w:rsidRPr="004B02F9" w:rsidRDefault="004B02F9" w:rsidP="004B02F9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4B02F9">
        <w:rPr>
          <w:b/>
          <w:bCs/>
          <w:sz w:val="16"/>
          <w:szCs w:val="16"/>
        </w:rPr>
        <w:t>1.10. пункт 11 статьи 25 исключить</w:t>
      </w:r>
      <w:r w:rsidRPr="004B02F9">
        <w:rPr>
          <w:sz w:val="16"/>
          <w:szCs w:val="16"/>
        </w:rPr>
        <w:t>;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Hlk111197244"/>
      <w:bookmarkStart w:id="1" w:name="_Hlk110607311"/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1.11. в статье 34: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 xml:space="preserve">- </w:t>
      </w: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пункт 3 после слова </w:t>
      </w: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>«опубликованию»</w:t>
      </w: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дополнить словом </w:t>
      </w: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>«(обнародованию)»;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 xml:space="preserve">- </w:t>
      </w: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пункты 4, 5 исключить;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1.12. статью 37 изложить в следующей редакции: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>«</w:t>
      </w: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Статья 37. Правотворческая инициатива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>3. Для осуществления правотворческой инициативы регистрации инициативной группы не требуется.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>5. Ачинская городская прокуратура наделена правом правотворческой инициативы.»;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1.13. в подпункте 1 пункта 2 статьи 38 слово </w:t>
      </w: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 xml:space="preserve">«устава» </w:t>
      </w: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заменить словом </w:t>
      </w:r>
      <w:r w:rsidRPr="004B02F9">
        <w:rPr>
          <w:rFonts w:ascii="Times New Roman" w:eastAsia="Times New Roman" w:hAnsi="Times New Roman" w:cs="Times New Roman"/>
          <w:bCs/>
          <w:sz w:val="16"/>
          <w:szCs w:val="16"/>
        </w:rPr>
        <w:t>«Устава»;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1.14. статью 40 дополнить пунктом 3 следующего содержания: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«3. </w:t>
      </w:r>
      <w:bookmarkStart w:id="2" w:name="_Hlk110949745"/>
      <w:r w:rsidRPr="004B02F9">
        <w:rPr>
          <w:rFonts w:ascii="Times New Roman" w:eastAsia="Times New Roman" w:hAnsi="Times New Roman" w:cs="Times New Roman"/>
          <w:sz w:val="16"/>
          <w:szCs w:val="16"/>
        </w:rPr>
        <w:t>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1.15. пункт 2 статьи 47 изложить в следующей редакции: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sz w:val="16"/>
          <w:szCs w:val="16"/>
        </w:rPr>
        <w:t>«2. Глава сельсовета, депутаты Совета депутатов не являются муниципальными служащими. Для технического обеспечения деятельности администрации сельсовета в штатное расписание могут включаться должности, не относящиеся к муниципальным должностям. Поступление на муниципальную службу, ее прохождение и прекращение, а также организация муниципальной службы осуществляются в соответствии с федеральными законами, законами края, настоящим Уставом и иными муниципальными правовыми актами.»;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1.16. пункт 1 статьи 48 изложить в следующей редакции: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sz w:val="16"/>
          <w:szCs w:val="16"/>
        </w:rPr>
        <w:t>«1. Должность муниципальной службы - должности в органе местного самоуправления</w:t>
      </w:r>
      <w:r w:rsidRPr="004B02F9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которые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должность.»;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1.17. в пункте 2 статьи 52 слова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«Органы местного самоуправления ведут» </w:t>
      </w: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заменить словами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«Администрация поселения ведет»;</w:t>
      </w:r>
    </w:p>
    <w:p w:rsidR="004B02F9" w:rsidRPr="004B02F9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1.18. пункт 1 статьи 55 дополнить абзацем следующего содержания:</w:t>
      </w:r>
    </w:p>
    <w:p w:rsidR="004B02F9" w:rsidRPr="004B02F9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sz w:val="16"/>
          <w:szCs w:val="16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4B02F9" w:rsidRPr="004B02F9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1.19. в абзаце первом статьи 59 слово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«законодательством» </w:t>
      </w: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заменить словами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«федеральными законами»;</w:t>
      </w:r>
    </w:p>
    <w:p w:rsidR="004B02F9" w:rsidRPr="004B02F9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>1.20. в статье 60 слова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«в соответствии с федеральным законом «Об общих принципах организации местного самоуправления в Российской Федерации»» </w:t>
      </w: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4B02F9" w:rsidRPr="004B02F9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1.21. статью 62 после слов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«Совета депутатов,» </w:t>
      </w: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>дополнить словами</w:t>
      </w:r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«органы территориального общественного самоуправления, Ачинская городская прокуратура»;</w:t>
      </w:r>
    </w:p>
    <w:p w:rsidR="004B02F9" w:rsidRPr="004B02F9" w:rsidRDefault="004B02F9" w:rsidP="004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1.22. предложение второе пункта 1 статьи 63 </w:t>
      </w:r>
      <w:bookmarkEnd w:id="0"/>
      <w:bookmarkEnd w:id="1"/>
      <w:bookmarkEnd w:id="2"/>
      <w:r w:rsidRPr="004B02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B02F9">
        <w:rPr>
          <w:rFonts w:ascii="Times New Roman" w:eastAsia="Times New Roman" w:hAnsi="Times New Roman" w:cs="Times New Roman"/>
          <w:b/>
          <w:sz w:val="16"/>
          <w:szCs w:val="16"/>
        </w:rPr>
        <w:t>изложить в следующей редакции: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4B02F9">
        <w:rPr>
          <w:rFonts w:ascii="Times New Roman" w:eastAsia="Times New Roman" w:hAnsi="Times New Roman" w:cs="Times New Roman"/>
          <w:sz w:val="16"/>
          <w:szCs w:val="16"/>
        </w:rPr>
        <w:t>«Глава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4B02F9">
        <w:rPr>
          <w:rFonts w:ascii="Times New Roman" w:eastAsia="Times New Roman" w:hAnsi="Times New Roman" w:cs="Times New Roman"/>
          <w:iCs/>
          <w:sz w:val="16"/>
          <w:szCs w:val="16"/>
        </w:rPr>
        <w:t xml:space="preserve">.». </w:t>
      </w:r>
    </w:p>
    <w:p w:rsidR="004B02F9" w:rsidRPr="004B02F9" w:rsidRDefault="004B02F9" w:rsidP="004B02F9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4B02F9">
        <w:rPr>
          <w:rFonts w:ascii="Times New Roman" w:hAnsi="Times New Roman" w:cs="Times New Roman"/>
          <w:sz w:val="16"/>
          <w:szCs w:val="16"/>
        </w:rPr>
        <w:tab/>
        <w:t>2. Контроль 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(Ельцова И.Д.).</w:t>
      </w:r>
    </w:p>
    <w:p w:rsidR="004B02F9" w:rsidRPr="004B02F9" w:rsidRDefault="004B02F9" w:rsidP="004B02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02F9">
        <w:rPr>
          <w:rFonts w:ascii="Times New Roman" w:hAnsi="Times New Roman" w:cs="Times New Roman"/>
          <w:sz w:val="16"/>
          <w:szCs w:val="16"/>
        </w:rPr>
        <w:tab/>
        <w:t>3. Решение   вступает в силу после  официального опубликования в  информационном листе «Лапшихинский вестник» и подлежит размещению на официальном сайте в сети «Интернет» по адресу:</w:t>
      </w:r>
      <w:r w:rsidRPr="004B02F9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8" w:tgtFrame="_blank" w:history="1">
        <w:r w:rsidRPr="004B02F9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B02F9">
        <w:rPr>
          <w:rFonts w:ascii="Times New Roman" w:hAnsi="Times New Roman" w:cs="Times New Roman"/>
          <w:sz w:val="16"/>
          <w:szCs w:val="16"/>
        </w:rPr>
        <w:t>.</w:t>
      </w:r>
    </w:p>
    <w:p w:rsidR="004B02F9" w:rsidRPr="004B02F9" w:rsidRDefault="004B02F9" w:rsidP="004B02F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4B02F9" w:rsidRPr="004B02F9" w:rsidRDefault="004B02F9" w:rsidP="004B02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02F9" w:rsidRPr="004B02F9" w:rsidRDefault="004B02F9" w:rsidP="004B02F9">
      <w:pPr>
        <w:pStyle w:val="aa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02F9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Глава Лапшихинского</w:t>
      </w:r>
    </w:p>
    <w:p w:rsidR="004B02F9" w:rsidRPr="004B02F9" w:rsidRDefault="004B02F9" w:rsidP="004B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02F9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4B02F9">
        <w:rPr>
          <w:rFonts w:ascii="Times New Roman" w:hAnsi="Times New Roman" w:cs="Times New Roman"/>
          <w:sz w:val="16"/>
          <w:szCs w:val="16"/>
        </w:rPr>
        <w:tab/>
      </w:r>
      <w:r w:rsidRPr="004B02F9">
        <w:rPr>
          <w:rFonts w:ascii="Times New Roman" w:hAnsi="Times New Roman" w:cs="Times New Roman"/>
          <w:sz w:val="16"/>
          <w:szCs w:val="16"/>
        </w:rPr>
        <w:tab/>
        <w:t xml:space="preserve">                    сельсовета    </w:t>
      </w:r>
    </w:p>
    <w:p w:rsidR="004B02F9" w:rsidRPr="004B02F9" w:rsidRDefault="004B02F9" w:rsidP="004B02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02F9">
        <w:rPr>
          <w:rFonts w:ascii="Times New Roman" w:hAnsi="Times New Roman" w:cs="Times New Roman"/>
          <w:sz w:val="16"/>
          <w:szCs w:val="16"/>
        </w:rPr>
        <w:t>А.С. Банный</w:t>
      </w:r>
      <w:r w:rsidRPr="004B02F9">
        <w:rPr>
          <w:rFonts w:ascii="Times New Roman" w:hAnsi="Times New Roman" w:cs="Times New Roman"/>
          <w:sz w:val="16"/>
          <w:szCs w:val="16"/>
        </w:rPr>
        <w:tab/>
      </w:r>
      <w:r w:rsidRPr="004B02F9">
        <w:rPr>
          <w:rFonts w:ascii="Times New Roman" w:hAnsi="Times New Roman" w:cs="Times New Roman"/>
          <w:sz w:val="16"/>
          <w:szCs w:val="16"/>
        </w:rPr>
        <w:tab/>
      </w:r>
      <w:r w:rsidRPr="004B02F9">
        <w:rPr>
          <w:rFonts w:ascii="Times New Roman" w:hAnsi="Times New Roman" w:cs="Times New Roman"/>
          <w:sz w:val="16"/>
          <w:szCs w:val="16"/>
        </w:rPr>
        <w:tab/>
      </w:r>
      <w:r w:rsidRPr="004B02F9">
        <w:rPr>
          <w:rFonts w:ascii="Times New Roman" w:hAnsi="Times New Roman" w:cs="Times New Roman"/>
          <w:sz w:val="16"/>
          <w:szCs w:val="16"/>
        </w:rPr>
        <w:tab/>
        <w:t xml:space="preserve">                    О.А. Шмырь</w:t>
      </w:r>
    </w:p>
    <w:p w:rsidR="004B02F9" w:rsidRPr="00843EFD" w:rsidRDefault="004B02F9" w:rsidP="004B02F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A0846" w:rsidRDefault="009A0846" w:rsidP="009A0846">
      <w:pPr>
        <w:rPr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9"/>
          <w:footerReference w:type="default" r:id="rId10"/>
          <w:footerReference w:type="first" r:id="rId11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642" w:rsidRDefault="002B1642" w:rsidP="00CD5121">
      <w:pPr>
        <w:spacing w:after="0" w:line="240" w:lineRule="auto"/>
      </w:pPr>
      <w:r>
        <w:separator/>
      </w:r>
    </w:p>
  </w:endnote>
  <w:endnote w:type="continuationSeparator" w:id="1">
    <w:p w:rsidR="002B1642" w:rsidRDefault="002B1642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642" w:rsidRDefault="002B1642" w:rsidP="00CD5121">
      <w:pPr>
        <w:spacing w:after="0" w:line="240" w:lineRule="auto"/>
      </w:pPr>
      <w:r>
        <w:separator/>
      </w:r>
    </w:p>
  </w:footnote>
  <w:footnote w:type="continuationSeparator" w:id="1">
    <w:p w:rsidR="002B1642" w:rsidRDefault="002B1642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2213CD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2213CD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13CD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0A46"/>
    <w:rsid w:val="002B1642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02F9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0824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93858"/>
    <w:rsid w:val="00693A1B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31115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56B9"/>
    <w:rsid w:val="00E779A0"/>
    <w:rsid w:val="00E845C1"/>
    <w:rsid w:val="00E85BB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B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365</cp:revision>
  <cp:lastPrinted>2020-03-03T06:44:00Z</cp:lastPrinted>
  <dcterms:created xsi:type="dcterms:W3CDTF">2017-01-18T02:16:00Z</dcterms:created>
  <dcterms:modified xsi:type="dcterms:W3CDTF">2022-11-24T06:57:00Z</dcterms:modified>
</cp:coreProperties>
</file>