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300D8E" w:rsidRDefault="00F13F54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217B3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4D1D4F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5C1E6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217B3">
        <w:rPr>
          <w:rFonts w:ascii="Times New Roman" w:eastAsia="Times New Roman" w:hAnsi="Times New Roman" w:cs="Times New Roman"/>
          <w:b/>
          <w:sz w:val="28"/>
          <w:szCs w:val="28"/>
        </w:rPr>
        <w:t>13</w:t>
      </w:r>
    </w:p>
    <w:p w:rsidR="00FA19E5" w:rsidRPr="00300D8E" w:rsidRDefault="00FA19E5" w:rsidP="00300D8E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00D8E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300D8E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DE17CA" w:rsidRPr="00300D8E" w:rsidRDefault="006217B3" w:rsidP="00300D8E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17.03.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                                    №</w:t>
      </w:r>
      <w:r w:rsidR="005E28B3"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>10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28B3" w:rsidRPr="00300D8E" w:rsidRDefault="005E28B3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300D8E" w:rsidRDefault="00300D8E" w:rsidP="00300D8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00D8E"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D04CD" w:rsidRPr="006D04CD" w:rsidRDefault="006D04CD" w:rsidP="006D04CD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2022 год муниципального контроля в сфере благоустройства на территории Лапшихинского сельсовета </w:t>
      </w:r>
    </w:p>
    <w:p w:rsidR="006D04CD" w:rsidRPr="006D04CD" w:rsidRDefault="006D04CD" w:rsidP="006D04CD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6D04CD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D04CD">
        <w:rPr>
          <w:rFonts w:ascii="Times New Roman" w:eastAsia="Times New Roman" w:hAnsi="Times New Roman" w:cs="Times New Roman"/>
          <w:sz w:val="16"/>
          <w:szCs w:val="16"/>
        </w:rPr>
        <w:t xml:space="preserve">статьями </w:t>
      </w:r>
      <w:r w:rsidRPr="006D04CD">
        <w:rPr>
          <w:rStyle w:val="36"/>
          <w:rFonts w:eastAsiaTheme="minorEastAsia"/>
          <w:sz w:val="16"/>
          <w:szCs w:val="16"/>
        </w:rPr>
        <w:t>14, 17 Устава Лапшихинского сельсовета Ачинского района Красноярского края</w:t>
      </w:r>
      <w:r w:rsidRPr="006D04CD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6D04CD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6D04CD" w:rsidRPr="006D04CD" w:rsidRDefault="006D04CD" w:rsidP="006D0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6D04CD" w:rsidRPr="006D04CD" w:rsidRDefault="006D04CD" w:rsidP="006D04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ab/>
        <w:t>1. Утвердить Программу профилактики рисков причинения вреда (ущерба) охраняемым законом ценностям на 2022 год муниципального контроля в сфере благоустройства на территории Лапшихинского сельсовета согласно приложению.</w:t>
      </w:r>
    </w:p>
    <w:p w:rsidR="006D04CD" w:rsidRPr="006D04CD" w:rsidRDefault="006D04CD" w:rsidP="006D04C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6D04CD" w:rsidRPr="006D04CD" w:rsidRDefault="006D04CD" w:rsidP="006D04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6D04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6D04CD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6D04CD">
        <w:rPr>
          <w:rFonts w:ascii="Times New Roman" w:hAnsi="Times New Roman" w:cs="Times New Roman"/>
          <w:sz w:val="16"/>
          <w:szCs w:val="16"/>
        </w:rPr>
        <w:t>.</w:t>
      </w:r>
    </w:p>
    <w:p w:rsidR="006D04CD" w:rsidRPr="006D04CD" w:rsidRDefault="006D04CD" w:rsidP="006D04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6D04CD" w:rsidRPr="006D04CD" w:rsidRDefault="006D04CD" w:rsidP="006D0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6D04CD" w:rsidRPr="006D04CD" w:rsidRDefault="006D04CD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6D04CD" w:rsidRPr="006D04CD" w:rsidRDefault="006217B3" w:rsidP="006D04C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17.03.2022  № 1</w:t>
      </w:r>
      <w:r w:rsidR="006D04CD" w:rsidRPr="006D04CD">
        <w:rPr>
          <w:rFonts w:ascii="Times New Roman" w:eastAsia="Times New Roman" w:hAnsi="Times New Roman" w:cs="Times New Roman"/>
          <w:sz w:val="16"/>
          <w:szCs w:val="16"/>
        </w:rPr>
        <w:t>0-ПГ</w:t>
      </w:r>
    </w:p>
    <w:p w:rsidR="006D04CD" w:rsidRPr="006D04CD" w:rsidRDefault="006D04CD" w:rsidP="006D04C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6D04CD" w:rsidRPr="006D04CD" w:rsidRDefault="006D04CD" w:rsidP="006D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6D04CD" w:rsidRPr="006D04CD" w:rsidRDefault="006D04CD" w:rsidP="006D04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6D04CD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(ущерба)охраняемых законом ценностям на 2022 год муниципального контроля в сфере благоустройства на территории Лапшихинского сельсовета </w:t>
      </w:r>
    </w:p>
    <w:p w:rsidR="006D04CD" w:rsidRPr="006D04CD" w:rsidRDefault="006D04CD" w:rsidP="006D04C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18"/>
        <w:gridCol w:w="5869"/>
      </w:tblGrid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6D04CD">
              <w:rPr>
                <w:sz w:val="16"/>
                <w:szCs w:val="16"/>
              </w:rPr>
              <w:t>рисков (ущерба) причинения вреда охраняемым законом ценностям на 2022 год муниципального контроля в сфере благоустройства на территории Лапшихинского сельсовета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6D04CD" w:rsidRPr="006D04CD" w:rsidTr="00D71AED">
        <w:trPr>
          <w:trHeight w:val="499"/>
        </w:trPr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Реализация Программы позволит: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контролю сфере благоустройства;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муниципального контроля в сфере благоустройства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6D04CD" w:rsidRPr="006D04CD" w:rsidTr="00D71AED">
        <w:tc>
          <w:tcPr>
            <w:tcW w:w="351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6D04CD" w:rsidRPr="006D04CD" w:rsidRDefault="006D04CD" w:rsidP="006D04CD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D04CD">
        <w:rPr>
          <w:rFonts w:ascii="Times New Roman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6D04CD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6D04CD">
        <w:rPr>
          <w:rFonts w:ascii="Times New Roman" w:eastAsia="Times New Roman" w:hAnsi="Times New Roman" w:cs="Times New Roman"/>
          <w:b/>
          <w:sz w:val="16"/>
          <w:szCs w:val="16"/>
        </w:rPr>
        <w:t>рисков (ущерба) причинения вреда охраняемым законом ценностям муниципального контроля в сфере благоустройства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 xml:space="preserve">Муниципальный контроль в сфере благоустройства территории Лапшихинского сельсовета осуществляется администрацией Лапшихинского сельсовета. 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Муниципальный контроль в сфере благоустройства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Правил благоустройства территории  Лапшихинского сельсовета,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 Лапшихинского сельсовета, информирования и консультирования физических и юридических лиц, проживающих и (или) осуществляющих свою деятельность на территории Лапшихинского сельсовета, об установленных Правилах благоустройства.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контроля в сфере благоустройства на 2021 год не утверждалась, профилактические мероприятия не осуществлялись.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Лапшихинского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В рамках муниципального контроля в сфере благоустройства в соответствии с Правилами благоустройства территории Лапшихинского сельсовета, утвержденными решением Лапшихинского сельского Совета депутатов от 08.11.2019 № 3-41Р, осуществляется: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контроль за обеспечением надлежащего санитарного состояния, чистоты и порядка территории;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контроль за поддержанием единого архитектурного, эстетического облика;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выявление и предупреждение правонарушений в области благоустройства территории.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Белоярского сельсовета сделаны выводы, что наиболее частыми нарушениями являются: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 ненадлежащее санитарное состояние приусадебной территории;</w:t>
      </w:r>
    </w:p>
    <w:p w:rsidR="006D04CD" w:rsidRPr="006D04CD" w:rsidRDefault="006D04CD" w:rsidP="006D04C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не соблюдение чистоты и порядка на территории.</w:t>
      </w:r>
    </w:p>
    <w:p w:rsidR="006D04CD" w:rsidRPr="006D04CD" w:rsidRDefault="006D04CD" w:rsidP="006D0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основными причинами, факторами и условиями, способствующими  нарушению требований в сфере благоустройства подконтрольными субъектами являются:</w:t>
      </w:r>
    </w:p>
    <w:p w:rsidR="006D04CD" w:rsidRPr="006D04CD" w:rsidRDefault="006D04CD" w:rsidP="006D0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не сформировано понимание исполнения требований в сфере благоустройства у подконтрольных субъектов;</w:t>
      </w:r>
    </w:p>
    <w:p w:rsidR="006D04CD" w:rsidRPr="006D04CD" w:rsidRDefault="006D04CD" w:rsidP="006D04C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-отсутствие системы обратной связи с подконтрольными субъектами по вопросам применения требований правил благоустройства.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D04CD">
        <w:rPr>
          <w:rFonts w:ascii="Times New Roman" w:hAnsi="Times New Roman" w:cs="Times New Roman"/>
          <w:b/>
          <w:sz w:val="16"/>
          <w:szCs w:val="16"/>
        </w:rPr>
        <w:t>3. Цели и задачи реализации Программы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Целями Программы являются: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lastRenderedPageBreak/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D04CD">
        <w:rPr>
          <w:rFonts w:ascii="Times New Roman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45"/>
        <w:gridCol w:w="3696"/>
        <w:gridCol w:w="2429"/>
        <w:gridCol w:w="2517"/>
      </w:tblGrid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6D04CD">
              <w:rPr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6D04CD" w:rsidRPr="006D04CD" w:rsidTr="00D71AED">
        <w:trPr>
          <w:trHeight w:val="361"/>
        </w:trPr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Информирование</w:t>
            </w:r>
          </w:p>
        </w:tc>
      </w:tr>
      <w:tr w:rsidR="006D04CD" w:rsidRPr="006D04CD" w:rsidTr="00D71AED">
        <w:trPr>
          <w:trHeight w:val="273"/>
        </w:trPr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Размещение на официальном сайте администрации Белоярского сельсовета и поддержание в актуальном состоянии: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 течение года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Специалист 1 категории администрации Белоярского сельсовета,  зам.ГлавыБелоярского сельсовета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1) разъяснительной работы в средствах массовой информации;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  <w:tr w:rsidR="006D04CD" w:rsidRPr="006D04CD" w:rsidTr="00D71AED"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Объявление предостережения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  <w:tr w:rsidR="006D04CD" w:rsidRPr="006D04CD" w:rsidTr="00D71AED"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Консультирование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  <w:tr w:rsidR="006D04CD" w:rsidRPr="006D04CD" w:rsidTr="00D71AED">
        <w:tc>
          <w:tcPr>
            <w:tcW w:w="9570" w:type="dxa"/>
            <w:gridSpan w:val="4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lastRenderedPageBreak/>
              <w:t>Профилактический визит</w:t>
            </w:r>
          </w:p>
        </w:tc>
      </w:tr>
      <w:tr w:rsidR="006D04CD" w:rsidRPr="006D04CD" w:rsidTr="00D71AED">
        <w:tc>
          <w:tcPr>
            <w:tcW w:w="659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847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6D04CD">
              <w:rPr>
                <w:color w:val="000000"/>
                <w:sz w:val="16"/>
                <w:szCs w:val="16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6D04CD" w:rsidRPr="006D04CD" w:rsidRDefault="006D04CD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Специалист 1 категории администрации Белоярского сельсовета  </w:t>
            </w:r>
          </w:p>
        </w:tc>
      </w:tr>
    </w:tbl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мероприятия, направленные на нематериальное поощрение добросовестных контролируе</w:t>
      </w:r>
      <w:bookmarkStart w:id="0" w:name="_GoBack"/>
      <w:bookmarkEnd w:id="0"/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мых лиц не установлены, следовательно, меры стимулирования добросовестности в Программе не предусмотрены. 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6D04CD" w:rsidRPr="006D04CD" w:rsidRDefault="006D04CD" w:rsidP="006D04CD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935"/>
        <w:gridCol w:w="5616"/>
        <w:gridCol w:w="2736"/>
      </w:tblGrid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Величина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100 %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не менее 50%  от общего количества контролируемых лиц 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не менее 100% устранений либо отсутствие нарушений</w:t>
            </w:r>
          </w:p>
        </w:tc>
      </w:tr>
      <w:tr w:rsidR="006D04CD" w:rsidRPr="006D04CD" w:rsidTr="00D71AED">
        <w:tc>
          <w:tcPr>
            <w:tcW w:w="95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6D04CD" w:rsidRPr="006D04CD" w:rsidRDefault="006D04CD" w:rsidP="00D71AED">
            <w:pPr>
              <w:jc w:val="both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Количество контролируемых лиц, соблюдающих при  осуществлении деятельности обязательные требования законодательства в сфере благоустройства,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6D04CD" w:rsidRPr="006D04CD" w:rsidRDefault="006D04CD" w:rsidP="00D71AED">
            <w:pPr>
              <w:jc w:val="center"/>
              <w:rPr>
                <w:sz w:val="16"/>
                <w:szCs w:val="16"/>
              </w:rPr>
            </w:pPr>
            <w:r w:rsidRPr="006D04CD">
              <w:rPr>
                <w:sz w:val="16"/>
                <w:szCs w:val="16"/>
              </w:rPr>
              <w:t>не менее 100% соблюдающих при осуществлении деятельности обязательные требования законодательства в сфере благоустройства</w:t>
            </w:r>
          </w:p>
        </w:tc>
      </w:tr>
    </w:tbl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муниципального контроля в сфере благоустройства;</w:t>
      </w:r>
    </w:p>
    <w:p w:rsidR="006D04CD" w:rsidRPr="006D04CD" w:rsidRDefault="006D04CD" w:rsidP="006D04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6D04CD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Белоярского сельсовета.</w:t>
      </w:r>
    </w:p>
    <w:p w:rsidR="00BA196F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Pr="00300D8E" w:rsidRDefault="006D04CD" w:rsidP="006D04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00D8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04CD" w:rsidRPr="00300D8E" w:rsidRDefault="006D04CD" w:rsidP="006D04C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</w:p>
    <w:p w:rsidR="006D04CD" w:rsidRPr="00300D8E" w:rsidRDefault="006D04CD" w:rsidP="006D04CD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6D04CD" w:rsidRPr="00300D8E" w:rsidRDefault="006D04CD" w:rsidP="006D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6D04CD" w:rsidRPr="00300D8E" w:rsidRDefault="006D04CD" w:rsidP="006D04CD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6D04CD" w:rsidRPr="00300D8E" w:rsidRDefault="006D04CD" w:rsidP="006D04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6D04CD" w:rsidRPr="00300D8E" w:rsidRDefault="006D04CD" w:rsidP="006D04CD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6D04CD" w:rsidRPr="00300D8E" w:rsidRDefault="006217B3" w:rsidP="006D04CD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17.03.</w:t>
      </w:r>
      <w:r w:rsidR="006D04CD"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16"/>
          <w:szCs w:val="16"/>
        </w:rPr>
        <w:t>11</w:t>
      </w:r>
      <w:r w:rsidR="006D04CD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6D04CD" w:rsidRPr="00300D8E" w:rsidRDefault="006D04CD" w:rsidP="006D04C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D04CD" w:rsidRPr="002668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2022 год в сфере муниципального жилищного контроля на территории Лапшихинского сельсовета </w:t>
      </w:r>
    </w:p>
    <w:p w:rsidR="00A224EE" w:rsidRPr="00A224EE" w:rsidRDefault="00A224EE" w:rsidP="00A224EE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A224EE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A224EE">
        <w:rPr>
          <w:rFonts w:ascii="Times New Roman" w:eastAsia="Times New Roman" w:hAnsi="Times New Roman" w:cs="Times New Roman"/>
          <w:sz w:val="16"/>
          <w:szCs w:val="16"/>
        </w:rPr>
        <w:t xml:space="preserve">статьями </w:t>
      </w:r>
      <w:r w:rsidRPr="00A224EE">
        <w:rPr>
          <w:rStyle w:val="36"/>
          <w:rFonts w:eastAsiaTheme="minorEastAsia"/>
          <w:sz w:val="16"/>
          <w:szCs w:val="16"/>
        </w:rPr>
        <w:t>14, 17 Устава Лапшихинского сельсовета</w:t>
      </w:r>
      <w:r w:rsidRPr="00A224EE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A224EE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A224EE" w:rsidRPr="00A224EE" w:rsidRDefault="00A224EE" w:rsidP="00A224E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2022 год в сфере муниципального жилищного контроля на территории Лапшихинского сельсовета согласно приложению.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A224EE" w:rsidRPr="00A224EE" w:rsidRDefault="00A224EE" w:rsidP="00A224EE">
      <w:pPr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9" w:history="1">
        <w:r w:rsidRPr="00A224E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A224EE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A224EE">
        <w:rPr>
          <w:rFonts w:ascii="Times New Roman" w:hAnsi="Times New Roman" w:cs="Times New Roman"/>
          <w:sz w:val="16"/>
          <w:szCs w:val="16"/>
        </w:rPr>
        <w:t>.</w:t>
      </w:r>
    </w:p>
    <w:p w:rsidR="00A224EE" w:rsidRPr="00A224EE" w:rsidRDefault="00A224EE" w:rsidP="00A22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A224EE" w:rsidRPr="00A224EE" w:rsidRDefault="00A224EE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A224EE" w:rsidRPr="00A224EE" w:rsidRDefault="006217B3" w:rsidP="00A224E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от 17.03</w:t>
      </w:r>
      <w:r w:rsidR="00A224EE" w:rsidRPr="00A224EE">
        <w:rPr>
          <w:rFonts w:ascii="Times New Roman" w:eastAsia="Times New Roman" w:hAnsi="Times New Roman" w:cs="Times New Roman"/>
          <w:sz w:val="16"/>
          <w:szCs w:val="16"/>
        </w:rPr>
        <w:t xml:space="preserve">.2022 № </w:t>
      </w:r>
      <w:r>
        <w:rPr>
          <w:rFonts w:ascii="Times New Roman" w:eastAsia="Times New Roman" w:hAnsi="Times New Roman" w:cs="Times New Roman"/>
          <w:sz w:val="16"/>
          <w:szCs w:val="16"/>
        </w:rPr>
        <w:t>11</w:t>
      </w:r>
      <w:r w:rsidR="00A224EE" w:rsidRPr="00A224EE">
        <w:rPr>
          <w:rFonts w:ascii="Times New Roman" w:eastAsia="Times New Roman" w:hAnsi="Times New Roman" w:cs="Times New Roman"/>
          <w:sz w:val="16"/>
          <w:szCs w:val="16"/>
        </w:rPr>
        <w:t>-ПГ</w:t>
      </w:r>
    </w:p>
    <w:p w:rsidR="00A224EE" w:rsidRPr="00A224EE" w:rsidRDefault="00A224EE" w:rsidP="00A224E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lastRenderedPageBreak/>
        <w:t> </w:t>
      </w:r>
    </w:p>
    <w:p w:rsidR="00A224EE" w:rsidRPr="00A224EE" w:rsidRDefault="00A224EE" w:rsidP="00A2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A224EE" w:rsidRPr="00A224EE" w:rsidRDefault="00A224EE" w:rsidP="00A22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A224EE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(ущерба)охраняемых законом ценностям на 2022 год в сфере муниципального жилищного контроля на территории Лапшихинского сельсовета </w:t>
      </w:r>
    </w:p>
    <w:p w:rsidR="00A224EE" w:rsidRPr="00A224EE" w:rsidRDefault="00A224EE" w:rsidP="00A224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18"/>
        <w:gridCol w:w="5869"/>
      </w:tblGrid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A224EE">
              <w:rPr>
                <w:sz w:val="16"/>
                <w:szCs w:val="16"/>
              </w:rPr>
              <w:t>рисков (ущерба) причинения вреда охраняемым законом ценностям на 2022 год в сфере муниципального жилищного контроля на территории Лапшихинского сельсовета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A224EE" w:rsidRPr="00A224EE" w:rsidTr="00D71AED">
        <w:trPr>
          <w:trHeight w:val="499"/>
        </w:trPr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Задачи 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Реализация Программы позволит: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A224EE" w:rsidRPr="00A224EE" w:rsidTr="00D71AED">
        <w:tc>
          <w:tcPr>
            <w:tcW w:w="351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A224EE" w:rsidRPr="00A224EE" w:rsidRDefault="00A224EE" w:rsidP="00A224EE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24EE">
        <w:rPr>
          <w:rFonts w:ascii="Times New Roman" w:hAnsi="Times New Roman" w:cs="Times New Roman"/>
          <w:b/>
          <w:sz w:val="16"/>
          <w:szCs w:val="16"/>
        </w:rPr>
        <w:t>2.Анализ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 w:rsidRPr="00A224EE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A224EE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 xml:space="preserve">Муниципальный жилищный контроль на территории Лапшихинского сельсовета осуществляется администрацией Лапшихинского сельсовета. 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2021 год не утверждались.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2021 году не установлено.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 xml:space="preserve"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жилищного контроля на 2021 год утверждена постановлением администрации Лапшихинского сельсовета </w:t>
      </w:r>
      <w:r w:rsidRPr="00A224EE">
        <w:rPr>
          <w:rFonts w:ascii="Times New Roman" w:hAnsi="Times New Roman"/>
          <w:sz w:val="16"/>
          <w:szCs w:val="16"/>
        </w:rPr>
        <w:t>№ 2-ПГ от 11.01.2021</w:t>
      </w:r>
      <w:r w:rsidRPr="00A224EE">
        <w:rPr>
          <w:rFonts w:ascii="Times New Roman" w:hAnsi="Times New Roman" w:cs="Times New Roman"/>
          <w:sz w:val="16"/>
          <w:szCs w:val="16"/>
        </w:rPr>
        <w:t>, профилактические мероприятия выполнены.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A224EE" w:rsidRPr="00A224EE" w:rsidRDefault="00A224EE" w:rsidP="00A224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lastRenderedPageBreak/>
        <w:t>Программа профилактики рисков причинения вреда (ущерба) охраняемым законом ценностям по муниципальному жилищному контролю на территории Лапшихинского сельсовета на 2022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A224EE">
        <w:rPr>
          <w:rFonts w:ascii="Times New Roman" w:hAnsi="Times New Roman" w:cs="Times New Roman"/>
          <w:b/>
          <w:sz w:val="16"/>
          <w:szCs w:val="16"/>
        </w:rPr>
        <w:t>3. Цели и задачи реализации Программы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Целями Программы являются: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A224EE">
        <w:rPr>
          <w:rFonts w:ascii="Times New Roman" w:hAnsi="Times New Roman" w:cs="Times New Roman"/>
          <w:sz w:val="16"/>
          <w:szCs w:val="16"/>
        </w:rPr>
        <w:t>4)  обеспечение доступности информации об обязательных требованиях и необходимых мерах по их исполнению.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46"/>
        <w:gridCol w:w="3709"/>
        <w:gridCol w:w="2435"/>
        <w:gridCol w:w="2497"/>
      </w:tblGrid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A224EE">
              <w:rPr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A224EE" w:rsidRPr="00A224EE" w:rsidTr="00D71AED">
        <w:trPr>
          <w:trHeight w:val="361"/>
        </w:trPr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Информирование</w:t>
            </w:r>
          </w:p>
        </w:tc>
      </w:tr>
      <w:tr w:rsidR="00A224EE" w:rsidRPr="00A224EE" w:rsidTr="00D71AED">
        <w:trPr>
          <w:trHeight w:val="273"/>
        </w:trPr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Размещение на официальном сайте администрации Лапшихинского сельсовета и поддержание в актуальном состоянии: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 течение года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Специалист 1 категории администрации Лапшихинского сельсовета,  зам.Главы Лапшихинского сельсовета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1) разъяснительной работы в средствах массовой информации;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A224EE" w:rsidRPr="00A224EE" w:rsidTr="00D71AED"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Объявление предостережения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A224EE" w:rsidRPr="00A224EE" w:rsidTr="00D71AED"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lastRenderedPageBreak/>
              <w:t>Консультирование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A224EE" w:rsidRPr="00A224EE" w:rsidTr="00D71AED">
        <w:tc>
          <w:tcPr>
            <w:tcW w:w="9570" w:type="dxa"/>
            <w:gridSpan w:val="4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Профилактический визит</w:t>
            </w:r>
          </w:p>
        </w:tc>
      </w:tr>
      <w:tr w:rsidR="00A224EE" w:rsidRPr="00A224EE" w:rsidTr="00D71AED">
        <w:tc>
          <w:tcPr>
            <w:tcW w:w="659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 xml:space="preserve">5. </w:t>
            </w:r>
          </w:p>
        </w:tc>
        <w:tc>
          <w:tcPr>
            <w:tcW w:w="3847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A224EE">
              <w:rPr>
                <w:color w:val="000000"/>
                <w:sz w:val="16"/>
                <w:szCs w:val="16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A224EE" w:rsidRPr="00A224EE" w:rsidRDefault="00A224EE" w:rsidP="00D71AED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A224EE" w:rsidRPr="00A224EE" w:rsidRDefault="00A224EE" w:rsidP="00A224EE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935"/>
        <w:gridCol w:w="5616"/>
        <w:gridCol w:w="2736"/>
      </w:tblGrid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Величина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100 %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не менее 50%  от общего количества контролируемых лиц 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не менее 100% устранений либо отсутствие нарушений</w:t>
            </w:r>
          </w:p>
        </w:tc>
      </w:tr>
      <w:tr w:rsidR="00A224EE" w:rsidRPr="00A224EE" w:rsidTr="00D71AED">
        <w:tc>
          <w:tcPr>
            <w:tcW w:w="95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A224EE" w:rsidRPr="00A224EE" w:rsidRDefault="00A224EE" w:rsidP="00D71AED">
            <w:pPr>
              <w:jc w:val="both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A224EE" w:rsidRPr="00A224EE" w:rsidRDefault="00A224EE" w:rsidP="00D71AED">
            <w:pPr>
              <w:jc w:val="center"/>
              <w:rPr>
                <w:sz w:val="16"/>
                <w:szCs w:val="16"/>
              </w:rPr>
            </w:pPr>
            <w:r w:rsidRPr="00A224EE">
              <w:rPr>
                <w:sz w:val="16"/>
                <w:szCs w:val="16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A224EE" w:rsidRPr="00A224EE" w:rsidRDefault="00A224EE" w:rsidP="00A224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224EE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4D1D4F" w:rsidRPr="00A224EE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D04CD" w:rsidRDefault="006D04C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4D1D4F" w:rsidRPr="00A8055D" w:rsidRDefault="004D1D4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A224E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B13" w:rsidRDefault="003D6B13" w:rsidP="00CD5121">
      <w:pPr>
        <w:spacing w:after="0" w:line="240" w:lineRule="auto"/>
      </w:pPr>
      <w:r>
        <w:separator/>
      </w:r>
    </w:p>
  </w:endnote>
  <w:endnote w:type="continuationSeparator" w:id="1">
    <w:p w:rsidR="003D6B13" w:rsidRDefault="003D6B13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B13" w:rsidRDefault="003D6B13" w:rsidP="00CD5121">
      <w:pPr>
        <w:spacing w:after="0" w:line="240" w:lineRule="auto"/>
      </w:pPr>
      <w:r>
        <w:separator/>
      </w:r>
    </w:p>
  </w:footnote>
  <w:footnote w:type="continuationSeparator" w:id="1">
    <w:p w:rsidR="003D6B13" w:rsidRDefault="003D6B13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46DE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446DE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6445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4D1B"/>
    <w:rsid w:val="003D597F"/>
    <w:rsid w:val="003D629A"/>
    <w:rsid w:val="003D6B13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2E5F"/>
    <w:rsid w:val="004B797A"/>
    <w:rsid w:val="004C27E7"/>
    <w:rsid w:val="004D0DE3"/>
    <w:rsid w:val="004D1D4F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39F9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77A55"/>
    <w:rsid w:val="00B931D9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479E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845C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apshiha.ru//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3151</TotalTime>
  <Pages>1</Pages>
  <Words>4481</Words>
  <Characters>25543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302</cp:revision>
  <cp:lastPrinted>2020-03-03T06:44:00Z</cp:lastPrinted>
  <dcterms:created xsi:type="dcterms:W3CDTF">2017-01-18T02:16:00Z</dcterms:created>
  <dcterms:modified xsi:type="dcterms:W3CDTF">2022-03-24T01:29:00Z</dcterms:modified>
</cp:coreProperties>
</file>