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6F6C73" w:rsidRPr="00FD281C" w:rsidRDefault="00F13F54" w:rsidP="006F6C7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96248">
        <w:rPr>
          <w:rFonts w:ascii="Times New Roman" w:eastAsia="Times New Roman" w:hAnsi="Times New Roman" w:cs="Times New Roman"/>
          <w:b/>
          <w:sz w:val="28"/>
          <w:szCs w:val="28"/>
        </w:rPr>
        <w:t>20</w:t>
      </w:r>
      <w:r w:rsidR="00505CF4">
        <w:rPr>
          <w:rFonts w:ascii="Times New Roman" w:eastAsia="Times New Roman" w:hAnsi="Times New Roman" w:cs="Times New Roman"/>
          <w:b/>
          <w:sz w:val="28"/>
          <w:szCs w:val="28"/>
        </w:rPr>
        <w:t xml:space="preserve"> декабря</w:t>
      </w:r>
      <w:r w:rsidR="005C1E65">
        <w:rPr>
          <w:rFonts w:ascii="Times New Roman" w:eastAsia="Times New Roman" w:hAnsi="Times New Roman" w:cs="Times New Roman"/>
          <w:b/>
          <w:sz w:val="28"/>
          <w:szCs w:val="28"/>
        </w:rPr>
        <w:t xml:space="preserve"> </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596248">
        <w:rPr>
          <w:rFonts w:ascii="Times New Roman" w:eastAsia="Times New Roman" w:hAnsi="Times New Roman" w:cs="Times New Roman"/>
          <w:b/>
          <w:sz w:val="28"/>
          <w:szCs w:val="28"/>
        </w:rPr>
        <w:t>53</w:t>
      </w: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505CF4" w:rsidRPr="00C06AB1" w:rsidRDefault="00505CF4" w:rsidP="00505CF4">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505CF4" w:rsidRPr="00924B11" w:rsidRDefault="00505CF4" w:rsidP="00505CF4">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505CF4" w:rsidRPr="00924B11" w:rsidRDefault="00505CF4" w:rsidP="00505CF4">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505CF4" w:rsidRPr="00924B11" w:rsidRDefault="00505CF4" w:rsidP="00505CF4">
      <w:pPr>
        <w:spacing w:after="0" w:line="240" w:lineRule="auto"/>
        <w:jc w:val="center"/>
        <w:rPr>
          <w:rFonts w:ascii="Times New Roman" w:hAnsi="Times New Roman" w:cs="Times New Roman"/>
          <w:sz w:val="16"/>
          <w:szCs w:val="16"/>
        </w:rPr>
      </w:pPr>
    </w:p>
    <w:p w:rsidR="00505CF4" w:rsidRPr="00924B11" w:rsidRDefault="00505CF4" w:rsidP="00505CF4">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505CF4" w:rsidRPr="00924B11" w:rsidRDefault="00505CF4" w:rsidP="00505CF4">
      <w:pPr>
        <w:spacing w:after="0" w:line="240" w:lineRule="auto"/>
        <w:jc w:val="center"/>
        <w:rPr>
          <w:rFonts w:ascii="Times New Roman" w:hAnsi="Times New Roman" w:cs="Times New Roman"/>
          <w:b/>
          <w:sz w:val="16"/>
          <w:szCs w:val="16"/>
        </w:rPr>
      </w:pPr>
    </w:p>
    <w:p w:rsidR="00505CF4" w:rsidRPr="00A1568C" w:rsidRDefault="00505CF4" w:rsidP="001259D9">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E77DE3">
        <w:rPr>
          <w:rFonts w:ascii="Times New Roman" w:hAnsi="Times New Roman" w:cs="Times New Roman"/>
          <w:b/>
          <w:sz w:val="16"/>
          <w:szCs w:val="16"/>
        </w:rPr>
        <w:t>20.12.</w:t>
      </w: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sidR="00E77DE3">
        <w:rPr>
          <w:rFonts w:ascii="Times New Roman" w:hAnsi="Times New Roman" w:cs="Times New Roman"/>
          <w:b/>
          <w:sz w:val="16"/>
          <w:szCs w:val="16"/>
        </w:rPr>
        <w:t xml:space="preserve">                           № 1</w:t>
      </w:r>
      <w:r>
        <w:rPr>
          <w:rFonts w:ascii="Times New Roman" w:hAnsi="Times New Roman" w:cs="Times New Roman"/>
          <w:b/>
          <w:sz w:val="16"/>
          <w:szCs w:val="16"/>
        </w:rPr>
        <w:t>-16</w:t>
      </w:r>
      <w:r w:rsidRPr="00A1568C">
        <w:rPr>
          <w:rFonts w:ascii="Times New Roman" w:hAnsi="Times New Roman" w:cs="Times New Roman"/>
          <w:b/>
          <w:sz w:val="16"/>
          <w:szCs w:val="16"/>
        </w:rPr>
        <w:t>Р</w:t>
      </w:r>
    </w:p>
    <w:p w:rsidR="00505CF4" w:rsidRDefault="00505CF4" w:rsidP="001259D9">
      <w:pPr>
        <w:spacing w:after="0" w:line="240" w:lineRule="auto"/>
        <w:jc w:val="both"/>
        <w:rPr>
          <w:rFonts w:ascii="Times New Roman" w:hAnsi="Times New Roman" w:cs="Times New Roman"/>
          <w:color w:val="FF0000"/>
          <w:sz w:val="16"/>
          <w:szCs w:val="16"/>
        </w:rPr>
      </w:pPr>
    </w:p>
    <w:p w:rsidR="00C06AB1" w:rsidRDefault="00C06AB1" w:rsidP="001259D9">
      <w:pPr>
        <w:spacing w:after="0" w:line="240" w:lineRule="auto"/>
        <w:jc w:val="right"/>
        <w:rPr>
          <w:rFonts w:ascii="Times New Roman" w:hAnsi="Times New Roman" w:cs="Times New Roman"/>
          <w:b/>
          <w:i/>
          <w:sz w:val="16"/>
          <w:szCs w:val="16"/>
        </w:rPr>
      </w:pPr>
    </w:p>
    <w:p w:rsidR="000D5924" w:rsidRDefault="000D5924" w:rsidP="001259D9">
      <w:pPr>
        <w:spacing w:after="0" w:line="240" w:lineRule="auto"/>
        <w:jc w:val="right"/>
        <w:rPr>
          <w:rFonts w:ascii="Times New Roman" w:hAnsi="Times New Roman" w:cs="Times New Roman"/>
          <w:b/>
          <w:i/>
          <w:sz w:val="16"/>
          <w:szCs w:val="16"/>
        </w:rPr>
      </w:pPr>
    </w:p>
    <w:p w:rsidR="00505CF4" w:rsidRDefault="00505CF4" w:rsidP="001259D9">
      <w:pPr>
        <w:spacing w:after="0" w:line="240" w:lineRule="auto"/>
        <w:jc w:val="right"/>
        <w:rPr>
          <w:rFonts w:ascii="Times New Roman" w:hAnsi="Times New Roman" w:cs="Times New Roman"/>
          <w:b/>
          <w:i/>
          <w:sz w:val="16"/>
          <w:szCs w:val="16"/>
        </w:rPr>
      </w:pPr>
    </w:p>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О бюджете Лапшихинского</w:t>
      </w:r>
      <w:r w:rsidRPr="00393A58">
        <w:rPr>
          <w:rFonts w:ascii="Times New Roman" w:hAnsi="Times New Roman" w:cs="Times New Roman"/>
          <w:sz w:val="16"/>
          <w:szCs w:val="16"/>
        </w:rPr>
        <w:t xml:space="preserve"> </w:t>
      </w:r>
      <w:r w:rsidRPr="00393A58">
        <w:rPr>
          <w:rFonts w:ascii="Times New Roman" w:hAnsi="Times New Roman" w:cs="Times New Roman"/>
          <w:b/>
          <w:sz w:val="16"/>
          <w:szCs w:val="16"/>
        </w:rPr>
        <w:t>сельсовета на 2022 год и</w:t>
      </w:r>
      <w:r w:rsidRPr="00393A58">
        <w:rPr>
          <w:rFonts w:ascii="Times New Roman" w:hAnsi="Times New Roman" w:cs="Times New Roman"/>
          <w:sz w:val="16"/>
          <w:szCs w:val="16"/>
        </w:rPr>
        <w:t xml:space="preserve"> </w:t>
      </w:r>
      <w:r w:rsidRPr="00393A58">
        <w:rPr>
          <w:rFonts w:ascii="Times New Roman" w:hAnsi="Times New Roman" w:cs="Times New Roman"/>
          <w:b/>
          <w:sz w:val="16"/>
          <w:szCs w:val="16"/>
        </w:rPr>
        <w:t>плановый период 2023-2024 годов</w:t>
      </w:r>
    </w:p>
    <w:p w:rsidR="003F7A68" w:rsidRPr="00393A58" w:rsidRDefault="003F7A68" w:rsidP="001259D9">
      <w:pPr>
        <w:spacing w:after="0" w:line="240" w:lineRule="auto"/>
        <w:jc w:val="both"/>
        <w:rPr>
          <w:rFonts w:ascii="Times New Roman" w:hAnsi="Times New Roman" w:cs="Times New Roman"/>
          <w:b/>
          <w:sz w:val="16"/>
          <w:szCs w:val="16"/>
        </w:rPr>
      </w:pPr>
    </w:p>
    <w:p w:rsidR="003F7A68" w:rsidRPr="00393A58" w:rsidRDefault="003F7A68" w:rsidP="001259D9">
      <w:pPr>
        <w:spacing w:after="0" w:line="240" w:lineRule="auto"/>
        <w:jc w:val="both"/>
        <w:rPr>
          <w:rFonts w:ascii="Times New Roman" w:hAnsi="Times New Roman" w:cs="Times New Roman"/>
          <w:b/>
          <w:sz w:val="16"/>
          <w:szCs w:val="16"/>
        </w:rPr>
      </w:pPr>
    </w:p>
    <w:tbl>
      <w:tblPr>
        <w:tblW w:w="0" w:type="auto"/>
        <w:tblLook w:val="01E0"/>
      </w:tblPr>
      <w:tblGrid>
        <w:gridCol w:w="648"/>
        <w:gridCol w:w="7920"/>
        <w:gridCol w:w="1002"/>
      </w:tblGrid>
      <w:tr w:rsidR="003F7A68" w:rsidRPr="00393A58" w:rsidTr="0014703B">
        <w:tc>
          <w:tcPr>
            <w:tcW w:w="648" w:type="dxa"/>
          </w:tcPr>
          <w:p w:rsidR="003F7A68" w:rsidRPr="00393A58" w:rsidRDefault="003F7A68" w:rsidP="001259D9">
            <w:pPr>
              <w:spacing w:after="0" w:line="240" w:lineRule="auto"/>
              <w:jc w:val="both"/>
              <w:rPr>
                <w:rFonts w:ascii="Times New Roman" w:hAnsi="Times New Roman" w:cs="Times New Roman"/>
                <w:b/>
                <w:sz w:val="16"/>
                <w:szCs w:val="16"/>
              </w:rPr>
            </w:pPr>
          </w:p>
        </w:tc>
        <w:tc>
          <w:tcPr>
            <w:tcW w:w="7920" w:type="dxa"/>
          </w:tcPr>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 xml:space="preserve">Статья 1. Основные характеристики бюджета сельсовета на 2022 год и плановый период 2023-2024 годов </w:t>
            </w:r>
          </w:p>
        </w:tc>
        <w:tc>
          <w:tcPr>
            <w:tcW w:w="1002" w:type="dxa"/>
          </w:tcPr>
          <w:p w:rsidR="003F7A68" w:rsidRPr="00393A58" w:rsidRDefault="003F7A68" w:rsidP="001259D9">
            <w:pPr>
              <w:spacing w:after="0" w:line="240" w:lineRule="auto"/>
              <w:jc w:val="both"/>
              <w:rPr>
                <w:rFonts w:ascii="Times New Roman" w:hAnsi="Times New Roman" w:cs="Times New Roman"/>
                <w:b/>
                <w:sz w:val="16"/>
                <w:szCs w:val="16"/>
              </w:rPr>
            </w:pPr>
          </w:p>
        </w:tc>
      </w:tr>
    </w:tbl>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1.Утвердить основные характеристики бюджета Лапшихинского сельсовета на 2022 год:</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1) прогнозируемый общий объем доходов  бюджета сельсовета    в</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 xml:space="preserve">сумме  9 394 740,00 рублей;  </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 xml:space="preserve">2) общий объем расходов бюджета сельсовета в сумме 9 400 740,00 рублей;  </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3) дефицит бюджета сельсовета в сумме 6 000,00 рублей;</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4) источники внутреннего финансирования дефицита бюджета</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 xml:space="preserve"> сельсовета в сумме  6 000,00 рублей согласно приложению 1 к настоящему Решению.  </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2.Утвердить основные характеристики бюджета Лапшихинского сельсовета на 2023 год  и на 2024 год:</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1) прогнозируемый общий объем доходов  бюджета сельсовета на 2023 год  в сумме  9 296 417,00 рублей  и на 2024 год в сумме 9 196 940,00 рублей;</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 xml:space="preserve">2) общий объем расходов бюджета сельсовета на 2023 год в сумме 9 296 417,00 рублей, в том числе условно утвержденные расходы  в сумме 214 297,00 рублей и на 2024 год в сумме 9 196 940,00 рублей, в том числе условно утвержденные расходы в сумме 459 847,00 рублей;  </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3) дефицит бюджета сельсовета на 2023 год «0,00» рублей и на 2024 год  «0,00» рублей;</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4) источники внутреннего финансирования дефицита бюджета</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 xml:space="preserve"> сельсовета на 2023 год «0,00»  рублей и на 2024 год «0,00» рублей согласно приложению 1 к настоящему Решению. </w:t>
      </w:r>
    </w:p>
    <w:p w:rsidR="003F7A68" w:rsidRPr="00393A58" w:rsidRDefault="003F7A68" w:rsidP="001259D9">
      <w:pPr>
        <w:spacing w:after="0" w:line="240" w:lineRule="auto"/>
        <w:jc w:val="both"/>
        <w:rPr>
          <w:rFonts w:ascii="Times New Roman" w:hAnsi="Times New Roman" w:cs="Times New Roman"/>
          <w:sz w:val="16"/>
          <w:szCs w:val="16"/>
        </w:rPr>
      </w:pPr>
    </w:p>
    <w:tbl>
      <w:tblPr>
        <w:tblW w:w="0" w:type="auto"/>
        <w:tblLook w:val="01E0"/>
      </w:tblPr>
      <w:tblGrid>
        <w:gridCol w:w="648"/>
        <w:gridCol w:w="7920"/>
        <w:gridCol w:w="1002"/>
      </w:tblGrid>
      <w:tr w:rsidR="003F7A68" w:rsidRPr="00393A58" w:rsidTr="0014703B">
        <w:tc>
          <w:tcPr>
            <w:tcW w:w="648" w:type="dxa"/>
          </w:tcPr>
          <w:p w:rsidR="003F7A68" w:rsidRPr="00393A58" w:rsidRDefault="003F7A68" w:rsidP="001259D9">
            <w:pPr>
              <w:spacing w:after="0" w:line="240" w:lineRule="auto"/>
              <w:jc w:val="both"/>
              <w:rPr>
                <w:rFonts w:ascii="Times New Roman" w:hAnsi="Times New Roman" w:cs="Times New Roman"/>
                <w:b/>
                <w:sz w:val="16"/>
                <w:szCs w:val="16"/>
              </w:rPr>
            </w:pPr>
          </w:p>
        </w:tc>
        <w:tc>
          <w:tcPr>
            <w:tcW w:w="7920" w:type="dxa"/>
          </w:tcPr>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2. Доходы  бюджета сельсовета  на 2022 год и</w:t>
            </w:r>
          </w:p>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плановый период 2023 -2024 годов</w:t>
            </w:r>
          </w:p>
        </w:tc>
        <w:tc>
          <w:tcPr>
            <w:tcW w:w="1002" w:type="dxa"/>
          </w:tcPr>
          <w:p w:rsidR="003F7A68" w:rsidRPr="00393A58" w:rsidRDefault="003F7A68" w:rsidP="001259D9">
            <w:pPr>
              <w:spacing w:after="0" w:line="240" w:lineRule="auto"/>
              <w:jc w:val="both"/>
              <w:rPr>
                <w:rFonts w:ascii="Times New Roman" w:hAnsi="Times New Roman" w:cs="Times New Roman"/>
                <w:b/>
                <w:sz w:val="16"/>
                <w:szCs w:val="16"/>
              </w:rPr>
            </w:pPr>
          </w:p>
        </w:tc>
      </w:tr>
    </w:tbl>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Утвердить доходы   бюджета сельсовета  на 2022 год и плановый период 2023 -2024 годов  согласно приложению 2 к настоящему Решению.</w:t>
      </w:r>
    </w:p>
    <w:p w:rsidR="003F7A68" w:rsidRPr="00393A58" w:rsidRDefault="003F7A68" w:rsidP="001259D9">
      <w:pPr>
        <w:spacing w:after="0" w:line="240" w:lineRule="auto"/>
        <w:jc w:val="both"/>
        <w:rPr>
          <w:rFonts w:ascii="Times New Roman" w:hAnsi="Times New Roman" w:cs="Times New Roman"/>
          <w:sz w:val="16"/>
          <w:szCs w:val="16"/>
        </w:rPr>
      </w:pPr>
    </w:p>
    <w:tbl>
      <w:tblPr>
        <w:tblW w:w="0" w:type="auto"/>
        <w:tblLook w:val="01E0"/>
      </w:tblPr>
      <w:tblGrid>
        <w:gridCol w:w="648"/>
        <w:gridCol w:w="7920"/>
        <w:gridCol w:w="1002"/>
      </w:tblGrid>
      <w:tr w:rsidR="003F7A68" w:rsidRPr="00393A58" w:rsidTr="0014703B">
        <w:tc>
          <w:tcPr>
            <w:tcW w:w="648" w:type="dxa"/>
          </w:tcPr>
          <w:p w:rsidR="003F7A68" w:rsidRPr="00393A58" w:rsidRDefault="003F7A68" w:rsidP="001259D9">
            <w:pPr>
              <w:spacing w:after="0" w:line="240" w:lineRule="auto"/>
              <w:jc w:val="both"/>
              <w:rPr>
                <w:rFonts w:ascii="Times New Roman" w:hAnsi="Times New Roman" w:cs="Times New Roman"/>
                <w:b/>
                <w:sz w:val="16"/>
                <w:szCs w:val="16"/>
              </w:rPr>
            </w:pPr>
          </w:p>
        </w:tc>
        <w:tc>
          <w:tcPr>
            <w:tcW w:w="7920" w:type="dxa"/>
          </w:tcPr>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3. Распределение на 2022 год и плановый период</w:t>
            </w:r>
          </w:p>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 xml:space="preserve">2023-2024 годов расходов бюджета сельсовета по бюджетной классификации Российской Федерации </w:t>
            </w:r>
          </w:p>
        </w:tc>
        <w:tc>
          <w:tcPr>
            <w:tcW w:w="1002" w:type="dxa"/>
          </w:tcPr>
          <w:p w:rsidR="003F7A68" w:rsidRPr="00393A58" w:rsidRDefault="003F7A68" w:rsidP="001259D9">
            <w:pPr>
              <w:spacing w:after="0" w:line="240" w:lineRule="auto"/>
              <w:jc w:val="both"/>
              <w:rPr>
                <w:rFonts w:ascii="Times New Roman" w:hAnsi="Times New Roman" w:cs="Times New Roman"/>
                <w:b/>
                <w:sz w:val="16"/>
                <w:szCs w:val="16"/>
              </w:rPr>
            </w:pPr>
          </w:p>
        </w:tc>
      </w:tr>
    </w:tbl>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1.Утвердить в пределах общего объема расходов бюджета сельсовета, установленного статьей 1 настоящего Решения:</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 xml:space="preserve">         1)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 согласно приложению 3 к настоящему Решению;</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2) ведомственную структуру расходов бюджета сельсовета на 2022 год и плановый период 2023-2024 годов согласно приложению 4  к настоящему Решению;</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 xml:space="preserve">         3) распределение бюджетных ассигнований по  целевым статьям (муниципальным программам Лапшихинского сельсовета и </w:t>
      </w:r>
      <w:proofErr w:type="spellStart"/>
      <w:r w:rsidRPr="00393A58">
        <w:rPr>
          <w:rFonts w:ascii="Times New Roman" w:hAnsi="Times New Roman" w:cs="Times New Roman"/>
          <w:sz w:val="16"/>
          <w:szCs w:val="16"/>
        </w:rPr>
        <w:t>непрограммным</w:t>
      </w:r>
      <w:proofErr w:type="spellEnd"/>
      <w:r w:rsidRPr="00393A58">
        <w:rPr>
          <w:rFonts w:ascii="Times New Roman" w:hAnsi="Times New Roman" w:cs="Times New Roman"/>
          <w:sz w:val="16"/>
          <w:szCs w:val="16"/>
        </w:rPr>
        <w:t xml:space="preserve"> направлениям деятельности), группам и подгруппам видов расходов, разделам, подразделам   классификации расходов сельского бюджета на  2022 год и плановый период 2023-2024 годов  согласно приложению 5 к настоящему Решению.</w:t>
      </w:r>
    </w:p>
    <w:p w:rsidR="003F7A68" w:rsidRPr="00393A58" w:rsidRDefault="003F7A68" w:rsidP="001259D9">
      <w:pPr>
        <w:spacing w:after="0" w:line="240" w:lineRule="auto"/>
        <w:jc w:val="both"/>
        <w:rPr>
          <w:rFonts w:ascii="Times New Roman" w:hAnsi="Times New Roman" w:cs="Times New Roman"/>
          <w:sz w:val="16"/>
          <w:szCs w:val="16"/>
        </w:rPr>
      </w:pPr>
    </w:p>
    <w:tbl>
      <w:tblPr>
        <w:tblW w:w="0" w:type="auto"/>
        <w:tblLook w:val="01E0"/>
      </w:tblPr>
      <w:tblGrid>
        <w:gridCol w:w="648"/>
        <w:gridCol w:w="7920"/>
        <w:gridCol w:w="1002"/>
      </w:tblGrid>
      <w:tr w:rsidR="003F7A68" w:rsidRPr="00393A58" w:rsidTr="0014703B">
        <w:tc>
          <w:tcPr>
            <w:tcW w:w="648" w:type="dxa"/>
          </w:tcPr>
          <w:p w:rsidR="003F7A68" w:rsidRPr="00393A58" w:rsidRDefault="003F7A68" w:rsidP="001259D9">
            <w:pPr>
              <w:spacing w:after="0" w:line="240" w:lineRule="auto"/>
              <w:jc w:val="both"/>
              <w:rPr>
                <w:rFonts w:ascii="Times New Roman" w:hAnsi="Times New Roman" w:cs="Times New Roman"/>
                <w:b/>
                <w:sz w:val="16"/>
                <w:szCs w:val="16"/>
              </w:rPr>
            </w:pPr>
          </w:p>
        </w:tc>
        <w:tc>
          <w:tcPr>
            <w:tcW w:w="7920" w:type="dxa"/>
          </w:tcPr>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4. Публичные нормативные обязательства</w:t>
            </w:r>
          </w:p>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Лапшихинского сельсовета</w:t>
            </w:r>
          </w:p>
        </w:tc>
        <w:tc>
          <w:tcPr>
            <w:tcW w:w="1002" w:type="dxa"/>
          </w:tcPr>
          <w:p w:rsidR="003F7A68" w:rsidRPr="00393A58" w:rsidRDefault="003F7A68" w:rsidP="001259D9">
            <w:pPr>
              <w:spacing w:after="0" w:line="240" w:lineRule="auto"/>
              <w:jc w:val="both"/>
              <w:rPr>
                <w:rFonts w:ascii="Times New Roman" w:hAnsi="Times New Roman" w:cs="Times New Roman"/>
                <w:b/>
                <w:sz w:val="16"/>
                <w:szCs w:val="16"/>
              </w:rPr>
            </w:pPr>
          </w:p>
        </w:tc>
      </w:tr>
    </w:tbl>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Утвердить общий объем средств  бюджета сельсовета на исполнение публичных нормативных обязательств Лапшихинского сельсовета на 2022 год  в сумме 213 703,00 рублей,  на 2023 год в сумме 100 000,00 рублей и на 2024 год в сумме 100 000,00 рублей.</w:t>
      </w:r>
    </w:p>
    <w:p w:rsidR="003F7A68" w:rsidRPr="00393A58" w:rsidRDefault="003F7A68" w:rsidP="001259D9">
      <w:pPr>
        <w:spacing w:after="0" w:line="240" w:lineRule="auto"/>
        <w:jc w:val="both"/>
        <w:rPr>
          <w:rFonts w:ascii="Times New Roman" w:hAnsi="Times New Roman" w:cs="Times New Roman"/>
          <w:sz w:val="16"/>
          <w:szCs w:val="16"/>
        </w:rPr>
      </w:pPr>
    </w:p>
    <w:tbl>
      <w:tblPr>
        <w:tblW w:w="0" w:type="auto"/>
        <w:tblLook w:val="01E0"/>
      </w:tblPr>
      <w:tblGrid>
        <w:gridCol w:w="648"/>
        <w:gridCol w:w="7920"/>
        <w:gridCol w:w="1002"/>
      </w:tblGrid>
      <w:tr w:rsidR="003F7A68" w:rsidRPr="00393A58" w:rsidTr="0014703B">
        <w:tc>
          <w:tcPr>
            <w:tcW w:w="648" w:type="dxa"/>
          </w:tcPr>
          <w:p w:rsidR="003F7A68" w:rsidRPr="00393A58" w:rsidRDefault="003F7A68" w:rsidP="001259D9">
            <w:pPr>
              <w:spacing w:after="0" w:line="240" w:lineRule="auto"/>
              <w:jc w:val="both"/>
              <w:rPr>
                <w:rFonts w:ascii="Times New Roman" w:hAnsi="Times New Roman" w:cs="Times New Roman"/>
                <w:b/>
                <w:sz w:val="16"/>
                <w:szCs w:val="16"/>
              </w:rPr>
            </w:pPr>
          </w:p>
        </w:tc>
        <w:tc>
          <w:tcPr>
            <w:tcW w:w="7920" w:type="dxa"/>
          </w:tcPr>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5. Изменение показателей сводной бюджетной</w:t>
            </w:r>
          </w:p>
          <w:p w:rsidR="003F7A68" w:rsidRPr="00393A58" w:rsidRDefault="003F7A68" w:rsidP="001259D9">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росписи бюджета сельсовета в 2022 году</w:t>
            </w:r>
          </w:p>
        </w:tc>
        <w:tc>
          <w:tcPr>
            <w:tcW w:w="1002" w:type="dxa"/>
          </w:tcPr>
          <w:p w:rsidR="003F7A68" w:rsidRPr="00393A58" w:rsidRDefault="003F7A68" w:rsidP="001259D9">
            <w:pPr>
              <w:spacing w:after="0" w:line="240" w:lineRule="auto"/>
              <w:jc w:val="both"/>
              <w:rPr>
                <w:rFonts w:ascii="Times New Roman" w:hAnsi="Times New Roman" w:cs="Times New Roman"/>
                <w:b/>
                <w:sz w:val="16"/>
                <w:szCs w:val="16"/>
              </w:rPr>
            </w:pPr>
          </w:p>
        </w:tc>
      </w:tr>
    </w:tbl>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Установить, что администрация Лапшихинского сельсовета вправе в ходе исполнения настоящего Решения вносить изменения в сводную бюджетную роспись бюджета сельсовета на 2022 год и плановый период 2023-2024 годов без внесения изменений в настоящее Решение:</w:t>
      </w:r>
    </w:p>
    <w:p w:rsidR="003F7A68" w:rsidRPr="00393A58" w:rsidRDefault="003F7A68" w:rsidP="001259D9">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 xml:space="preserve">1) на сумму доходов, дополнительно полученных от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w:t>
      </w:r>
      <w:r w:rsidRPr="00393A58">
        <w:rPr>
          <w:rFonts w:ascii="Times New Roman" w:hAnsi="Times New Roman" w:cs="Times New Roman"/>
          <w:sz w:val="16"/>
          <w:szCs w:val="16"/>
        </w:rPr>
        <w:lastRenderedPageBreak/>
        <w:t>учреждениями, сверх утвержденного настоящим Решением и (или)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w:t>
      </w:r>
    </w:p>
    <w:p w:rsidR="003F7A68" w:rsidRPr="00393A58" w:rsidRDefault="003F7A68" w:rsidP="001259D9">
      <w:pPr>
        <w:autoSpaceDE w:val="0"/>
        <w:autoSpaceDN w:val="0"/>
        <w:adjustRightInd w:val="0"/>
        <w:spacing w:after="0" w:line="240" w:lineRule="auto"/>
        <w:jc w:val="both"/>
        <w:outlineLvl w:val="2"/>
        <w:rPr>
          <w:rFonts w:ascii="Times New Roman" w:hAnsi="Times New Roman" w:cs="Times New Roman"/>
          <w:sz w:val="16"/>
          <w:szCs w:val="16"/>
        </w:rPr>
      </w:pPr>
      <w:r w:rsidRPr="00393A58">
        <w:rPr>
          <w:rFonts w:ascii="Times New Roman" w:hAnsi="Times New Roman" w:cs="Times New Roman"/>
          <w:sz w:val="16"/>
          <w:szCs w:val="16"/>
        </w:rPr>
        <w:tab/>
        <w:t xml:space="preserve">2)  в случаях образования, переименования, реорганизации, ликвидации органов местного самоуправления и иных муниципальных органов Лапшихинского сельсовета, перераспределения их полномочий </w:t>
      </w:r>
      <w:r w:rsidRPr="00393A58">
        <w:rPr>
          <w:rFonts w:ascii="Times New Roman" w:hAnsi="Times New Roman" w:cs="Times New Roman"/>
          <w:sz w:val="16"/>
          <w:szCs w:val="16"/>
        </w:rPr>
        <w:br/>
        <w:t>и численности в пределах общего объема средств, предусмотренных настоящим Решением на обеспечение их деятельности;</w:t>
      </w:r>
    </w:p>
    <w:p w:rsidR="003F7A68" w:rsidRPr="00393A58" w:rsidRDefault="003F7A68" w:rsidP="001259D9">
      <w:pPr>
        <w:autoSpaceDE w:val="0"/>
        <w:autoSpaceDN w:val="0"/>
        <w:adjustRightInd w:val="0"/>
        <w:spacing w:after="0" w:line="240" w:lineRule="auto"/>
        <w:jc w:val="both"/>
        <w:outlineLvl w:val="2"/>
        <w:rPr>
          <w:rFonts w:ascii="Times New Roman" w:hAnsi="Times New Roman" w:cs="Times New Roman"/>
          <w:sz w:val="16"/>
          <w:szCs w:val="16"/>
        </w:rPr>
      </w:pPr>
      <w:r w:rsidRPr="00393A58">
        <w:rPr>
          <w:rFonts w:ascii="Times New Roman" w:hAnsi="Times New Roman" w:cs="Times New Roman"/>
          <w:sz w:val="16"/>
          <w:szCs w:val="16"/>
        </w:rPr>
        <w:tab/>
        <w:t>3) на сумму средств межбюджетных трансфертов, передаваемых из краевого и районного бюджета на осуществление отдельных целевых расходов основании федеральных и краевых законов и (или) нормативных правовых актов Президента Российской Федерации, Правительства Российской Федерации, Губернатора Красноярского края и Правительства Красноярского края, Администрации Ачинского района, а также соглашений, заключенных с главными распорядителями средств краевого и районного бюджетов и уведомлений главных распорядителей средств краевого и районного бюджетов;</w:t>
      </w:r>
    </w:p>
    <w:p w:rsidR="003F7A68" w:rsidRPr="00393A58" w:rsidRDefault="003F7A68" w:rsidP="001259D9">
      <w:pPr>
        <w:autoSpaceDE w:val="0"/>
        <w:autoSpaceDN w:val="0"/>
        <w:adjustRightInd w:val="0"/>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4) в случае уменьшения суммы средств межбюджетных трансфертов из краевого и районного бюджетов;</w:t>
      </w:r>
    </w:p>
    <w:p w:rsidR="003F7A68" w:rsidRPr="00393A58" w:rsidRDefault="003F7A68" w:rsidP="001259D9">
      <w:pPr>
        <w:autoSpaceDE w:val="0"/>
        <w:autoSpaceDN w:val="0"/>
        <w:adjustRightInd w:val="0"/>
        <w:spacing w:after="0" w:line="240" w:lineRule="auto"/>
        <w:jc w:val="both"/>
        <w:outlineLvl w:val="2"/>
        <w:rPr>
          <w:rFonts w:ascii="Times New Roman" w:hAnsi="Times New Roman" w:cs="Times New Roman"/>
          <w:sz w:val="16"/>
          <w:szCs w:val="16"/>
        </w:rPr>
      </w:pPr>
      <w:r w:rsidRPr="00393A58">
        <w:rPr>
          <w:rFonts w:ascii="Times New Roman" w:hAnsi="Times New Roman" w:cs="Times New Roman"/>
          <w:sz w:val="16"/>
          <w:szCs w:val="16"/>
        </w:rPr>
        <w:t>5) в пределах общего объема средств межбюджетных трансфертов, предусмотренных бюджету муниципального района на выполнение переданных полномочий поселениям настоящим Решением, в случае перераспределения сумм указанных межбюджетных трансфертов на основании отчетов органов местного самоуправления муниципального района;</w:t>
      </w:r>
    </w:p>
    <w:p w:rsidR="003F7A68" w:rsidRPr="00393A58" w:rsidRDefault="003F7A68" w:rsidP="00501EBE">
      <w:pPr>
        <w:autoSpaceDE w:val="0"/>
        <w:autoSpaceDN w:val="0"/>
        <w:adjustRightInd w:val="0"/>
        <w:spacing w:after="0" w:line="240" w:lineRule="auto"/>
        <w:jc w:val="both"/>
        <w:outlineLvl w:val="2"/>
        <w:rPr>
          <w:rFonts w:ascii="Times New Roman" w:hAnsi="Times New Roman" w:cs="Times New Roman"/>
          <w:sz w:val="16"/>
          <w:szCs w:val="16"/>
        </w:rPr>
      </w:pPr>
      <w:r w:rsidRPr="00393A58">
        <w:rPr>
          <w:rFonts w:ascii="Times New Roman" w:hAnsi="Times New Roman" w:cs="Times New Roman"/>
          <w:sz w:val="16"/>
          <w:szCs w:val="16"/>
        </w:rPr>
        <w:t>6) в пределах общего объема средств, предусмотренных настоящим Решением для финансирования мероприятий в рамках одной муниципальной программы Лапшихинского сельсовета, после внесения изменений в указанную программу в установленном порядке.</w:t>
      </w:r>
    </w:p>
    <w:p w:rsidR="003F7A68" w:rsidRPr="00393A58" w:rsidRDefault="003F7A68" w:rsidP="00501EBE">
      <w:pPr>
        <w:spacing w:after="0" w:line="240" w:lineRule="auto"/>
        <w:jc w:val="both"/>
        <w:rPr>
          <w:rFonts w:ascii="Times New Roman" w:hAnsi="Times New Roman" w:cs="Times New Roman"/>
          <w:sz w:val="16"/>
          <w:szCs w:val="16"/>
        </w:rPr>
      </w:pPr>
    </w:p>
    <w:tbl>
      <w:tblPr>
        <w:tblW w:w="0" w:type="auto"/>
        <w:tblLook w:val="01E0"/>
      </w:tblPr>
      <w:tblGrid>
        <w:gridCol w:w="828"/>
        <w:gridCol w:w="7560"/>
        <w:gridCol w:w="1182"/>
      </w:tblGrid>
      <w:tr w:rsidR="003F7A68" w:rsidRPr="00393A58" w:rsidTr="0014703B">
        <w:tc>
          <w:tcPr>
            <w:tcW w:w="828" w:type="dxa"/>
          </w:tcPr>
          <w:p w:rsidR="003F7A68" w:rsidRPr="00393A58" w:rsidRDefault="003F7A68" w:rsidP="00501EBE">
            <w:pPr>
              <w:spacing w:after="0" w:line="240" w:lineRule="auto"/>
              <w:jc w:val="both"/>
              <w:rPr>
                <w:rFonts w:ascii="Times New Roman" w:hAnsi="Times New Roman" w:cs="Times New Roman"/>
                <w:b/>
                <w:sz w:val="16"/>
                <w:szCs w:val="16"/>
              </w:rPr>
            </w:pPr>
          </w:p>
        </w:tc>
        <w:tc>
          <w:tcPr>
            <w:tcW w:w="7560" w:type="dxa"/>
          </w:tcPr>
          <w:p w:rsidR="003F7A68" w:rsidRPr="00393A58" w:rsidRDefault="003F7A68" w:rsidP="00501EBE">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6. Индексация размеров денежного</w:t>
            </w:r>
          </w:p>
          <w:p w:rsidR="003F7A68" w:rsidRPr="00393A58" w:rsidRDefault="003F7A68" w:rsidP="00501EBE">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 xml:space="preserve">вознаграждения лиц,  замещающих муниципальные должности сельсовета, и должностных окладов по должностям муниципальной службы администрации Лапшихинского сельсовета </w:t>
            </w:r>
          </w:p>
        </w:tc>
        <w:tc>
          <w:tcPr>
            <w:tcW w:w="1182" w:type="dxa"/>
          </w:tcPr>
          <w:p w:rsidR="003F7A68" w:rsidRPr="00393A58" w:rsidRDefault="003F7A68" w:rsidP="00501EBE">
            <w:pPr>
              <w:spacing w:after="0" w:line="240" w:lineRule="auto"/>
              <w:jc w:val="both"/>
              <w:rPr>
                <w:rFonts w:ascii="Times New Roman" w:hAnsi="Times New Roman" w:cs="Times New Roman"/>
                <w:b/>
                <w:sz w:val="16"/>
                <w:szCs w:val="16"/>
              </w:rPr>
            </w:pPr>
          </w:p>
        </w:tc>
      </w:tr>
    </w:tbl>
    <w:p w:rsidR="003F7A68" w:rsidRPr="00393A58" w:rsidRDefault="003F7A68" w:rsidP="00501EBE">
      <w:pPr>
        <w:pStyle w:val="ConsPlusNormal"/>
        <w:ind w:firstLine="0"/>
        <w:outlineLvl w:val="2"/>
        <w:rPr>
          <w:rFonts w:ascii="Times New Roman" w:hAnsi="Times New Roman" w:cs="Times New Roman"/>
          <w:sz w:val="16"/>
          <w:szCs w:val="16"/>
        </w:rPr>
      </w:pPr>
      <w:r w:rsidRPr="00393A58">
        <w:rPr>
          <w:rFonts w:ascii="Times New Roman" w:hAnsi="Times New Roman" w:cs="Times New Roman"/>
          <w:sz w:val="16"/>
          <w:szCs w:val="16"/>
        </w:rPr>
        <w:t>Размеры денежного вознаграждения лиц, замещающих муниципальные должности сельсовета, размеры должностных окладов по должностям муниципальной службы администрации Лапшихинского сельсовета, проиндексированные в 2020 году, увеличиваются (индексируются):</w:t>
      </w:r>
    </w:p>
    <w:p w:rsidR="003F7A68" w:rsidRPr="00393A58" w:rsidRDefault="003F7A68" w:rsidP="00501EBE">
      <w:pPr>
        <w:pStyle w:val="ConsPlusNormal"/>
        <w:tabs>
          <w:tab w:val="left" w:pos="567"/>
        </w:tabs>
        <w:ind w:firstLine="0"/>
        <w:rPr>
          <w:rFonts w:ascii="Times New Roman" w:hAnsi="Times New Roman" w:cs="Times New Roman"/>
          <w:sz w:val="16"/>
          <w:szCs w:val="16"/>
        </w:rPr>
      </w:pPr>
      <w:r w:rsidRPr="00393A58">
        <w:rPr>
          <w:rFonts w:ascii="Times New Roman" w:hAnsi="Times New Roman" w:cs="Times New Roman"/>
          <w:sz w:val="16"/>
          <w:szCs w:val="16"/>
        </w:rPr>
        <w:t xml:space="preserve"> в 2022 году на 4 процента с 1 октября 2022 года;</w:t>
      </w:r>
    </w:p>
    <w:p w:rsidR="003F7A68" w:rsidRPr="00393A58" w:rsidRDefault="003F7A68" w:rsidP="00501EBE">
      <w:pPr>
        <w:pStyle w:val="ConsPlusNormal"/>
        <w:tabs>
          <w:tab w:val="left" w:pos="567"/>
        </w:tabs>
        <w:ind w:firstLine="0"/>
        <w:rPr>
          <w:rFonts w:ascii="Times New Roman" w:hAnsi="Times New Roman" w:cs="Times New Roman"/>
          <w:sz w:val="16"/>
          <w:szCs w:val="16"/>
        </w:rPr>
      </w:pPr>
      <w:r w:rsidRPr="00393A58">
        <w:rPr>
          <w:rFonts w:ascii="Times New Roman" w:hAnsi="Times New Roman" w:cs="Times New Roman"/>
          <w:sz w:val="16"/>
          <w:szCs w:val="16"/>
        </w:rPr>
        <w:t xml:space="preserve"> в плановом периоде 2023–2024 годов на коэффициент, равный 1.</w:t>
      </w:r>
    </w:p>
    <w:p w:rsidR="003F7A68" w:rsidRPr="00393A58" w:rsidRDefault="003F7A68" w:rsidP="00501EBE">
      <w:pPr>
        <w:autoSpaceDE w:val="0"/>
        <w:autoSpaceDN w:val="0"/>
        <w:adjustRightInd w:val="0"/>
        <w:spacing w:after="0" w:line="240" w:lineRule="auto"/>
        <w:jc w:val="both"/>
        <w:rPr>
          <w:rFonts w:ascii="Times New Roman" w:hAnsi="Times New Roman" w:cs="Times New Roman"/>
          <w:sz w:val="16"/>
          <w:szCs w:val="16"/>
        </w:rPr>
      </w:pPr>
    </w:p>
    <w:tbl>
      <w:tblPr>
        <w:tblW w:w="0" w:type="auto"/>
        <w:tblLook w:val="01E0"/>
      </w:tblPr>
      <w:tblGrid>
        <w:gridCol w:w="828"/>
        <w:gridCol w:w="7560"/>
        <w:gridCol w:w="1182"/>
      </w:tblGrid>
      <w:tr w:rsidR="003F7A68" w:rsidRPr="00393A58" w:rsidTr="0014703B">
        <w:tc>
          <w:tcPr>
            <w:tcW w:w="828" w:type="dxa"/>
          </w:tcPr>
          <w:p w:rsidR="003F7A68" w:rsidRPr="00393A58" w:rsidRDefault="003F7A68" w:rsidP="00501EBE">
            <w:pPr>
              <w:spacing w:after="0" w:line="240" w:lineRule="auto"/>
              <w:jc w:val="both"/>
              <w:rPr>
                <w:rFonts w:ascii="Times New Roman" w:hAnsi="Times New Roman" w:cs="Times New Roman"/>
                <w:b/>
                <w:sz w:val="16"/>
                <w:szCs w:val="16"/>
              </w:rPr>
            </w:pPr>
          </w:p>
        </w:tc>
        <w:tc>
          <w:tcPr>
            <w:tcW w:w="7560" w:type="dxa"/>
          </w:tcPr>
          <w:p w:rsidR="003F7A68" w:rsidRPr="00393A58" w:rsidRDefault="003F7A68" w:rsidP="00501EBE">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7. Общая предельная штатная численность</w:t>
            </w:r>
          </w:p>
          <w:p w:rsidR="003F7A68" w:rsidRPr="00393A58" w:rsidRDefault="003F7A68" w:rsidP="00501EBE">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муниципальных служащих сельсовета</w:t>
            </w:r>
          </w:p>
        </w:tc>
        <w:tc>
          <w:tcPr>
            <w:tcW w:w="1182" w:type="dxa"/>
          </w:tcPr>
          <w:p w:rsidR="003F7A68" w:rsidRPr="00393A58" w:rsidRDefault="003F7A68" w:rsidP="00501EBE">
            <w:pPr>
              <w:spacing w:after="0" w:line="240" w:lineRule="auto"/>
              <w:jc w:val="both"/>
              <w:rPr>
                <w:rFonts w:ascii="Times New Roman" w:hAnsi="Times New Roman" w:cs="Times New Roman"/>
                <w:b/>
                <w:sz w:val="16"/>
                <w:szCs w:val="16"/>
              </w:rPr>
            </w:pPr>
          </w:p>
        </w:tc>
      </w:tr>
    </w:tbl>
    <w:p w:rsidR="003F7A68" w:rsidRPr="00393A58" w:rsidRDefault="003F7A68" w:rsidP="00501EBE">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Общая предельная штатная численность муниципальных служащих   Лапшихинского сельсовета, принятая к финансовому обеспечению в 2022 году и плановом периоде 2023-2024 годов, составляет 4 штатных единицы, в том числе предельная штатная численность муниципальных служащих исполнительно-распорядительных органов местного самоуправления администрации Лапшихинского сельсовета    - 4 штатных единицы.</w:t>
      </w:r>
    </w:p>
    <w:tbl>
      <w:tblPr>
        <w:tblW w:w="0" w:type="auto"/>
        <w:tblLook w:val="01E0"/>
      </w:tblPr>
      <w:tblGrid>
        <w:gridCol w:w="828"/>
        <w:gridCol w:w="7560"/>
        <w:gridCol w:w="1182"/>
      </w:tblGrid>
      <w:tr w:rsidR="003F7A68" w:rsidRPr="00393A58" w:rsidTr="0014703B">
        <w:trPr>
          <w:trHeight w:val="635"/>
        </w:trPr>
        <w:tc>
          <w:tcPr>
            <w:tcW w:w="828" w:type="dxa"/>
          </w:tcPr>
          <w:p w:rsidR="003F7A68" w:rsidRPr="00393A58" w:rsidRDefault="003F7A68" w:rsidP="00501EBE">
            <w:pPr>
              <w:spacing w:after="0" w:line="240" w:lineRule="auto"/>
              <w:jc w:val="both"/>
              <w:rPr>
                <w:rFonts w:ascii="Times New Roman" w:hAnsi="Times New Roman" w:cs="Times New Roman"/>
                <w:b/>
                <w:sz w:val="16"/>
                <w:szCs w:val="16"/>
              </w:rPr>
            </w:pPr>
          </w:p>
        </w:tc>
        <w:tc>
          <w:tcPr>
            <w:tcW w:w="7560" w:type="dxa"/>
          </w:tcPr>
          <w:p w:rsidR="003F7A68" w:rsidRPr="00393A58" w:rsidRDefault="003F7A68" w:rsidP="00501EBE">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8. Индексация  заработной платы</w:t>
            </w:r>
          </w:p>
          <w:p w:rsidR="003F7A68" w:rsidRPr="00393A58" w:rsidRDefault="003F7A68" w:rsidP="00501EBE">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 xml:space="preserve"> работников сельских муниципальных учреждений</w:t>
            </w:r>
          </w:p>
        </w:tc>
        <w:tc>
          <w:tcPr>
            <w:tcW w:w="1182" w:type="dxa"/>
          </w:tcPr>
          <w:p w:rsidR="003F7A68" w:rsidRPr="00393A58" w:rsidRDefault="003F7A68" w:rsidP="00501EBE">
            <w:pPr>
              <w:spacing w:after="0" w:line="240" w:lineRule="auto"/>
              <w:jc w:val="both"/>
              <w:rPr>
                <w:rFonts w:ascii="Times New Roman" w:hAnsi="Times New Roman" w:cs="Times New Roman"/>
                <w:b/>
                <w:sz w:val="16"/>
                <w:szCs w:val="16"/>
              </w:rPr>
            </w:pPr>
          </w:p>
        </w:tc>
      </w:tr>
    </w:tbl>
    <w:p w:rsidR="003F7A68" w:rsidRPr="00393A58" w:rsidRDefault="003F7A68" w:rsidP="00501EBE">
      <w:pPr>
        <w:pStyle w:val="ConsPlusNormal"/>
        <w:tabs>
          <w:tab w:val="left" w:pos="567"/>
        </w:tabs>
        <w:ind w:firstLine="0"/>
        <w:rPr>
          <w:rFonts w:ascii="Times New Roman" w:hAnsi="Times New Roman" w:cs="Times New Roman"/>
          <w:sz w:val="16"/>
          <w:szCs w:val="16"/>
        </w:rPr>
      </w:pPr>
      <w:r w:rsidRPr="00393A58">
        <w:rPr>
          <w:rFonts w:ascii="Times New Roman" w:hAnsi="Times New Roman" w:cs="Times New Roman"/>
          <w:sz w:val="16"/>
          <w:szCs w:val="16"/>
        </w:rPr>
        <w:t>Заработная плата работников сельских муниципальных учреждений Лапшихинского сельсовета,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3F7A68" w:rsidRPr="00393A58" w:rsidRDefault="003F7A68" w:rsidP="00501EBE">
      <w:pPr>
        <w:pStyle w:val="ConsPlusNormal"/>
        <w:ind w:firstLine="0"/>
        <w:outlineLvl w:val="2"/>
        <w:rPr>
          <w:rFonts w:ascii="Times New Roman" w:hAnsi="Times New Roman" w:cs="Times New Roman"/>
          <w:sz w:val="16"/>
          <w:szCs w:val="16"/>
        </w:rPr>
      </w:pPr>
      <w:r w:rsidRPr="00393A58">
        <w:rPr>
          <w:rFonts w:ascii="Times New Roman" w:hAnsi="Times New Roman" w:cs="Times New Roman"/>
          <w:sz w:val="16"/>
          <w:szCs w:val="16"/>
        </w:rPr>
        <w:t xml:space="preserve"> в 2022 году на 4 процента с 1 октября 2022 года;</w:t>
      </w:r>
    </w:p>
    <w:p w:rsidR="003F7A68" w:rsidRPr="00393A58" w:rsidRDefault="003F7A68" w:rsidP="00501EBE">
      <w:pPr>
        <w:pStyle w:val="ConsPlusNormal"/>
        <w:tabs>
          <w:tab w:val="left" w:pos="567"/>
        </w:tabs>
        <w:ind w:firstLine="0"/>
        <w:rPr>
          <w:rFonts w:ascii="Times New Roman" w:hAnsi="Times New Roman" w:cs="Times New Roman"/>
          <w:sz w:val="16"/>
          <w:szCs w:val="16"/>
        </w:rPr>
      </w:pPr>
      <w:r w:rsidRPr="00393A58">
        <w:rPr>
          <w:rFonts w:ascii="Times New Roman" w:hAnsi="Times New Roman" w:cs="Times New Roman"/>
          <w:sz w:val="16"/>
          <w:szCs w:val="16"/>
        </w:rPr>
        <w:t xml:space="preserve"> в плановом периоде 2023–2024 годов на коэффициент, равный 1.</w:t>
      </w:r>
    </w:p>
    <w:p w:rsidR="003F7A68" w:rsidRPr="00393A58" w:rsidRDefault="003F7A68" w:rsidP="00501EBE">
      <w:pPr>
        <w:pStyle w:val="ConsPlusNormal"/>
        <w:ind w:firstLine="0"/>
        <w:outlineLvl w:val="2"/>
        <w:rPr>
          <w:rFonts w:ascii="Times New Roman" w:hAnsi="Times New Roman" w:cs="Times New Roman"/>
          <w:sz w:val="16"/>
          <w:szCs w:val="16"/>
        </w:rPr>
      </w:pPr>
    </w:p>
    <w:tbl>
      <w:tblPr>
        <w:tblW w:w="0" w:type="auto"/>
        <w:tblLook w:val="01E0"/>
      </w:tblPr>
      <w:tblGrid>
        <w:gridCol w:w="828"/>
        <w:gridCol w:w="7560"/>
      </w:tblGrid>
      <w:tr w:rsidR="003F7A68" w:rsidRPr="00393A58" w:rsidTr="0014703B">
        <w:trPr>
          <w:trHeight w:val="635"/>
        </w:trPr>
        <w:tc>
          <w:tcPr>
            <w:tcW w:w="828" w:type="dxa"/>
          </w:tcPr>
          <w:p w:rsidR="003F7A68" w:rsidRPr="00393A58" w:rsidRDefault="003F7A68" w:rsidP="00501EBE">
            <w:pPr>
              <w:spacing w:after="0" w:line="240" w:lineRule="auto"/>
              <w:jc w:val="both"/>
              <w:rPr>
                <w:rFonts w:ascii="Times New Roman" w:hAnsi="Times New Roman" w:cs="Times New Roman"/>
                <w:b/>
                <w:sz w:val="16"/>
                <w:szCs w:val="16"/>
              </w:rPr>
            </w:pPr>
          </w:p>
        </w:tc>
        <w:tc>
          <w:tcPr>
            <w:tcW w:w="7560" w:type="dxa"/>
          </w:tcPr>
          <w:p w:rsidR="003F7A68" w:rsidRPr="00393A58" w:rsidRDefault="003F7A68" w:rsidP="00501EBE">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9. Особенности исполнения сельского бюджета в 2022 году</w:t>
            </w:r>
          </w:p>
        </w:tc>
      </w:tr>
    </w:tbl>
    <w:p w:rsidR="003F7A68" w:rsidRPr="00393A58" w:rsidRDefault="003F7A68" w:rsidP="00501EBE">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 xml:space="preserve">1. Установить, что не использованные по состоянию на 1 января 2021 года остатки межбюджетных трансфертов, предоставленных сельскому бюджету  за счет средств краевого и районного бюджетов в форме межбюджетных трансфертов, имеющих целевое назначение, подлежат возврату в районный бюджет  в течение первых 10 рабочих дней 2022 года. </w:t>
      </w:r>
    </w:p>
    <w:p w:rsidR="003F7A68" w:rsidRPr="00393A58" w:rsidRDefault="003F7A68" w:rsidP="00501EBE">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2. Остатки средств сельского бюджета на 1 января 2022 года в полном объеме, за исключением неиспользованных остатков межбюджетных трансфертов, полученных из краевого и районного бюджетов в форме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сельсовета в 2022 году.</w:t>
      </w:r>
    </w:p>
    <w:p w:rsidR="003F7A68" w:rsidRPr="00393A58" w:rsidRDefault="003F7A68" w:rsidP="00501EBE">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ab/>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2022 года обязательствам, производится главными распорядителями средств бюджета сельсовета, за счет утвержденных им бюджетных ассигнований на 2022 год.</w:t>
      </w:r>
    </w:p>
    <w:p w:rsidR="003F7A68" w:rsidRPr="00393A58" w:rsidRDefault="003F7A68" w:rsidP="00501EBE">
      <w:pPr>
        <w:spacing w:after="0" w:line="240" w:lineRule="auto"/>
        <w:jc w:val="both"/>
        <w:rPr>
          <w:rFonts w:ascii="Times New Roman" w:hAnsi="Times New Roman" w:cs="Times New Roman"/>
          <w:sz w:val="16"/>
          <w:szCs w:val="16"/>
        </w:rPr>
      </w:pPr>
    </w:p>
    <w:tbl>
      <w:tblPr>
        <w:tblW w:w="9570" w:type="dxa"/>
        <w:tblLook w:val="01E0"/>
      </w:tblPr>
      <w:tblGrid>
        <w:gridCol w:w="828"/>
        <w:gridCol w:w="7560"/>
        <w:gridCol w:w="1182"/>
      </w:tblGrid>
      <w:tr w:rsidR="003F7A68" w:rsidRPr="00393A58" w:rsidTr="0014703B">
        <w:tc>
          <w:tcPr>
            <w:tcW w:w="828" w:type="dxa"/>
            <w:shd w:val="clear" w:color="auto" w:fill="auto"/>
          </w:tcPr>
          <w:p w:rsidR="003F7A68" w:rsidRPr="00393A58" w:rsidRDefault="003F7A68" w:rsidP="00501EBE">
            <w:pPr>
              <w:spacing w:after="0" w:line="240" w:lineRule="auto"/>
              <w:jc w:val="both"/>
              <w:rPr>
                <w:rFonts w:ascii="Times New Roman" w:hAnsi="Times New Roman" w:cs="Times New Roman"/>
                <w:b/>
                <w:sz w:val="16"/>
                <w:szCs w:val="16"/>
              </w:rPr>
            </w:pPr>
          </w:p>
        </w:tc>
        <w:tc>
          <w:tcPr>
            <w:tcW w:w="7560" w:type="dxa"/>
          </w:tcPr>
          <w:p w:rsidR="003F7A68" w:rsidRPr="00393A58" w:rsidRDefault="003F7A68" w:rsidP="00501EBE">
            <w:pPr>
              <w:spacing w:after="0" w:line="240" w:lineRule="auto"/>
              <w:jc w:val="both"/>
              <w:rPr>
                <w:rFonts w:ascii="Times New Roman" w:hAnsi="Times New Roman" w:cs="Times New Roman"/>
                <w:b/>
                <w:sz w:val="16"/>
                <w:szCs w:val="16"/>
              </w:rPr>
            </w:pPr>
            <w:r w:rsidRPr="00393A58">
              <w:rPr>
                <w:rFonts w:ascii="Times New Roman" w:hAnsi="Times New Roman" w:cs="Times New Roman"/>
                <w:b/>
                <w:sz w:val="16"/>
                <w:szCs w:val="16"/>
              </w:rPr>
              <w:t>Статья 10. Средства, образованные в составе расходов сельского бюджета  для регулирования межбюджетных отношений</w:t>
            </w:r>
          </w:p>
        </w:tc>
        <w:tc>
          <w:tcPr>
            <w:tcW w:w="1182" w:type="dxa"/>
            <w:shd w:val="clear" w:color="auto" w:fill="auto"/>
          </w:tcPr>
          <w:p w:rsidR="003F7A68" w:rsidRPr="00393A58" w:rsidRDefault="003F7A68" w:rsidP="00501EBE">
            <w:pPr>
              <w:spacing w:after="0" w:line="240" w:lineRule="auto"/>
              <w:jc w:val="both"/>
              <w:rPr>
                <w:rFonts w:ascii="Times New Roman" w:hAnsi="Times New Roman" w:cs="Times New Roman"/>
                <w:b/>
                <w:sz w:val="16"/>
                <w:szCs w:val="16"/>
              </w:rPr>
            </w:pPr>
          </w:p>
          <w:p w:rsidR="003F7A68" w:rsidRPr="00393A58" w:rsidRDefault="003F7A68" w:rsidP="00501EBE">
            <w:pPr>
              <w:spacing w:after="0" w:line="240" w:lineRule="auto"/>
              <w:jc w:val="both"/>
              <w:rPr>
                <w:rFonts w:ascii="Times New Roman" w:hAnsi="Times New Roman" w:cs="Times New Roman"/>
                <w:b/>
                <w:sz w:val="16"/>
                <w:szCs w:val="16"/>
              </w:rPr>
            </w:pPr>
          </w:p>
          <w:p w:rsidR="003F7A68" w:rsidRPr="00393A58" w:rsidRDefault="003F7A68" w:rsidP="00501EBE">
            <w:pPr>
              <w:spacing w:after="0" w:line="240" w:lineRule="auto"/>
              <w:jc w:val="both"/>
              <w:rPr>
                <w:rFonts w:ascii="Times New Roman" w:hAnsi="Times New Roman" w:cs="Times New Roman"/>
                <w:b/>
                <w:sz w:val="16"/>
                <w:szCs w:val="16"/>
              </w:rPr>
            </w:pPr>
          </w:p>
        </w:tc>
      </w:tr>
    </w:tbl>
    <w:p w:rsidR="003F7A68" w:rsidRPr="00393A58" w:rsidRDefault="003F7A68" w:rsidP="00501EBE">
      <w:pPr>
        <w:autoSpaceDE w:val="0"/>
        <w:autoSpaceDN w:val="0"/>
        <w:adjustRightInd w:val="0"/>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 xml:space="preserve">1. Утвердить распределение:  </w:t>
      </w:r>
    </w:p>
    <w:p w:rsidR="003F7A68" w:rsidRPr="00393A58" w:rsidRDefault="003F7A68" w:rsidP="00501EBE">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1) субсидий, субвенций и иных межбюджетных трансфертов, выделенных бюджету Лапшихинского сельсовета, на реализацию федеральных и краевых законов на 2022 год и плановый  период 2023-2024 годов согласно приложению 6 к настоящему Решению;</w:t>
      </w:r>
    </w:p>
    <w:p w:rsidR="003F7A68" w:rsidRPr="00393A58" w:rsidRDefault="003F7A68" w:rsidP="00501EBE">
      <w:pPr>
        <w:spacing w:after="0" w:line="240" w:lineRule="auto"/>
        <w:jc w:val="both"/>
        <w:rPr>
          <w:rFonts w:ascii="Times New Roman" w:hAnsi="Times New Roman" w:cs="Times New Roman"/>
          <w:sz w:val="16"/>
          <w:szCs w:val="16"/>
        </w:rPr>
      </w:pPr>
      <w:r w:rsidRPr="00393A58">
        <w:rPr>
          <w:rFonts w:ascii="Times New Roman" w:hAnsi="Times New Roman" w:cs="Times New Roman"/>
          <w:sz w:val="16"/>
          <w:szCs w:val="16"/>
        </w:rPr>
        <w:t>2) иных межбюджетных трансфертов из сельского бюджета на уровень района на обеспечение выполнения полномочий переданных на 2022 год  и плановый период 2023-2024 годов согласно приложению 7 к настоящему Решению.</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          2. Утвердить на 2022 год и плановый период 2023-2024 годов Методику распределения иных межбюджетных трансфертов из бюджета Лапшихинского сельсовета и Порядок использования Ачинским районом иных межбюджетных трансфертов, представленных поселением на осуществление части полномочий, согласно приложению 8 к настоящему Решению.</w:t>
      </w:r>
    </w:p>
    <w:p w:rsidR="003F7A68" w:rsidRPr="00393A58" w:rsidRDefault="003F7A68" w:rsidP="00501EBE">
      <w:pPr>
        <w:spacing w:after="0"/>
        <w:jc w:val="both"/>
        <w:rPr>
          <w:rFonts w:ascii="Times New Roman" w:hAnsi="Times New Roman" w:cs="Times New Roman"/>
          <w:sz w:val="16"/>
          <w:szCs w:val="16"/>
        </w:rPr>
      </w:pPr>
    </w:p>
    <w:tbl>
      <w:tblPr>
        <w:tblW w:w="0" w:type="auto"/>
        <w:tblLook w:val="01E0"/>
      </w:tblPr>
      <w:tblGrid>
        <w:gridCol w:w="828"/>
        <w:gridCol w:w="7560"/>
        <w:gridCol w:w="1182"/>
      </w:tblGrid>
      <w:tr w:rsidR="003F7A68" w:rsidRPr="00393A58" w:rsidTr="0014703B">
        <w:tc>
          <w:tcPr>
            <w:tcW w:w="828" w:type="dxa"/>
          </w:tcPr>
          <w:p w:rsidR="003F7A68" w:rsidRPr="00393A58" w:rsidRDefault="003F7A68" w:rsidP="00501EBE">
            <w:pPr>
              <w:spacing w:after="0"/>
              <w:jc w:val="both"/>
              <w:rPr>
                <w:rFonts w:ascii="Times New Roman" w:hAnsi="Times New Roman" w:cs="Times New Roman"/>
                <w:b/>
                <w:sz w:val="16"/>
                <w:szCs w:val="16"/>
              </w:rPr>
            </w:pPr>
          </w:p>
        </w:tc>
        <w:tc>
          <w:tcPr>
            <w:tcW w:w="7560" w:type="dxa"/>
          </w:tcPr>
          <w:p w:rsidR="003F7A68" w:rsidRPr="00393A58" w:rsidRDefault="003F7A68" w:rsidP="00501EBE">
            <w:pPr>
              <w:spacing w:after="0"/>
              <w:jc w:val="both"/>
              <w:rPr>
                <w:rFonts w:ascii="Times New Roman" w:hAnsi="Times New Roman" w:cs="Times New Roman"/>
                <w:b/>
                <w:sz w:val="16"/>
                <w:szCs w:val="16"/>
              </w:rPr>
            </w:pPr>
            <w:r w:rsidRPr="00393A58">
              <w:rPr>
                <w:rFonts w:ascii="Times New Roman" w:hAnsi="Times New Roman" w:cs="Times New Roman"/>
                <w:b/>
                <w:sz w:val="16"/>
                <w:szCs w:val="16"/>
              </w:rPr>
              <w:t>Статья 11. Дорожный фонд  администрации</w:t>
            </w:r>
          </w:p>
          <w:p w:rsidR="003F7A68" w:rsidRPr="00393A58" w:rsidRDefault="003F7A68" w:rsidP="00501EBE">
            <w:pPr>
              <w:spacing w:after="0"/>
              <w:jc w:val="both"/>
              <w:rPr>
                <w:rFonts w:ascii="Times New Roman" w:hAnsi="Times New Roman" w:cs="Times New Roman"/>
                <w:b/>
                <w:sz w:val="16"/>
                <w:szCs w:val="16"/>
              </w:rPr>
            </w:pPr>
            <w:r w:rsidRPr="00393A58">
              <w:rPr>
                <w:rFonts w:ascii="Times New Roman" w:hAnsi="Times New Roman" w:cs="Times New Roman"/>
                <w:b/>
                <w:sz w:val="16"/>
                <w:szCs w:val="16"/>
              </w:rPr>
              <w:t>Лапшихинского сельсовета</w:t>
            </w:r>
          </w:p>
        </w:tc>
        <w:tc>
          <w:tcPr>
            <w:tcW w:w="1182" w:type="dxa"/>
          </w:tcPr>
          <w:p w:rsidR="003F7A68" w:rsidRPr="00393A58" w:rsidRDefault="003F7A68" w:rsidP="00501EBE">
            <w:pPr>
              <w:spacing w:after="0"/>
              <w:jc w:val="both"/>
              <w:rPr>
                <w:rFonts w:ascii="Times New Roman" w:hAnsi="Times New Roman" w:cs="Times New Roman"/>
                <w:b/>
                <w:sz w:val="16"/>
                <w:szCs w:val="16"/>
              </w:rPr>
            </w:pPr>
          </w:p>
        </w:tc>
      </w:tr>
    </w:tbl>
    <w:p w:rsidR="003F7A68" w:rsidRPr="00393A58" w:rsidRDefault="003F7A68" w:rsidP="00501EBE">
      <w:pPr>
        <w:spacing w:after="0"/>
        <w:ind w:firstLine="708"/>
        <w:jc w:val="both"/>
        <w:rPr>
          <w:rFonts w:ascii="Times New Roman" w:hAnsi="Times New Roman" w:cs="Times New Roman"/>
          <w:sz w:val="16"/>
          <w:szCs w:val="16"/>
        </w:rPr>
      </w:pPr>
      <w:r w:rsidRPr="00393A58">
        <w:rPr>
          <w:rFonts w:ascii="Times New Roman" w:hAnsi="Times New Roman" w:cs="Times New Roman"/>
          <w:sz w:val="16"/>
          <w:szCs w:val="16"/>
        </w:rPr>
        <w:t xml:space="preserve">Утвердить объем бюджетных ассигнований дорожного фонда администрации Лапшихинского сельсовета на 2022 год в сумме 387 700,00 рублей, на 2023 года в сумме 393 100,00 рублей, на 2024 года в сумме </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lastRenderedPageBreak/>
        <w:t xml:space="preserve">399 600,00 рублей. </w:t>
      </w:r>
    </w:p>
    <w:p w:rsidR="003F7A68" w:rsidRPr="00393A58" w:rsidRDefault="003F7A68" w:rsidP="00501EBE">
      <w:pPr>
        <w:spacing w:after="0"/>
        <w:ind w:firstLine="708"/>
        <w:jc w:val="both"/>
        <w:rPr>
          <w:rFonts w:ascii="Times New Roman" w:hAnsi="Times New Roman" w:cs="Times New Roman"/>
          <w:sz w:val="16"/>
          <w:szCs w:val="16"/>
        </w:rPr>
      </w:pPr>
    </w:p>
    <w:tbl>
      <w:tblPr>
        <w:tblW w:w="0" w:type="auto"/>
        <w:tblLook w:val="01E0"/>
      </w:tblPr>
      <w:tblGrid>
        <w:gridCol w:w="828"/>
        <w:gridCol w:w="7560"/>
        <w:gridCol w:w="1182"/>
      </w:tblGrid>
      <w:tr w:rsidR="003F7A68" w:rsidRPr="00393A58" w:rsidTr="0014703B">
        <w:tc>
          <w:tcPr>
            <w:tcW w:w="828" w:type="dxa"/>
          </w:tcPr>
          <w:p w:rsidR="003F7A68" w:rsidRPr="00393A58" w:rsidRDefault="003F7A68" w:rsidP="00501EBE">
            <w:pPr>
              <w:spacing w:after="0"/>
              <w:jc w:val="both"/>
              <w:rPr>
                <w:rFonts w:ascii="Times New Roman" w:hAnsi="Times New Roman" w:cs="Times New Roman"/>
                <w:b/>
                <w:sz w:val="16"/>
                <w:szCs w:val="16"/>
              </w:rPr>
            </w:pPr>
          </w:p>
        </w:tc>
        <w:tc>
          <w:tcPr>
            <w:tcW w:w="7560" w:type="dxa"/>
          </w:tcPr>
          <w:p w:rsidR="003F7A68" w:rsidRPr="00393A58" w:rsidRDefault="003F7A68" w:rsidP="00501EBE">
            <w:pPr>
              <w:spacing w:after="0"/>
              <w:jc w:val="both"/>
              <w:rPr>
                <w:rFonts w:ascii="Times New Roman" w:hAnsi="Times New Roman" w:cs="Times New Roman"/>
                <w:b/>
                <w:sz w:val="16"/>
                <w:szCs w:val="16"/>
              </w:rPr>
            </w:pPr>
            <w:r w:rsidRPr="00393A58">
              <w:rPr>
                <w:rFonts w:ascii="Times New Roman" w:hAnsi="Times New Roman" w:cs="Times New Roman"/>
                <w:b/>
                <w:sz w:val="16"/>
                <w:szCs w:val="16"/>
              </w:rPr>
              <w:t>Статья 12. Резервный фонд  администрации</w:t>
            </w:r>
          </w:p>
          <w:p w:rsidR="003F7A68" w:rsidRPr="00393A58" w:rsidRDefault="003F7A68" w:rsidP="00501EBE">
            <w:pPr>
              <w:spacing w:after="0"/>
              <w:jc w:val="both"/>
              <w:rPr>
                <w:rFonts w:ascii="Times New Roman" w:hAnsi="Times New Roman" w:cs="Times New Roman"/>
                <w:b/>
                <w:sz w:val="16"/>
                <w:szCs w:val="16"/>
              </w:rPr>
            </w:pPr>
            <w:r w:rsidRPr="00393A58">
              <w:rPr>
                <w:rFonts w:ascii="Times New Roman" w:hAnsi="Times New Roman" w:cs="Times New Roman"/>
                <w:b/>
                <w:sz w:val="16"/>
                <w:szCs w:val="16"/>
              </w:rPr>
              <w:t xml:space="preserve">Лапшихинского сельсовета  </w:t>
            </w:r>
          </w:p>
        </w:tc>
        <w:tc>
          <w:tcPr>
            <w:tcW w:w="1182" w:type="dxa"/>
          </w:tcPr>
          <w:p w:rsidR="003F7A68" w:rsidRPr="00393A58" w:rsidRDefault="003F7A68" w:rsidP="00501EBE">
            <w:pPr>
              <w:spacing w:after="0"/>
              <w:jc w:val="both"/>
              <w:rPr>
                <w:rFonts w:ascii="Times New Roman" w:hAnsi="Times New Roman" w:cs="Times New Roman"/>
                <w:b/>
                <w:sz w:val="16"/>
                <w:szCs w:val="16"/>
              </w:rPr>
            </w:pPr>
          </w:p>
        </w:tc>
      </w:tr>
    </w:tbl>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ab/>
        <w:t xml:space="preserve"> Установить, что в расходной части бюджета сельсовета  предусматривается резервный фонд администрации Лапшихинского сельсовета на 2022 год и плановый период 2023-2024 годов в сумме 5 400,00 рублей ежегодно. </w:t>
      </w:r>
    </w:p>
    <w:p w:rsidR="003F7A68" w:rsidRPr="00393A58" w:rsidRDefault="003F7A68" w:rsidP="00501EBE">
      <w:pPr>
        <w:spacing w:after="0"/>
        <w:jc w:val="both"/>
        <w:rPr>
          <w:rFonts w:ascii="Times New Roman" w:hAnsi="Times New Roman" w:cs="Times New Roman"/>
          <w:sz w:val="16"/>
          <w:szCs w:val="16"/>
        </w:rPr>
      </w:pPr>
    </w:p>
    <w:tbl>
      <w:tblPr>
        <w:tblW w:w="0" w:type="auto"/>
        <w:tblLook w:val="01E0"/>
      </w:tblPr>
      <w:tblGrid>
        <w:gridCol w:w="828"/>
        <w:gridCol w:w="7560"/>
        <w:gridCol w:w="1182"/>
      </w:tblGrid>
      <w:tr w:rsidR="003F7A68" w:rsidRPr="00393A58" w:rsidTr="0014703B">
        <w:tc>
          <w:tcPr>
            <w:tcW w:w="828" w:type="dxa"/>
          </w:tcPr>
          <w:p w:rsidR="003F7A68" w:rsidRPr="00393A58" w:rsidRDefault="003F7A68" w:rsidP="00501EBE">
            <w:pPr>
              <w:spacing w:after="0"/>
              <w:jc w:val="both"/>
              <w:rPr>
                <w:rFonts w:ascii="Times New Roman" w:hAnsi="Times New Roman" w:cs="Times New Roman"/>
                <w:b/>
                <w:sz w:val="16"/>
                <w:szCs w:val="16"/>
              </w:rPr>
            </w:pPr>
          </w:p>
        </w:tc>
        <w:tc>
          <w:tcPr>
            <w:tcW w:w="7560" w:type="dxa"/>
          </w:tcPr>
          <w:p w:rsidR="003F7A68" w:rsidRPr="00393A58" w:rsidRDefault="003F7A68" w:rsidP="00501EBE">
            <w:pPr>
              <w:spacing w:after="0"/>
              <w:jc w:val="both"/>
              <w:rPr>
                <w:rFonts w:ascii="Times New Roman" w:hAnsi="Times New Roman" w:cs="Times New Roman"/>
                <w:b/>
                <w:sz w:val="16"/>
                <w:szCs w:val="16"/>
              </w:rPr>
            </w:pPr>
            <w:r w:rsidRPr="00393A58">
              <w:rPr>
                <w:rFonts w:ascii="Times New Roman" w:hAnsi="Times New Roman" w:cs="Times New Roman"/>
                <w:b/>
                <w:sz w:val="16"/>
                <w:szCs w:val="16"/>
              </w:rPr>
              <w:t xml:space="preserve">Статья 13. Муниципальные внутренние заимствования Лапшихинского сельсовета  </w:t>
            </w:r>
          </w:p>
        </w:tc>
        <w:tc>
          <w:tcPr>
            <w:tcW w:w="1182" w:type="dxa"/>
          </w:tcPr>
          <w:p w:rsidR="003F7A68" w:rsidRPr="00393A58" w:rsidRDefault="003F7A68" w:rsidP="00501EBE">
            <w:pPr>
              <w:spacing w:after="0"/>
              <w:jc w:val="both"/>
              <w:rPr>
                <w:rFonts w:ascii="Times New Roman" w:hAnsi="Times New Roman" w:cs="Times New Roman"/>
                <w:b/>
                <w:sz w:val="16"/>
                <w:szCs w:val="16"/>
              </w:rPr>
            </w:pPr>
          </w:p>
        </w:tc>
      </w:tr>
    </w:tbl>
    <w:p w:rsidR="003F7A68" w:rsidRPr="00393A58" w:rsidRDefault="003F7A68" w:rsidP="00501EBE">
      <w:pPr>
        <w:spacing w:after="0"/>
        <w:ind w:firstLine="708"/>
        <w:jc w:val="both"/>
        <w:rPr>
          <w:rFonts w:ascii="Times New Roman" w:hAnsi="Times New Roman" w:cs="Times New Roman"/>
          <w:sz w:val="16"/>
          <w:szCs w:val="16"/>
        </w:rPr>
      </w:pPr>
      <w:r w:rsidRPr="00393A58">
        <w:rPr>
          <w:rFonts w:ascii="Times New Roman" w:hAnsi="Times New Roman" w:cs="Times New Roman"/>
          <w:sz w:val="16"/>
          <w:szCs w:val="16"/>
        </w:rPr>
        <w:t>Программа муниципальных внутренних заимствований Лапшихинского сельсовета</w:t>
      </w:r>
      <w:r w:rsidRPr="00393A58">
        <w:rPr>
          <w:rFonts w:ascii="Times New Roman" w:hAnsi="Times New Roman" w:cs="Times New Roman"/>
          <w:b/>
          <w:sz w:val="16"/>
          <w:szCs w:val="16"/>
        </w:rPr>
        <w:t xml:space="preserve">  </w:t>
      </w:r>
      <w:r w:rsidRPr="00393A58">
        <w:rPr>
          <w:rFonts w:ascii="Times New Roman" w:hAnsi="Times New Roman" w:cs="Times New Roman"/>
          <w:sz w:val="16"/>
          <w:szCs w:val="16"/>
        </w:rPr>
        <w:t>на  2022 год  и плановый период 2023-2024 годов отсутствует.</w:t>
      </w:r>
    </w:p>
    <w:p w:rsidR="003F7A68" w:rsidRPr="00393A58" w:rsidRDefault="003F7A68" w:rsidP="00501EBE">
      <w:pPr>
        <w:spacing w:after="0"/>
        <w:jc w:val="both"/>
        <w:rPr>
          <w:rFonts w:ascii="Times New Roman" w:hAnsi="Times New Roman" w:cs="Times New Roman"/>
          <w:sz w:val="16"/>
          <w:szCs w:val="16"/>
        </w:rPr>
      </w:pPr>
    </w:p>
    <w:tbl>
      <w:tblPr>
        <w:tblW w:w="0" w:type="auto"/>
        <w:tblLook w:val="01E0"/>
      </w:tblPr>
      <w:tblGrid>
        <w:gridCol w:w="828"/>
        <w:gridCol w:w="7560"/>
        <w:gridCol w:w="1182"/>
      </w:tblGrid>
      <w:tr w:rsidR="003F7A68" w:rsidRPr="00393A58" w:rsidTr="0014703B">
        <w:tc>
          <w:tcPr>
            <w:tcW w:w="828" w:type="dxa"/>
          </w:tcPr>
          <w:p w:rsidR="003F7A68" w:rsidRPr="00393A58" w:rsidRDefault="003F7A68" w:rsidP="00501EBE">
            <w:pPr>
              <w:spacing w:after="0"/>
              <w:jc w:val="both"/>
              <w:rPr>
                <w:rFonts w:ascii="Times New Roman" w:hAnsi="Times New Roman" w:cs="Times New Roman"/>
                <w:b/>
                <w:sz w:val="16"/>
                <w:szCs w:val="16"/>
              </w:rPr>
            </w:pPr>
          </w:p>
        </w:tc>
        <w:tc>
          <w:tcPr>
            <w:tcW w:w="7560" w:type="dxa"/>
          </w:tcPr>
          <w:p w:rsidR="003F7A68" w:rsidRPr="00393A58" w:rsidRDefault="003F7A68" w:rsidP="00501EBE">
            <w:pPr>
              <w:spacing w:after="0"/>
              <w:jc w:val="both"/>
              <w:rPr>
                <w:rFonts w:ascii="Times New Roman" w:hAnsi="Times New Roman" w:cs="Times New Roman"/>
                <w:b/>
                <w:sz w:val="16"/>
                <w:szCs w:val="16"/>
              </w:rPr>
            </w:pPr>
            <w:r w:rsidRPr="00393A58">
              <w:rPr>
                <w:rFonts w:ascii="Times New Roman" w:hAnsi="Times New Roman" w:cs="Times New Roman"/>
                <w:b/>
                <w:sz w:val="16"/>
                <w:szCs w:val="16"/>
              </w:rPr>
              <w:t>Статья 14. Муниципальный внутренний долг</w:t>
            </w:r>
          </w:p>
          <w:p w:rsidR="003F7A68" w:rsidRPr="00393A58" w:rsidRDefault="003F7A68" w:rsidP="00501EBE">
            <w:pPr>
              <w:spacing w:after="0"/>
              <w:jc w:val="both"/>
              <w:rPr>
                <w:rFonts w:ascii="Times New Roman" w:hAnsi="Times New Roman" w:cs="Times New Roman"/>
                <w:b/>
                <w:sz w:val="16"/>
                <w:szCs w:val="16"/>
              </w:rPr>
            </w:pPr>
            <w:r w:rsidRPr="00393A58">
              <w:rPr>
                <w:rFonts w:ascii="Times New Roman" w:hAnsi="Times New Roman" w:cs="Times New Roman"/>
                <w:b/>
                <w:sz w:val="16"/>
                <w:szCs w:val="16"/>
              </w:rPr>
              <w:t xml:space="preserve">Лапшихинского сельсовета  </w:t>
            </w:r>
          </w:p>
        </w:tc>
        <w:tc>
          <w:tcPr>
            <w:tcW w:w="1182" w:type="dxa"/>
          </w:tcPr>
          <w:p w:rsidR="003F7A68" w:rsidRPr="00393A58" w:rsidRDefault="003F7A68" w:rsidP="00501EBE">
            <w:pPr>
              <w:spacing w:after="0"/>
              <w:jc w:val="both"/>
              <w:rPr>
                <w:rFonts w:ascii="Times New Roman" w:hAnsi="Times New Roman" w:cs="Times New Roman"/>
                <w:b/>
                <w:sz w:val="16"/>
                <w:szCs w:val="16"/>
              </w:rPr>
            </w:pPr>
          </w:p>
        </w:tc>
      </w:tr>
    </w:tbl>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ab/>
        <w:t>1.</w:t>
      </w:r>
      <w:r w:rsidRPr="00393A58">
        <w:rPr>
          <w:rFonts w:ascii="Times New Roman" w:hAnsi="Times New Roman" w:cs="Times New Roman"/>
          <w:color w:val="000000"/>
          <w:sz w:val="16"/>
          <w:szCs w:val="16"/>
        </w:rPr>
        <w:t xml:space="preserve"> Установить</w:t>
      </w:r>
      <w:r w:rsidRPr="00393A58">
        <w:rPr>
          <w:rFonts w:ascii="Times New Roman" w:hAnsi="Times New Roman" w:cs="Times New Roman"/>
          <w:sz w:val="16"/>
          <w:szCs w:val="16"/>
        </w:rPr>
        <w:t xml:space="preserve"> предельный объем расходов на обслуживание муниципального долга Лапшихинского </w:t>
      </w:r>
      <w:r w:rsidRPr="00393A58">
        <w:rPr>
          <w:rFonts w:ascii="Times New Roman" w:hAnsi="Times New Roman" w:cs="Times New Roman"/>
          <w:color w:val="000000"/>
          <w:sz w:val="16"/>
          <w:szCs w:val="16"/>
        </w:rPr>
        <w:t>в 2022 году в сумме «</w:t>
      </w:r>
      <w:r w:rsidRPr="00393A58">
        <w:rPr>
          <w:rFonts w:ascii="Times New Roman" w:hAnsi="Times New Roman" w:cs="Times New Roman"/>
          <w:sz w:val="16"/>
          <w:szCs w:val="16"/>
        </w:rPr>
        <w:t>0,00» рублей, в 2023 году в сумме «0,00» рублей, в 2024 году в сумме «0,00» рублей.</w:t>
      </w:r>
    </w:p>
    <w:p w:rsidR="003F7A68" w:rsidRPr="00393A58" w:rsidRDefault="003F7A68" w:rsidP="00501EBE">
      <w:pPr>
        <w:spacing w:after="0"/>
        <w:ind w:firstLine="708"/>
        <w:jc w:val="both"/>
        <w:rPr>
          <w:rFonts w:ascii="Times New Roman" w:hAnsi="Times New Roman" w:cs="Times New Roman"/>
          <w:sz w:val="16"/>
          <w:szCs w:val="16"/>
        </w:rPr>
      </w:pPr>
      <w:r w:rsidRPr="00393A58">
        <w:rPr>
          <w:rFonts w:ascii="Times New Roman" w:hAnsi="Times New Roman" w:cs="Times New Roman"/>
          <w:sz w:val="16"/>
          <w:szCs w:val="16"/>
        </w:rPr>
        <w:t xml:space="preserve">2.Установить верхний предел муниципального внутреннего долга Лапшихинского сельсовета по долговым обязательствам: </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-на 01 января 2023 года в сумме «0,00» рублей, в том числе по муниципальным гарантиям Лапшихинского сельсовета «0,00» рублей; </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-на 01 января 2024 года  в сумме «0,00» рублей, в том числе по муниципальным гарантиям Лапшихинского сельсовета «0,00» рублей; </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-на 01 января 2025 года  в сумме «0,00» рублей, в том числе по муниципальным гарантиям Лапшихинского сельсовета «0,00» рублей.</w:t>
      </w:r>
    </w:p>
    <w:p w:rsidR="003F7A68" w:rsidRPr="00393A58" w:rsidRDefault="003F7A68" w:rsidP="00501EBE">
      <w:pPr>
        <w:spacing w:after="0"/>
        <w:ind w:firstLine="708"/>
        <w:jc w:val="both"/>
        <w:rPr>
          <w:rFonts w:ascii="Times New Roman" w:hAnsi="Times New Roman" w:cs="Times New Roman"/>
          <w:sz w:val="16"/>
          <w:szCs w:val="16"/>
        </w:rPr>
      </w:pPr>
      <w:r w:rsidRPr="00393A58">
        <w:rPr>
          <w:rFonts w:ascii="Times New Roman" w:hAnsi="Times New Roman" w:cs="Times New Roman"/>
          <w:sz w:val="16"/>
          <w:szCs w:val="16"/>
        </w:rPr>
        <w:t xml:space="preserve">3.Установить объем муниципального долга Лапшихинского сельсовета в сумме:  </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290 200,00 рублей на 2022 год; </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294 400,00 рублей на 2023 год;</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299 250,00 рублей на 2024 год.</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ab/>
        <w:t>4.Муниципальные гарантии в 2022 году  и плановом периоде 2023-2024 годов не представляются.</w:t>
      </w:r>
    </w:p>
    <w:p w:rsidR="003F7A68" w:rsidRPr="00393A58" w:rsidRDefault="003F7A68" w:rsidP="00501EBE">
      <w:pPr>
        <w:spacing w:after="0"/>
        <w:jc w:val="both"/>
        <w:rPr>
          <w:rFonts w:ascii="Times New Roman" w:hAnsi="Times New Roman" w:cs="Times New Roman"/>
          <w:sz w:val="16"/>
          <w:szCs w:val="16"/>
        </w:rPr>
      </w:pPr>
    </w:p>
    <w:tbl>
      <w:tblPr>
        <w:tblW w:w="0" w:type="auto"/>
        <w:tblLook w:val="01E0"/>
      </w:tblPr>
      <w:tblGrid>
        <w:gridCol w:w="828"/>
        <w:gridCol w:w="7200"/>
        <w:gridCol w:w="1542"/>
      </w:tblGrid>
      <w:tr w:rsidR="003F7A68" w:rsidRPr="00393A58" w:rsidTr="0014703B">
        <w:tc>
          <w:tcPr>
            <w:tcW w:w="828" w:type="dxa"/>
          </w:tcPr>
          <w:p w:rsidR="003F7A68" w:rsidRPr="00393A58" w:rsidRDefault="003F7A68" w:rsidP="00501EBE">
            <w:pPr>
              <w:spacing w:after="0"/>
              <w:ind w:firstLine="708"/>
              <w:rPr>
                <w:rFonts w:ascii="Times New Roman" w:hAnsi="Times New Roman" w:cs="Times New Roman"/>
                <w:b/>
                <w:sz w:val="16"/>
                <w:szCs w:val="16"/>
              </w:rPr>
            </w:pPr>
          </w:p>
        </w:tc>
        <w:tc>
          <w:tcPr>
            <w:tcW w:w="7200" w:type="dxa"/>
          </w:tcPr>
          <w:p w:rsidR="003F7A68" w:rsidRPr="00393A58" w:rsidRDefault="003F7A68" w:rsidP="00501EBE">
            <w:pPr>
              <w:spacing w:after="0"/>
              <w:jc w:val="both"/>
              <w:rPr>
                <w:rFonts w:ascii="Times New Roman" w:hAnsi="Times New Roman" w:cs="Times New Roman"/>
                <w:b/>
                <w:sz w:val="16"/>
                <w:szCs w:val="16"/>
              </w:rPr>
            </w:pPr>
            <w:r w:rsidRPr="00393A58">
              <w:rPr>
                <w:rFonts w:ascii="Times New Roman" w:hAnsi="Times New Roman" w:cs="Times New Roman"/>
                <w:b/>
                <w:sz w:val="16"/>
                <w:szCs w:val="16"/>
              </w:rPr>
              <w:t>Статья 15. Вступление в силу настоящего решения, заключенные и переходные положения</w:t>
            </w:r>
          </w:p>
        </w:tc>
        <w:tc>
          <w:tcPr>
            <w:tcW w:w="1542" w:type="dxa"/>
          </w:tcPr>
          <w:p w:rsidR="003F7A68" w:rsidRPr="00393A58" w:rsidRDefault="003F7A68" w:rsidP="00501EBE">
            <w:pPr>
              <w:spacing w:after="0"/>
              <w:jc w:val="both"/>
              <w:rPr>
                <w:rFonts w:ascii="Times New Roman" w:hAnsi="Times New Roman" w:cs="Times New Roman"/>
                <w:b/>
                <w:sz w:val="16"/>
                <w:szCs w:val="16"/>
              </w:rPr>
            </w:pPr>
          </w:p>
        </w:tc>
      </w:tr>
    </w:tbl>
    <w:p w:rsidR="003F7A68" w:rsidRPr="00393A58" w:rsidRDefault="003F7A68" w:rsidP="00501EBE">
      <w:pPr>
        <w:spacing w:after="0"/>
        <w:ind w:firstLine="709"/>
        <w:jc w:val="both"/>
        <w:rPr>
          <w:rFonts w:ascii="Times New Roman" w:hAnsi="Times New Roman" w:cs="Times New Roman"/>
          <w:sz w:val="16"/>
          <w:szCs w:val="16"/>
        </w:rPr>
      </w:pPr>
      <w:r w:rsidRPr="00393A58">
        <w:rPr>
          <w:rFonts w:ascii="Times New Roman" w:hAnsi="Times New Roman" w:cs="Times New Roman"/>
          <w:sz w:val="16"/>
          <w:szCs w:val="16"/>
        </w:rPr>
        <w:t xml:space="preserve">Настоящее решение вступает в силу с 1 января 2022 года, но не ранее дня, следующего за днём его официального опубликования в газете «Уголок России», в информационном листе «Лапшихинский вестник» и размещению на официальном сайте в сети «Интернет» по адресу: </w:t>
      </w:r>
      <w:hyperlink r:id="rId8" w:history="1">
        <w:r w:rsidRPr="00393A58">
          <w:rPr>
            <w:rStyle w:val="a3"/>
            <w:rFonts w:ascii="Times New Roman" w:hAnsi="Times New Roman" w:cs="Times New Roman"/>
            <w:sz w:val="16"/>
            <w:szCs w:val="16"/>
            <w:lang w:val="en-US"/>
          </w:rPr>
          <w:t>https</w:t>
        </w:r>
        <w:r w:rsidRPr="00393A58">
          <w:rPr>
            <w:rStyle w:val="a3"/>
            <w:rFonts w:ascii="Times New Roman" w:hAnsi="Times New Roman" w:cs="Times New Roman"/>
            <w:sz w:val="16"/>
            <w:szCs w:val="16"/>
          </w:rPr>
          <w:t>://</w:t>
        </w:r>
        <w:proofErr w:type="spellStart"/>
        <w:r w:rsidRPr="00393A58">
          <w:rPr>
            <w:rStyle w:val="a3"/>
            <w:rFonts w:ascii="Times New Roman" w:hAnsi="Times New Roman" w:cs="Times New Roman"/>
            <w:sz w:val="16"/>
            <w:szCs w:val="16"/>
            <w:lang w:val="en-US"/>
          </w:rPr>
          <w:t>lapshiha</w:t>
        </w:r>
        <w:proofErr w:type="spellEnd"/>
        <w:r w:rsidRPr="00393A58">
          <w:rPr>
            <w:rStyle w:val="a3"/>
            <w:rFonts w:ascii="Times New Roman" w:hAnsi="Times New Roman" w:cs="Times New Roman"/>
            <w:sz w:val="16"/>
            <w:szCs w:val="16"/>
          </w:rPr>
          <w:t>.</w:t>
        </w:r>
        <w:r w:rsidRPr="00393A58">
          <w:rPr>
            <w:rStyle w:val="a3"/>
            <w:rFonts w:ascii="Times New Roman" w:hAnsi="Times New Roman" w:cs="Times New Roman"/>
            <w:sz w:val="16"/>
            <w:szCs w:val="16"/>
            <w:lang w:val="en-US"/>
          </w:rPr>
          <w:t>ru</w:t>
        </w:r>
        <w:r w:rsidRPr="00393A58">
          <w:rPr>
            <w:rStyle w:val="a3"/>
            <w:rFonts w:ascii="Times New Roman" w:hAnsi="Times New Roman" w:cs="Times New Roman"/>
            <w:sz w:val="16"/>
            <w:szCs w:val="16"/>
          </w:rPr>
          <w:t>/</w:t>
        </w:r>
      </w:hyperlink>
      <w:r w:rsidRPr="00393A58">
        <w:rPr>
          <w:rFonts w:ascii="Times New Roman" w:hAnsi="Times New Roman" w:cs="Times New Roman"/>
          <w:sz w:val="16"/>
          <w:szCs w:val="16"/>
        </w:rPr>
        <w:t>.</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ab/>
      </w:r>
    </w:p>
    <w:tbl>
      <w:tblPr>
        <w:tblW w:w="0" w:type="auto"/>
        <w:tblLook w:val="01E0"/>
      </w:tblPr>
      <w:tblGrid>
        <w:gridCol w:w="4732"/>
        <w:gridCol w:w="1316"/>
        <w:gridCol w:w="3522"/>
      </w:tblGrid>
      <w:tr w:rsidR="003F7A68" w:rsidRPr="00393A58" w:rsidTr="0014703B">
        <w:tc>
          <w:tcPr>
            <w:tcW w:w="4732" w:type="dxa"/>
          </w:tcPr>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Председатель Лапшихинского</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сельского Совета депутатов </w:t>
            </w:r>
          </w:p>
          <w:p w:rsidR="003F7A68" w:rsidRPr="00393A58" w:rsidRDefault="003F7A68" w:rsidP="00501EBE">
            <w:pPr>
              <w:spacing w:after="0"/>
              <w:rPr>
                <w:rFonts w:ascii="Times New Roman" w:hAnsi="Times New Roman" w:cs="Times New Roman"/>
                <w:sz w:val="16"/>
                <w:szCs w:val="16"/>
              </w:rPr>
            </w:pPr>
            <w:r w:rsidRPr="00393A58">
              <w:rPr>
                <w:rFonts w:ascii="Times New Roman" w:hAnsi="Times New Roman" w:cs="Times New Roman"/>
                <w:sz w:val="16"/>
                <w:szCs w:val="16"/>
              </w:rPr>
              <w:t xml:space="preserve">А.С. Банный                                                                                             </w:t>
            </w:r>
          </w:p>
        </w:tc>
        <w:tc>
          <w:tcPr>
            <w:tcW w:w="1316" w:type="dxa"/>
          </w:tcPr>
          <w:p w:rsidR="003F7A68" w:rsidRPr="00393A58" w:rsidRDefault="003F7A68" w:rsidP="00501EBE">
            <w:pPr>
              <w:spacing w:after="0"/>
              <w:jc w:val="both"/>
              <w:rPr>
                <w:rFonts w:ascii="Times New Roman" w:hAnsi="Times New Roman" w:cs="Times New Roman"/>
                <w:sz w:val="16"/>
                <w:szCs w:val="16"/>
              </w:rPr>
            </w:pPr>
          </w:p>
        </w:tc>
        <w:tc>
          <w:tcPr>
            <w:tcW w:w="3522" w:type="dxa"/>
          </w:tcPr>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Глава </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Лапшихинского сельсовета  </w:t>
            </w:r>
          </w:p>
          <w:p w:rsidR="003F7A68" w:rsidRPr="00393A58" w:rsidRDefault="003F7A68" w:rsidP="00501EBE">
            <w:pPr>
              <w:spacing w:after="0"/>
              <w:jc w:val="both"/>
              <w:rPr>
                <w:rFonts w:ascii="Times New Roman" w:hAnsi="Times New Roman" w:cs="Times New Roman"/>
                <w:sz w:val="16"/>
                <w:szCs w:val="16"/>
              </w:rPr>
            </w:pPr>
            <w:r w:rsidRPr="00393A58">
              <w:rPr>
                <w:rFonts w:ascii="Times New Roman" w:hAnsi="Times New Roman" w:cs="Times New Roman"/>
                <w:sz w:val="16"/>
                <w:szCs w:val="16"/>
              </w:rPr>
              <w:t xml:space="preserve">О.А. Шмырь         </w:t>
            </w:r>
          </w:p>
        </w:tc>
      </w:tr>
    </w:tbl>
    <w:p w:rsidR="00505CF4" w:rsidRDefault="00505CF4" w:rsidP="008E52DE">
      <w:pPr>
        <w:spacing w:after="0" w:line="240" w:lineRule="auto"/>
        <w:jc w:val="right"/>
        <w:rPr>
          <w:rFonts w:ascii="Times New Roman" w:hAnsi="Times New Roman" w:cs="Times New Roman"/>
          <w:b/>
          <w:i/>
          <w:sz w:val="16"/>
          <w:szCs w:val="16"/>
        </w:rPr>
      </w:pPr>
    </w:p>
    <w:p w:rsidR="00505CF4" w:rsidRDefault="00505CF4" w:rsidP="008E52DE">
      <w:pPr>
        <w:spacing w:after="0" w:line="240" w:lineRule="auto"/>
        <w:jc w:val="right"/>
        <w:rPr>
          <w:rFonts w:ascii="Times New Roman" w:hAnsi="Times New Roman" w:cs="Times New Roman"/>
          <w:b/>
          <w:i/>
          <w:sz w:val="16"/>
          <w:szCs w:val="16"/>
        </w:rPr>
      </w:pPr>
    </w:p>
    <w:tbl>
      <w:tblPr>
        <w:tblW w:w="3760" w:type="dxa"/>
        <w:tblInd w:w="93" w:type="dxa"/>
        <w:tblLook w:val="04A0"/>
      </w:tblPr>
      <w:tblGrid>
        <w:gridCol w:w="1340"/>
        <w:gridCol w:w="1180"/>
        <w:gridCol w:w="1240"/>
      </w:tblGrid>
      <w:tr w:rsidR="00501EBE" w:rsidRPr="00501EBE" w:rsidTr="00501EBE">
        <w:trPr>
          <w:trHeight w:val="255"/>
        </w:trPr>
        <w:tc>
          <w:tcPr>
            <w:tcW w:w="134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jc w:val="right"/>
              <w:rPr>
                <w:rFonts w:ascii="Times New Roman" w:eastAsia="Times New Roman" w:hAnsi="Times New Roman" w:cs="Times New Roman"/>
                <w:sz w:val="16"/>
                <w:szCs w:val="16"/>
              </w:rPr>
            </w:pPr>
          </w:p>
        </w:tc>
      </w:tr>
      <w:tr w:rsidR="00501EBE" w:rsidRPr="00501EBE" w:rsidTr="00501EBE">
        <w:trPr>
          <w:trHeight w:val="315"/>
        </w:trPr>
        <w:tc>
          <w:tcPr>
            <w:tcW w:w="3760" w:type="dxa"/>
            <w:gridSpan w:val="3"/>
            <w:tcBorders>
              <w:top w:val="nil"/>
              <w:left w:val="nil"/>
              <w:bottom w:val="nil"/>
              <w:right w:val="nil"/>
            </w:tcBorders>
            <w:shd w:val="clear" w:color="auto" w:fill="auto"/>
            <w:noWrap/>
            <w:vAlign w:val="bottom"/>
            <w:hideMark/>
          </w:tcPr>
          <w:p w:rsidR="00501EBE" w:rsidRPr="00501EBE" w:rsidRDefault="00501EBE" w:rsidP="00501EBE">
            <w:pPr>
              <w:spacing w:after="0" w:line="240" w:lineRule="auto"/>
              <w:jc w:val="right"/>
              <w:rPr>
                <w:rFonts w:ascii="Times New Roman" w:eastAsia="Times New Roman" w:hAnsi="Times New Roman" w:cs="Times New Roman"/>
                <w:b/>
                <w:bCs/>
                <w:sz w:val="16"/>
                <w:szCs w:val="16"/>
              </w:rPr>
            </w:pPr>
            <w:r w:rsidRPr="00501EBE">
              <w:rPr>
                <w:rFonts w:ascii="Times New Roman" w:eastAsia="Times New Roman" w:hAnsi="Times New Roman" w:cs="Times New Roman"/>
                <w:b/>
                <w:bCs/>
                <w:sz w:val="16"/>
                <w:szCs w:val="16"/>
              </w:rPr>
              <w:t>Приложение 1</w:t>
            </w:r>
          </w:p>
        </w:tc>
      </w:tr>
      <w:tr w:rsidR="00501EBE" w:rsidRPr="00501EBE" w:rsidTr="00501EBE">
        <w:trPr>
          <w:trHeight w:val="315"/>
        </w:trPr>
        <w:tc>
          <w:tcPr>
            <w:tcW w:w="3760" w:type="dxa"/>
            <w:gridSpan w:val="3"/>
            <w:tcBorders>
              <w:top w:val="nil"/>
              <w:left w:val="nil"/>
              <w:bottom w:val="nil"/>
              <w:right w:val="nil"/>
            </w:tcBorders>
            <w:shd w:val="clear" w:color="auto" w:fill="auto"/>
            <w:noWrap/>
            <w:vAlign w:val="bottom"/>
            <w:hideMark/>
          </w:tcPr>
          <w:p w:rsidR="00501EBE" w:rsidRPr="00501EBE" w:rsidRDefault="00501EBE" w:rsidP="00501EBE">
            <w:pPr>
              <w:spacing w:after="0" w:line="240" w:lineRule="auto"/>
              <w:jc w:val="right"/>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к решению Лапшихинского </w:t>
            </w:r>
          </w:p>
        </w:tc>
      </w:tr>
      <w:tr w:rsidR="00501EBE" w:rsidRPr="00501EBE" w:rsidTr="00501EBE">
        <w:trPr>
          <w:trHeight w:val="315"/>
        </w:trPr>
        <w:tc>
          <w:tcPr>
            <w:tcW w:w="3760" w:type="dxa"/>
            <w:gridSpan w:val="3"/>
            <w:tcBorders>
              <w:top w:val="nil"/>
              <w:left w:val="nil"/>
              <w:bottom w:val="nil"/>
              <w:right w:val="nil"/>
            </w:tcBorders>
            <w:shd w:val="clear" w:color="auto" w:fill="auto"/>
            <w:noWrap/>
            <w:vAlign w:val="bottom"/>
            <w:hideMark/>
          </w:tcPr>
          <w:p w:rsidR="00501EBE" w:rsidRPr="00501EBE" w:rsidRDefault="00501EBE" w:rsidP="00501EBE">
            <w:pPr>
              <w:spacing w:after="0" w:line="240" w:lineRule="auto"/>
              <w:jc w:val="right"/>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сельского Совета депутатов</w:t>
            </w:r>
          </w:p>
        </w:tc>
      </w:tr>
      <w:tr w:rsidR="00501EBE" w:rsidRPr="00501EBE" w:rsidTr="00501EBE">
        <w:trPr>
          <w:trHeight w:val="315"/>
        </w:trPr>
        <w:tc>
          <w:tcPr>
            <w:tcW w:w="3760" w:type="dxa"/>
            <w:gridSpan w:val="3"/>
            <w:tcBorders>
              <w:top w:val="nil"/>
              <w:left w:val="nil"/>
              <w:bottom w:val="nil"/>
              <w:right w:val="nil"/>
            </w:tcBorders>
            <w:shd w:val="clear" w:color="auto" w:fill="auto"/>
            <w:noWrap/>
            <w:vAlign w:val="bottom"/>
            <w:hideMark/>
          </w:tcPr>
          <w:p w:rsidR="00501EBE" w:rsidRPr="00501EBE" w:rsidRDefault="00501EBE" w:rsidP="00501EBE">
            <w:pPr>
              <w:spacing w:after="0" w:line="240" w:lineRule="auto"/>
              <w:jc w:val="right"/>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от       </w:t>
            </w:r>
            <w:r w:rsidR="00725B64">
              <w:rPr>
                <w:rFonts w:ascii="Times New Roman" w:eastAsia="Times New Roman" w:hAnsi="Times New Roman" w:cs="Times New Roman"/>
                <w:sz w:val="16"/>
                <w:szCs w:val="16"/>
              </w:rPr>
              <w:t>20.12.</w:t>
            </w:r>
            <w:r w:rsidRPr="00501EBE">
              <w:rPr>
                <w:rFonts w:ascii="Times New Roman" w:eastAsia="Times New Roman" w:hAnsi="Times New Roman" w:cs="Times New Roman"/>
                <w:sz w:val="16"/>
                <w:szCs w:val="16"/>
              </w:rPr>
              <w:t>2021 №</w:t>
            </w:r>
            <w:r w:rsidR="00725B64">
              <w:rPr>
                <w:rFonts w:ascii="Times New Roman" w:eastAsia="Times New Roman" w:hAnsi="Times New Roman" w:cs="Times New Roman"/>
                <w:sz w:val="16"/>
                <w:szCs w:val="16"/>
              </w:rPr>
              <w:t xml:space="preserve"> 1-16</w:t>
            </w:r>
            <w:r w:rsidRPr="00501EBE">
              <w:rPr>
                <w:rFonts w:ascii="Times New Roman" w:eastAsia="Times New Roman" w:hAnsi="Times New Roman" w:cs="Times New Roman"/>
                <w:sz w:val="16"/>
                <w:szCs w:val="16"/>
              </w:rPr>
              <w:t xml:space="preserve"> Р</w:t>
            </w:r>
          </w:p>
        </w:tc>
      </w:tr>
    </w:tbl>
    <w:p w:rsidR="00505CF4" w:rsidRDefault="00505CF4" w:rsidP="008E52DE">
      <w:pPr>
        <w:spacing w:after="0" w:line="240" w:lineRule="auto"/>
        <w:jc w:val="right"/>
        <w:rPr>
          <w:rFonts w:ascii="Times New Roman" w:hAnsi="Times New Roman" w:cs="Times New Roman"/>
          <w:b/>
          <w:i/>
          <w:sz w:val="16"/>
          <w:szCs w:val="16"/>
        </w:rPr>
      </w:pPr>
    </w:p>
    <w:tbl>
      <w:tblPr>
        <w:tblW w:w="10300" w:type="dxa"/>
        <w:tblInd w:w="93" w:type="dxa"/>
        <w:tblLook w:val="04A0"/>
      </w:tblPr>
      <w:tblGrid>
        <w:gridCol w:w="10300"/>
      </w:tblGrid>
      <w:tr w:rsidR="00501EBE" w:rsidRPr="00501EBE" w:rsidTr="00501EBE">
        <w:trPr>
          <w:trHeight w:val="315"/>
        </w:trPr>
        <w:tc>
          <w:tcPr>
            <w:tcW w:w="1030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jc w:val="center"/>
              <w:rPr>
                <w:rFonts w:ascii="Times New Roman" w:eastAsia="Times New Roman" w:hAnsi="Times New Roman" w:cs="Times New Roman"/>
                <w:b/>
                <w:bCs/>
                <w:sz w:val="24"/>
                <w:szCs w:val="24"/>
              </w:rPr>
            </w:pPr>
            <w:r w:rsidRPr="00501EBE">
              <w:rPr>
                <w:rFonts w:ascii="Times New Roman" w:eastAsia="Times New Roman" w:hAnsi="Times New Roman" w:cs="Times New Roman"/>
                <w:b/>
                <w:bCs/>
                <w:sz w:val="24"/>
                <w:szCs w:val="24"/>
              </w:rPr>
              <w:t xml:space="preserve">Источники внутреннего финансирования дефицита бюджета </w:t>
            </w:r>
          </w:p>
        </w:tc>
      </w:tr>
      <w:tr w:rsidR="00501EBE" w:rsidRPr="00501EBE" w:rsidTr="00501EBE">
        <w:trPr>
          <w:trHeight w:val="315"/>
        </w:trPr>
        <w:tc>
          <w:tcPr>
            <w:tcW w:w="1030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jc w:val="center"/>
              <w:rPr>
                <w:rFonts w:ascii="Times New Roman" w:eastAsia="Times New Roman" w:hAnsi="Times New Roman" w:cs="Times New Roman"/>
                <w:b/>
                <w:bCs/>
                <w:sz w:val="24"/>
                <w:szCs w:val="24"/>
              </w:rPr>
            </w:pPr>
            <w:r w:rsidRPr="00501EBE">
              <w:rPr>
                <w:rFonts w:ascii="Times New Roman" w:eastAsia="Times New Roman" w:hAnsi="Times New Roman" w:cs="Times New Roman"/>
                <w:b/>
                <w:bCs/>
                <w:sz w:val="24"/>
                <w:szCs w:val="24"/>
              </w:rPr>
              <w:t>Лапшихинского сельсовета</w:t>
            </w:r>
            <w:r>
              <w:rPr>
                <w:rFonts w:ascii="Times New Roman" w:eastAsia="Times New Roman" w:hAnsi="Times New Roman" w:cs="Times New Roman"/>
                <w:b/>
                <w:bCs/>
                <w:sz w:val="24"/>
                <w:szCs w:val="24"/>
              </w:rPr>
              <w:t xml:space="preserve"> </w:t>
            </w:r>
            <w:r w:rsidRPr="00501EBE">
              <w:rPr>
                <w:rFonts w:ascii="Times New Roman" w:eastAsia="Times New Roman" w:hAnsi="Times New Roman" w:cs="Times New Roman"/>
                <w:b/>
                <w:bCs/>
                <w:sz w:val="24"/>
                <w:szCs w:val="24"/>
              </w:rPr>
              <w:t>на 2022 год и плановый период 2023-2024 годов</w:t>
            </w:r>
          </w:p>
        </w:tc>
      </w:tr>
    </w:tbl>
    <w:p w:rsidR="00505CF4" w:rsidRDefault="00505CF4" w:rsidP="008E52DE">
      <w:pPr>
        <w:spacing w:after="0" w:line="240" w:lineRule="auto"/>
        <w:jc w:val="right"/>
        <w:rPr>
          <w:rFonts w:ascii="Times New Roman" w:hAnsi="Times New Roman" w:cs="Times New Roman"/>
          <w:b/>
          <w:i/>
          <w:sz w:val="16"/>
          <w:szCs w:val="16"/>
        </w:rPr>
      </w:pPr>
    </w:p>
    <w:p w:rsidR="00505CF4" w:rsidRDefault="00505CF4" w:rsidP="008E52DE">
      <w:pPr>
        <w:spacing w:after="0" w:line="240" w:lineRule="auto"/>
        <w:jc w:val="right"/>
        <w:rPr>
          <w:rFonts w:ascii="Times New Roman" w:hAnsi="Times New Roman" w:cs="Times New Roman"/>
          <w:b/>
          <w:i/>
          <w:sz w:val="16"/>
          <w:szCs w:val="16"/>
        </w:rPr>
      </w:pPr>
    </w:p>
    <w:tbl>
      <w:tblPr>
        <w:tblW w:w="9814" w:type="dxa"/>
        <w:tblInd w:w="93" w:type="dxa"/>
        <w:tblLook w:val="04A0"/>
      </w:tblPr>
      <w:tblGrid>
        <w:gridCol w:w="724"/>
        <w:gridCol w:w="2410"/>
        <w:gridCol w:w="2920"/>
        <w:gridCol w:w="1340"/>
        <w:gridCol w:w="1180"/>
        <w:gridCol w:w="1240"/>
      </w:tblGrid>
      <w:tr w:rsidR="00501EBE" w:rsidRPr="00501EBE" w:rsidTr="003A1D64">
        <w:trPr>
          <w:trHeight w:val="124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строки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Код </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3760" w:type="dxa"/>
            <w:gridSpan w:val="3"/>
            <w:tcBorders>
              <w:top w:val="single" w:sz="4" w:space="0" w:color="auto"/>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Сумма</w:t>
            </w:r>
          </w:p>
        </w:tc>
      </w:tr>
      <w:tr w:rsidR="00501EBE" w:rsidRPr="00501EBE" w:rsidTr="003A1D64">
        <w:trPr>
          <w:trHeight w:val="3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01EBE" w:rsidRPr="00501EBE" w:rsidRDefault="00501EBE" w:rsidP="00501EBE">
            <w:pPr>
              <w:spacing w:after="0" w:line="240" w:lineRule="auto"/>
              <w:rPr>
                <w:rFonts w:ascii="Times New Roman" w:eastAsia="Times New Roman" w:hAnsi="Times New Roman"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01EBE" w:rsidRPr="00501EBE" w:rsidRDefault="00501EBE" w:rsidP="00501EBE">
            <w:pPr>
              <w:spacing w:after="0" w:line="240" w:lineRule="auto"/>
              <w:rPr>
                <w:rFonts w:ascii="Times New Roman" w:eastAsia="Times New Roman" w:hAnsi="Times New Roman" w:cs="Times New Roman"/>
                <w:sz w:val="16"/>
                <w:szCs w:val="16"/>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501EBE" w:rsidRPr="00501EBE" w:rsidRDefault="00501EBE" w:rsidP="00501EBE">
            <w:pPr>
              <w:spacing w:after="0" w:line="240" w:lineRule="auto"/>
              <w:rPr>
                <w:rFonts w:ascii="Times New Roman" w:eastAsia="Times New Roman" w:hAnsi="Times New Roman" w:cs="Times New Roman"/>
                <w:sz w:val="16"/>
                <w:szCs w:val="16"/>
              </w:rPr>
            </w:pP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2022 год</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2023 год</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2024 год</w:t>
            </w:r>
          </w:p>
        </w:tc>
      </w:tr>
      <w:tr w:rsidR="00501EBE" w:rsidRPr="00501EBE" w:rsidTr="003A1D64">
        <w:trPr>
          <w:trHeight w:val="285"/>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1</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2</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3</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4</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5</w:t>
            </w:r>
          </w:p>
        </w:tc>
      </w:tr>
      <w:tr w:rsidR="00501EBE" w:rsidRPr="00501EBE" w:rsidTr="003A1D64">
        <w:trPr>
          <w:trHeight w:val="600"/>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1</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813 01 05 00 </w:t>
            </w:r>
            <w:proofErr w:type="spellStart"/>
            <w:r w:rsidRPr="00501EBE">
              <w:rPr>
                <w:rFonts w:ascii="Times New Roman" w:eastAsia="Times New Roman" w:hAnsi="Times New Roman" w:cs="Times New Roman"/>
                <w:sz w:val="16"/>
                <w:szCs w:val="16"/>
              </w:rPr>
              <w:t>00</w:t>
            </w:r>
            <w:proofErr w:type="spellEnd"/>
            <w:r w:rsidRPr="00501EBE">
              <w:rPr>
                <w:rFonts w:ascii="Times New Roman" w:eastAsia="Times New Roman" w:hAnsi="Times New Roman" w:cs="Times New Roman"/>
                <w:sz w:val="16"/>
                <w:szCs w:val="16"/>
              </w:rPr>
              <w:t xml:space="preserve"> </w:t>
            </w:r>
            <w:proofErr w:type="spellStart"/>
            <w:r w:rsidRPr="00501EBE">
              <w:rPr>
                <w:rFonts w:ascii="Times New Roman" w:eastAsia="Times New Roman" w:hAnsi="Times New Roman" w:cs="Times New Roman"/>
                <w:sz w:val="16"/>
                <w:szCs w:val="16"/>
              </w:rPr>
              <w:t>00</w:t>
            </w:r>
            <w:proofErr w:type="spellEnd"/>
            <w:r w:rsidRPr="00501EBE">
              <w:rPr>
                <w:rFonts w:ascii="Times New Roman" w:eastAsia="Times New Roman" w:hAnsi="Times New Roman" w:cs="Times New Roman"/>
                <w:sz w:val="16"/>
                <w:szCs w:val="16"/>
              </w:rPr>
              <w:t xml:space="preserve"> 0000 000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Изменение остатков средств на счетах по учету средств бюджета</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6 000,00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0,00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0,00</w:t>
            </w:r>
          </w:p>
        </w:tc>
      </w:tr>
      <w:tr w:rsidR="00501EBE" w:rsidRPr="00501EBE" w:rsidTr="003A1D64">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2</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813 01 05 00 </w:t>
            </w:r>
            <w:proofErr w:type="spellStart"/>
            <w:r w:rsidRPr="00501EBE">
              <w:rPr>
                <w:rFonts w:ascii="Times New Roman" w:eastAsia="Times New Roman" w:hAnsi="Times New Roman" w:cs="Times New Roman"/>
                <w:sz w:val="16"/>
                <w:szCs w:val="16"/>
              </w:rPr>
              <w:t>00</w:t>
            </w:r>
            <w:proofErr w:type="spellEnd"/>
            <w:r w:rsidRPr="00501EBE">
              <w:rPr>
                <w:rFonts w:ascii="Times New Roman" w:eastAsia="Times New Roman" w:hAnsi="Times New Roman" w:cs="Times New Roman"/>
                <w:sz w:val="16"/>
                <w:szCs w:val="16"/>
              </w:rPr>
              <w:t xml:space="preserve"> </w:t>
            </w:r>
            <w:proofErr w:type="spellStart"/>
            <w:r w:rsidRPr="00501EBE">
              <w:rPr>
                <w:rFonts w:ascii="Times New Roman" w:eastAsia="Times New Roman" w:hAnsi="Times New Roman" w:cs="Times New Roman"/>
                <w:sz w:val="16"/>
                <w:szCs w:val="16"/>
              </w:rPr>
              <w:t>00</w:t>
            </w:r>
            <w:proofErr w:type="spellEnd"/>
            <w:r w:rsidRPr="00501EBE">
              <w:rPr>
                <w:rFonts w:ascii="Times New Roman" w:eastAsia="Times New Roman" w:hAnsi="Times New Roman" w:cs="Times New Roman"/>
                <w:sz w:val="16"/>
                <w:szCs w:val="16"/>
              </w:rPr>
              <w:t xml:space="preserve"> 0000 500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Увеличение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-9 394 740,00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-9 296 417,00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-9 196 940,00</w:t>
            </w:r>
          </w:p>
        </w:tc>
      </w:tr>
      <w:tr w:rsidR="00501EBE" w:rsidRPr="00501EBE" w:rsidTr="003A1D64">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3</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813 01 05 02 00 </w:t>
            </w:r>
            <w:proofErr w:type="spellStart"/>
            <w:r w:rsidRPr="00501EBE">
              <w:rPr>
                <w:rFonts w:ascii="Times New Roman" w:eastAsia="Times New Roman" w:hAnsi="Times New Roman" w:cs="Times New Roman"/>
                <w:sz w:val="16"/>
                <w:szCs w:val="16"/>
              </w:rPr>
              <w:t>00</w:t>
            </w:r>
            <w:proofErr w:type="spellEnd"/>
            <w:r w:rsidRPr="00501EBE">
              <w:rPr>
                <w:rFonts w:ascii="Times New Roman" w:eastAsia="Times New Roman" w:hAnsi="Times New Roman" w:cs="Times New Roman"/>
                <w:sz w:val="16"/>
                <w:szCs w:val="16"/>
              </w:rPr>
              <w:t xml:space="preserve"> 0000 500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Увеличение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-9 394 740,00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-9 296 417,00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-9 196 940,00</w:t>
            </w:r>
          </w:p>
        </w:tc>
      </w:tr>
      <w:tr w:rsidR="00501EBE" w:rsidRPr="00501EBE" w:rsidTr="003A1D64">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lastRenderedPageBreak/>
              <w:t>4</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813 01 05 02 01 00 0000 510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Увеличение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-9 394 740,00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-9 296 417,00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-9 196 940,00</w:t>
            </w:r>
          </w:p>
        </w:tc>
      </w:tr>
      <w:tr w:rsidR="00501EBE" w:rsidRPr="00501EBE" w:rsidTr="003A1D64">
        <w:trPr>
          <w:trHeight w:val="795"/>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5</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813 01 05 02 01 10 0000 510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Увеличение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-9 394 740,00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-9 296 417,00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-9 196 940,00</w:t>
            </w:r>
          </w:p>
        </w:tc>
      </w:tr>
      <w:tr w:rsidR="00501EBE" w:rsidRPr="00501EBE" w:rsidTr="003A1D64">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6</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813 01 05 00 </w:t>
            </w:r>
            <w:proofErr w:type="spellStart"/>
            <w:r w:rsidRPr="00501EBE">
              <w:rPr>
                <w:rFonts w:ascii="Times New Roman" w:eastAsia="Times New Roman" w:hAnsi="Times New Roman" w:cs="Times New Roman"/>
                <w:sz w:val="16"/>
                <w:szCs w:val="16"/>
              </w:rPr>
              <w:t>00</w:t>
            </w:r>
            <w:proofErr w:type="spellEnd"/>
            <w:r w:rsidRPr="00501EBE">
              <w:rPr>
                <w:rFonts w:ascii="Times New Roman" w:eastAsia="Times New Roman" w:hAnsi="Times New Roman" w:cs="Times New Roman"/>
                <w:sz w:val="16"/>
                <w:szCs w:val="16"/>
              </w:rPr>
              <w:t xml:space="preserve"> </w:t>
            </w:r>
            <w:proofErr w:type="spellStart"/>
            <w:r w:rsidRPr="00501EBE">
              <w:rPr>
                <w:rFonts w:ascii="Times New Roman" w:eastAsia="Times New Roman" w:hAnsi="Times New Roman" w:cs="Times New Roman"/>
                <w:sz w:val="16"/>
                <w:szCs w:val="16"/>
              </w:rPr>
              <w:t>00</w:t>
            </w:r>
            <w:proofErr w:type="spellEnd"/>
            <w:r w:rsidRPr="00501EBE">
              <w:rPr>
                <w:rFonts w:ascii="Times New Roman" w:eastAsia="Times New Roman" w:hAnsi="Times New Roman" w:cs="Times New Roman"/>
                <w:sz w:val="16"/>
                <w:szCs w:val="16"/>
              </w:rPr>
              <w:t xml:space="preserve"> 0000 600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Уменьшение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9 400 740,00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9 296 417,00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9 196 940,00</w:t>
            </w:r>
          </w:p>
        </w:tc>
      </w:tr>
      <w:tr w:rsidR="00501EBE" w:rsidRPr="00501EBE" w:rsidTr="003A1D64">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7</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813 01 05 02 00 </w:t>
            </w:r>
            <w:proofErr w:type="spellStart"/>
            <w:r w:rsidRPr="00501EBE">
              <w:rPr>
                <w:rFonts w:ascii="Times New Roman" w:eastAsia="Times New Roman" w:hAnsi="Times New Roman" w:cs="Times New Roman"/>
                <w:sz w:val="16"/>
                <w:szCs w:val="16"/>
              </w:rPr>
              <w:t>00</w:t>
            </w:r>
            <w:proofErr w:type="spellEnd"/>
            <w:r w:rsidRPr="00501EBE">
              <w:rPr>
                <w:rFonts w:ascii="Times New Roman" w:eastAsia="Times New Roman" w:hAnsi="Times New Roman" w:cs="Times New Roman"/>
                <w:sz w:val="16"/>
                <w:szCs w:val="16"/>
              </w:rPr>
              <w:t xml:space="preserve"> 0000 600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Уменьшение прочих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9 400 740,00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9 296 417,00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9 196 940,00</w:t>
            </w:r>
          </w:p>
        </w:tc>
      </w:tr>
      <w:tr w:rsidR="00501EBE" w:rsidRPr="00501EBE" w:rsidTr="003A1D64">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8</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813 01 05 02 01 00 0000 610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 xml:space="preserve">Уменьшение прочих остатков  денежных средств бюджетов </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9 400 740,00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9 296 417,00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9 196 940,00</w:t>
            </w:r>
          </w:p>
        </w:tc>
      </w:tr>
      <w:tr w:rsidR="00501EBE" w:rsidRPr="00501EBE" w:rsidTr="003A1D64">
        <w:trPr>
          <w:trHeight w:val="765"/>
        </w:trPr>
        <w:tc>
          <w:tcPr>
            <w:tcW w:w="724" w:type="dxa"/>
            <w:tcBorders>
              <w:top w:val="nil"/>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w:t>
            </w:r>
          </w:p>
        </w:tc>
        <w:tc>
          <w:tcPr>
            <w:tcW w:w="241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813 01 05 02 01 10 0000 610</w:t>
            </w:r>
          </w:p>
        </w:tc>
        <w:tc>
          <w:tcPr>
            <w:tcW w:w="292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Уменьшение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9 400 740,00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9 296 417,00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sz w:val="16"/>
                <w:szCs w:val="16"/>
              </w:rPr>
            </w:pPr>
            <w:r w:rsidRPr="00501EBE">
              <w:rPr>
                <w:rFonts w:ascii="Times New Roman" w:eastAsia="Times New Roman" w:hAnsi="Times New Roman" w:cs="Times New Roman"/>
                <w:sz w:val="16"/>
                <w:szCs w:val="16"/>
              </w:rPr>
              <w:t>9 196 940,00</w:t>
            </w:r>
          </w:p>
        </w:tc>
      </w:tr>
      <w:tr w:rsidR="00501EBE" w:rsidRPr="00501EBE" w:rsidTr="003A1D64">
        <w:trPr>
          <w:trHeight w:val="255"/>
        </w:trPr>
        <w:tc>
          <w:tcPr>
            <w:tcW w:w="6054" w:type="dxa"/>
            <w:gridSpan w:val="3"/>
            <w:tcBorders>
              <w:top w:val="single" w:sz="4" w:space="0" w:color="auto"/>
              <w:left w:val="single" w:sz="4" w:space="0" w:color="auto"/>
              <w:bottom w:val="single" w:sz="4" w:space="0" w:color="auto"/>
              <w:right w:val="single" w:sz="4" w:space="0" w:color="auto"/>
            </w:tcBorders>
            <w:shd w:val="clear" w:color="auto" w:fill="auto"/>
            <w:hideMark/>
          </w:tcPr>
          <w:p w:rsidR="00501EBE" w:rsidRPr="00501EBE" w:rsidRDefault="00501EBE" w:rsidP="00501EBE">
            <w:pPr>
              <w:spacing w:after="0" w:line="240" w:lineRule="auto"/>
              <w:rPr>
                <w:rFonts w:ascii="Times New Roman" w:eastAsia="Times New Roman" w:hAnsi="Times New Roman" w:cs="Times New Roman"/>
                <w:b/>
                <w:bCs/>
                <w:sz w:val="16"/>
                <w:szCs w:val="16"/>
              </w:rPr>
            </w:pPr>
            <w:r w:rsidRPr="00501EBE">
              <w:rPr>
                <w:rFonts w:ascii="Times New Roman" w:eastAsia="Times New Roman" w:hAnsi="Times New Roman" w:cs="Times New Roman"/>
                <w:b/>
                <w:bCs/>
                <w:sz w:val="16"/>
                <w:szCs w:val="16"/>
              </w:rPr>
              <w:t>Всего</w:t>
            </w:r>
          </w:p>
        </w:tc>
        <w:tc>
          <w:tcPr>
            <w:tcW w:w="13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b/>
                <w:bCs/>
                <w:sz w:val="16"/>
                <w:szCs w:val="16"/>
              </w:rPr>
            </w:pPr>
            <w:r w:rsidRPr="00501EBE">
              <w:rPr>
                <w:rFonts w:ascii="Times New Roman" w:eastAsia="Times New Roman" w:hAnsi="Times New Roman" w:cs="Times New Roman"/>
                <w:b/>
                <w:bCs/>
                <w:sz w:val="16"/>
                <w:szCs w:val="16"/>
              </w:rPr>
              <w:t>6 000,00</w:t>
            </w:r>
          </w:p>
        </w:tc>
        <w:tc>
          <w:tcPr>
            <w:tcW w:w="118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b/>
                <w:bCs/>
                <w:sz w:val="16"/>
                <w:szCs w:val="16"/>
              </w:rPr>
            </w:pPr>
            <w:r w:rsidRPr="00501EBE">
              <w:rPr>
                <w:rFonts w:ascii="Times New Roman" w:eastAsia="Times New Roman" w:hAnsi="Times New Roman" w:cs="Times New Roman"/>
                <w:b/>
                <w:bCs/>
                <w:sz w:val="16"/>
                <w:szCs w:val="16"/>
              </w:rPr>
              <w:t>0,00</w:t>
            </w:r>
          </w:p>
        </w:tc>
        <w:tc>
          <w:tcPr>
            <w:tcW w:w="1240" w:type="dxa"/>
            <w:tcBorders>
              <w:top w:val="nil"/>
              <w:left w:val="nil"/>
              <w:bottom w:val="single" w:sz="4" w:space="0" w:color="auto"/>
              <w:right w:val="single" w:sz="4" w:space="0" w:color="auto"/>
            </w:tcBorders>
            <w:shd w:val="clear" w:color="auto" w:fill="auto"/>
            <w:hideMark/>
          </w:tcPr>
          <w:p w:rsidR="00501EBE" w:rsidRPr="00501EBE" w:rsidRDefault="00501EBE" w:rsidP="00501EBE">
            <w:pPr>
              <w:spacing w:after="0" w:line="240" w:lineRule="auto"/>
              <w:jc w:val="center"/>
              <w:rPr>
                <w:rFonts w:ascii="Times New Roman" w:eastAsia="Times New Roman" w:hAnsi="Times New Roman" w:cs="Times New Roman"/>
                <w:b/>
                <w:bCs/>
                <w:sz w:val="16"/>
                <w:szCs w:val="16"/>
              </w:rPr>
            </w:pPr>
            <w:r w:rsidRPr="00501EBE">
              <w:rPr>
                <w:rFonts w:ascii="Times New Roman" w:eastAsia="Times New Roman" w:hAnsi="Times New Roman" w:cs="Times New Roman"/>
                <w:b/>
                <w:bCs/>
                <w:sz w:val="16"/>
                <w:szCs w:val="16"/>
              </w:rPr>
              <w:t>0,00</w:t>
            </w:r>
          </w:p>
        </w:tc>
      </w:tr>
      <w:tr w:rsidR="00501EBE" w:rsidRPr="00501EBE" w:rsidTr="003A1D64">
        <w:trPr>
          <w:trHeight w:val="315"/>
        </w:trPr>
        <w:tc>
          <w:tcPr>
            <w:tcW w:w="724"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jc w:val="center"/>
              <w:rPr>
                <w:rFonts w:ascii="Times New Roman" w:eastAsia="Times New Roman" w:hAnsi="Times New Roman" w:cs="Times New Roman"/>
                <w:b/>
                <w:bCs/>
                <w:sz w:val="24"/>
                <w:szCs w:val="24"/>
              </w:rPr>
            </w:pPr>
          </w:p>
        </w:tc>
        <w:tc>
          <w:tcPr>
            <w:tcW w:w="241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rPr>
                <w:rFonts w:ascii="Arial" w:eastAsia="Times New Roman" w:hAnsi="Arial" w:cs="Arial"/>
                <w:sz w:val="20"/>
                <w:szCs w:val="20"/>
              </w:rPr>
            </w:pPr>
          </w:p>
        </w:tc>
        <w:tc>
          <w:tcPr>
            <w:tcW w:w="292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501EBE" w:rsidRPr="00501EBE" w:rsidRDefault="00501EBE" w:rsidP="00501EBE">
            <w:pPr>
              <w:spacing w:after="0" w:line="240" w:lineRule="auto"/>
              <w:rPr>
                <w:rFonts w:ascii="Arial" w:eastAsia="Times New Roman" w:hAnsi="Arial" w:cs="Arial"/>
                <w:sz w:val="20"/>
                <w:szCs w:val="20"/>
              </w:rPr>
            </w:pPr>
          </w:p>
        </w:tc>
      </w:tr>
    </w:tbl>
    <w:p w:rsidR="00505CF4" w:rsidRDefault="00505CF4" w:rsidP="008E52DE">
      <w:pPr>
        <w:spacing w:after="0" w:line="240" w:lineRule="auto"/>
        <w:jc w:val="right"/>
        <w:rPr>
          <w:rFonts w:ascii="Times New Roman" w:hAnsi="Times New Roman" w:cs="Times New Roman"/>
          <w:b/>
          <w:i/>
          <w:sz w:val="16"/>
          <w:szCs w:val="16"/>
        </w:rPr>
      </w:pPr>
    </w:p>
    <w:tbl>
      <w:tblPr>
        <w:tblW w:w="4180" w:type="dxa"/>
        <w:tblInd w:w="93" w:type="dxa"/>
        <w:tblLook w:val="04A0"/>
      </w:tblPr>
      <w:tblGrid>
        <w:gridCol w:w="1360"/>
        <w:gridCol w:w="1480"/>
        <w:gridCol w:w="1340"/>
      </w:tblGrid>
      <w:tr w:rsidR="001E1981" w:rsidRPr="001E1981" w:rsidTr="001E1981">
        <w:trPr>
          <w:trHeight w:val="315"/>
        </w:trPr>
        <w:tc>
          <w:tcPr>
            <w:tcW w:w="1360" w:type="dxa"/>
            <w:tcBorders>
              <w:top w:val="nil"/>
              <w:left w:val="nil"/>
              <w:bottom w:val="nil"/>
              <w:right w:val="nil"/>
            </w:tcBorders>
            <w:shd w:val="clear" w:color="auto" w:fill="auto"/>
            <w:noWrap/>
            <w:vAlign w:val="bottom"/>
            <w:hideMark/>
          </w:tcPr>
          <w:p w:rsidR="001E1981" w:rsidRPr="001E1981" w:rsidRDefault="001E1981" w:rsidP="001E1981">
            <w:pPr>
              <w:spacing w:after="0" w:line="240" w:lineRule="auto"/>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1E1981" w:rsidRPr="001E1981" w:rsidRDefault="001E1981" w:rsidP="001E1981">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1E1981" w:rsidRPr="001E1981" w:rsidRDefault="001E1981" w:rsidP="001E1981">
            <w:pPr>
              <w:spacing w:after="0" w:line="240" w:lineRule="auto"/>
              <w:jc w:val="right"/>
              <w:rPr>
                <w:rFonts w:ascii="Times New Roman" w:eastAsia="Times New Roman" w:hAnsi="Times New Roman" w:cs="Times New Roman"/>
                <w:sz w:val="16"/>
                <w:szCs w:val="16"/>
              </w:rPr>
            </w:pPr>
          </w:p>
        </w:tc>
      </w:tr>
      <w:tr w:rsidR="001E1981" w:rsidRPr="001E1981" w:rsidTr="001E1981">
        <w:trPr>
          <w:trHeight w:val="315"/>
        </w:trPr>
        <w:tc>
          <w:tcPr>
            <w:tcW w:w="4180" w:type="dxa"/>
            <w:gridSpan w:val="3"/>
            <w:tcBorders>
              <w:top w:val="nil"/>
              <w:left w:val="nil"/>
              <w:bottom w:val="nil"/>
              <w:right w:val="nil"/>
            </w:tcBorders>
            <w:shd w:val="clear" w:color="auto" w:fill="auto"/>
            <w:noWrap/>
            <w:vAlign w:val="bottom"/>
            <w:hideMark/>
          </w:tcPr>
          <w:p w:rsidR="001E1981" w:rsidRPr="001E1981" w:rsidRDefault="001E1981" w:rsidP="001E1981">
            <w:pPr>
              <w:spacing w:after="0" w:line="240" w:lineRule="auto"/>
              <w:jc w:val="right"/>
              <w:rPr>
                <w:rFonts w:ascii="Times New Roman" w:eastAsia="Times New Roman" w:hAnsi="Times New Roman" w:cs="Times New Roman"/>
                <w:b/>
                <w:bCs/>
                <w:sz w:val="16"/>
                <w:szCs w:val="16"/>
              </w:rPr>
            </w:pPr>
            <w:r w:rsidRPr="001E1981">
              <w:rPr>
                <w:rFonts w:ascii="Times New Roman" w:eastAsia="Times New Roman" w:hAnsi="Times New Roman" w:cs="Times New Roman"/>
                <w:b/>
                <w:bCs/>
                <w:sz w:val="16"/>
                <w:szCs w:val="16"/>
              </w:rPr>
              <w:t>Приложение 2</w:t>
            </w:r>
          </w:p>
        </w:tc>
      </w:tr>
      <w:tr w:rsidR="001E1981" w:rsidRPr="001E1981" w:rsidTr="001E1981">
        <w:trPr>
          <w:trHeight w:val="315"/>
        </w:trPr>
        <w:tc>
          <w:tcPr>
            <w:tcW w:w="4180" w:type="dxa"/>
            <w:gridSpan w:val="3"/>
            <w:tcBorders>
              <w:top w:val="nil"/>
              <w:left w:val="nil"/>
              <w:bottom w:val="nil"/>
              <w:right w:val="nil"/>
            </w:tcBorders>
            <w:shd w:val="clear" w:color="auto" w:fill="auto"/>
            <w:noWrap/>
            <w:vAlign w:val="bottom"/>
            <w:hideMark/>
          </w:tcPr>
          <w:p w:rsidR="001E1981" w:rsidRPr="001E1981" w:rsidRDefault="001E1981" w:rsidP="001E1981">
            <w:pPr>
              <w:spacing w:after="0" w:line="240" w:lineRule="auto"/>
              <w:jc w:val="right"/>
              <w:rPr>
                <w:rFonts w:ascii="Times New Roman" w:eastAsia="Times New Roman" w:hAnsi="Times New Roman" w:cs="Times New Roman"/>
                <w:sz w:val="16"/>
                <w:szCs w:val="16"/>
              </w:rPr>
            </w:pPr>
            <w:r w:rsidRPr="001E1981">
              <w:rPr>
                <w:rFonts w:ascii="Times New Roman" w:eastAsia="Times New Roman" w:hAnsi="Times New Roman" w:cs="Times New Roman"/>
                <w:sz w:val="16"/>
                <w:szCs w:val="16"/>
              </w:rPr>
              <w:t>к решению Лапшихинского</w:t>
            </w:r>
          </w:p>
        </w:tc>
      </w:tr>
      <w:tr w:rsidR="001E1981" w:rsidRPr="001E1981" w:rsidTr="001E1981">
        <w:trPr>
          <w:trHeight w:val="315"/>
        </w:trPr>
        <w:tc>
          <w:tcPr>
            <w:tcW w:w="4180" w:type="dxa"/>
            <w:gridSpan w:val="3"/>
            <w:tcBorders>
              <w:top w:val="nil"/>
              <w:left w:val="nil"/>
              <w:bottom w:val="nil"/>
              <w:right w:val="nil"/>
            </w:tcBorders>
            <w:shd w:val="clear" w:color="auto" w:fill="auto"/>
            <w:noWrap/>
            <w:vAlign w:val="bottom"/>
            <w:hideMark/>
          </w:tcPr>
          <w:p w:rsidR="001E1981" w:rsidRPr="001E1981" w:rsidRDefault="001E1981" w:rsidP="001E1981">
            <w:pPr>
              <w:spacing w:after="0" w:line="240" w:lineRule="auto"/>
              <w:jc w:val="right"/>
              <w:rPr>
                <w:rFonts w:ascii="Times New Roman" w:eastAsia="Times New Roman" w:hAnsi="Times New Roman" w:cs="Times New Roman"/>
                <w:sz w:val="16"/>
                <w:szCs w:val="16"/>
              </w:rPr>
            </w:pPr>
            <w:r w:rsidRPr="001E1981">
              <w:rPr>
                <w:rFonts w:ascii="Times New Roman" w:eastAsia="Times New Roman" w:hAnsi="Times New Roman" w:cs="Times New Roman"/>
                <w:sz w:val="16"/>
                <w:szCs w:val="16"/>
              </w:rPr>
              <w:t xml:space="preserve">сельского Совета депутатов  </w:t>
            </w:r>
          </w:p>
        </w:tc>
      </w:tr>
      <w:tr w:rsidR="001E1981" w:rsidRPr="001E1981" w:rsidTr="001E1981">
        <w:trPr>
          <w:trHeight w:val="315"/>
        </w:trPr>
        <w:tc>
          <w:tcPr>
            <w:tcW w:w="4180" w:type="dxa"/>
            <w:gridSpan w:val="3"/>
            <w:tcBorders>
              <w:top w:val="nil"/>
              <w:left w:val="nil"/>
              <w:bottom w:val="nil"/>
              <w:right w:val="nil"/>
            </w:tcBorders>
            <w:shd w:val="clear" w:color="auto" w:fill="auto"/>
            <w:noWrap/>
            <w:vAlign w:val="bottom"/>
            <w:hideMark/>
          </w:tcPr>
          <w:p w:rsidR="001E1981" w:rsidRPr="001E1981" w:rsidRDefault="00725B64" w:rsidP="001E198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20.12.2021 № 1-16</w:t>
            </w:r>
            <w:r w:rsidR="001E1981" w:rsidRPr="001E1981">
              <w:rPr>
                <w:rFonts w:ascii="Times New Roman" w:eastAsia="Times New Roman" w:hAnsi="Times New Roman" w:cs="Times New Roman"/>
                <w:sz w:val="16"/>
                <w:szCs w:val="16"/>
              </w:rPr>
              <w:t>Р</w:t>
            </w:r>
          </w:p>
        </w:tc>
      </w:tr>
    </w:tbl>
    <w:p w:rsidR="00505CF4" w:rsidRDefault="00505CF4" w:rsidP="008E52DE">
      <w:pPr>
        <w:spacing w:after="0" w:line="240" w:lineRule="auto"/>
        <w:jc w:val="right"/>
        <w:rPr>
          <w:rFonts w:ascii="Times New Roman" w:hAnsi="Times New Roman" w:cs="Times New Roman"/>
          <w:b/>
          <w:i/>
          <w:sz w:val="16"/>
          <w:szCs w:val="16"/>
        </w:rPr>
      </w:pPr>
    </w:p>
    <w:p w:rsidR="001E1981" w:rsidRPr="001E1981" w:rsidRDefault="001E1981" w:rsidP="001E1981">
      <w:pPr>
        <w:spacing w:after="0" w:line="240" w:lineRule="auto"/>
        <w:jc w:val="right"/>
        <w:rPr>
          <w:rFonts w:ascii="Times New Roman" w:eastAsia="Times New Roman" w:hAnsi="Times New Roman" w:cs="Times New Roman"/>
          <w:b/>
          <w:bCs/>
          <w:sz w:val="16"/>
          <w:szCs w:val="16"/>
        </w:rPr>
      </w:pPr>
      <w:r w:rsidRPr="001E1981">
        <w:rPr>
          <w:rFonts w:ascii="Times New Roman" w:eastAsia="Times New Roman" w:hAnsi="Times New Roman" w:cs="Times New Roman"/>
          <w:b/>
          <w:bCs/>
          <w:sz w:val="16"/>
          <w:szCs w:val="16"/>
        </w:rPr>
        <w:t>Доходы Лапшихинского сельсовета на 2022 год и плановый период 2023-2024 годов</w:t>
      </w:r>
    </w:p>
    <w:p w:rsidR="00505CF4" w:rsidRDefault="00505CF4" w:rsidP="008E52DE">
      <w:pPr>
        <w:spacing w:after="0" w:line="240" w:lineRule="auto"/>
        <w:jc w:val="right"/>
        <w:rPr>
          <w:rFonts w:ascii="Times New Roman" w:hAnsi="Times New Roman" w:cs="Times New Roman"/>
          <w:b/>
          <w:i/>
          <w:sz w:val="16"/>
          <w:szCs w:val="16"/>
        </w:rPr>
      </w:pPr>
    </w:p>
    <w:p w:rsidR="00505CF4" w:rsidRDefault="00505CF4" w:rsidP="008E52DE">
      <w:pPr>
        <w:spacing w:after="0" w:line="240" w:lineRule="auto"/>
        <w:jc w:val="right"/>
        <w:rPr>
          <w:rFonts w:ascii="Times New Roman" w:hAnsi="Times New Roman" w:cs="Times New Roman"/>
          <w:b/>
          <w:i/>
          <w:sz w:val="16"/>
          <w:szCs w:val="16"/>
        </w:rPr>
      </w:pPr>
    </w:p>
    <w:tbl>
      <w:tblPr>
        <w:tblW w:w="9770" w:type="dxa"/>
        <w:tblInd w:w="93" w:type="dxa"/>
        <w:tblLook w:val="04A0"/>
      </w:tblPr>
      <w:tblGrid>
        <w:gridCol w:w="460"/>
        <w:gridCol w:w="456"/>
        <w:gridCol w:w="411"/>
        <w:gridCol w:w="411"/>
        <w:gridCol w:w="411"/>
        <w:gridCol w:w="456"/>
        <w:gridCol w:w="440"/>
        <w:gridCol w:w="580"/>
        <w:gridCol w:w="456"/>
        <w:gridCol w:w="1735"/>
        <w:gridCol w:w="1134"/>
        <w:gridCol w:w="1480"/>
        <w:gridCol w:w="1340"/>
      </w:tblGrid>
      <w:tr w:rsidR="0014703B" w:rsidRPr="00263EA9" w:rsidTr="00991F05">
        <w:trPr>
          <w:trHeight w:val="255"/>
        </w:trPr>
        <w:tc>
          <w:tcPr>
            <w:tcW w:w="46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 строки</w:t>
            </w:r>
          </w:p>
        </w:tc>
        <w:tc>
          <w:tcPr>
            <w:tcW w:w="362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классификации доходов бюджета</w:t>
            </w:r>
          </w:p>
        </w:tc>
        <w:tc>
          <w:tcPr>
            <w:tcW w:w="1735" w:type="dxa"/>
            <w:vMerge w:val="restart"/>
            <w:tcBorders>
              <w:top w:val="single" w:sz="4" w:space="0" w:color="auto"/>
              <w:left w:val="single" w:sz="4" w:space="0" w:color="auto"/>
              <w:bottom w:val="nil"/>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Наименование кода классификации доходов бюджета</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сельского бюджета          2022 года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сельского  бюджета              2023 года</w:t>
            </w:r>
          </w:p>
        </w:tc>
        <w:tc>
          <w:tcPr>
            <w:tcW w:w="1340" w:type="dxa"/>
            <w:vMerge w:val="restart"/>
            <w:tcBorders>
              <w:top w:val="single" w:sz="4" w:space="0" w:color="auto"/>
              <w:left w:val="single" w:sz="4" w:space="0" w:color="auto"/>
              <w:bottom w:val="nil"/>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сельского  бюджета            2024 года</w:t>
            </w:r>
          </w:p>
        </w:tc>
      </w:tr>
      <w:tr w:rsidR="0014703B" w:rsidRPr="00263EA9" w:rsidTr="00991F05">
        <w:trPr>
          <w:trHeight w:val="230"/>
        </w:trPr>
        <w:tc>
          <w:tcPr>
            <w:tcW w:w="46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3621" w:type="dxa"/>
            <w:gridSpan w:val="8"/>
            <w:vMerge/>
            <w:tcBorders>
              <w:top w:val="single" w:sz="4" w:space="0" w:color="auto"/>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735"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r>
      <w:tr w:rsidR="0014703B" w:rsidRPr="00263EA9" w:rsidTr="00991F05">
        <w:trPr>
          <w:trHeight w:val="230"/>
        </w:trPr>
        <w:tc>
          <w:tcPr>
            <w:tcW w:w="46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3621" w:type="dxa"/>
            <w:gridSpan w:val="8"/>
            <w:vMerge/>
            <w:tcBorders>
              <w:top w:val="single" w:sz="4" w:space="0" w:color="auto"/>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735"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r>
      <w:tr w:rsidR="0014703B" w:rsidRPr="00263EA9" w:rsidTr="00991F05">
        <w:trPr>
          <w:trHeight w:val="315"/>
        </w:trPr>
        <w:tc>
          <w:tcPr>
            <w:tcW w:w="46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56" w:type="dxa"/>
            <w:vMerge w:val="restart"/>
            <w:tcBorders>
              <w:top w:val="nil"/>
              <w:left w:val="single" w:sz="4" w:space="0" w:color="auto"/>
              <w:bottom w:val="nil"/>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главного администратора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подгруппы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статьи</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подстатьи</w:t>
            </w:r>
          </w:p>
        </w:tc>
        <w:tc>
          <w:tcPr>
            <w:tcW w:w="4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элемента</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группы подвида</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Код аналитической группы подвида</w:t>
            </w:r>
          </w:p>
        </w:tc>
        <w:tc>
          <w:tcPr>
            <w:tcW w:w="1735"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r>
      <w:tr w:rsidR="0014703B" w:rsidRPr="00263EA9" w:rsidTr="00991F05">
        <w:trPr>
          <w:trHeight w:val="1095"/>
        </w:trPr>
        <w:tc>
          <w:tcPr>
            <w:tcW w:w="46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580" w:type="dxa"/>
            <w:vMerge/>
            <w:tcBorders>
              <w:top w:val="nil"/>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735"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14703B" w:rsidRPr="00263EA9" w:rsidRDefault="0014703B" w:rsidP="0014703B">
            <w:pPr>
              <w:spacing w:after="0" w:line="240" w:lineRule="auto"/>
              <w:rPr>
                <w:rFonts w:ascii="Times New Roman" w:eastAsia="Times New Roman" w:hAnsi="Times New Roman" w:cs="Times New Roman"/>
                <w:sz w:val="16"/>
                <w:szCs w:val="16"/>
              </w:rPr>
            </w:pPr>
          </w:p>
        </w:tc>
      </w:tr>
      <w:tr w:rsidR="0014703B" w:rsidRPr="00263EA9" w:rsidTr="00991F05">
        <w:trPr>
          <w:trHeight w:val="240"/>
        </w:trPr>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w:t>
            </w:r>
          </w:p>
        </w:tc>
        <w:tc>
          <w:tcPr>
            <w:tcW w:w="411"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w:t>
            </w:r>
          </w:p>
        </w:tc>
        <w:tc>
          <w:tcPr>
            <w:tcW w:w="44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6</w:t>
            </w:r>
          </w:p>
        </w:tc>
        <w:tc>
          <w:tcPr>
            <w:tcW w:w="58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7</w:t>
            </w:r>
          </w:p>
        </w:tc>
        <w:tc>
          <w:tcPr>
            <w:tcW w:w="456"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w:t>
            </w:r>
          </w:p>
        </w:tc>
        <w:tc>
          <w:tcPr>
            <w:tcW w:w="1735"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148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12</w:t>
            </w:r>
          </w:p>
        </w:tc>
      </w:tr>
      <w:tr w:rsidR="0014703B" w:rsidRPr="00263EA9" w:rsidTr="00991F05">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580 400,00</w:t>
            </w:r>
          </w:p>
        </w:tc>
        <w:tc>
          <w:tcPr>
            <w:tcW w:w="148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588 800,00</w:t>
            </w:r>
          </w:p>
        </w:tc>
        <w:tc>
          <w:tcPr>
            <w:tcW w:w="134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598 500,00</w:t>
            </w:r>
          </w:p>
        </w:tc>
      </w:tr>
      <w:tr w:rsidR="0014703B" w:rsidRPr="00263EA9" w:rsidTr="00991F05">
        <w:trPr>
          <w:trHeight w:val="34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101 600,00</w:t>
            </w:r>
          </w:p>
        </w:tc>
        <w:tc>
          <w:tcPr>
            <w:tcW w:w="148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104 600,00</w:t>
            </w:r>
          </w:p>
        </w:tc>
        <w:tc>
          <w:tcPr>
            <w:tcW w:w="134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107 800,00</w:t>
            </w:r>
          </w:p>
        </w:tc>
      </w:tr>
      <w:tr w:rsidR="0014703B" w:rsidRPr="00263EA9" w:rsidTr="00991F05">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101 600,00</w:t>
            </w:r>
          </w:p>
        </w:tc>
        <w:tc>
          <w:tcPr>
            <w:tcW w:w="148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104 600,00</w:t>
            </w:r>
          </w:p>
        </w:tc>
        <w:tc>
          <w:tcPr>
            <w:tcW w:w="1340" w:type="dxa"/>
            <w:tcBorders>
              <w:top w:val="nil"/>
              <w:left w:val="nil"/>
              <w:bottom w:val="single" w:sz="4" w:space="0" w:color="auto"/>
              <w:right w:val="single" w:sz="4" w:space="0" w:color="auto"/>
            </w:tcBorders>
            <w:shd w:val="clear" w:color="auto" w:fill="auto"/>
            <w:vAlign w:val="center"/>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107 800,00</w:t>
            </w:r>
          </w:p>
        </w:tc>
      </w:tr>
      <w:tr w:rsidR="0014703B" w:rsidRPr="00263EA9" w:rsidTr="00991F05">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101 300,00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104 300,00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107 500,00</w:t>
            </w:r>
          </w:p>
        </w:tc>
      </w:tr>
      <w:tr w:rsidR="0014703B" w:rsidRPr="00263EA9" w:rsidTr="00991F05">
        <w:trPr>
          <w:trHeight w:val="87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lastRenderedPageBreak/>
              <w:t>5</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300,00</w:t>
            </w:r>
          </w:p>
        </w:tc>
      </w:tr>
      <w:tr w:rsidR="0014703B" w:rsidRPr="00263EA9" w:rsidTr="00991F05">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6</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231 800,00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237 200,00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243 700,00</w:t>
            </w:r>
          </w:p>
        </w:tc>
      </w:tr>
      <w:tr w:rsidR="0014703B" w:rsidRPr="00263EA9" w:rsidTr="00991F05">
        <w:trPr>
          <w:trHeight w:val="54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7</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231 800,00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237 200,00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243 700,00</w:t>
            </w:r>
          </w:p>
        </w:tc>
      </w:tr>
      <w:tr w:rsidR="0014703B" w:rsidRPr="00263EA9" w:rsidTr="00991F05">
        <w:trPr>
          <w:trHeight w:val="132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104 800,00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106 100,00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107 300,00</w:t>
            </w:r>
          </w:p>
        </w:tc>
      </w:tr>
      <w:tr w:rsidR="0014703B" w:rsidRPr="00263EA9" w:rsidTr="00991F05">
        <w:trPr>
          <w:trHeight w:val="181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9</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231</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104 800,00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106 100,00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107 300,00</w:t>
            </w:r>
          </w:p>
        </w:tc>
      </w:tr>
      <w:tr w:rsidR="0014703B" w:rsidRPr="00263EA9" w:rsidTr="00991F05">
        <w:trPr>
          <w:trHeight w:val="159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263EA9">
              <w:rPr>
                <w:rFonts w:ascii="Times New Roman" w:eastAsia="Times New Roman" w:hAnsi="Times New Roman" w:cs="Times New Roman"/>
                <w:sz w:val="16"/>
                <w:szCs w:val="16"/>
              </w:rPr>
              <w:t>инжекторных</w:t>
            </w:r>
            <w:proofErr w:type="spellEnd"/>
            <w:r w:rsidRPr="00263EA9">
              <w:rPr>
                <w:rFonts w:ascii="Times New Roman" w:eastAsia="Times New Roman" w:hAnsi="Times New Roman" w:cs="Times New Roman"/>
                <w:sz w:val="16"/>
                <w:szCs w:val="16"/>
              </w:rPr>
              <w:t xml:space="preserve"> двигателей, подлежащие распределению между бюджетами субъектов Российской </w:t>
            </w:r>
            <w:r w:rsidRPr="00263EA9">
              <w:rPr>
                <w:rFonts w:ascii="Times New Roman" w:eastAsia="Times New Roman" w:hAnsi="Times New Roman" w:cs="Times New Roman"/>
                <w:sz w:val="16"/>
                <w:szCs w:val="16"/>
              </w:rPr>
              <w:lastRenderedPageBreak/>
              <w:t>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lastRenderedPageBreak/>
              <w:t>600,00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600,00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600,00</w:t>
            </w:r>
          </w:p>
        </w:tc>
      </w:tr>
      <w:tr w:rsidR="0014703B" w:rsidRPr="00263EA9" w:rsidTr="00991F05">
        <w:trPr>
          <w:trHeight w:val="1598"/>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lastRenderedPageBreak/>
              <w:t>11</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241</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263EA9">
              <w:rPr>
                <w:rFonts w:ascii="Times New Roman" w:eastAsia="Times New Roman" w:hAnsi="Times New Roman" w:cs="Times New Roman"/>
                <w:sz w:val="16"/>
                <w:szCs w:val="16"/>
              </w:rPr>
              <w:t>инжекторных</w:t>
            </w:r>
            <w:proofErr w:type="spellEnd"/>
            <w:r w:rsidRPr="00263EA9">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600,00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600,00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600,00</w:t>
            </w:r>
          </w:p>
        </w:tc>
      </w:tr>
      <w:tr w:rsidR="0014703B" w:rsidRPr="00263EA9" w:rsidTr="00991F05">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250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139 500,00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143 700,00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149 500,00</w:t>
            </w:r>
          </w:p>
        </w:tc>
      </w:tr>
      <w:tr w:rsidR="0014703B" w:rsidRPr="00263EA9" w:rsidTr="00991F05">
        <w:trPr>
          <w:trHeight w:val="216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251</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263EA9">
              <w:rPr>
                <w:rFonts w:ascii="Times New Roman" w:eastAsia="Times New Roman" w:hAnsi="Times New Roman" w:cs="Times New Roman"/>
                <w:sz w:val="16"/>
                <w:szCs w:val="16"/>
              </w:rPr>
              <w:lastRenderedPageBreak/>
              <w:t>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lastRenderedPageBreak/>
              <w:t>139 500,00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143 700,00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149 500,00</w:t>
            </w:r>
          </w:p>
        </w:tc>
      </w:tr>
      <w:tr w:rsidR="0014703B" w:rsidRPr="00263EA9" w:rsidTr="00991F05">
        <w:trPr>
          <w:trHeight w:val="132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lastRenderedPageBreak/>
              <w:t>14</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260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-13 100,00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-13 200,00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-13 700,00</w:t>
            </w:r>
          </w:p>
        </w:tc>
      </w:tr>
      <w:tr w:rsidR="0014703B" w:rsidRPr="00263EA9" w:rsidTr="00991F05">
        <w:trPr>
          <w:trHeight w:val="216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261</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-13 100,00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-13 200,00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-13 700,00</w:t>
            </w:r>
          </w:p>
        </w:tc>
      </w:tr>
      <w:tr w:rsidR="0014703B" w:rsidRPr="00263EA9" w:rsidTr="00991F05">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237 000,00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237 000,00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237 000,00</w:t>
            </w:r>
          </w:p>
        </w:tc>
      </w:tr>
      <w:tr w:rsidR="0014703B" w:rsidRPr="00263EA9" w:rsidTr="00991F05">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17</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21 400,00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21 400,00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21 400,00</w:t>
            </w:r>
          </w:p>
        </w:tc>
      </w:tr>
      <w:tr w:rsidR="0014703B" w:rsidRPr="00263EA9" w:rsidTr="00991F05">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21 400,00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21 400,00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21 400,00</w:t>
            </w:r>
          </w:p>
        </w:tc>
      </w:tr>
      <w:tr w:rsidR="0014703B" w:rsidRPr="00263EA9" w:rsidTr="00991F0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19</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 xml:space="preserve">Земельный налог </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215 600,00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215 600,00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215 600,00</w:t>
            </w:r>
          </w:p>
        </w:tc>
      </w:tr>
      <w:tr w:rsidR="0014703B" w:rsidRPr="00263EA9" w:rsidTr="00991F05">
        <w:trPr>
          <w:trHeight w:val="33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59 200,00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59 200,00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59 200,00</w:t>
            </w:r>
          </w:p>
        </w:tc>
      </w:tr>
      <w:tr w:rsidR="0014703B" w:rsidRPr="00263EA9" w:rsidTr="00991F05">
        <w:trPr>
          <w:trHeight w:val="58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21</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033</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 xml:space="preserve">Земельный налог с организаций, обладающих земельным участком, </w:t>
            </w:r>
            <w:r w:rsidRPr="00263EA9">
              <w:rPr>
                <w:rFonts w:ascii="Times New Roman" w:eastAsia="Times New Roman" w:hAnsi="Times New Roman" w:cs="Times New Roman"/>
                <w:sz w:val="16"/>
                <w:szCs w:val="16"/>
              </w:rPr>
              <w:lastRenderedPageBreak/>
              <w:t xml:space="preserve">расположенным в границах сельских поселений </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lastRenderedPageBreak/>
              <w:t>59 200,00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59 200,00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59 200,00</w:t>
            </w:r>
          </w:p>
        </w:tc>
      </w:tr>
      <w:tr w:rsidR="0014703B" w:rsidRPr="00263EA9" w:rsidTr="00991F05">
        <w:trPr>
          <w:trHeight w:val="33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lastRenderedPageBreak/>
              <w:t>22</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040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156 400,00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156 400,00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156 400,00</w:t>
            </w:r>
          </w:p>
        </w:tc>
      </w:tr>
      <w:tr w:rsidR="0014703B" w:rsidRPr="00263EA9" w:rsidTr="00991F05">
        <w:trPr>
          <w:trHeight w:val="60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23</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043</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156 400,00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156 400,00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156 400,00</w:t>
            </w:r>
          </w:p>
        </w:tc>
      </w:tr>
      <w:tr w:rsidR="0014703B" w:rsidRPr="00263EA9" w:rsidTr="00991F0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24</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ПРОЧИЕ НЕНАЛОГОВЫЕ ДОХОДЫ</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r>
      <w:tr w:rsidR="0014703B" w:rsidRPr="00263EA9" w:rsidTr="00991F0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25</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Средства самообложения граждан</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r>
      <w:tr w:rsidR="0014703B" w:rsidRPr="00263EA9" w:rsidTr="00991F05">
        <w:trPr>
          <w:trHeight w:val="49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26</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Средства самообложения граждан, зачисляемые в бюджет поселения</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10 000,00</w:t>
            </w:r>
          </w:p>
        </w:tc>
      </w:tr>
      <w:tr w:rsidR="0014703B" w:rsidRPr="00263EA9" w:rsidTr="00991F0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27</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8 814 340,00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8 707 617,00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8 598 440,00</w:t>
            </w:r>
          </w:p>
        </w:tc>
      </w:tr>
      <w:tr w:rsidR="0014703B" w:rsidRPr="00263EA9" w:rsidTr="00991F05">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28</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8 814 340,00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8 707 617,00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8 598 440,00</w:t>
            </w:r>
          </w:p>
        </w:tc>
      </w:tr>
      <w:tr w:rsidR="0014703B" w:rsidRPr="00263EA9" w:rsidTr="00991F05">
        <w:trPr>
          <w:trHeight w:val="58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3 429 400,00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3 318 000,00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3 318 000,00</w:t>
            </w:r>
          </w:p>
        </w:tc>
      </w:tr>
      <w:tr w:rsidR="0014703B" w:rsidRPr="00263EA9" w:rsidTr="00991F05">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556 800,00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445 400,00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445 400,00</w:t>
            </w:r>
          </w:p>
        </w:tc>
      </w:tr>
      <w:tr w:rsidR="0014703B" w:rsidRPr="00263EA9" w:rsidTr="00991F05">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31</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2 872 600,00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2 872 600,00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2 872 600,00</w:t>
            </w:r>
          </w:p>
        </w:tc>
      </w:tr>
      <w:tr w:rsidR="0014703B" w:rsidRPr="00263EA9" w:rsidTr="00991F05">
        <w:trPr>
          <w:trHeight w:val="52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32</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03</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107 000,00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111 677,00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2 500,00</w:t>
            </w:r>
          </w:p>
        </w:tc>
      </w:tr>
      <w:tr w:rsidR="0014703B" w:rsidRPr="00263EA9" w:rsidTr="00991F05">
        <w:trPr>
          <w:trHeight w:val="109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33</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024</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7514</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2 500,00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2 500,00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2 500,00</w:t>
            </w:r>
          </w:p>
        </w:tc>
      </w:tr>
      <w:tr w:rsidR="0014703B" w:rsidRPr="00263EA9" w:rsidTr="00991F05">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34</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118</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 xml:space="preserve">Субвенции на осуществление государственных полномочий по первичному воинскому учету на </w:t>
            </w:r>
            <w:r w:rsidRPr="00263EA9">
              <w:rPr>
                <w:rFonts w:ascii="Times New Roman" w:eastAsia="Times New Roman" w:hAnsi="Times New Roman" w:cs="Times New Roman"/>
                <w:sz w:val="16"/>
                <w:szCs w:val="16"/>
              </w:rPr>
              <w:lastRenderedPageBreak/>
              <w:t>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lastRenderedPageBreak/>
              <w:t>104 500,00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109 177,00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r>
      <w:tr w:rsidR="0014703B" w:rsidRPr="00263EA9" w:rsidTr="00991F05">
        <w:trPr>
          <w:trHeight w:val="36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lastRenderedPageBreak/>
              <w:t>35</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04</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000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5 277 940,00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5 277 940,00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5 277 940,00</w:t>
            </w:r>
          </w:p>
        </w:tc>
      </w:tr>
      <w:tr w:rsidR="0014703B" w:rsidRPr="00263EA9" w:rsidTr="00991F05">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36</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8202</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4 397 500,00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4 397 500,00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4 397 500,00</w:t>
            </w:r>
          </w:p>
        </w:tc>
      </w:tr>
      <w:tr w:rsidR="0014703B" w:rsidRPr="00263EA9" w:rsidTr="00991F05">
        <w:trPr>
          <w:trHeight w:val="61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37</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nil"/>
              <w:left w:val="nil"/>
              <w:bottom w:val="nil"/>
              <w:right w:val="nil"/>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8204</w:t>
            </w:r>
          </w:p>
        </w:tc>
        <w:tc>
          <w:tcPr>
            <w:tcW w:w="456"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Прочие межбюджетные трансферты бюджетам поселений  на создание дорожных фондов</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155 900,00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155 900,00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155 900,00</w:t>
            </w:r>
          </w:p>
        </w:tc>
      </w:tr>
      <w:tr w:rsidR="0014703B" w:rsidRPr="00263EA9" w:rsidTr="00991F05">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38</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10</w:t>
            </w:r>
          </w:p>
        </w:tc>
        <w:tc>
          <w:tcPr>
            <w:tcW w:w="580" w:type="dxa"/>
            <w:tcBorders>
              <w:top w:val="single" w:sz="4" w:space="0" w:color="auto"/>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8208</w:t>
            </w:r>
          </w:p>
        </w:tc>
        <w:tc>
          <w:tcPr>
            <w:tcW w:w="456"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center"/>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150</w:t>
            </w:r>
          </w:p>
        </w:tc>
        <w:tc>
          <w:tcPr>
            <w:tcW w:w="1735"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724 540,00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724 540,00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724 540,00</w:t>
            </w:r>
          </w:p>
        </w:tc>
      </w:tr>
      <w:tr w:rsidR="0014703B" w:rsidRPr="00263EA9" w:rsidTr="00991F05">
        <w:trPr>
          <w:trHeight w:val="255"/>
        </w:trPr>
        <w:tc>
          <w:tcPr>
            <w:tcW w:w="5816" w:type="dxa"/>
            <w:gridSpan w:val="10"/>
            <w:tcBorders>
              <w:top w:val="single" w:sz="4" w:space="0" w:color="auto"/>
              <w:left w:val="single" w:sz="4" w:space="0" w:color="auto"/>
              <w:bottom w:val="single" w:sz="4" w:space="0" w:color="auto"/>
              <w:right w:val="single" w:sz="4" w:space="0" w:color="auto"/>
            </w:tcBorders>
            <w:shd w:val="clear" w:color="auto" w:fill="auto"/>
            <w:hideMark/>
          </w:tcPr>
          <w:p w:rsidR="0014703B" w:rsidRPr="00263EA9" w:rsidRDefault="0014703B" w:rsidP="0014703B">
            <w:pPr>
              <w:spacing w:after="0" w:line="240" w:lineRule="auto"/>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Всего доходов</w:t>
            </w:r>
          </w:p>
        </w:tc>
        <w:tc>
          <w:tcPr>
            <w:tcW w:w="1134"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9 394 740,00</w:t>
            </w:r>
          </w:p>
        </w:tc>
        <w:tc>
          <w:tcPr>
            <w:tcW w:w="148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9 296 417,00</w:t>
            </w:r>
          </w:p>
        </w:tc>
        <w:tc>
          <w:tcPr>
            <w:tcW w:w="1340" w:type="dxa"/>
            <w:tcBorders>
              <w:top w:val="nil"/>
              <w:left w:val="nil"/>
              <w:bottom w:val="single" w:sz="4" w:space="0" w:color="auto"/>
              <w:right w:val="single" w:sz="4" w:space="0" w:color="auto"/>
            </w:tcBorders>
            <w:shd w:val="clear" w:color="auto" w:fill="auto"/>
            <w:hideMark/>
          </w:tcPr>
          <w:p w:rsidR="0014703B" w:rsidRPr="00263EA9" w:rsidRDefault="0014703B" w:rsidP="0014703B">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9 196 940,00</w:t>
            </w:r>
          </w:p>
        </w:tc>
      </w:tr>
      <w:tr w:rsidR="0014703B" w:rsidRPr="00263EA9" w:rsidTr="00991F05">
        <w:trPr>
          <w:trHeight w:val="255"/>
        </w:trPr>
        <w:tc>
          <w:tcPr>
            <w:tcW w:w="460"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40"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580"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735"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480"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c>
          <w:tcPr>
            <w:tcW w:w="1340" w:type="dxa"/>
            <w:tcBorders>
              <w:top w:val="nil"/>
              <w:left w:val="nil"/>
              <w:bottom w:val="nil"/>
              <w:right w:val="nil"/>
            </w:tcBorders>
            <w:shd w:val="clear" w:color="auto" w:fill="auto"/>
            <w:noWrap/>
            <w:vAlign w:val="bottom"/>
            <w:hideMark/>
          </w:tcPr>
          <w:p w:rsidR="0014703B" w:rsidRPr="00263EA9" w:rsidRDefault="0014703B" w:rsidP="0014703B">
            <w:pPr>
              <w:spacing w:after="0" w:line="240" w:lineRule="auto"/>
              <w:rPr>
                <w:rFonts w:ascii="Times New Roman" w:eastAsia="Times New Roman" w:hAnsi="Times New Roman" w:cs="Times New Roman"/>
                <w:sz w:val="16"/>
                <w:szCs w:val="16"/>
              </w:rPr>
            </w:pPr>
          </w:p>
        </w:tc>
      </w:tr>
    </w:tbl>
    <w:p w:rsidR="00505CF4" w:rsidRPr="00263EA9" w:rsidRDefault="00505CF4" w:rsidP="008E52DE">
      <w:pPr>
        <w:spacing w:after="0" w:line="240" w:lineRule="auto"/>
        <w:jc w:val="right"/>
        <w:rPr>
          <w:rFonts w:ascii="Times New Roman" w:hAnsi="Times New Roman" w:cs="Times New Roman"/>
          <w:b/>
          <w:i/>
          <w:sz w:val="16"/>
          <w:szCs w:val="16"/>
        </w:rPr>
      </w:pPr>
    </w:p>
    <w:p w:rsidR="00505CF4" w:rsidRPr="00263EA9" w:rsidRDefault="00505CF4" w:rsidP="008E52DE">
      <w:pPr>
        <w:spacing w:after="0" w:line="240" w:lineRule="auto"/>
        <w:jc w:val="right"/>
        <w:rPr>
          <w:rFonts w:ascii="Times New Roman" w:hAnsi="Times New Roman" w:cs="Times New Roman"/>
          <w:b/>
          <w:i/>
          <w:sz w:val="16"/>
          <w:szCs w:val="16"/>
        </w:rPr>
      </w:pPr>
    </w:p>
    <w:tbl>
      <w:tblPr>
        <w:tblW w:w="6180" w:type="dxa"/>
        <w:tblInd w:w="93" w:type="dxa"/>
        <w:tblLook w:val="04A0"/>
      </w:tblPr>
      <w:tblGrid>
        <w:gridCol w:w="1140"/>
        <w:gridCol w:w="1720"/>
        <w:gridCol w:w="1780"/>
        <w:gridCol w:w="1540"/>
      </w:tblGrid>
      <w:tr w:rsidR="00263EA9" w:rsidRPr="00263EA9" w:rsidTr="00263EA9">
        <w:trPr>
          <w:trHeight w:val="315"/>
        </w:trPr>
        <w:tc>
          <w:tcPr>
            <w:tcW w:w="1140" w:type="dxa"/>
            <w:tcBorders>
              <w:top w:val="nil"/>
              <w:left w:val="nil"/>
              <w:bottom w:val="nil"/>
              <w:right w:val="nil"/>
            </w:tcBorders>
            <w:shd w:val="clear" w:color="auto" w:fill="auto"/>
            <w:noWrap/>
            <w:vAlign w:val="bottom"/>
            <w:hideMark/>
          </w:tcPr>
          <w:p w:rsidR="00263EA9" w:rsidRPr="00263EA9" w:rsidRDefault="00263EA9" w:rsidP="00263EA9">
            <w:pPr>
              <w:spacing w:after="0" w:line="240" w:lineRule="auto"/>
              <w:rPr>
                <w:rFonts w:ascii="Arial CYR" w:eastAsia="Times New Roman" w:hAnsi="Arial CYR" w:cs="Times New Roman"/>
                <w:sz w:val="20"/>
                <w:szCs w:val="20"/>
              </w:rPr>
            </w:pPr>
          </w:p>
        </w:tc>
        <w:tc>
          <w:tcPr>
            <w:tcW w:w="1720" w:type="dxa"/>
            <w:tcBorders>
              <w:top w:val="nil"/>
              <w:left w:val="nil"/>
              <w:bottom w:val="nil"/>
              <w:right w:val="nil"/>
            </w:tcBorders>
            <w:shd w:val="clear" w:color="auto" w:fill="auto"/>
            <w:noWrap/>
            <w:vAlign w:val="bottom"/>
            <w:hideMark/>
          </w:tcPr>
          <w:p w:rsidR="00263EA9" w:rsidRPr="00263EA9" w:rsidRDefault="00263EA9" w:rsidP="00263EA9">
            <w:pPr>
              <w:spacing w:after="0" w:line="240" w:lineRule="auto"/>
              <w:rPr>
                <w:rFonts w:ascii="Arial CYR" w:eastAsia="Times New Roman" w:hAnsi="Arial CYR" w:cs="Times New Roman"/>
                <w:sz w:val="20"/>
                <w:szCs w:val="20"/>
              </w:rPr>
            </w:pPr>
          </w:p>
        </w:tc>
        <w:tc>
          <w:tcPr>
            <w:tcW w:w="1780" w:type="dxa"/>
            <w:tcBorders>
              <w:top w:val="nil"/>
              <w:left w:val="nil"/>
              <w:bottom w:val="nil"/>
              <w:right w:val="nil"/>
            </w:tcBorders>
            <w:shd w:val="clear" w:color="auto" w:fill="auto"/>
            <w:noWrap/>
            <w:vAlign w:val="bottom"/>
            <w:hideMark/>
          </w:tcPr>
          <w:p w:rsidR="00263EA9" w:rsidRPr="00263EA9" w:rsidRDefault="00263EA9" w:rsidP="00263EA9">
            <w:pPr>
              <w:spacing w:after="0" w:line="240" w:lineRule="auto"/>
              <w:rPr>
                <w:rFonts w:ascii="Arial CYR" w:eastAsia="Times New Roman" w:hAnsi="Arial CYR" w:cs="Times New Roman"/>
                <w:sz w:val="20"/>
                <w:szCs w:val="20"/>
              </w:rPr>
            </w:pPr>
          </w:p>
        </w:tc>
        <w:tc>
          <w:tcPr>
            <w:tcW w:w="1540" w:type="dxa"/>
            <w:tcBorders>
              <w:top w:val="nil"/>
              <w:left w:val="nil"/>
              <w:bottom w:val="nil"/>
              <w:right w:val="nil"/>
            </w:tcBorders>
            <w:shd w:val="clear" w:color="auto" w:fill="auto"/>
            <w:noWrap/>
            <w:vAlign w:val="bottom"/>
            <w:hideMark/>
          </w:tcPr>
          <w:p w:rsidR="00263EA9" w:rsidRPr="00263EA9" w:rsidRDefault="00263EA9" w:rsidP="00263EA9">
            <w:pPr>
              <w:spacing w:after="0" w:line="240" w:lineRule="auto"/>
              <w:jc w:val="right"/>
              <w:rPr>
                <w:rFonts w:ascii="Times New Roman" w:eastAsia="Times New Roman" w:hAnsi="Times New Roman" w:cs="Times New Roman"/>
                <w:sz w:val="16"/>
                <w:szCs w:val="16"/>
              </w:rPr>
            </w:pPr>
          </w:p>
        </w:tc>
      </w:tr>
      <w:tr w:rsidR="00263EA9" w:rsidRPr="00263EA9" w:rsidTr="00263EA9">
        <w:trPr>
          <w:trHeight w:val="315"/>
        </w:trPr>
        <w:tc>
          <w:tcPr>
            <w:tcW w:w="6180" w:type="dxa"/>
            <w:gridSpan w:val="4"/>
            <w:tcBorders>
              <w:top w:val="nil"/>
              <w:left w:val="nil"/>
              <w:bottom w:val="nil"/>
              <w:right w:val="nil"/>
            </w:tcBorders>
            <w:shd w:val="clear" w:color="auto" w:fill="auto"/>
            <w:noWrap/>
            <w:vAlign w:val="bottom"/>
            <w:hideMark/>
          </w:tcPr>
          <w:p w:rsidR="00263EA9" w:rsidRPr="00263EA9" w:rsidRDefault="00263EA9" w:rsidP="00263EA9">
            <w:pPr>
              <w:spacing w:after="0" w:line="240" w:lineRule="auto"/>
              <w:jc w:val="right"/>
              <w:rPr>
                <w:rFonts w:ascii="Times New Roman" w:eastAsia="Times New Roman" w:hAnsi="Times New Roman" w:cs="Times New Roman"/>
                <w:b/>
                <w:bCs/>
                <w:sz w:val="16"/>
                <w:szCs w:val="16"/>
              </w:rPr>
            </w:pPr>
            <w:r w:rsidRPr="00263EA9">
              <w:rPr>
                <w:rFonts w:ascii="Times New Roman" w:eastAsia="Times New Roman" w:hAnsi="Times New Roman" w:cs="Times New Roman"/>
                <w:b/>
                <w:bCs/>
                <w:sz w:val="16"/>
                <w:szCs w:val="16"/>
              </w:rPr>
              <w:t>Приложение 3</w:t>
            </w:r>
          </w:p>
        </w:tc>
      </w:tr>
      <w:tr w:rsidR="00263EA9" w:rsidRPr="00263EA9" w:rsidTr="00263EA9">
        <w:trPr>
          <w:trHeight w:val="315"/>
        </w:trPr>
        <w:tc>
          <w:tcPr>
            <w:tcW w:w="6180" w:type="dxa"/>
            <w:gridSpan w:val="4"/>
            <w:tcBorders>
              <w:top w:val="nil"/>
              <w:left w:val="nil"/>
              <w:bottom w:val="nil"/>
              <w:right w:val="nil"/>
            </w:tcBorders>
            <w:shd w:val="clear" w:color="auto" w:fill="auto"/>
            <w:noWrap/>
            <w:vAlign w:val="bottom"/>
            <w:hideMark/>
          </w:tcPr>
          <w:p w:rsidR="00263EA9" w:rsidRPr="00263EA9" w:rsidRDefault="00263EA9" w:rsidP="00263EA9">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к решению Лапшихинского</w:t>
            </w:r>
          </w:p>
        </w:tc>
      </w:tr>
      <w:tr w:rsidR="00263EA9" w:rsidRPr="00263EA9" w:rsidTr="00263EA9">
        <w:trPr>
          <w:trHeight w:val="259"/>
        </w:trPr>
        <w:tc>
          <w:tcPr>
            <w:tcW w:w="6180" w:type="dxa"/>
            <w:gridSpan w:val="4"/>
            <w:tcBorders>
              <w:top w:val="nil"/>
              <w:left w:val="nil"/>
              <w:bottom w:val="nil"/>
              <w:right w:val="nil"/>
            </w:tcBorders>
            <w:shd w:val="clear" w:color="auto" w:fill="auto"/>
            <w:noWrap/>
            <w:vAlign w:val="bottom"/>
            <w:hideMark/>
          </w:tcPr>
          <w:p w:rsidR="00263EA9" w:rsidRPr="00263EA9" w:rsidRDefault="00263EA9" w:rsidP="00263EA9">
            <w:pPr>
              <w:spacing w:after="0" w:line="240" w:lineRule="auto"/>
              <w:jc w:val="right"/>
              <w:rPr>
                <w:rFonts w:ascii="Times New Roman" w:eastAsia="Times New Roman" w:hAnsi="Times New Roman" w:cs="Times New Roman"/>
                <w:sz w:val="16"/>
                <w:szCs w:val="16"/>
              </w:rPr>
            </w:pPr>
            <w:r w:rsidRPr="00263EA9">
              <w:rPr>
                <w:rFonts w:ascii="Times New Roman" w:eastAsia="Times New Roman" w:hAnsi="Times New Roman" w:cs="Times New Roman"/>
                <w:sz w:val="16"/>
                <w:szCs w:val="16"/>
              </w:rPr>
              <w:t>сельского Совета депутатов от</w:t>
            </w:r>
          </w:p>
        </w:tc>
      </w:tr>
      <w:tr w:rsidR="00263EA9" w:rsidRPr="00263EA9" w:rsidTr="00263EA9">
        <w:trPr>
          <w:trHeight w:val="259"/>
        </w:trPr>
        <w:tc>
          <w:tcPr>
            <w:tcW w:w="6180" w:type="dxa"/>
            <w:gridSpan w:val="4"/>
            <w:tcBorders>
              <w:top w:val="nil"/>
              <w:left w:val="nil"/>
              <w:bottom w:val="nil"/>
              <w:right w:val="nil"/>
            </w:tcBorders>
            <w:shd w:val="clear" w:color="auto" w:fill="auto"/>
            <w:noWrap/>
            <w:vAlign w:val="bottom"/>
            <w:hideMark/>
          </w:tcPr>
          <w:p w:rsidR="00263EA9" w:rsidRPr="00263EA9" w:rsidRDefault="00725B64" w:rsidP="00263EA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20.12.2021 № 1-16</w:t>
            </w:r>
            <w:r w:rsidR="00263EA9" w:rsidRPr="00263EA9">
              <w:rPr>
                <w:rFonts w:ascii="Times New Roman" w:eastAsia="Times New Roman" w:hAnsi="Times New Roman" w:cs="Times New Roman"/>
                <w:sz w:val="16"/>
                <w:szCs w:val="16"/>
              </w:rPr>
              <w:t xml:space="preserve"> Р</w:t>
            </w:r>
          </w:p>
        </w:tc>
      </w:tr>
    </w:tbl>
    <w:p w:rsidR="00505CF4" w:rsidRPr="00263EA9" w:rsidRDefault="00505CF4" w:rsidP="008E52DE">
      <w:pPr>
        <w:spacing w:after="0" w:line="240" w:lineRule="auto"/>
        <w:jc w:val="right"/>
        <w:rPr>
          <w:rFonts w:ascii="Times New Roman" w:hAnsi="Times New Roman" w:cs="Times New Roman"/>
          <w:b/>
          <w:i/>
          <w:sz w:val="16"/>
          <w:szCs w:val="16"/>
        </w:rPr>
      </w:pPr>
    </w:p>
    <w:tbl>
      <w:tblPr>
        <w:tblW w:w="12980" w:type="dxa"/>
        <w:tblInd w:w="93" w:type="dxa"/>
        <w:tblLook w:val="04A0"/>
      </w:tblPr>
      <w:tblGrid>
        <w:gridCol w:w="12980"/>
      </w:tblGrid>
      <w:tr w:rsidR="00406486" w:rsidRPr="00406486" w:rsidTr="00406486">
        <w:trPr>
          <w:trHeight w:val="259"/>
        </w:trPr>
        <w:tc>
          <w:tcPr>
            <w:tcW w:w="129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center"/>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РАСПРЕДЕЛЕНИЕ РАСХОДОВ</w:t>
            </w:r>
          </w:p>
        </w:tc>
      </w:tr>
      <w:tr w:rsidR="00406486" w:rsidRPr="00406486" w:rsidTr="00406486">
        <w:trPr>
          <w:trHeight w:val="259"/>
        </w:trPr>
        <w:tc>
          <w:tcPr>
            <w:tcW w:w="129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center"/>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 xml:space="preserve">БЮДЖЕТА ЛАПШИХИНСКОГО СЕЛЬСОВЕТА ПО РАЗДЕЛАМ И ПОДРАЗДЕЛАМ </w:t>
            </w:r>
          </w:p>
        </w:tc>
      </w:tr>
      <w:tr w:rsidR="00406486" w:rsidRPr="00406486" w:rsidTr="00406486">
        <w:trPr>
          <w:trHeight w:val="259"/>
        </w:trPr>
        <w:tc>
          <w:tcPr>
            <w:tcW w:w="129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center"/>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 xml:space="preserve">  КЛАССИФИКАЦИИ РАСХОДОВ БЮДЖЕТОВ</w:t>
            </w:r>
          </w:p>
        </w:tc>
      </w:tr>
      <w:tr w:rsidR="00406486" w:rsidRPr="00406486" w:rsidTr="00406486">
        <w:trPr>
          <w:trHeight w:val="259"/>
        </w:trPr>
        <w:tc>
          <w:tcPr>
            <w:tcW w:w="129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center"/>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РОССИЙСКОЙ ФЕДЕРАЦИИ   НА 2022 ГОД  И ПЛАНОВЫЙ ПЕРИОД 2023-2024 ГОДОВ</w:t>
            </w:r>
          </w:p>
        </w:tc>
      </w:tr>
    </w:tbl>
    <w:p w:rsidR="00505CF4" w:rsidRPr="00263EA9" w:rsidRDefault="00505CF4" w:rsidP="008E52DE">
      <w:pPr>
        <w:spacing w:after="0" w:line="240" w:lineRule="auto"/>
        <w:jc w:val="right"/>
        <w:rPr>
          <w:rFonts w:ascii="Times New Roman" w:hAnsi="Times New Roman" w:cs="Times New Roman"/>
          <w:b/>
          <w:i/>
          <w:sz w:val="16"/>
          <w:szCs w:val="16"/>
        </w:rPr>
      </w:pPr>
    </w:p>
    <w:p w:rsidR="00505CF4" w:rsidRPr="00263EA9" w:rsidRDefault="00505CF4" w:rsidP="008E52DE">
      <w:pPr>
        <w:spacing w:after="0" w:line="240" w:lineRule="auto"/>
        <w:jc w:val="right"/>
        <w:rPr>
          <w:rFonts w:ascii="Times New Roman" w:hAnsi="Times New Roman" w:cs="Times New Roman"/>
          <w:b/>
          <w:i/>
          <w:sz w:val="16"/>
          <w:szCs w:val="16"/>
        </w:rPr>
      </w:pPr>
    </w:p>
    <w:p w:rsidR="00505CF4" w:rsidRPr="00263EA9" w:rsidRDefault="00505CF4" w:rsidP="008E52DE">
      <w:pPr>
        <w:spacing w:after="0" w:line="240" w:lineRule="auto"/>
        <w:jc w:val="right"/>
        <w:rPr>
          <w:rFonts w:ascii="Times New Roman" w:hAnsi="Times New Roman" w:cs="Times New Roman"/>
          <w:b/>
          <w:i/>
          <w:sz w:val="16"/>
          <w:szCs w:val="16"/>
        </w:rPr>
      </w:pPr>
    </w:p>
    <w:p w:rsidR="00505CF4" w:rsidRPr="00263EA9" w:rsidRDefault="00505CF4" w:rsidP="008E52DE">
      <w:pPr>
        <w:spacing w:after="0" w:line="240" w:lineRule="auto"/>
        <w:jc w:val="right"/>
        <w:rPr>
          <w:rFonts w:ascii="Times New Roman" w:hAnsi="Times New Roman" w:cs="Times New Roman"/>
          <w:b/>
          <w:i/>
          <w:sz w:val="16"/>
          <w:szCs w:val="16"/>
        </w:rPr>
      </w:pPr>
    </w:p>
    <w:tbl>
      <w:tblPr>
        <w:tblW w:w="9005" w:type="dxa"/>
        <w:tblInd w:w="93" w:type="dxa"/>
        <w:tblLayout w:type="fixed"/>
        <w:tblLook w:val="04A0"/>
      </w:tblPr>
      <w:tblGrid>
        <w:gridCol w:w="441"/>
        <w:gridCol w:w="3402"/>
        <w:gridCol w:w="850"/>
        <w:gridCol w:w="992"/>
        <w:gridCol w:w="1780"/>
        <w:gridCol w:w="1540"/>
      </w:tblGrid>
      <w:tr w:rsidR="00406486" w:rsidRPr="00406486" w:rsidTr="00991F05">
        <w:trPr>
          <w:trHeight w:val="99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 строки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Наименование показателей бюджетной классификации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Раздел, подраздел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 xml:space="preserve"> Сумма                      на 2022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Сумма                     на 2023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Сумма               на 2024 год</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3</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5</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w:t>
            </w:r>
          </w:p>
        </w:tc>
        <w:tc>
          <w:tcPr>
            <w:tcW w:w="3402"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6 508 424,00</w:t>
            </w:r>
          </w:p>
        </w:tc>
        <w:tc>
          <w:tcPr>
            <w:tcW w:w="1780"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6 443 274,00</w:t>
            </w:r>
          </w:p>
        </w:tc>
        <w:tc>
          <w:tcPr>
            <w:tcW w:w="1540"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6 447 388,00</w:t>
            </w:r>
          </w:p>
        </w:tc>
      </w:tr>
      <w:tr w:rsidR="00406486" w:rsidRPr="00406486" w:rsidTr="00991F05">
        <w:trPr>
          <w:trHeight w:val="9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2</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940 040,00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940 040,00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940 040,00</w:t>
            </w:r>
          </w:p>
        </w:tc>
      </w:tr>
      <w:tr w:rsidR="00406486" w:rsidRPr="00406486" w:rsidTr="00991F05">
        <w:trPr>
          <w:trHeight w:val="12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lastRenderedPageBreak/>
              <w:t>3</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4 811 478,00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4 746 328,00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4 760 442,00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0111</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5 400,00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5 400,00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5 400,00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5</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751 506,00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751 506,00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741 506,00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6</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104 500,00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109 177,00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7</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104 500,00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109 177,00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0,00</w:t>
            </w:r>
          </w:p>
        </w:tc>
      </w:tr>
      <w:tr w:rsidR="00406486" w:rsidRPr="00406486" w:rsidTr="00991F05">
        <w:trPr>
          <w:trHeight w:val="63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8</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1 406 884,00</w:t>
            </w:r>
          </w:p>
        </w:tc>
        <w:tc>
          <w:tcPr>
            <w:tcW w:w="1780"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1 433 716,00</w:t>
            </w:r>
          </w:p>
        </w:tc>
        <w:tc>
          <w:tcPr>
            <w:tcW w:w="1540" w:type="dxa"/>
            <w:tcBorders>
              <w:top w:val="nil"/>
              <w:left w:val="nil"/>
              <w:bottom w:val="single" w:sz="4" w:space="0" w:color="auto"/>
              <w:right w:val="single" w:sz="4" w:space="0" w:color="auto"/>
            </w:tcBorders>
            <w:shd w:val="clear" w:color="auto" w:fill="auto"/>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1 339 024,00</w:t>
            </w:r>
          </w:p>
        </w:tc>
      </w:tr>
      <w:tr w:rsidR="00406486" w:rsidRPr="00406486" w:rsidTr="00991F05">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9</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1 406 884,00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1 433 716,00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1 339 024,00</w:t>
            </w:r>
          </w:p>
        </w:tc>
      </w:tr>
      <w:tr w:rsidR="00406486" w:rsidRPr="00406486" w:rsidTr="00991F05">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487 700,00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490 933,00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399 600,00</w:t>
            </w:r>
          </w:p>
        </w:tc>
      </w:tr>
      <w:tr w:rsidR="00406486" w:rsidRPr="00406486" w:rsidTr="00991F05">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11</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487 700,00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490 933,00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399 600,00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12</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679 529,00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505 020,00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451 081,00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13</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0501</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30 000,00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14</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649 529,00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505 020,00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451 081,00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16</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213 703,00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100 000,00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17</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1001</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213 703,00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100 000,00</w:t>
            </w:r>
          </w:p>
        </w:tc>
      </w:tr>
      <w:tr w:rsidR="00406486" w:rsidRPr="00406486" w:rsidTr="00991F05">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18</w:t>
            </w:r>
          </w:p>
        </w:tc>
        <w:tc>
          <w:tcPr>
            <w:tcW w:w="340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Условно утвержденные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 </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214 297,00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459 847,00</w:t>
            </w:r>
          </w:p>
        </w:tc>
      </w:tr>
      <w:tr w:rsidR="00406486" w:rsidRPr="00406486" w:rsidTr="00991F05">
        <w:trPr>
          <w:trHeight w:val="345"/>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 xml:space="preserve">                    ВСЕГО</w:t>
            </w:r>
          </w:p>
        </w:tc>
        <w:tc>
          <w:tcPr>
            <w:tcW w:w="85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9 400 740,00</w:t>
            </w:r>
          </w:p>
        </w:tc>
        <w:tc>
          <w:tcPr>
            <w:tcW w:w="178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9 296 417,00</w:t>
            </w:r>
          </w:p>
        </w:tc>
        <w:tc>
          <w:tcPr>
            <w:tcW w:w="1540" w:type="dxa"/>
            <w:tcBorders>
              <w:top w:val="nil"/>
              <w:left w:val="nil"/>
              <w:bottom w:val="single" w:sz="4" w:space="0" w:color="auto"/>
              <w:right w:val="single" w:sz="4" w:space="0" w:color="auto"/>
            </w:tcBorders>
            <w:shd w:val="clear" w:color="auto" w:fill="auto"/>
            <w:vAlign w:val="center"/>
            <w:hideMark/>
          </w:tcPr>
          <w:p w:rsidR="00406486" w:rsidRPr="00406486" w:rsidRDefault="00406486" w:rsidP="00406486">
            <w:pPr>
              <w:spacing w:after="0" w:line="240" w:lineRule="auto"/>
              <w:jc w:val="right"/>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9 196 940,00</w:t>
            </w:r>
          </w:p>
        </w:tc>
      </w:tr>
    </w:tbl>
    <w:p w:rsidR="00505CF4" w:rsidRPr="00406486" w:rsidRDefault="00505CF4" w:rsidP="008E52DE">
      <w:pPr>
        <w:spacing w:after="0" w:line="240" w:lineRule="auto"/>
        <w:jc w:val="right"/>
        <w:rPr>
          <w:rFonts w:ascii="Times New Roman" w:hAnsi="Times New Roman" w:cs="Times New Roman"/>
          <w:b/>
          <w:i/>
          <w:sz w:val="16"/>
          <w:szCs w:val="16"/>
        </w:rPr>
      </w:pPr>
    </w:p>
    <w:tbl>
      <w:tblPr>
        <w:tblW w:w="9960" w:type="dxa"/>
        <w:tblInd w:w="93" w:type="dxa"/>
        <w:tblLook w:val="04A0"/>
      </w:tblPr>
      <w:tblGrid>
        <w:gridCol w:w="1120"/>
        <w:gridCol w:w="880"/>
        <w:gridCol w:w="880"/>
        <w:gridCol w:w="1360"/>
        <w:gridCol w:w="740"/>
        <w:gridCol w:w="1660"/>
        <w:gridCol w:w="1660"/>
        <w:gridCol w:w="1660"/>
      </w:tblGrid>
      <w:tr w:rsidR="00406486" w:rsidRPr="00406486" w:rsidTr="00406486">
        <w:trPr>
          <w:trHeight w:val="255"/>
        </w:trPr>
        <w:tc>
          <w:tcPr>
            <w:tcW w:w="112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Arial" w:eastAsia="Times New Roman" w:hAnsi="Arial" w:cs="Arial"/>
                <w:sz w:val="16"/>
                <w:szCs w:val="16"/>
              </w:rPr>
            </w:pPr>
          </w:p>
        </w:tc>
        <w:tc>
          <w:tcPr>
            <w:tcW w:w="8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Arial" w:eastAsia="Times New Roman" w:hAnsi="Arial" w:cs="Arial"/>
                <w:sz w:val="16"/>
                <w:szCs w:val="16"/>
              </w:rPr>
            </w:pPr>
          </w:p>
        </w:tc>
        <w:tc>
          <w:tcPr>
            <w:tcW w:w="136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p>
        </w:tc>
      </w:tr>
      <w:tr w:rsidR="00406486" w:rsidRPr="00406486" w:rsidTr="00406486">
        <w:trPr>
          <w:trHeight w:val="255"/>
        </w:trPr>
        <w:tc>
          <w:tcPr>
            <w:tcW w:w="112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p>
        </w:tc>
        <w:tc>
          <w:tcPr>
            <w:tcW w:w="8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p>
        </w:tc>
        <w:tc>
          <w:tcPr>
            <w:tcW w:w="8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center"/>
              <w:rPr>
                <w:rFonts w:ascii="Times New Roman" w:eastAsia="Times New Roman" w:hAnsi="Times New Roman" w:cs="Times New Roman"/>
                <w:sz w:val="16"/>
                <w:szCs w:val="16"/>
              </w:rPr>
            </w:pPr>
          </w:p>
        </w:tc>
        <w:tc>
          <w:tcPr>
            <w:tcW w:w="136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right"/>
              <w:rPr>
                <w:rFonts w:ascii="Times New Roman" w:eastAsia="Times New Roman" w:hAnsi="Times New Roman" w:cs="Times New Roman"/>
                <w:b/>
                <w:bCs/>
                <w:sz w:val="16"/>
                <w:szCs w:val="16"/>
              </w:rPr>
            </w:pPr>
          </w:p>
        </w:tc>
        <w:tc>
          <w:tcPr>
            <w:tcW w:w="166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right"/>
              <w:rPr>
                <w:rFonts w:ascii="Times New Roman" w:eastAsia="Times New Roman" w:hAnsi="Times New Roman" w:cs="Times New Roman"/>
                <w:b/>
                <w:bCs/>
                <w:sz w:val="16"/>
                <w:szCs w:val="16"/>
              </w:rPr>
            </w:pPr>
          </w:p>
        </w:tc>
        <w:tc>
          <w:tcPr>
            <w:tcW w:w="3320" w:type="dxa"/>
            <w:gridSpan w:val="2"/>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right"/>
              <w:rPr>
                <w:rFonts w:ascii="Times New Roman" w:eastAsia="Times New Roman" w:hAnsi="Times New Roman" w:cs="Times New Roman"/>
                <w:b/>
                <w:bCs/>
                <w:sz w:val="16"/>
                <w:szCs w:val="16"/>
              </w:rPr>
            </w:pPr>
            <w:r w:rsidRPr="00406486">
              <w:rPr>
                <w:rFonts w:ascii="Times New Roman" w:eastAsia="Times New Roman" w:hAnsi="Times New Roman" w:cs="Times New Roman"/>
                <w:b/>
                <w:bCs/>
                <w:sz w:val="16"/>
                <w:szCs w:val="16"/>
              </w:rPr>
              <w:t>Приложение 4</w:t>
            </w:r>
          </w:p>
        </w:tc>
      </w:tr>
      <w:tr w:rsidR="00406486" w:rsidRPr="00406486" w:rsidTr="00406486">
        <w:trPr>
          <w:trHeight w:val="315"/>
        </w:trPr>
        <w:tc>
          <w:tcPr>
            <w:tcW w:w="112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Times New Roman" w:eastAsia="Times New Roman" w:hAnsi="Times New Roman" w:cs="Times New Roman"/>
                <w:sz w:val="16"/>
                <w:szCs w:val="16"/>
              </w:rPr>
            </w:pPr>
          </w:p>
        </w:tc>
        <w:tc>
          <w:tcPr>
            <w:tcW w:w="8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 xml:space="preserve">к решению Лапшихинского </w:t>
            </w:r>
          </w:p>
        </w:tc>
      </w:tr>
      <w:tr w:rsidR="00406486" w:rsidRPr="00406486" w:rsidTr="00406486">
        <w:trPr>
          <w:trHeight w:val="315"/>
        </w:trPr>
        <w:tc>
          <w:tcPr>
            <w:tcW w:w="112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Times New Roman" w:eastAsia="Times New Roman" w:hAnsi="Times New Roman" w:cs="Times New Roman"/>
                <w:sz w:val="16"/>
                <w:szCs w:val="16"/>
              </w:rPr>
            </w:pPr>
          </w:p>
        </w:tc>
        <w:tc>
          <w:tcPr>
            <w:tcW w:w="880" w:type="dxa"/>
            <w:tcBorders>
              <w:top w:val="nil"/>
              <w:left w:val="nil"/>
              <w:bottom w:val="nil"/>
              <w:right w:val="nil"/>
            </w:tcBorders>
            <w:shd w:val="clear" w:color="auto" w:fill="auto"/>
            <w:noWrap/>
            <w:vAlign w:val="bottom"/>
            <w:hideMark/>
          </w:tcPr>
          <w:p w:rsidR="00406486" w:rsidRPr="00406486" w:rsidRDefault="00406486" w:rsidP="00406486">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406486" w:rsidRPr="00406486" w:rsidRDefault="00406486" w:rsidP="00406486">
            <w:pPr>
              <w:spacing w:after="0" w:line="240" w:lineRule="auto"/>
              <w:jc w:val="right"/>
              <w:rPr>
                <w:rFonts w:ascii="Times New Roman" w:eastAsia="Times New Roman" w:hAnsi="Times New Roman" w:cs="Times New Roman"/>
                <w:sz w:val="16"/>
                <w:szCs w:val="16"/>
              </w:rPr>
            </w:pPr>
            <w:r w:rsidRPr="00406486">
              <w:rPr>
                <w:rFonts w:ascii="Times New Roman" w:eastAsia="Times New Roman" w:hAnsi="Times New Roman" w:cs="Times New Roman"/>
                <w:sz w:val="16"/>
                <w:szCs w:val="16"/>
              </w:rPr>
              <w:t>сельского Совета депутатов</w:t>
            </w:r>
          </w:p>
        </w:tc>
      </w:tr>
      <w:tr w:rsidR="00406486" w:rsidRPr="00406486" w:rsidTr="00406486">
        <w:trPr>
          <w:trHeight w:val="315"/>
        </w:trPr>
        <w:tc>
          <w:tcPr>
            <w:tcW w:w="9960" w:type="dxa"/>
            <w:gridSpan w:val="8"/>
            <w:tcBorders>
              <w:top w:val="nil"/>
              <w:left w:val="nil"/>
              <w:bottom w:val="nil"/>
              <w:right w:val="nil"/>
            </w:tcBorders>
            <w:shd w:val="clear" w:color="auto" w:fill="auto"/>
            <w:noWrap/>
            <w:vAlign w:val="bottom"/>
            <w:hideMark/>
          </w:tcPr>
          <w:p w:rsidR="00406486" w:rsidRPr="00406486" w:rsidRDefault="00725B64" w:rsidP="0040648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20.12.  2021 № 1-16</w:t>
            </w:r>
            <w:r w:rsidR="00406486" w:rsidRPr="00406486">
              <w:rPr>
                <w:rFonts w:ascii="Times New Roman" w:eastAsia="Times New Roman" w:hAnsi="Times New Roman" w:cs="Times New Roman"/>
                <w:sz w:val="16"/>
                <w:szCs w:val="16"/>
              </w:rPr>
              <w:t xml:space="preserve"> Р</w:t>
            </w:r>
          </w:p>
        </w:tc>
      </w:tr>
    </w:tbl>
    <w:p w:rsidR="00505CF4" w:rsidRPr="00406486" w:rsidRDefault="00505CF4" w:rsidP="008E52DE">
      <w:pPr>
        <w:spacing w:after="0" w:line="240" w:lineRule="auto"/>
        <w:jc w:val="right"/>
        <w:rPr>
          <w:rFonts w:ascii="Times New Roman" w:hAnsi="Times New Roman" w:cs="Times New Roman"/>
          <w:b/>
          <w:i/>
          <w:sz w:val="16"/>
          <w:szCs w:val="16"/>
        </w:rPr>
      </w:pPr>
    </w:p>
    <w:tbl>
      <w:tblPr>
        <w:tblW w:w="14040" w:type="dxa"/>
        <w:tblInd w:w="93" w:type="dxa"/>
        <w:tblLook w:val="04A0"/>
      </w:tblPr>
      <w:tblGrid>
        <w:gridCol w:w="14040"/>
      </w:tblGrid>
      <w:tr w:rsidR="00997515" w:rsidRPr="0082254A" w:rsidTr="00997515">
        <w:trPr>
          <w:trHeight w:val="300"/>
        </w:trPr>
        <w:tc>
          <w:tcPr>
            <w:tcW w:w="14040"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Ведомственная структура расходов бюджета Лапшихинского сельсовета</w:t>
            </w:r>
          </w:p>
        </w:tc>
      </w:tr>
      <w:tr w:rsidR="00997515" w:rsidRPr="0082254A" w:rsidTr="00997515">
        <w:trPr>
          <w:trHeight w:val="300"/>
        </w:trPr>
        <w:tc>
          <w:tcPr>
            <w:tcW w:w="14040"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на 2022 год и плановый период 2023-2024 годов</w:t>
            </w:r>
          </w:p>
        </w:tc>
      </w:tr>
    </w:tbl>
    <w:p w:rsidR="00505CF4" w:rsidRPr="0082254A" w:rsidRDefault="00505CF4" w:rsidP="008E52DE">
      <w:pPr>
        <w:spacing w:after="0" w:line="240" w:lineRule="auto"/>
        <w:jc w:val="right"/>
        <w:rPr>
          <w:rFonts w:ascii="Times New Roman" w:hAnsi="Times New Roman" w:cs="Times New Roman"/>
          <w:b/>
          <w:i/>
          <w:sz w:val="16"/>
          <w:szCs w:val="16"/>
        </w:rPr>
      </w:pPr>
    </w:p>
    <w:p w:rsidR="00505CF4" w:rsidRPr="0082254A" w:rsidRDefault="00505CF4" w:rsidP="008E52DE">
      <w:pPr>
        <w:spacing w:after="0" w:line="240" w:lineRule="auto"/>
        <w:jc w:val="right"/>
        <w:rPr>
          <w:rFonts w:ascii="Times New Roman" w:hAnsi="Times New Roman" w:cs="Times New Roman"/>
          <w:b/>
          <w:i/>
          <w:sz w:val="16"/>
          <w:szCs w:val="16"/>
        </w:rPr>
      </w:pPr>
    </w:p>
    <w:tbl>
      <w:tblPr>
        <w:tblW w:w="9654" w:type="dxa"/>
        <w:tblInd w:w="93" w:type="dxa"/>
        <w:tblLayout w:type="fixed"/>
        <w:tblLook w:val="04A0"/>
      </w:tblPr>
      <w:tblGrid>
        <w:gridCol w:w="299"/>
        <w:gridCol w:w="2126"/>
        <w:gridCol w:w="851"/>
        <w:gridCol w:w="567"/>
        <w:gridCol w:w="880"/>
        <w:gridCol w:w="820"/>
        <w:gridCol w:w="740"/>
        <w:gridCol w:w="961"/>
        <w:gridCol w:w="1134"/>
        <w:gridCol w:w="1276"/>
      </w:tblGrid>
      <w:tr w:rsidR="00997515" w:rsidRPr="0082254A" w:rsidTr="00991F05">
        <w:trPr>
          <w:trHeight w:val="255"/>
        </w:trPr>
        <w:tc>
          <w:tcPr>
            <w:tcW w:w="2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 </w:t>
            </w:r>
            <w:proofErr w:type="spellStart"/>
            <w:r w:rsidRPr="0082254A">
              <w:rPr>
                <w:rFonts w:ascii="Times New Roman" w:eastAsia="Times New Roman" w:hAnsi="Times New Roman" w:cs="Times New Roman"/>
                <w:sz w:val="16"/>
                <w:szCs w:val="16"/>
              </w:rPr>
              <w:t>п</w:t>
            </w:r>
            <w:proofErr w:type="spellEnd"/>
            <w:r w:rsidRPr="0082254A">
              <w:rPr>
                <w:rFonts w:ascii="Times New Roman" w:eastAsia="Times New Roman" w:hAnsi="Times New Roman" w:cs="Times New Roman"/>
                <w:sz w:val="16"/>
                <w:szCs w:val="16"/>
              </w:rPr>
              <w:t>/</w:t>
            </w:r>
            <w:proofErr w:type="spellStart"/>
            <w:r w:rsidRPr="0082254A">
              <w:rPr>
                <w:rFonts w:ascii="Times New Roman" w:eastAsia="Times New Roman" w:hAnsi="Times New Roman" w:cs="Times New Roman"/>
                <w:sz w:val="16"/>
                <w:szCs w:val="16"/>
              </w:rPr>
              <w:t>п</w:t>
            </w:r>
            <w:proofErr w:type="spellEnd"/>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Наименование показателя</w:t>
            </w:r>
          </w:p>
        </w:tc>
        <w:tc>
          <w:tcPr>
            <w:tcW w:w="3858" w:type="dxa"/>
            <w:gridSpan w:val="5"/>
            <w:tcBorders>
              <w:top w:val="single" w:sz="4" w:space="0" w:color="auto"/>
              <w:left w:val="nil"/>
              <w:bottom w:val="single" w:sz="4" w:space="0" w:color="auto"/>
              <w:right w:val="nil"/>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КБК</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2022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2023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2024 год</w:t>
            </w:r>
          </w:p>
        </w:tc>
      </w:tr>
      <w:tr w:rsidR="00997515" w:rsidRPr="0082254A" w:rsidTr="00991F05">
        <w:trPr>
          <w:trHeight w:val="255"/>
        </w:trPr>
        <w:tc>
          <w:tcPr>
            <w:tcW w:w="299" w:type="dxa"/>
            <w:vMerge/>
            <w:tcBorders>
              <w:top w:val="single" w:sz="4" w:space="0" w:color="auto"/>
              <w:left w:val="single" w:sz="4" w:space="0" w:color="auto"/>
              <w:bottom w:val="single" w:sz="4" w:space="0" w:color="000000"/>
              <w:right w:val="single" w:sz="4" w:space="0" w:color="auto"/>
            </w:tcBorders>
            <w:vAlign w:val="center"/>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КВСР</w:t>
            </w:r>
          </w:p>
        </w:tc>
        <w:tc>
          <w:tcPr>
            <w:tcW w:w="567" w:type="dxa"/>
            <w:tcBorders>
              <w:top w:val="nil"/>
              <w:left w:val="nil"/>
              <w:bottom w:val="single" w:sz="4" w:space="0" w:color="auto"/>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Раздел</w:t>
            </w:r>
          </w:p>
        </w:tc>
        <w:tc>
          <w:tcPr>
            <w:tcW w:w="880" w:type="dxa"/>
            <w:tcBorders>
              <w:top w:val="nil"/>
              <w:left w:val="nil"/>
              <w:bottom w:val="single" w:sz="4" w:space="0" w:color="auto"/>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КФСР</w:t>
            </w:r>
          </w:p>
        </w:tc>
        <w:tc>
          <w:tcPr>
            <w:tcW w:w="820" w:type="dxa"/>
            <w:tcBorders>
              <w:top w:val="nil"/>
              <w:left w:val="nil"/>
              <w:bottom w:val="single" w:sz="4" w:space="0" w:color="auto"/>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КЦСР</w:t>
            </w:r>
          </w:p>
        </w:tc>
        <w:tc>
          <w:tcPr>
            <w:tcW w:w="740" w:type="dxa"/>
            <w:tcBorders>
              <w:top w:val="nil"/>
              <w:left w:val="nil"/>
              <w:bottom w:val="single" w:sz="4" w:space="0" w:color="auto"/>
              <w:right w:val="single" w:sz="4" w:space="0" w:color="auto"/>
            </w:tcBorders>
            <w:shd w:val="clear" w:color="auto" w:fill="auto"/>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КВР</w:t>
            </w:r>
          </w:p>
        </w:tc>
        <w:tc>
          <w:tcPr>
            <w:tcW w:w="961" w:type="dxa"/>
            <w:vMerge/>
            <w:tcBorders>
              <w:top w:val="single" w:sz="4" w:space="0" w:color="auto"/>
              <w:left w:val="single" w:sz="4" w:space="0" w:color="auto"/>
              <w:bottom w:val="single" w:sz="4" w:space="0" w:color="000000"/>
              <w:right w:val="single" w:sz="4" w:space="0" w:color="auto"/>
            </w:tcBorders>
            <w:vAlign w:val="center"/>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7515" w:rsidRPr="0082254A" w:rsidRDefault="00997515" w:rsidP="00997515">
            <w:pPr>
              <w:spacing w:after="0" w:line="240" w:lineRule="auto"/>
              <w:rPr>
                <w:rFonts w:ascii="Times New Roman" w:eastAsia="Times New Roman" w:hAnsi="Times New Roman" w:cs="Times New Roman"/>
                <w:sz w:val="16"/>
                <w:szCs w:val="16"/>
              </w:rPr>
            </w:pP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w:t>
            </w:r>
          </w:p>
        </w:tc>
        <w:tc>
          <w:tcPr>
            <w:tcW w:w="2126" w:type="dxa"/>
            <w:tcBorders>
              <w:top w:val="nil"/>
              <w:left w:val="nil"/>
              <w:bottom w:val="single" w:sz="4" w:space="0" w:color="auto"/>
              <w:right w:val="single" w:sz="4" w:space="0" w:color="auto"/>
            </w:tcBorders>
            <w:shd w:val="clear" w:color="auto" w:fill="auto"/>
            <w:noWrap/>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w:t>
            </w:r>
          </w:p>
        </w:tc>
        <w:tc>
          <w:tcPr>
            <w:tcW w:w="880"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w:t>
            </w:r>
          </w:p>
        </w:tc>
        <w:tc>
          <w:tcPr>
            <w:tcW w:w="820"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w:t>
            </w:r>
          </w:p>
        </w:tc>
        <w:tc>
          <w:tcPr>
            <w:tcW w:w="740"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w:t>
            </w:r>
          </w:p>
        </w:tc>
        <w:tc>
          <w:tcPr>
            <w:tcW w:w="961"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w:t>
            </w:r>
          </w:p>
        </w:tc>
        <w:tc>
          <w:tcPr>
            <w:tcW w:w="1276"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Администрация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9 400 740,00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9 296 417,00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9 196 940,00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6 508 424,00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6 443 274,00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6 447 388,00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0102</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proofErr w:type="spellStart"/>
            <w:r w:rsidRPr="0082254A">
              <w:rPr>
                <w:rFonts w:ascii="Times New Roman" w:eastAsia="Times New Roman" w:hAnsi="Times New Roman" w:cs="Times New Roman"/>
                <w:sz w:val="16"/>
                <w:szCs w:val="16"/>
              </w:rPr>
              <w:t>Непрограммные</w:t>
            </w:r>
            <w:proofErr w:type="spellEnd"/>
            <w:r w:rsidRPr="0082254A">
              <w:rPr>
                <w:rFonts w:ascii="Times New Roman" w:eastAsia="Times New Roman" w:hAnsi="Times New Roman" w:cs="Times New Roman"/>
                <w:sz w:val="16"/>
                <w:szCs w:val="16"/>
              </w:rPr>
              <w:t xml:space="preserve"> расходы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0102</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w:t>
            </w:r>
            <w:r w:rsidRPr="0082254A">
              <w:rPr>
                <w:rFonts w:ascii="Times New Roman" w:eastAsia="Times New Roman" w:hAnsi="Times New Roman" w:cs="Times New Roman"/>
                <w:sz w:val="16"/>
                <w:szCs w:val="16"/>
              </w:rPr>
              <w:lastRenderedPageBreak/>
              <w:t>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0102</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Глава муниципального образования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0102</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0102</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noWrap/>
            <w:hideMark/>
          </w:tcPr>
          <w:p w:rsidR="00997515" w:rsidRPr="0082254A" w:rsidRDefault="00997515" w:rsidP="00997515">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721 997,00</w:t>
            </w:r>
          </w:p>
        </w:tc>
        <w:tc>
          <w:tcPr>
            <w:tcW w:w="1134" w:type="dxa"/>
            <w:tcBorders>
              <w:top w:val="nil"/>
              <w:left w:val="nil"/>
              <w:bottom w:val="single" w:sz="4" w:space="0" w:color="auto"/>
              <w:right w:val="single" w:sz="4" w:space="0" w:color="auto"/>
            </w:tcBorders>
            <w:shd w:val="clear" w:color="auto" w:fill="auto"/>
            <w:noWrap/>
            <w:hideMark/>
          </w:tcPr>
          <w:p w:rsidR="00997515" w:rsidRPr="0082254A" w:rsidRDefault="00997515" w:rsidP="00997515">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721 997,00</w:t>
            </w:r>
          </w:p>
        </w:tc>
        <w:tc>
          <w:tcPr>
            <w:tcW w:w="1276" w:type="dxa"/>
            <w:tcBorders>
              <w:top w:val="nil"/>
              <w:left w:val="nil"/>
              <w:bottom w:val="single" w:sz="4" w:space="0" w:color="auto"/>
              <w:right w:val="single" w:sz="4" w:space="0" w:color="auto"/>
            </w:tcBorders>
            <w:shd w:val="clear" w:color="auto" w:fill="auto"/>
            <w:noWrap/>
            <w:hideMark/>
          </w:tcPr>
          <w:p w:rsidR="00997515" w:rsidRPr="0082254A" w:rsidRDefault="00997515" w:rsidP="00997515">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721 997,00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0102</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r>
      <w:tr w:rsidR="00997515" w:rsidRPr="0082254A" w:rsidTr="00991F05">
        <w:trPr>
          <w:trHeight w:val="8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4 811 478,00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4 746 328,00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4 760 442,00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proofErr w:type="spellStart"/>
            <w:r w:rsidRPr="0082254A">
              <w:rPr>
                <w:rFonts w:ascii="Times New Roman" w:eastAsia="Times New Roman" w:hAnsi="Times New Roman" w:cs="Times New Roman"/>
                <w:sz w:val="16"/>
                <w:szCs w:val="16"/>
              </w:rPr>
              <w:t>Непрограммные</w:t>
            </w:r>
            <w:proofErr w:type="spellEnd"/>
            <w:r w:rsidRPr="0082254A">
              <w:rPr>
                <w:rFonts w:ascii="Times New Roman" w:eastAsia="Times New Roman" w:hAnsi="Times New Roman" w:cs="Times New Roman"/>
                <w:sz w:val="16"/>
                <w:szCs w:val="16"/>
              </w:rPr>
              <w:t xml:space="preserve"> расходы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4 811 478,00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4 746 328,00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4 760 442,00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4 811 478,00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4 746 328,00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4 760 442,00</w:t>
            </w:r>
          </w:p>
        </w:tc>
      </w:tr>
      <w:tr w:rsidR="00997515" w:rsidRPr="0082254A" w:rsidTr="00991F05">
        <w:trPr>
          <w:trHeight w:val="82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3 114 287,00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3 049 137,00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3 063 251,00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436 366,00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357 800,00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357 800,00</w:t>
            </w:r>
          </w:p>
        </w:tc>
      </w:tr>
      <w:tr w:rsidR="00997515" w:rsidRPr="0082254A" w:rsidTr="00991F05">
        <w:trPr>
          <w:trHeight w:val="30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258 000,00</w:t>
            </w:r>
          </w:p>
        </w:tc>
        <w:tc>
          <w:tcPr>
            <w:tcW w:w="1134"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271 416,00</w:t>
            </w:r>
          </w:p>
        </w:tc>
        <w:tc>
          <w:tcPr>
            <w:tcW w:w="1276" w:type="dxa"/>
            <w:tcBorders>
              <w:top w:val="nil"/>
              <w:left w:val="nil"/>
              <w:bottom w:val="single" w:sz="4" w:space="0" w:color="auto"/>
              <w:right w:val="single" w:sz="4" w:space="0" w:color="auto"/>
            </w:tcBorders>
            <w:shd w:val="clear" w:color="auto" w:fill="auto"/>
            <w:noWrap/>
            <w:vAlign w:val="center"/>
            <w:hideMark/>
          </w:tcPr>
          <w:p w:rsidR="00997515" w:rsidRPr="0082254A" w:rsidRDefault="00997515" w:rsidP="00997515">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285 530,00</w:t>
            </w:r>
          </w:p>
        </w:tc>
      </w:tr>
      <w:tr w:rsidR="00997515" w:rsidRPr="0082254A" w:rsidTr="00991F05">
        <w:trPr>
          <w:trHeight w:val="108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оплату труда работников по охране, обслуживанию </w:t>
            </w:r>
            <w:proofErr w:type="spellStart"/>
            <w:r w:rsidRPr="0082254A">
              <w:rPr>
                <w:rFonts w:ascii="Times New Roman" w:eastAsia="Times New Roman" w:hAnsi="Times New Roman" w:cs="Times New Roman"/>
                <w:sz w:val="16"/>
                <w:szCs w:val="16"/>
              </w:rPr>
              <w:t>административныхъ</w:t>
            </w:r>
            <w:proofErr w:type="spellEnd"/>
            <w:r w:rsidRPr="0082254A">
              <w:rPr>
                <w:rFonts w:ascii="Times New Roman" w:eastAsia="Times New Roman" w:hAnsi="Times New Roman" w:cs="Times New Roman"/>
                <w:sz w:val="16"/>
                <w:szCs w:val="16"/>
              </w:rPr>
              <w:t xml:space="preserve"> зданий и водителей,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1 697 191,00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1 697 191,00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1 697 191,00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20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Резервные фонды</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proofErr w:type="spellStart"/>
            <w:r w:rsidRPr="0082254A">
              <w:rPr>
                <w:rFonts w:ascii="Times New Roman" w:eastAsia="Times New Roman" w:hAnsi="Times New Roman" w:cs="Times New Roman"/>
                <w:sz w:val="16"/>
                <w:szCs w:val="16"/>
              </w:rPr>
              <w:t>Непрограммные</w:t>
            </w:r>
            <w:proofErr w:type="spellEnd"/>
            <w:r w:rsidRPr="0082254A">
              <w:rPr>
                <w:rFonts w:ascii="Times New Roman" w:eastAsia="Times New Roman" w:hAnsi="Times New Roman" w:cs="Times New Roman"/>
                <w:sz w:val="16"/>
                <w:szCs w:val="16"/>
              </w:rPr>
              <w:t xml:space="preserve"> расходы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Резервные фонды органов местного самоуправления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Резервные средства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870</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751 506,00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751 506,00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741 506,00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736 040,00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736 040,00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736 040,00</w:t>
            </w:r>
          </w:p>
        </w:tc>
      </w:tr>
      <w:tr w:rsidR="00997515" w:rsidRPr="0082254A" w:rsidTr="00991F05">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736 040,00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736 040,00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736 040,00</w:t>
            </w:r>
          </w:p>
        </w:tc>
      </w:tr>
      <w:tr w:rsidR="00997515" w:rsidRPr="0082254A" w:rsidTr="00991F05">
        <w:trPr>
          <w:trHeight w:val="184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0290090280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0290090280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540</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r>
      <w:tr w:rsidR="00997515" w:rsidRPr="0082254A" w:rsidTr="00991F05">
        <w:trPr>
          <w:trHeight w:val="162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w:t>
            </w:r>
            <w:r w:rsidRPr="0082254A">
              <w:rPr>
                <w:rFonts w:ascii="Times New Roman" w:eastAsia="Times New Roman" w:hAnsi="Times New Roman" w:cs="Times New Roman"/>
                <w:sz w:val="16"/>
                <w:szCs w:val="16"/>
              </w:rPr>
              <w:lastRenderedPageBreak/>
              <w:t>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 xml:space="preserve">Прочая закупка товаров, </w:t>
            </w:r>
            <w:r w:rsidRPr="0082254A">
              <w:rPr>
                <w:rFonts w:ascii="Times New Roman" w:eastAsia="Times New Roman" w:hAnsi="Times New Roman" w:cs="Times New Roman"/>
                <w:sz w:val="16"/>
                <w:szCs w:val="16"/>
              </w:rPr>
              <w:lastRenderedPageBreak/>
              <w:t>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w:t>
            </w:r>
            <w:r w:rsidRPr="0082254A">
              <w:rPr>
                <w:rFonts w:ascii="Times New Roman" w:eastAsia="Times New Roman" w:hAnsi="Times New Roman" w:cs="Times New Roman"/>
                <w:sz w:val="16"/>
                <w:szCs w:val="16"/>
              </w:rPr>
              <w:lastRenderedPageBreak/>
              <w:t>210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r>
      <w:tr w:rsidR="00997515" w:rsidRPr="0082254A" w:rsidTr="00991F05">
        <w:trPr>
          <w:trHeight w:val="157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32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0290091240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0290091240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r>
      <w:tr w:rsidR="00997515" w:rsidRPr="0082254A" w:rsidTr="00991F05">
        <w:trPr>
          <w:trHeight w:val="184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0320000000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r>
      <w:tr w:rsidR="00997515" w:rsidRPr="0082254A" w:rsidTr="00991F05">
        <w:trPr>
          <w:trHeight w:val="255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0320091170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0320091170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proofErr w:type="spellStart"/>
            <w:r w:rsidRPr="0082254A">
              <w:rPr>
                <w:rFonts w:ascii="Times New Roman" w:eastAsia="Times New Roman" w:hAnsi="Times New Roman" w:cs="Times New Roman"/>
                <w:sz w:val="16"/>
                <w:szCs w:val="16"/>
              </w:rPr>
              <w:t>Непрограммные</w:t>
            </w:r>
            <w:proofErr w:type="spellEnd"/>
            <w:r w:rsidRPr="0082254A">
              <w:rPr>
                <w:rFonts w:ascii="Times New Roman" w:eastAsia="Times New Roman" w:hAnsi="Times New Roman" w:cs="Times New Roman"/>
                <w:sz w:val="16"/>
                <w:szCs w:val="16"/>
              </w:rPr>
              <w:t xml:space="preserve"> расходы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12 966,00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12 966,00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2 966,00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w:t>
            </w:r>
            <w:r w:rsidRPr="0082254A">
              <w:rPr>
                <w:rFonts w:ascii="Times New Roman" w:eastAsia="Times New Roman" w:hAnsi="Times New Roman" w:cs="Times New Roman"/>
                <w:sz w:val="16"/>
                <w:szCs w:val="16"/>
              </w:rPr>
              <w:lastRenderedPageBreak/>
              <w:t>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12 966,00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12 966,00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2 966,00</w:t>
            </w:r>
          </w:p>
        </w:tc>
      </w:tr>
      <w:tr w:rsidR="00997515" w:rsidRPr="0082254A" w:rsidTr="00991F05">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40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Осуществление государственных полномочий по составлению протоколов об административных правонарушениях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7210075140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7210075140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r>
      <w:tr w:rsidR="00997515" w:rsidRPr="0082254A" w:rsidTr="00991F05">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Членские взносы в Совет муниципальных образований Красноярского края,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 Ачинского района Красноярского края</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7210090140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7210090140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853</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Осуществление расходов охраны окружающей среды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7210091190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7210091190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853</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ОБОРОНА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104 500,00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109 177,00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104 500,00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109 177,00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proofErr w:type="spellStart"/>
            <w:r w:rsidRPr="0082254A">
              <w:rPr>
                <w:rFonts w:ascii="Times New Roman" w:eastAsia="Times New Roman" w:hAnsi="Times New Roman" w:cs="Times New Roman"/>
                <w:sz w:val="16"/>
                <w:szCs w:val="16"/>
              </w:rPr>
              <w:t>Непрограммные</w:t>
            </w:r>
            <w:proofErr w:type="spellEnd"/>
            <w:r w:rsidRPr="0082254A">
              <w:rPr>
                <w:rFonts w:ascii="Times New Roman" w:eastAsia="Times New Roman" w:hAnsi="Times New Roman" w:cs="Times New Roman"/>
                <w:sz w:val="16"/>
                <w:szCs w:val="16"/>
              </w:rPr>
              <w:t xml:space="preserve"> расходы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104 500,00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109 177,00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104 500,00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109 177,00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105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104 500,00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109 177,00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67 588,00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67 588,00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20 412,00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20 412,00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16 500,00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21 177,00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1 406 884,00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1 433 716,00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1 339 024,00</w:t>
            </w:r>
          </w:p>
        </w:tc>
      </w:tr>
      <w:tr w:rsidR="00997515" w:rsidRPr="0082254A" w:rsidTr="00991F05">
        <w:trPr>
          <w:trHeight w:val="30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1 406 884,00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1 433 716,00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1 339 024,00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56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1 406 884,00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1 433 716,00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1 339 024,00</w:t>
            </w:r>
          </w:p>
        </w:tc>
      </w:tr>
      <w:tr w:rsidR="00997515" w:rsidRPr="0082254A" w:rsidTr="00991F05">
        <w:trPr>
          <w:trHeight w:val="130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1 406 884,00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1 433 716,00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1 339 024,00</w:t>
            </w:r>
          </w:p>
        </w:tc>
      </w:tr>
      <w:tr w:rsidR="00997515" w:rsidRPr="0082254A" w:rsidTr="00991F05">
        <w:trPr>
          <w:trHeight w:val="183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1 306 884,00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1 333 716,00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1 339 024,00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noWrap/>
            <w:hideMark/>
          </w:tcPr>
          <w:p w:rsidR="00997515" w:rsidRPr="0082254A" w:rsidRDefault="00997515" w:rsidP="00997515">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491 232,00</w:t>
            </w:r>
          </w:p>
        </w:tc>
        <w:tc>
          <w:tcPr>
            <w:tcW w:w="1134" w:type="dxa"/>
            <w:tcBorders>
              <w:top w:val="nil"/>
              <w:left w:val="nil"/>
              <w:bottom w:val="single" w:sz="4" w:space="0" w:color="auto"/>
              <w:right w:val="single" w:sz="4" w:space="0" w:color="auto"/>
            </w:tcBorders>
            <w:shd w:val="clear" w:color="auto" w:fill="auto"/>
            <w:noWrap/>
            <w:hideMark/>
          </w:tcPr>
          <w:p w:rsidR="00997515" w:rsidRPr="0082254A" w:rsidRDefault="00997515" w:rsidP="00997515">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491 232,00</w:t>
            </w:r>
          </w:p>
        </w:tc>
        <w:tc>
          <w:tcPr>
            <w:tcW w:w="1276" w:type="dxa"/>
            <w:tcBorders>
              <w:top w:val="nil"/>
              <w:left w:val="nil"/>
              <w:bottom w:val="single" w:sz="4" w:space="0" w:color="auto"/>
              <w:right w:val="single" w:sz="4" w:space="0" w:color="auto"/>
            </w:tcBorders>
            <w:shd w:val="clear" w:color="auto" w:fill="auto"/>
            <w:noWrap/>
            <w:hideMark/>
          </w:tcPr>
          <w:p w:rsidR="00997515" w:rsidRPr="0082254A" w:rsidRDefault="00997515" w:rsidP="00997515">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491 232,00</w:t>
            </w:r>
          </w:p>
        </w:tc>
      </w:tr>
      <w:tr w:rsidR="00997515" w:rsidRPr="0082254A" w:rsidTr="00991F05">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151 300,00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151 300,00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128 380,00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516 000,00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542 832,00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571 060,00</w:t>
            </w:r>
          </w:p>
        </w:tc>
      </w:tr>
      <w:tr w:rsidR="00997515" w:rsidRPr="0082254A" w:rsidTr="00991F05">
        <w:trPr>
          <w:trHeight w:val="159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0310093130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0310093130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487 700,00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490 933,00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399 600,00</w:t>
            </w:r>
          </w:p>
        </w:tc>
      </w:tr>
      <w:tr w:rsidR="00997515" w:rsidRPr="0082254A" w:rsidTr="00991F05">
        <w:trPr>
          <w:trHeight w:val="36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487 700,00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490 933,00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399 600,00</w:t>
            </w:r>
          </w:p>
        </w:tc>
      </w:tr>
      <w:tr w:rsidR="00997515" w:rsidRPr="0082254A" w:rsidTr="00991F05">
        <w:trPr>
          <w:trHeight w:val="57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67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487 700,00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490 933,00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399 600,00</w:t>
            </w:r>
          </w:p>
        </w:tc>
      </w:tr>
      <w:tr w:rsidR="00997515" w:rsidRPr="0082254A" w:rsidTr="00991F05">
        <w:trPr>
          <w:trHeight w:val="109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Подпрограмма "Обеспечение сохранности и модернизации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487 700,00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490 933,00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399 600,00</w:t>
            </w:r>
          </w:p>
        </w:tc>
      </w:tr>
      <w:tr w:rsidR="00997515" w:rsidRPr="0082254A" w:rsidTr="00991F05">
        <w:trPr>
          <w:trHeight w:val="162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содержание дорог за счет средств муниципального района, в рамках подпрограммы "Обеспечение сохранности и модернизации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0110082040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0110082040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r>
      <w:tr w:rsidR="00997515" w:rsidRPr="0082254A" w:rsidTr="00991F05">
        <w:trPr>
          <w:trHeight w:val="159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осуществление мероприятий по содержанию сети </w:t>
            </w:r>
            <w:proofErr w:type="spellStart"/>
            <w:r w:rsidRPr="0082254A">
              <w:rPr>
                <w:rFonts w:ascii="Times New Roman" w:eastAsia="Times New Roman" w:hAnsi="Times New Roman" w:cs="Times New Roman"/>
                <w:sz w:val="16"/>
                <w:szCs w:val="16"/>
              </w:rPr>
              <w:t>внутрипоселковых</w:t>
            </w:r>
            <w:proofErr w:type="spellEnd"/>
            <w:r w:rsidRPr="0082254A">
              <w:rPr>
                <w:rFonts w:ascii="Times New Roman" w:eastAsia="Times New Roman" w:hAnsi="Times New Roman" w:cs="Times New Roman"/>
                <w:sz w:val="16"/>
                <w:szCs w:val="16"/>
              </w:rPr>
              <w:t xml:space="preserve"> дорог общего пользования в рамках подпрограммы "Обеспечение сохранности и модернизации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0110094090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237 200,00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243 700,00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0110094090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237 200,00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243 700,00</w:t>
            </w:r>
          </w:p>
        </w:tc>
      </w:tr>
      <w:tr w:rsidR="00997515" w:rsidRPr="0082254A" w:rsidTr="00991F05">
        <w:trPr>
          <w:trHeight w:val="184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осуществление мероприятий по содержанию сети </w:t>
            </w:r>
            <w:proofErr w:type="spellStart"/>
            <w:r w:rsidRPr="0082254A">
              <w:rPr>
                <w:rFonts w:ascii="Times New Roman" w:eastAsia="Times New Roman" w:hAnsi="Times New Roman" w:cs="Times New Roman"/>
                <w:sz w:val="16"/>
                <w:szCs w:val="16"/>
              </w:rPr>
              <w:t>внутрипоселковых</w:t>
            </w:r>
            <w:proofErr w:type="spellEnd"/>
            <w:r w:rsidRPr="0082254A">
              <w:rPr>
                <w:rFonts w:ascii="Times New Roman" w:eastAsia="Times New Roman" w:hAnsi="Times New Roman" w:cs="Times New Roman"/>
                <w:sz w:val="16"/>
                <w:szCs w:val="16"/>
              </w:rPr>
              <w:t xml:space="preserve"> дорог общего пользования в рамках подпрограммы "Обеспечение содержания, сохранности и модернизации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w:t>
            </w:r>
            <w:r w:rsidRPr="0082254A">
              <w:rPr>
                <w:rFonts w:ascii="Times New Roman" w:eastAsia="Times New Roman" w:hAnsi="Times New Roman" w:cs="Times New Roman"/>
                <w:sz w:val="16"/>
                <w:szCs w:val="16"/>
              </w:rPr>
              <w:lastRenderedPageBreak/>
              <w:t>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0110094100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97 833,00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74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0110094100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97 833,00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679 529,00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505 020,00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451 081,00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Жилищное хозяйство</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127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157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0130095110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0130095110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Благоустройство</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649 529,00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505 020,00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451 081,00</w:t>
            </w:r>
          </w:p>
        </w:tc>
      </w:tr>
      <w:tr w:rsidR="00997515" w:rsidRPr="0082254A" w:rsidTr="00991F05">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649 529,00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505 020,00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451 081,00</w:t>
            </w:r>
          </w:p>
        </w:tc>
      </w:tr>
      <w:tr w:rsidR="00997515" w:rsidRPr="0082254A" w:rsidTr="00991F05">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Подпрограмма "Содержание уличного освещения на территории сельсовета" муниципальной программы "Организация комплексного благоустройства </w:t>
            </w:r>
            <w:r w:rsidRPr="0082254A">
              <w:rPr>
                <w:rFonts w:ascii="Times New Roman" w:eastAsia="Times New Roman" w:hAnsi="Times New Roman" w:cs="Times New Roman"/>
                <w:sz w:val="16"/>
                <w:szCs w:val="16"/>
              </w:rPr>
              <w:lastRenderedPageBreak/>
              <w:t>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405 000,00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425 020,00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446 081,00</w:t>
            </w:r>
          </w:p>
        </w:tc>
      </w:tr>
      <w:tr w:rsidR="00997515" w:rsidRPr="0082254A" w:rsidTr="00991F05">
        <w:trPr>
          <w:trHeight w:val="129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84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405 000,00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425 020,00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446 081,00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385 000,00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405 020,00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426 081,00</w:t>
            </w:r>
          </w:p>
        </w:tc>
      </w:tr>
      <w:tr w:rsidR="00997515" w:rsidRPr="0082254A" w:rsidTr="00991F05">
        <w:trPr>
          <w:trHeight w:val="127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244 529,00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5 000,00</w:t>
            </w:r>
          </w:p>
        </w:tc>
      </w:tr>
      <w:tr w:rsidR="00997515" w:rsidRPr="0082254A" w:rsidTr="00991F05">
        <w:trPr>
          <w:trHeight w:val="156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0130095320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0130095320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156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0130095350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134 529,00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5 000,00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91</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0130095350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134 529,00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5 000,00</w:t>
            </w:r>
          </w:p>
        </w:tc>
      </w:tr>
      <w:tr w:rsidR="00997515" w:rsidRPr="0082254A" w:rsidTr="00991F05">
        <w:trPr>
          <w:trHeight w:val="26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92</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proofErr w:type="spellStart"/>
            <w:r w:rsidRPr="0082254A">
              <w:rPr>
                <w:rFonts w:ascii="Times New Roman" w:eastAsia="Times New Roman" w:hAnsi="Times New Roman" w:cs="Times New Roman"/>
                <w:sz w:val="16"/>
                <w:szCs w:val="16"/>
              </w:rPr>
              <w:t>Софинансирование</w:t>
            </w:r>
            <w:proofErr w:type="spellEnd"/>
            <w:r w:rsidRPr="0082254A">
              <w:rPr>
                <w:rFonts w:ascii="Times New Roman" w:eastAsia="Times New Roman" w:hAnsi="Times New Roman" w:cs="Times New Roman"/>
                <w:sz w:val="16"/>
                <w:szCs w:val="16"/>
              </w:rPr>
              <w:t xml:space="preserve">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01300S4480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93</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01300S4480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СОЦИАЛЬНАЯ ПОЛИТИКА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95</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Пенсионное обеспечение</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r>
      <w:tr w:rsidR="00997515" w:rsidRPr="0082254A" w:rsidTr="00991F05">
        <w:trPr>
          <w:trHeight w:val="78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96</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r>
      <w:tr w:rsidR="00997515" w:rsidRPr="0082254A" w:rsidTr="00991F05">
        <w:trPr>
          <w:trHeight w:val="103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97</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r>
      <w:tr w:rsidR="00997515" w:rsidRPr="0082254A" w:rsidTr="00991F05">
        <w:trPr>
          <w:trHeight w:val="1320"/>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98</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99</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1001</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0290091000</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312</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w:t>
            </w:r>
          </w:p>
        </w:tc>
        <w:tc>
          <w:tcPr>
            <w:tcW w:w="212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Условно утвержденные расходы</w:t>
            </w:r>
          </w:p>
        </w:tc>
        <w:tc>
          <w:tcPr>
            <w:tcW w:w="85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8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214 297,00</w:t>
            </w:r>
          </w:p>
        </w:tc>
        <w:tc>
          <w:tcPr>
            <w:tcW w:w="1276" w:type="dxa"/>
            <w:tcBorders>
              <w:top w:val="nil"/>
              <w:left w:val="nil"/>
              <w:bottom w:val="single" w:sz="4" w:space="0" w:color="auto"/>
              <w:right w:val="single" w:sz="4" w:space="0" w:color="auto"/>
            </w:tcBorders>
            <w:shd w:val="clear" w:color="auto" w:fill="auto"/>
            <w:hideMark/>
          </w:tcPr>
          <w:p w:rsidR="00997515" w:rsidRPr="0082254A" w:rsidRDefault="00997515" w:rsidP="00997515">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459 847,00</w:t>
            </w:r>
          </w:p>
        </w:tc>
      </w:tr>
      <w:tr w:rsidR="00997515" w:rsidRPr="0082254A" w:rsidTr="00991F05">
        <w:trPr>
          <w:trHeight w:val="255"/>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rsidR="00997515" w:rsidRPr="0082254A" w:rsidRDefault="00997515" w:rsidP="00997515">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101</w:t>
            </w:r>
          </w:p>
        </w:tc>
        <w:tc>
          <w:tcPr>
            <w:tcW w:w="2126" w:type="dxa"/>
            <w:tcBorders>
              <w:top w:val="nil"/>
              <w:left w:val="nil"/>
              <w:bottom w:val="single" w:sz="4" w:space="0" w:color="auto"/>
              <w:right w:val="single" w:sz="4" w:space="0" w:color="auto"/>
            </w:tcBorders>
            <w:shd w:val="clear" w:color="auto" w:fill="auto"/>
            <w:noWrap/>
            <w:hideMark/>
          </w:tcPr>
          <w:p w:rsidR="00997515" w:rsidRPr="0082254A" w:rsidRDefault="00997515" w:rsidP="00997515">
            <w:pPr>
              <w:spacing w:after="0" w:line="240" w:lineRule="auto"/>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997515" w:rsidRPr="0082254A" w:rsidRDefault="00997515" w:rsidP="00997515">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997515" w:rsidRPr="0082254A" w:rsidRDefault="00997515" w:rsidP="00997515">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997515" w:rsidRPr="0082254A" w:rsidRDefault="00997515" w:rsidP="00997515">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997515" w:rsidRPr="0082254A" w:rsidRDefault="00997515" w:rsidP="00997515">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997515" w:rsidRPr="0082254A" w:rsidRDefault="00997515" w:rsidP="00997515">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961" w:type="dxa"/>
            <w:tcBorders>
              <w:top w:val="nil"/>
              <w:left w:val="nil"/>
              <w:bottom w:val="single" w:sz="4" w:space="0" w:color="auto"/>
              <w:right w:val="single" w:sz="4" w:space="0" w:color="auto"/>
            </w:tcBorders>
            <w:shd w:val="clear" w:color="auto" w:fill="auto"/>
            <w:vAlign w:val="bottom"/>
            <w:hideMark/>
          </w:tcPr>
          <w:p w:rsidR="00997515" w:rsidRPr="0082254A" w:rsidRDefault="00997515" w:rsidP="00997515">
            <w:pPr>
              <w:spacing w:after="0" w:line="240" w:lineRule="auto"/>
              <w:jc w:val="right"/>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9 400 740,00</w:t>
            </w:r>
          </w:p>
        </w:tc>
        <w:tc>
          <w:tcPr>
            <w:tcW w:w="1134" w:type="dxa"/>
            <w:tcBorders>
              <w:top w:val="nil"/>
              <w:left w:val="nil"/>
              <w:bottom w:val="single" w:sz="4" w:space="0" w:color="auto"/>
              <w:right w:val="single" w:sz="4" w:space="0" w:color="auto"/>
            </w:tcBorders>
            <w:shd w:val="clear" w:color="auto" w:fill="auto"/>
            <w:vAlign w:val="bottom"/>
            <w:hideMark/>
          </w:tcPr>
          <w:p w:rsidR="00997515" w:rsidRPr="0082254A" w:rsidRDefault="00997515" w:rsidP="00997515">
            <w:pPr>
              <w:spacing w:after="0" w:line="240" w:lineRule="auto"/>
              <w:jc w:val="right"/>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9 296 417,00</w:t>
            </w:r>
          </w:p>
        </w:tc>
        <w:tc>
          <w:tcPr>
            <w:tcW w:w="1276" w:type="dxa"/>
            <w:tcBorders>
              <w:top w:val="nil"/>
              <w:left w:val="nil"/>
              <w:bottom w:val="single" w:sz="4" w:space="0" w:color="auto"/>
              <w:right w:val="single" w:sz="4" w:space="0" w:color="auto"/>
            </w:tcBorders>
            <w:shd w:val="clear" w:color="auto" w:fill="auto"/>
            <w:vAlign w:val="bottom"/>
            <w:hideMark/>
          </w:tcPr>
          <w:p w:rsidR="00997515" w:rsidRPr="0082254A" w:rsidRDefault="00997515" w:rsidP="00997515">
            <w:pPr>
              <w:spacing w:after="0" w:line="240" w:lineRule="auto"/>
              <w:jc w:val="right"/>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9 196 940,00</w:t>
            </w:r>
          </w:p>
        </w:tc>
      </w:tr>
      <w:tr w:rsidR="00997515" w:rsidRPr="0082254A" w:rsidTr="00991F05">
        <w:trPr>
          <w:trHeight w:val="255"/>
        </w:trPr>
        <w:tc>
          <w:tcPr>
            <w:tcW w:w="299"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2126" w:type="dxa"/>
            <w:tcBorders>
              <w:top w:val="nil"/>
              <w:left w:val="nil"/>
              <w:bottom w:val="nil"/>
              <w:right w:val="nil"/>
            </w:tcBorders>
            <w:shd w:val="clear" w:color="auto" w:fill="auto"/>
            <w:noWrap/>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880"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961"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997515" w:rsidRPr="0082254A" w:rsidRDefault="00997515" w:rsidP="00997515">
            <w:pPr>
              <w:spacing w:after="0" w:line="240" w:lineRule="auto"/>
              <w:rPr>
                <w:rFonts w:ascii="Times New Roman" w:eastAsia="Times New Roman" w:hAnsi="Times New Roman" w:cs="Times New Roman"/>
                <w:sz w:val="16"/>
                <w:szCs w:val="16"/>
              </w:rPr>
            </w:pPr>
          </w:p>
        </w:tc>
      </w:tr>
    </w:tbl>
    <w:p w:rsidR="00505CF4" w:rsidRPr="0082254A" w:rsidRDefault="00505CF4" w:rsidP="008E52DE">
      <w:pPr>
        <w:spacing w:after="0" w:line="240" w:lineRule="auto"/>
        <w:jc w:val="right"/>
        <w:rPr>
          <w:rFonts w:ascii="Times New Roman" w:hAnsi="Times New Roman" w:cs="Times New Roman"/>
          <w:b/>
          <w:i/>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tbl>
      <w:tblPr>
        <w:tblW w:w="6140" w:type="dxa"/>
        <w:tblInd w:w="93" w:type="dxa"/>
        <w:tblLook w:val="04A0"/>
      </w:tblPr>
      <w:tblGrid>
        <w:gridCol w:w="940"/>
        <w:gridCol w:w="940"/>
        <w:gridCol w:w="1300"/>
        <w:gridCol w:w="1400"/>
        <w:gridCol w:w="1560"/>
      </w:tblGrid>
      <w:tr w:rsidR="002E242F" w:rsidRPr="002E242F" w:rsidTr="002E242F">
        <w:trPr>
          <w:trHeight w:val="255"/>
        </w:trPr>
        <w:tc>
          <w:tcPr>
            <w:tcW w:w="940" w:type="dxa"/>
            <w:tcBorders>
              <w:top w:val="nil"/>
              <w:left w:val="nil"/>
              <w:bottom w:val="nil"/>
              <w:right w:val="nil"/>
            </w:tcBorders>
            <w:shd w:val="clear" w:color="auto" w:fill="auto"/>
            <w:noWrap/>
            <w:vAlign w:val="bottom"/>
            <w:hideMark/>
          </w:tcPr>
          <w:p w:rsidR="002E242F" w:rsidRPr="002E242F" w:rsidRDefault="002E242F" w:rsidP="002E242F">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242F" w:rsidRPr="002E242F" w:rsidRDefault="002E242F" w:rsidP="002E242F">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2E242F" w:rsidRPr="002E242F" w:rsidRDefault="002E242F" w:rsidP="002E242F">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2E242F" w:rsidRPr="002E242F" w:rsidRDefault="002E242F" w:rsidP="002E242F">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2E242F" w:rsidRPr="002E242F" w:rsidRDefault="002E242F" w:rsidP="002E242F">
            <w:pPr>
              <w:spacing w:after="0" w:line="240" w:lineRule="auto"/>
              <w:jc w:val="right"/>
              <w:rPr>
                <w:rFonts w:ascii="Times New Roman" w:eastAsia="Times New Roman" w:hAnsi="Times New Roman" w:cs="Times New Roman"/>
                <w:sz w:val="16"/>
                <w:szCs w:val="16"/>
              </w:rPr>
            </w:pPr>
            <w:r w:rsidRPr="002E242F">
              <w:rPr>
                <w:rFonts w:ascii="Times New Roman" w:eastAsia="Times New Roman" w:hAnsi="Times New Roman" w:cs="Times New Roman"/>
                <w:sz w:val="16"/>
                <w:szCs w:val="16"/>
              </w:rPr>
              <w:t>Проект</w:t>
            </w:r>
          </w:p>
        </w:tc>
      </w:tr>
      <w:tr w:rsidR="002E242F" w:rsidRPr="002E242F" w:rsidTr="002E242F">
        <w:trPr>
          <w:trHeight w:val="255"/>
        </w:trPr>
        <w:tc>
          <w:tcPr>
            <w:tcW w:w="6140" w:type="dxa"/>
            <w:gridSpan w:val="5"/>
            <w:tcBorders>
              <w:top w:val="nil"/>
              <w:left w:val="nil"/>
              <w:bottom w:val="nil"/>
              <w:right w:val="nil"/>
            </w:tcBorders>
            <w:shd w:val="clear" w:color="auto" w:fill="auto"/>
            <w:noWrap/>
            <w:vAlign w:val="bottom"/>
            <w:hideMark/>
          </w:tcPr>
          <w:p w:rsidR="002E242F" w:rsidRPr="002E242F" w:rsidRDefault="002E242F" w:rsidP="002E242F">
            <w:pPr>
              <w:spacing w:after="0" w:line="240" w:lineRule="auto"/>
              <w:jc w:val="right"/>
              <w:rPr>
                <w:rFonts w:ascii="Times New Roman" w:eastAsia="Times New Roman" w:hAnsi="Times New Roman" w:cs="Times New Roman"/>
                <w:b/>
                <w:bCs/>
                <w:sz w:val="16"/>
                <w:szCs w:val="16"/>
              </w:rPr>
            </w:pPr>
            <w:r w:rsidRPr="002E242F">
              <w:rPr>
                <w:rFonts w:ascii="Times New Roman" w:eastAsia="Times New Roman" w:hAnsi="Times New Roman" w:cs="Times New Roman"/>
                <w:b/>
                <w:bCs/>
                <w:sz w:val="16"/>
                <w:szCs w:val="16"/>
              </w:rPr>
              <w:lastRenderedPageBreak/>
              <w:t>Приложение 5</w:t>
            </w:r>
          </w:p>
        </w:tc>
      </w:tr>
      <w:tr w:rsidR="002E242F" w:rsidRPr="002E242F" w:rsidTr="002E242F">
        <w:trPr>
          <w:trHeight w:val="255"/>
        </w:trPr>
        <w:tc>
          <w:tcPr>
            <w:tcW w:w="6140" w:type="dxa"/>
            <w:gridSpan w:val="5"/>
            <w:tcBorders>
              <w:top w:val="nil"/>
              <w:left w:val="nil"/>
              <w:bottom w:val="nil"/>
              <w:right w:val="nil"/>
            </w:tcBorders>
            <w:shd w:val="clear" w:color="auto" w:fill="auto"/>
            <w:noWrap/>
            <w:vAlign w:val="bottom"/>
            <w:hideMark/>
          </w:tcPr>
          <w:p w:rsidR="002E242F" w:rsidRPr="002E242F" w:rsidRDefault="002E242F" w:rsidP="002E242F">
            <w:pPr>
              <w:spacing w:after="0" w:line="240" w:lineRule="auto"/>
              <w:jc w:val="right"/>
              <w:rPr>
                <w:rFonts w:ascii="Times New Roman" w:eastAsia="Times New Roman" w:hAnsi="Times New Roman" w:cs="Times New Roman"/>
                <w:sz w:val="16"/>
                <w:szCs w:val="16"/>
              </w:rPr>
            </w:pPr>
            <w:r w:rsidRPr="002E242F">
              <w:rPr>
                <w:rFonts w:ascii="Times New Roman" w:eastAsia="Times New Roman" w:hAnsi="Times New Roman" w:cs="Times New Roman"/>
                <w:sz w:val="16"/>
                <w:szCs w:val="16"/>
              </w:rPr>
              <w:t>к решению Лапшихинского</w:t>
            </w:r>
          </w:p>
        </w:tc>
      </w:tr>
      <w:tr w:rsidR="002E242F" w:rsidRPr="002E242F" w:rsidTr="002E242F">
        <w:trPr>
          <w:trHeight w:val="255"/>
        </w:trPr>
        <w:tc>
          <w:tcPr>
            <w:tcW w:w="6140" w:type="dxa"/>
            <w:gridSpan w:val="5"/>
            <w:tcBorders>
              <w:top w:val="nil"/>
              <w:left w:val="nil"/>
              <w:bottom w:val="nil"/>
              <w:right w:val="nil"/>
            </w:tcBorders>
            <w:shd w:val="clear" w:color="auto" w:fill="auto"/>
            <w:noWrap/>
            <w:vAlign w:val="bottom"/>
            <w:hideMark/>
          </w:tcPr>
          <w:p w:rsidR="002E242F" w:rsidRPr="002E242F" w:rsidRDefault="002E242F" w:rsidP="002E242F">
            <w:pPr>
              <w:spacing w:after="0" w:line="240" w:lineRule="auto"/>
              <w:jc w:val="right"/>
              <w:rPr>
                <w:rFonts w:ascii="Times New Roman" w:eastAsia="Times New Roman" w:hAnsi="Times New Roman" w:cs="Times New Roman"/>
                <w:sz w:val="16"/>
                <w:szCs w:val="16"/>
              </w:rPr>
            </w:pPr>
            <w:r w:rsidRPr="002E242F">
              <w:rPr>
                <w:rFonts w:ascii="Times New Roman" w:eastAsia="Times New Roman" w:hAnsi="Times New Roman" w:cs="Times New Roman"/>
                <w:sz w:val="16"/>
                <w:szCs w:val="16"/>
              </w:rPr>
              <w:t xml:space="preserve"> сельского Совета депутатов</w:t>
            </w:r>
          </w:p>
        </w:tc>
      </w:tr>
      <w:tr w:rsidR="002E242F" w:rsidRPr="002E242F" w:rsidTr="002E242F">
        <w:trPr>
          <w:trHeight w:val="255"/>
        </w:trPr>
        <w:tc>
          <w:tcPr>
            <w:tcW w:w="6140" w:type="dxa"/>
            <w:gridSpan w:val="5"/>
            <w:tcBorders>
              <w:top w:val="nil"/>
              <w:left w:val="nil"/>
              <w:bottom w:val="nil"/>
              <w:right w:val="nil"/>
            </w:tcBorders>
            <w:shd w:val="clear" w:color="auto" w:fill="auto"/>
            <w:noWrap/>
            <w:vAlign w:val="bottom"/>
            <w:hideMark/>
          </w:tcPr>
          <w:p w:rsidR="002E242F" w:rsidRPr="002E242F" w:rsidRDefault="00725B64" w:rsidP="002E242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20.12.2021 №1-16</w:t>
            </w:r>
            <w:r w:rsidR="002E242F" w:rsidRPr="002E242F">
              <w:rPr>
                <w:rFonts w:ascii="Times New Roman" w:eastAsia="Times New Roman" w:hAnsi="Times New Roman" w:cs="Times New Roman"/>
                <w:sz w:val="16"/>
                <w:szCs w:val="16"/>
              </w:rPr>
              <w:t xml:space="preserve"> Р</w:t>
            </w:r>
          </w:p>
        </w:tc>
      </w:tr>
    </w:tbl>
    <w:p w:rsidR="00505CF4" w:rsidRPr="00406486" w:rsidRDefault="00505CF4" w:rsidP="008E52DE">
      <w:pPr>
        <w:spacing w:after="0" w:line="240" w:lineRule="auto"/>
        <w:jc w:val="right"/>
        <w:rPr>
          <w:rFonts w:ascii="Times New Roman" w:hAnsi="Times New Roman" w:cs="Times New Roman"/>
          <w:b/>
          <w:i/>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p w:rsidR="002E242F" w:rsidRPr="002E242F" w:rsidRDefault="002E242F" w:rsidP="002E242F">
      <w:pPr>
        <w:spacing w:after="0" w:line="240" w:lineRule="auto"/>
        <w:jc w:val="right"/>
        <w:rPr>
          <w:rFonts w:ascii="Times New Roman" w:eastAsia="Times New Roman" w:hAnsi="Times New Roman" w:cs="Times New Roman"/>
          <w:sz w:val="20"/>
          <w:szCs w:val="20"/>
        </w:rPr>
      </w:pPr>
      <w:r w:rsidRPr="002E242F">
        <w:rPr>
          <w:rFonts w:ascii="Times New Roman" w:eastAsia="Times New Roman" w:hAnsi="Times New Roman" w:cs="Times New Roman"/>
          <w:sz w:val="20"/>
          <w:szCs w:val="20"/>
        </w:rPr>
        <w:t xml:space="preserve">Распределение бюджетных ассигнований по целевым статьям (муниципальным программам Лапшихинского сельсовета и </w:t>
      </w:r>
      <w:proofErr w:type="spellStart"/>
      <w:r w:rsidRPr="002E242F">
        <w:rPr>
          <w:rFonts w:ascii="Times New Roman" w:eastAsia="Times New Roman" w:hAnsi="Times New Roman" w:cs="Times New Roman"/>
          <w:sz w:val="20"/>
          <w:szCs w:val="20"/>
        </w:rPr>
        <w:t>непрограммным</w:t>
      </w:r>
      <w:proofErr w:type="spellEnd"/>
      <w:r w:rsidRPr="002E242F">
        <w:rPr>
          <w:rFonts w:ascii="Times New Roman" w:eastAsia="Times New Roman" w:hAnsi="Times New Roman" w:cs="Times New Roman"/>
          <w:sz w:val="20"/>
          <w:szCs w:val="20"/>
        </w:rPr>
        <w:t xml:space="preserve"> направлениям деятельности), группам и подгруппам видов расходов, разделам, подразделам классификации расходов бюджета Лапшихинского сельсовета на 2022 год и плановый период 2023-2024 годов</w:t>
      </w:r>
    </w:p>
    <w:p w:rsidR="00505CF4" w:rsidRPr="00406486" w:rsidRDefault="00505CF4" w:rsidP="008E52DE">
      <w:pPr>
        <w:spacing w:after="0" w:line="240" w:lineRule="auto"/>
        <w:jc w:val="right"/>
        <w:rPr>
          <w:rFonts w:ascii="Times New Roman" w:hAnsi="Times New Roman" w:cs="Times New Roman"/>
          <w:b/>
          <w:i/>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tbl>
      <w:tblPr>
        <w:tblW w:w="9513" w:type="dxa"/>
        <w:tblInd w:w="93" w:type="dxa"/>
        <w:tblLook w:val="04A0"/>
      </w:tblPr>
      <w:tblGrid>
        <w:gridCol w:w="456"/>
        <w:gridCol w:w="2302"/>
        <w:gridCol w:w="1085"/>
        <w:gridCol w:w="708"/>
        <w:gridCol w:w="709"/>
        <w:gridCol w:w="940"/>
        <w:gridCol w:w="903"/>
        <w:gridCol w:w="1134"/>
        <w:gridCol w:w="1276"/>
      </w:tblGrid>
      <w:tr w:rsidR="007643DF" w:rsidRPr="007643DF" w:rsidTr="00991F05">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 </w:t>
            </w:r>
            <w:proofErr w:type="spellStart"/>
            <w:r w:rsidRPr="0082254A">
              <w:rPr>
                <w:rFonts w:ascii="Times New Roman" w:eastAsia="Times New Roman" w:hAnsi="Times New Roman" w:cs="Times New Roman"/>
                <w:sz w:val="16"/>
                <w:szCs w:val="16"/>
              </w:rPr>
              <w:t>п</w:t>
            </w:r>
            <w:proofErr w:type="spellEnd"/>
            <w:r w:rsidRPr="0082254A">
              <w:rPr>
                <w:rFonts w:ascii="Times New Roman" w:eastAsia="Times New Roman" w:hAnsi="Times New Roman" w:cs="Times New Roman"/>
                <w:sz w:val="16"/>
                <w:szCs w:val="16"/>
              </w:rPr>
              <w:t>/</w:t>
            </w:r>
            <w:proofErr w:type="spellStart"/>
            <w:r w:rsidRPr="0082254A">
              <w:rPr>
                <w:rFonts w:ascii="Times New Roman" w:eastAsia="Times New Roman" w:hAnsi="Times New Roman" w:cs="Times New Roman"/>
                <w:sz w:val="16"/>
                <w:szCs w:val="16"/>
              </w:rPr>
              <w:t>п</w:t>
            </w:r>
            <w:proofErr w:type="spellEnd"/>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Наименование показателя</w:t>
            </w:r>
          </w:p>
        </w:tc>
        <w:tc>
          <w:tcPr>
            <w:tcW w:w="3442" w:type="dxa"/>
            <w:gridSpan w:val="4"/>
            <w:tcBorders>
              <w:top w:val="single" w:sz="4" w:space="0" w:color="auto"/>
              <w:left w:val="nil"/>
              <w:bottom w:val="single" w:sz="4" w:space="0" w:color="auto"/>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КБК</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2022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2023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3DF" w:rsidRPr="007643DF" w:rsidRDefault="007643DF" w:rsidP="007643DF">
            <w:pPr>
              <w:spacing w:after="0" w:line="240" w:lineRule="auto"/>
              <w:jc w:val="center"/>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2024 год</w:t>
            </w:r>
          </w:p>
        </w:tc>
      </w:tr>
      <w:tr w:rsidR="007643DF" w:rsidRPr="007643DF" w:rsidTr="00991F05">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1085" w:type="dxa"/>
            <w:tcBorders>
              <w:top w:val="nil"/>
              <w:left w:val="nil"/>
              <w:bottom w:val="single" w:sz="4" w:space="0" w:color="auto"/>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КЦСР</w:t>
            </w:r>
          </w:p>
        </w:tc>
        <w:tc>
          <w:tcPr>
            <w:tcW w:w="708" w:type="dxa"/>
            <w:tcBorders>
              <w:top w:val="nil"/>
              <w:left w:val="nil"/>
              <w:bottom w:val="single" w:sz="4" w:space="0" w:color="auto"/>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КВР</w:t>
            </w:r>
          </w:p>
        </w:tc>
        <w:tc>
          <w:tcPr>
            <w:tcW w:w="709" w:type="dxa"/>
            <w:tcBorders>
              <w:top w:val="nil"/>
              <w:left w:val="nil"/>
              <w:bottom w:val="single" w:sz="4" w:space="0" w:color="auto"/>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Раздел</w:t>
            </w:r>
          </w:p>
        </w:tc>
        <w:tc>
          <w:tcPr>
            <w:tcW w:w="940" w:type="dxa"/>
            <w:tcBorders>
              <w:top w:val="nil"/>
              <w:left w:val="nil"/>
              <w:bottom w:val="single" w:sz="4" w:space="0" w:color="auto"/>
              <w:right w:val="single" w:sz="4" w:space="0" w:color="auto"/>
            </w:tcBorders>
            <w:shd w:val="clear" w:color="auto" w:fill="auto"/>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КФСР</w:t>
            </w: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643DF" w:rsidRPr="007643DF" w:rsidRDefault="007643DF" w:rsidP="007643DF">
            <w:pPr>
              <w:spacing w:after="0" w:line="240" w:lineRule="auto"/>
              <w:rPr>
                <w:rFonts w:ascii="Times New Roman" w:eastAsia="Times New Roman" w:hAnsi="Times New Roman" w:cs="Times New Roman"/>
                <w:sz w:val="20"/>
                <w:szCs w:val="20"/>
              </w:rPr>
            </w:pP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w:t>
            </w:r>
          </w:p>
        </w:tc>
        <w:tc>
          <w:tcPr>
            <w:tcW w:w="2302" w:type="dxa"/>
            <w:tcBorders>
              <w:top w:val="nil"/>
              <w:left w:val="nil"/>
              <w:bottom w:val="single" w:sz="4" w:space="0" w:color="auto"/>
              <w:right w:val="single" w:sz="4" w:space="0" w:color="auto"/>
            </w:tcBorders>
            <w:shd w:val="clear" w:color="auto" w:fill="auto"/>
            <w:noWrap/>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w:t>
            </w:r>
          </w:p>
        </w:tc>
        <w:tc>
          <w:tcPr>
            <w:tcW w:w="1085" w:type="dxa"/>
            <w:tcBorders>
              <w:top w:val="nil"/>
              <w:left w:val="nil"/>
              <w:bottom w:val="single" w:sz="4" w:space="0" w:color="auto"/>
              <w:right w:val="single" w:sz="4" w:space="0" w:color="auto"/>
            </w:tcBorders>
            <w:shd w:val="clear" w:color="auto" w:fill="auto"/>
            <w:noWrap/>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w:t>
            </w:r>
          </w:p>
        </w:tc>
        <w:tc>
          <w:tcPr>
            <w:tcW w:w="708" w:type="dxa"/>
            <w:tcBorders>
              <w:top w:val="nil"/>
              <w:left w:val="nil"/>
              <w:bottom w:val="single" w:sz="4" w:space="0" w:color="auto"/>
              <w:right w:val="single" w:sz="4" w:space="0" w:color="auto"/>
            </w:tcBorders>
            <w:shd w:val="clear" w:color="auto" w:fill="auto"/>
            <w:noWrap/>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w:t>
            </w:r>
          </w:p>
        </w:tc>
        <w:tc>
          <w:tcPr>
            <w:tcW w:w="940" w:type="dxa"/>
            <w:tcBorders>
              <w:top w:val="nil"/>
              <w:left w:val="nil"/>
              <w:bottom w:val="single" w:sz="4" w:space="0" w:color="auto"/>
              <w:right w:val="single" w:sz="4" w:space="0" w:color="auto"/>
            </w:tcBorders>
            <w:shd w:val="clear" w:color="auto" w:fill="auto"/>
            <w:noWrap/>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w:t>
            </w:r>
          </w:p>
        </w:tc>
        <w:tc>
          <w:tcPr>
            <w:tcW w:w="903" w:type="dxa"/>
            <w:tcBorders>
              <w:top w:val="nil"/>
              <w:left w:val="nil"/>
              <w:bottom w:val="single" w:sz="4" w:space="0" w:color="auto"/>
              <w:right w:val="single" w:sz="4" w:space="0" w:color="auto"/>
            </w:tcBorders>
            <w:shd w:val="clear" w:color="auto" w:fill="auto"/>
            <w:noWrap/>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w:t>
            </w:r>
          </w:p>
        </w:tc>
        <w:tc>
          <w:tcPr>
            <w:tcW w:w="1276" w:type="dxa"/>
            <w:tcBorders>
              <w:top w:val="nil"/>
              <w:left w:val="nil"/>
              <w:bottom w:val="single" w:sz="4" w:space="0" w:color="auto"/>
              <w:right w:val="single" w:sz="4" w:space="0" w:color="auto"/>
            </w:tcBorders>
            <w:shd w:val="clear" w:color="auto" w:fill="auto"/>
            <w:noWrap/>
            <w:vAlign w:val="center"/>
            <w:hideMark/>
          </w:tcPr>
          <w:p w:rsidR="007643DF" w:rsidRPr="007643DF" w:rsidRDefault="007643DF" w:rsidP="007643DF">
            <w:pPr>
              <w:spacing w:after="0" w:line="240" w:lineRule="auto"/>
              <w:jc w:val="center"/>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9</w:t>
            </w:r>
          </w:p>
        </w:tc>
      </w:tr>
      <w:tr w:rsidR="007643DF" w:rsidRPr="007643DF" w:rsidTr="00991F05">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1 167 229,00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995 953,00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850 681,00</w:t>
            </w:r>
          </w:p>
        </w:tc>
      </w:tr>
      <w:tr w:rsidR="007643DF" w:rsidRPr="007643DF" w:rsidTr="00991F05">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Подпрограмма "Обеспечение сохранности и модернизации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487 700,00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490 933,00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399 600,00</w:t>
            </w:r>
          </w:p>
        </w:tc>
      </w:tr>
      <w:tr w:rsidR="007643DF" w:rsidRPr="007643DF" w:rsidTr="00991F05">
        <w:trPr>
          <w:trHeight w:val="15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содержание дорог за счет средств муниципального района, в рамках подпрограммы "Обеспечение сохранности и модернизации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0110082040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155 900,00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0110082040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155 900,00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ЭКОНОМИКА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0110082040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155 900,00</w:t>
            </w:r>
          </w:p>
        </w:tc>
      </w:tr>
      <w:tr w:rsidR="007643DF" w:rsidRPr="007643DF" w:rsidTr="00991F05">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Дорожное хозяйство (дорожные фонды)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0110082040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155 900,00</w:t>
            </w:r>
          </w:p>
        </w:tc>
      </w:tr>
      <w:tr w:rsidR="007643DF" w:rsidRPr="007643DF" w:rsidTr="00991F05">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содержание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за счет средств поселения в рамках подпрограммы "Обеспечение сохранности и модернизации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0110094090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237 200,00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243 700,00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0110094090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237 200,00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243 700,00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ЭКОНОМИКА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0110094090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237 200,00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243 700,00</w:t>
            </w:r>
          </w:p>
        </w:tc>
      </w:tr>
      <w:tr w:rsidR="007643DF" w:rsidRPr="007643DF" w:rsidTr="00991F05">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Дорожное хозяйство (дорожные фонды)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0110094090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237 200,00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243 700,00</w:t>
            </w:r>
          </w:p>
        </w:tc>
      </w:tr>
      <w:tr w:rsidR="007643DF" w:rsidRPr="007643DF" w:rsidTr="00991F05">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11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осуществление мероприятий по содержанию сети </w:t>
            </w:r>
            <w:proofErr w:type="spellStart"/>
            <w:r w:rsidRPr="0082254A">
              <w:rPr>
                <w:rFonts w:ascii="Times New Roman" w:eastAsia="Times New Roman" w:hAnsi="Times New Roman" w:cs="Times New Roman"/>
                <w:sz w:val="16"/>
                <w:szCs w:val="16"/>
              </w:rPr>
              <w:t>внутрипоселковых</w:t>
            </w:r>
            <w:proofErr w:type="spellEnd"/>
            <w:r w:rsidRPr="0082254A">
              <w:rPr>
                <w:rFonts w:ascii="Times New Roman" w:eastAsia="Times New Roman" w:hAnsi="Times New Roman" w:cs="Times New Roman"/>
                <w:sz w:val="16"/>
                <w:szCs w:val="16"/>
              </w:rPr>
              <w:t xml:space="preserve"> дорог общего пользования в рамках подпрограммы "Обеспечение сохранности и модернизации </w:t>
            </w:r>
            <w:proofErr w:type="spellStart"/>
            <w:r w:rsidRPr="0082254A">
              <w:rPr>
                <w:rFonts w:ascii="Times New Roman" w:eastAsia="Times New Roman" w:hAnsi="Times New Roman" w:cs="Times New Roman"/>
                <w:sz w:val="16"/>
                <w:szCs w:val="16"/>
              </w:rPr>
              <w:t>внутрипоселенческих</w:t>
            </w:r>
            <w:proofErr w:type="spellEnd"/>
            <w:r w:rsidRPr="0082254A">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0110094100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97 833,00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0110094100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97 833,00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ЭКОНОМИКА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0110094100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97 833,00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Дорожное хозяйство (дорожные фонды)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0110094100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0409</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97 833,00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405 000,00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425 020,00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446 081,00</w:t>
            </w:r>
          </w:p>
        </w:tc>
      </w:tr>
      <w:tr w:rsidR="007643DF" w:rsidRPr="007643DF" w:rsidTr="00991F05">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405 000,00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425 020,00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446 081,00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20 000,00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ЖИЛИЩНО-КОММУНАЛЬНОЕ ХОЗЯЙСТВО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20 000,00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Благоустройство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20 000,00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Закупка энергетических ресурсов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385 000,00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405 020,00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426 081,00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ЖИЛИЩНО-КОММУНАЛЬНОЕ ХОЗЯЙСТВО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385 000,00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405 020,00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426 081,00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Благоустройство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0120095310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385 000,00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405 020,00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426 081,00</w:t>
            </w:r>
          </w:p>
        </w:tc>
      </w:tr>
      <w:tr w:rsidR="007643DF" w:rsidRPr="007643DF" w:rsidTr="00991F05">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274 529,00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5 000,00</w:t>
            </w:r>
          </w:p>
        </w:tc>
      </w:tr>
      <w:tr w:rsidR="007643DF" w:rsidRPr="007643DF" w:rsidTr="00991F05">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ЖИЛИЩНО-КОММУНАЛЬНОЕ ХОЗЯЙСТВО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27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Жилищное хозяйство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0501</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ЖИЛИЩНО-КОММУНАЛЬНОЕ ХОЗЯЙСТВО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Благоустройство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0130095350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134 529,00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0130095350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134 529,00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ЖИЛИЩНО-КОММУНАЛЬНОЕ ХОЗЯЙСТВО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0130095350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134 529,00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Благоустройство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0130095350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134 529,00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5 000,00</w:t>
            </w:r>
          </w:p>
        </w:tc>
      </w:tr>
      <w:tr w:rsidR="007643DF" w:rsidRPr="007643DF" w:rsidTr="00991F05">
        <w:trPr>
          <w:trHeight w:val="231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proofErr w:type="spellStart"/>
            <w:r w:rsidRPr="0082254A">
              <w:rPr>
                <w:rFonts w:ascii="Times New Roman" w:eastAsia="Times New Roman" w:hAnsi="Times New Roman" w:cs="Times New Roman"/>
                <w:sz w:val="16"/>
                <w:szCs w:val="16"/>
              </w:rPr>
              <w:t>Софинансирование</w:t>
            </w:r>
            <w:proofErr w:type="spellEnd"/>
            <w:r w:rsidRPr="0082254A">
              <w:rPr>
                <w:rFonts w:ascii="Times New Roman" w:eastAsia="Times New Roman" w:hAnsi="Times New Roman" w:cs="Times New Roman"/>
                <w:sz w:val="16"/>
                <w:szCs w:val="16"/>
              </w:rPr>
              <w:t xml:space="preserve">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01300S4480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01300S4480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ЖИЛИЩНО-КОММУНАЛЬНОЕ ХОЗЯЙСТВО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01300S4480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Благоустройство</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01300S4480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0503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949 743,00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836 040,00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836 040,00</w:t>
            </w:r>
          </w:p>
        </w:tc>
      </w:tr>
      <w:tr w:rsidR="007643DF" w:rsidRPr="007643DF" w:rsidTr="00991F05">
        <w:trPr>
          <w:trHeight w:val="9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Отдельные мероприятия муниципальной программы "Содействие развитию органов местного самоуправления, реализация </w:t>
            </w:r>
            <w:r w:rsidRPr="0082254A">
              <w:rPr>
                <w:rFonts w:ascii="Times New Roman" w:eastAsia="Times New Roman" w:hAnsi="Times New Roman" w:cs="Times New Roman"/>
                <w:sz w:val="16"/>
                <w:szCs w:val="16"/>
              </w:rPr>
              <w:lastRenderedPageBreak/>
              <w:t>полномочий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0290000000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949 743,00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836 040,00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836 040,00</w:t>
            </w:r>
          </w:p>
        </w:tc>
      </w:tr>
      <w:tr w:rsidR="007643DF" w:rsidRPr="007643DF" w:rsidTr="00991F05">
        <w:trPr>
          <w:trHeight w:val="181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42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0290090280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724 540,00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Иные межбюджетные трансферты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0290090280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724 540,00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0290090280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724 540,00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Другие 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0290090280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724 540,00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724 540,00</w:t>
            </w:r>
          </w:p>
        </w:tc>
      </w:tr>
      <w:tr w:rsidR="007643DF" w:rsidRPr="007643DF" w:rsidTr="00991F05">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100 000,00</w:t>
            </w:r>
          </w:p>
        </w:tc>
      </w:tr>
      <w:tr w:rsidR="007643DF" w:rsidRPr="007643DF" w:rsidTr="00991F05">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Иные пенсии, социальные доплаты к пенсиям</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100 000,00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СОЦИАЛЬНАЯ ПОЛИТИКА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100 000,00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Пенсионное обеспечение</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1001</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100 000,00</w:t>
            </w:r>
          </w:p>
        </w:tc>
      </w:tr>
      <w:tr w:rsidR="007643DF" w:rsidRPr="007643DF" w:rsidTr="00991F05">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11 000,00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11 000,00</w:t>
            </w:r>
          </w:p>
        </w:tc>
      </w:tr>
      <w:tr w:rsidR="007643DF" w:rsidRPr="007643DF" w:rsidTr="00991F05">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11 000,00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Другие 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11 000,00</w:t>
            </w:r>
          </w:p>
        </w:tc>
      </w:tr>
      <w:tr w:rsidR="007643DF" w:rsidRPr="007643DF" w:rsidTr="00991F05">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500,00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0290091240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Другие общегосударственные </w:t>
            </w:r>
            <w:r w:rsidRPr="0082254A">
              <w:rPr>
                <w:rFonts w:ascii="Times New Roman" w:eastAsia="Times New Roman" w:hAnsi="Times New Roman" w:cs="Times New Roman"/>
                <w:sz w:val="16"/>
                <w:szCs w:val="16"/>
              </w:rPr>
              <w:lastRenderedPageBreak/>
              <w:t>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0290091240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500,00</w:t>
            </w:r>
          </w:p>
        </w:tc>
      </w:tr>
      <w:tr w:rsidR="007643DF" w:rsidRPr="007643DF" w:rsidTr="00991F05">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58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0300000000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1 409 384,00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1 436 216,00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1 341 524,00</w:t>
            </w:r>
          </w:p>
        </w:tc>
      </w:tr>
      <w:tr w:rsidR="007643DF" w:rsidRPr="007643DF" w:rsidTr="00991F05">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1 406 884,00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1 433 716,00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1 339 024,00</w:t>
            </w:r>
          </w:p>
        </w:tc>
      </w:tr>
      <w:tr w:rsidR="007643DF" w:rsidRPr="007643DF" w:rsidTr="00991F05">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1 306 884,00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1 333 716,00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1 339 024,00</w:t>
            </w:r>
          </w:p>
        </w:tc>
      </w:tr>
      <w:tr w:rsidR="007643DF" w:rsidRPr="007643DF" w:rsidTr="00991F05">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491 232,00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491 232,00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491 232,00</w:t>
            </w:r>
          </w:p>
        </w:tc>
      </w:tr>
      <w:tr w:rsidR="007643DF" w:rsidRPr="007643DF" w:rsidTr="00991F05">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БЕЗОПАСНОСТЬ И ПРАВООХРАНИТЕЛЬНАЯ ДЕЯТЕЛЬНОСТЬ</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491 232,00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491 232,00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491 232,00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Обеспечение пожарной безопасности</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903" w:type="dxa"/>
            <w:tcBorders>
              <w:top w:val="nil"/>
              <w:left w:val="nil"/>
              <w:bottom w:val="single" w:sz="4" w:space="0" w:color="auto"/>
              <w:right w:val="single" w:sz="4" w:space="0" w:color="auto"/>
            </w:tcBorders>
            <w:shd w:val="clear" w:color="auto" w:fill="auto"/>
            <w:noWrap/>
            <w:hideMark/>
          </w:tcPr>
          <w:p w:rsidR="007643DF" w:rsidRPr="0082254A" w:rsidRDefault="007643DF" w:rsidP="007643DF">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491 232,00</w:t>
            </w:r>
          </w:p>
        </w:tc>
        <w:tc>
          <w:tcPr>
            <w:tcW w:w="1134" w:type="dxa"/>
            <w:tcBorders>
              <w:top w:val="nil"/>
              <w:left w:val="nil"/>
              <w:bottom w:val="single" w:sz="4" w:space="0" w:color="auto"/>
              <w:right w:val="single" w:sz="4" w:space="0" w:color="auto"/>
            </w:tcBorders>
            <w:shd w:val="clear" w:color="auto" w:fill="auto"/>
            <w:noWrap/>
            <w:hideMark/>
          </w:tcPr>
          <w:p w:rsidR="007643DF" w:rsidRPr="0082254A" w:rsidRDefault="007643DF" w:rsidP="007643DF">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491 232,00</w:t>
            </w:r>
          </w:p>
        </w:tc>
        <w:tc>
          <w:tcPr>
            <w:tcW w:w="1276" w:type="dxa"/>
            <w:tcBorders>
              <w:top w:val="nil"/>
              <w:left w:val="nil"/>
              <w:bottom w:val="single" w:sz="4" w:space="0" w:color="auto"/>
              <w:right w:val="single" w:sz="4" w:space="0" w:color="auto"/>
            </w:tcBorders>
            <w:shd w:val="clear" w:color="auto" w:fill="auto"/>
            <w:noWrap/>
            <w:hideMark/>
          </w:tcPr>
          <w:p w:rsidR="007643DF" w:rsidRPr="007643DF" w:rsidRDefault="007643DF" w:rsidP="007643DF">
            <w:pPr>
              <w:spacing w:after="0" w:line="240" w:lineRule="auto"/>
              <w:jc w:val="right"/>
              <w:rPr>
                <w:rFonts w:ascii="Times New Roman" w:eastAsia="Times New Roman" w:hAnsi="Times New Roman" w:cs="Times New Roman"/>
                <w:color w:val="000000"/>
                <w:sz w:val="20"/>
                <w:szCs w:val="20"/>
              </w:rPr>
            </w:pPr>
            <w:r w:rsidRPr="007643DF">
              <w:rPr>
                <w:rFonts w:ascii="Times New Roman" w:eastAsia="Times New Roman" w:hAnsi="Times New Roman" w:cs="Times New Roman"/>
                <w:color w:val="000000"/>
                <w:sz w:val="20"/>
                <w:szCs w:val="20"/>
              </w:rPr>
              <w:t>491 232,00</w:t>
            </w:r>
          </w:p>
        </w:tc>
      </w:tr>
      <w:tr w:rsidR="007643DF" w:rsidRPr="007643DF" w:rsidTr="00991F05">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148 352,00</w:t>
            </w:r>
          </w:p>
        </w:tc>
      </w:tr>
      <w:tr w:rsidR="007643DF" w:rsidRPr="007643DF" w:rsidTr="00991F05">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БЕЗОПАСНОСТЬ И ПРАВООХРАНИТЕЛЬНАЯ ДЕЯТЕЛЬНОСТЬ</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148 352,00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Обеспечение пожарной безопасности</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148 352,00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148 352,00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151 300,00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151 300,00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128 380,00</w:t>
            </w:r>
          </w:p>
        </w:tc>
      </w:tr>
      <w:tr w:rsidR="007643DF" w:rsidRPr="007643DF" w:rsidTr="00991F05">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БЕЗОПАСНОСТЬ И ПРАВООХРАНИТЕЛЬНАЯ ДЕЯТЕЛЬНОСТЬ</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151 300,00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151 300,00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128 380,00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Обеспечение пожарной безопасности</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151 300,00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151 300,00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128 380,00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Закупка энергетических ресурсов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516 000,00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542 832,00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571 060,00</w:t>
            </w:r>
          </w:p>
        </w:tc>
      </w:tr>
      <w:tr w:rsidR="007643DF" w:rsidRPr="007643DF" w:rsidTr="00991F05">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БЕЗОПАСНОСТЬ И ПРАВООХРАНИТЕЛЬНАЯ ДЕЯТЕЛЬНОСТЬ</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516 000,00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542 832,00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571 060,00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Обеспечение пожарной безопасности</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516 000,00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542 832,00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571 060,00</w:t>
            </w:r>
          </w:p>
        </w:tc>
      </w:tr>
      <w:tr w:rsidR="007643DF" w:rsidRPr="007643DF" w:rsidTr="00991F05">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72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0310093130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0310093130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БЕЗОПАСНОСТЬ И ПРАВООХРАНИТЕЛЬНАЯ ДЕЯТЕЛЬНОСТЬ</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0310093130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Обеспечение пожарной безопасности</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0310093130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0310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0320000000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23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0320091170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0320091170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0320091170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Другие 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0320091170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proofErr w:type="spellStart"/>
            <w:r w:rsidRPr="0082254A">
              <w:rPr>
                <w:rFonts w:ascii="Times New Roman" w:eastAsia="Times New Roman" w:hAnsi="Times New Roman" w:cs="Times New Roman"/>
                <w:sz w:val="16"/>
                <w:szCs w:val="16"/>
              </w:rPr>
              <w:t>Непрограммные</w:t>
            </w:r>
            <w:proofErr w:type="spellEnd"/>
            <w:r w:rsidRPr="0082254A">
              <w:rPr>
                <w:rFonts w:ascii="Times New Roman" w:eastAsia="Times New Roman" w:hAnsi="Times New Roman" w:cs="Times New Roman"/>
                <w:sz w:val="16"/>
                <w:szCs w:val="16"/>
              </w:rPr>
              <w:t xml:space="preserve"> расходы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7200000000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5 874 384,00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5 813 911,00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5 708 848,00</w:t>
            </w:r>
          </w:p>
        </w:tc>
      </w:tr>
      <w:tr w:rsidR="007643DF" w:rsidRPr="007643DF" w:rsidTr="00991F05">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7210000000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5 874 384,00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5 813 911,00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5 708 848,00</w:t>
            </w:r>
          </w:p>
        </w:tc>
      </w:tr>
      <w:tr w:rsidR="007643DF" w:rsidRPr="007643DF" w:rsidTr="00991F05">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w:t>
            </w:r>
            <w:r w:rsidRPr="0082254A">
              <w:rPr>
                <w:rFonts w:ascii="Times New Roman" w:eastAsia="Times New Roman" w:hAnsi="Times New Roman" w:cs="Times New Roman"/>
                <w:sz w:val="16"/>
                <w:szCs w:val="16"/>
              </w:rPr>
              <w:lastRenderedPageBreak/>
              <w:t>расходов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104 500,00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109 177,00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85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67 588,00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67 588,00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ОБОРОНА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67 588,00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67 588,00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Мобилизационная и вневойсковая подготовка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67 588,00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67 588,00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20 412,00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20 412,00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ОБОРОНА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20 412,00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20 412,00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Мобилизационная и вневойсковая подготовка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20 412,00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20 412,00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16 500,00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21 177,00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НАЦИОНАЛЬНАЯ ОБОРОНА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16 500,00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21 177,00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Мобилизационная и вневойсковая подготовка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7210051180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0203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16 500,00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21 177,00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Осуществление государственных полномочий по составлению протоколов об административных правонарушениях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7210075140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7210075140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7210075140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Другие 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7210075140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2 500,00</w:t>
            </w:r>
          </w:p>
        </w:tc>
      </w:tr>
      <w:tr w:rsidR="007643DF" w:rsidRPr="007643DF" w:rsidTr="00991F05">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Членские взносы в Совет муниципальных образований Красноярского края,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 Ачинского района Красноярского края</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466,00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Уплата иных платежей</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466,00</w:t>
            </w:r>
          </w:p>
        </w:tc>
      </w:tr>
      <w:tr w:rsidR="007643DF" w:rsidRPr="007643DF" w:rsidTr="00991F05">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466,00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Другие 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7210090140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466,00</w:t>
            </w:r>
          </w:p>
        </w:tc>
      </w:tr>
      <w:tr w:rsidR="007643DF" w:rsidRPr="007643DF" w:rsidTr="00991F05">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Глава муниципального образования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940 040,00</w:t>
            </w:r>
          </w:p>
        </w:tc>
      </w:tr>
      <w:tr w:rsidR="007643DF" w:rsidRPr="007643DF" w:rsidTr="00991F05">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721 997,00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721 997,00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721 997,00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721 997,00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721 997,00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721 997,00</w:t>
            </w:r>
          </w:p>
        </w:tc>
      </w:tr>
      <w:tr w:rsidR="007643DF" w:rsidRPr="007643DF" w:rsidTr="00991F05">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0102</w:t>
            </w:r>
          </w:p>
        </w:tc>
        <w:tc>
          <w:tcPr>
            <w:tcW w:w="903" w:type="dxa"/>
            <w:tcBorders>
              <w:top w:val="nil"/>
              <w:left w:val="nil"/>
              <w:bottom w:val="single" w:sz="4" w:space="0" w:color="auto"/>
              <w:right w:val="single" w:sz="4" w:space="0" w:color="auto"/>
            </w:tcBorders>
            <w:shd w:val="clear" w:color="auto" w:fill="auto"/>
            <w:noWrap/>
            <w:hideMark/>
          </w:tcPr>
          <w:p w:rsidR="007643DF" w:rsidRPr="0082254A" w:rsidRDefault="007643DF" w:rsidP="007643DF">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721 997,00</w:t>
            </w:r>
          </w:p>
        </w:tc>
        <w:tc>
          <w:tcPr>
            <w:tcW w:w="1134" w:type="dxa"/>
            <w:tcBorders>
              <w:top w:val="nil"/>
              <w:left w:val="nil"/>
              <w:bottom w:val="single" w:sz="4" w:space="0" w:color="auto"/>
              <w:right w:val="single" w:sz="4" w:space="0" w:color="auto"/>
            </w:tcBorders>
            <w:shd w:val="clear" w:color="auto" w:fill="auto"/>
            <w:noWrap/>
            <w:hideMark/>
          </w:tcPr>
          <w:p w:rsidR="007643DF" w:rsidRPr="0082254A" w:rsidRDefault="007643DF" w:rsidP="007643DF">
            <w:pPr>
              <w:spacing w:after="0" w:line="240" w:lineRule="auto"/>
              <w:jc w:val="right"/>
              <w:rPr>
                <w:rFonts w:ascii="Times New Roman" w:eastAsia="Times New Roman" w:hAnsi="Times New Roman" w:cs="Times New Roman"/>
                <w:color w:val="000000"/>
                <w:sz w:val="16"/>
                <w:szCs w:val="16"/>
              </w:rPr>
            </w:pPr>
            <w:r w:rsidRPr="0082254A">
              <w:rPr>
                <w:rFonts w:ascii="Times New Roman" w:eastAsia="Times New Roman" w:hAnsi="Times New Roman" w:cs="Times New Roman"/>
                <w:color w:val="000000"/>
                <w:sz w:val="16"/>
                <w:szCs w:val="16"/>
              </w:rPr>
              <w:t>721 997,00</w:t>
            </w:r>
          </w:p>
        </w:tc>
        <w:tc>
          <w:tcPr>
            <w:tcW w:w="1276" w:type="dxa"/>
            <w:tcBorders>
              <w:top w:val="nil"/>
              <w:left w:val="nil"/>
              <w:bottom w:val="single" w:sz="4" w:space="0" w:color="auto"/>
              <w:right w:val="single" w:sz="4" w:space="0" w:color="auto"/>
            </w:tcBorders>
            <w:shd w:val="clear" w:color="auto" w:fill="auto"/>
            <w:noWrap/>
            <w:hideMark/>
          </w:tcPr>
          <w:p w:rsidR="007643DF" w:rsidRPr="007643DF" w:rsidRDefault="007643DF" w:rsidP="007643DF">
            <w:pPr>
              <w:spacing w:after="0" w:line="240" w:lineRule="auto"/>
              <w:jc w:val="right"/>
              <w:rPr>
                <w:rFonts w:ascii="Times New Roman" w:eastAsia="Times New Roman" w:hAnsi="Times New Roman" w:cs="Times New Roman"/>
                <w:color w:val="000000"/>
                <w:sz w:val="20"/>
                <w:szCs w:val="20"/>
              </w:rPr>
            </w:pPr>
            <w:r w:rsidRPr="007643DF">
              <w:rPr>
                <w:rFonts w:ascii="Times New Roman" w:eastAsia="Times New Roman" w:hAnsi="Times New Roman" w:cs="Times New Roman"/>
                <w:color w:val="000000"/>
                <w:sz w:val="20"/>
                <w:szCs w:val="20"/>
              </w:rPr>
              <w:t>721 997,00</w:t>
            </w:r>
          </w:p>
        </w:tc>
      </w:tr>
      <w:tr w:rsidR="007643DF" w:rsidRPr="007643DF" w:rsidTr="00991F05">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218 043,00</w:t>
            </w:r>
          </w:p>
        </w:tc>
      </w:tr>
      <w:tr w:rsidR="007643DF" w:rsidRPr="007643DF" w:rsidTr="00991F05">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107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218 043,00</w:t>
            </w:r>
          </w:p>
        </w:tc>
      </w:tr>
      <w:tr w:rsidR="007643DF" w:rsidRPr="007643DF" w:rsidTr="00991F05">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0102</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218 043,00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218 043,00</w:t>
            </w:r>
          </w:p>
        </w:tc>
      </w:tr>
      <w:tr w:rsidR="007643DF" w:rsidRPr="007643DF" w:rsidTr="00991F05">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3 114 287,00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3 049 137,00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3 063 251,00</w:t>
            </w:r>
          </w:p>
        </w:tc>
      </w:tr>
      <w:tr w:rsidR="007643DF" w:rsidRPr="007643DF" w:rsidTr="00991F05">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1 858 618,00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1 858 618,00</w:t>
            </w:r>
          </w:p>
        </w:tc>
      </w:tr>
      <w:tr w:rsidR="007643DF" w:rsidRPr="007643DF" w:rsidTr="00991F05">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1 858 618,00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1 858 618,00</w:t>
            </w:r>
          </w:p>
        </w:tc>
      </w:tr>
      <w:tr w:rsidR="007643DF" w:rsidRPr="007643DF" w:rsidTr="00991F05">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561 303,00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561 303,00</w:t>
            </w:r>
          </w:p>
        </w:tc>
      </w:tr>
      <w:tr w:rsidR="007643DF" w:rsidRPr="007643DF" w:rsidTr="00991F05">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561 303,00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561 303,00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Прочая закупка товаров, работ и услуг</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436 366,00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357 800,00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357 800,00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436 366,00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357 800,00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357 800,00</w:t>
            </w:r>
          </w:p>
        </w:tc>
      </w:tr>
      <w:tr w:rsidR="007643DF" w:rsidRPr="007643DF" w:rsidTr="00991F05">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436 366,00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357 800,00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357 800,00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119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Закупка энергетических ресурсов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258 000,00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271 416,00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285 530,00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258 000,00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271 416,00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285 530,00</w:t>
            </w:r>
          </w:p>
        </w:tc>
      </w:tr>
      <w:tr w:rsidR="007643DF" w:rsidRPr="007643DF" w:rsidTr="00991F05">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258 000,00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271 416,00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285 530,00</w:t>
            </w:r>
          </w:p>
        </w:tc>
      </w:tr>
      <w:tr w:rsidR="007643DF" w:rsidRPr="007643DF" w:rsidTr="00991F05">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Расходы на оплату труда работников по охране, обслуживанию </w:t>
            </w:r>
            <w:proofErr w:type="spellStart"/>
            <w:r w:rsidRPr="0082254A">
              <w:rPr>
                <w:rFonts w:ascii="Times New Roman" w:eastAsia="Times New Roman" w:hAnsi="Times New Roman" w:cs="Times New Roman"/>
                <w:sz w:val="16"/>
                <w:szCs w:val="16"/>
              </w:rPr>
              <w:t>административныхъ</w:t>
            </w:r>
            <w:proofErr w:type="spellEnd"/>
            <w:r w:rsidRPr="0082254A">
              <w:rPr>
                <w:rFonts w:ascii="Times New Roman" w:eastAsia="Times New Roman" w:hAnsi="Times New Roman" w:cs="Times New Roman"/>
                <w:sz w:val="16"/>
                <w:szCs w:val="16"/>
              </w:rPr>
              <w:t xml:space="preserve"> зданий и водителей,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1 697 191,00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1 697 191,00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1 697 191,00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lastRenderedPageBreak/>
              <w:t>123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Фонд оплаты труда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1 303 526,00</w:t>
            </w:r>
          </w:p>
        </w:tc>
      </w:tr>
      <w:tr w:rsidR="007643DF" w:rsidRPr="007643DF" w:rsidTr="00991F05">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1 303 526,00</w:t>
            </w:r>
          </w:p>
        </w:tc>
      </w:tr>
      <w:tr w:rsidR="007643DF" w:rsidRPr="007643DF" w:rsidTr="00991F05">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1 303 526,00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1 303 526,00</w:t>
            </w:r>
          </w:p>
        </w:tc>
      </w:tr>
      <w:tr w:rsidR="007643DF" w:rsidRPr="007643DF" w:rsidTr="00991F05">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393 665,00</w:t>
            </w:r>
          </w:p>
        </w:tc>
      </w:tr>
      <w:tr w:rsidR="007643DF" w:rsidRPr="007643DF" w:rsidTr="00991F05">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393 665,00</w:t>
            </w:r>
          </w:p>
        </w:tc>
      </w:tr>
      <w:tr w:rsidR="007643DF" w:rsidRPr="007643DF" w:rsidTr="00991F05">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128</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7210090220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0104</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393 665,00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393 665,00</w:t>
            </w:r>
          </w:p>
        </w:tc>
      </w:tr>
      <w:tr w:rsidR="007643DF" w:rsidRPr="007643DF" w:rsidTr="00991F05">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129</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Резервные фонды органов местного самоуправления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5 400,00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130</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Резервные средства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5 400,00</w:t>
            </w:r>
          </w:p>
        </w:tc>
      </w:tr>
      <w:tr w:rsidR="007643DF" w:rsidRPr="007643DF" w:rsidTr="00991F05">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131</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5 400,00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132</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Резервные фонды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7210091110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0111</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5 400,00</w:t>
            </w:r>
          </w:p>
        </w:tc>
      </w:tr>
      <w:tr w:rsidR="007643DF" w:rsidRPr="007643DF" w:rsidTr="00991F05">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133</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xml:space="preserve">Осуществление расходов охраны окружающей среды в рамках </w:t>
            </w:r>
            <w:proofErr w:type="spellStart"/>
            <w:r w:rsidRPr="0082254A">
              <w:rPr>
                <w:rFonts w:ascii="Times New Roman" w:eastAsia="Times New Roman" w:hAnsi="Times New Roman" w:cs="Times New Roman"/>
                <w:sz w:val="16"/>
                <w:szCs w:val="16"/>
              </w:rPr>
              <w:t>непрограммных</w:t>
            </w:r>
            <w:proofErr w:type="spellEnd"/>
            <w:r w:rsidRPr="0082254A">
              <w:rPr>
                <w:rFonts w:ascii="Times New Roman" w:eastAsia="Times New Roman" w:hAnsi="Times New Roman" w:cs="Times New Roman"/>
                <w:sz w:val="16"/>
                <w:szCs w:val="16"/>
              </w:rPr>
              <w:t xml:space="preserve"> расходов Администрации Лапшихинского сельсовета</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7210091190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134</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Уплата иных платежей</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7210091190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135</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7210091190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0100</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136</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Другие общегосударственные вопросы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7210091190</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0113</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0,00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137</w:t>
            </w:r>
          </w:p>
        </w:tc>
        <w:tc>
          <w:tcPr>
            <w:tcW w:w="2302"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Условно утвержденные расходы</w:t>
            </w:r>
          </w:p>
        </w:tc>
        <w:tc>
          <w:tcPr>
            <w:tcW w:w="1085"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center"/>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903"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7643DF" w:rsidRPr="0082254A" w:rsidRDefault="007643DF" w:rsidP="007643DF">
            <w:pPr>
              <w:spacing w:after="0" w:line="240" w:lineRule="auto"/>
              <w:jc w:val="right"/>
              <w:rPr>
                <w:rFonts w:ascii="Times New Roman" w:eastAsia="Times New Roman" w:hAnsi="Times New Roman" w:cs="Times New Roman"/>
                <w:sz w:val="16"/>
                <w:szCs w:val="16"/>
              </w:rPr>
            </w:pPr>
            <w:r w:rsidRPr="0082254A">
              <w:rPr>
                <w:rFonts w:ascii="Times New Roman" w:eastAsia="Times New Roman" w:hAnsi="Times New Roman" w:cs="Times New Roman"/>
                <w:sz w:val="16"/>
                <w:szCs w:val="16"/>
              </w:rPr>
              <w:t>214 297,00</w:t>
            </w:r>
          </w:p>
        </w:tc>
        <w:tc>
          <w:tcPr>
            <w:tcW w:w="1276" w:type="dxa"/>
            <w:tcBorders>
              <w:top w:val="nil"/>
              <w:left w:val="nil"/>
              <w:bottom w:val="single" w:sz="4" w:space="0" w:color="auto"/>
              <w:right w:val="single" w:sz="4" w:space="0" w:color="auto"/>
            </w:tcBorders>
            <w:shd w:val="clear" w:color="auto" w:fill="auto"/>
            <w:hideMark/>
          </w:tcPr>
          <w:p w:rsidR="007643DF" w:rsidRPr="007643DF" w:rsidRDefault="007643DF" w:rsidP="007643DF">
            <w:pPr>
              <w:spacing w:after="0" w:line="240" w:lineRule="auto"/>
              <w:jc w:val="right"/>
              <w:rPr>
                <w:rFonts w:ascii="Times New Roman" w:eastAsia="Times New Roman" w:hAnsi="Times New Roman" w:cs="Times New Roman"/>
                <w:sz w:val="20"/>
                <w:szCs w:val="20"/>
              </w:rPr>
            </w:pPr>
            <w:r w:rsidRPr="007643DF">
              <w:rPr>
                <w:rFonts w:ascii="Times New Roman" w:eastAsia="Times New Roman" w:hAnsi="Times New Roman" w:cs="Times New Roman"/>
                <w:sz w:val="20"/>
                <w:szCs w:val="20"/>
              </w:rPr>
              <w:t>459 847,00</w:t>
            </w:r>
          </w:p>
        </w:tc>
      </w:tr>
      <w:tr w:rsidR="007643DF" w:rsidRPr="007643DF" w:rsidTr="00991F05">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643DF" w:rsidRPr="0082254A" w:rsidRDefault="007643DF" w:rsidP="007643DF">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138</w:t>
            </w:r>
          </w:p>
        </w:tc>
        <w:tc>
          <w:tcPr>
            <w:tcW w:w="2302" w:type="dxa"/>
            <w:tcBorders>
              <w:top w:val="nil"/>
              <w:left w:val="nil"/>
              <w:bottom w:val="single" w:sz="4" w:space="0" w:color="auto"/>
              <w:right w:val="single" w:sz="4" w:space="0" w:color="auto"/>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ВСЕГО:</w:t>
            </w:r>
          </w:p>
        </w:tc>
        <w:tc>
          <w:tcPr>
            <w:tcW w:w="1085" w:type="dxa"/>
            <w:tcBorders>
              <w:top w:val="nil"/>
              <w:left w:val="nil"/>
              <w:bottom w:val="single" w:sz="4" w:space="0" w:color="auto"/>
              <w:right w:val="single" w:sz="4" w:space="0" w:color="auto"/>
            </w:tcBorders>
            <w:shd w:val="clear" w:color="auto" w:fill="auto"/>
            <w:noWrap/>
            <w:vAlign w:val="bottom"/>
            <w:hideMark/>
          </w:tcPr>
          <w:p w:rsidR="007643DF" w:rsidRPr="0082254A" w:rsidRDefault="007643DF" w:rsidP="007643DF">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643DF" w:rsidRPr="0082254A" w:rsidRDefault="007643DF" w:rsidP="007643DF">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643DF" w:rsidRPr="0082254A" w:rsidRDefault="007643DF" w:rsidP="007643DF">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7643DF" w:rsidRPr="0082254A" w:rsidRDefault="007643DF" w:rsidP="007643DF">
            <w:pPr>
              <w:spacing w:after="0" w:line="240" w:lineRule="auto"/>
              <w:jc w:val="center"/>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 </w:t>
            </w:r>
          </w:p>
        </w:tc>
        <w:tc>
          <w:tcPr>
            <w:tcW w:w="903" w:type="dxa"/>
            <w:tcBorders>
              <w:top w:val="nil"/>
              <w:left w:val="nil"/>
              <w:bottom w:val="single" w:sz="4" w:space="0" w:color="auto"/>
              <w:right w:val="single" w:sz="4" w:space="0" w:color="auto"/>
            </w:tcBorders>
            <w:shd w:val="clear" w:color="auto" w:fill="auto"/>
            <w:vAlign w:val="bottom"/>
            <w:hideMark/>
          </w:tcPr>
          <w:p w:rsidR="007643DF" w:rsidRPr="0082254A" w:rsidRDefault="007643DF" w:rsidP="007643DF">
            <w:pPr>
              <w:spacing w:after="0" w:line="240" w:lineRule="auto"/>
              <w:jc w:val="right"/>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9 400 740,00</w:t>
            </w:r>
          </w:p>
        </w:tc>
        <w:tc>
          <w:tcPr>
            <w:tcW w:w="1134" w:type="dxa"/>
            <w:tcBorders>
              <w:top w:val="nil"/>
              <w:left w:val="nil"/>
              <w:bottom w:val="single" w:sz="4" w:space="0" w:color="auto"/>
              <w:right w:val="single" w:sz="4" w:space="0" w:color="auto"/>
            </w:tcBorders>
            <w:shd w:val="clear" w:color="auto" w:fill="auto"/>
            <w:vAlign w:val="bottom"/>
            <w:hideMark/>
          </w:tcPr>
          <w:p w:rsidR="007643DF" w:rsidRPr="0082254A" w:rsidRDefault="007643DF" w:rsidP="007643DF">
            <w:pPr>
              <w:spacing w:after="0" w:line="240" w:lineRule="auto"/>
              <w:jc w:val="right"/>
              <w:rPr>
                <w:rFonts w:ascii="Times New Roman" w:eastAsia="Times New Roman" w:hAnsi="Times New Roman" w:cs="Times New Roman"/>
                <w:b/>
                <w:bCs/>
                <w:sz w:val="16"/>
                <w:szCs w:val="16"/>
              </w:rPr>
            </w:pPr>
            <w:r w:rsidRPr="0082254A">
              <w:rPr>
                <w:rFonts w:ascii="Times New Roman" w:eastAsia="Times New Roman" w:hAnsi="Times New Roman" w:cs="Times New Roman"/>
                <w:b/>
                <w:bCs/>
                <w:sz w:val="16"/>
                <w:szCs w:val="16"/>
              </w:rPr>
              <w:t>9 296 417,00</w:t>
            </w:r>
          </w:p>
        </w:tc>
        <w:tc>
          <w:tcPr>
            <w:tcW w:w="1276" w:type="dxa"/>
            <w:tcBorders>
              <w:top w:val="nil"/>
              <w:left w:val="nil"/>
              <w:bottom w:val="single" w:sz="4" w:space="0" w:color="auto"/>
              <w:right w:val="single" w:sz="4" w:space="0" w:color="auto"/>
            </w:tcBorders>
            <w:shd w:val="clear" w:color="auto" w:fill="auto"/>
            <w:vAlign w:val="bottom"/>
            <w:hideMark/>
          </w:tcPr>
          <w:p w:rsidR="007643DF" w:rsidRPr="007643DF" w:rsidRDefault="007643DF" w:rsidP="007643DF">
            <w:pPr>
              <w:spacing w:after="0" w:line="240" w:lineRule="auto"/>
              <w:jc w:val="right"/>
              <w:rPr>
                <w:rFonts w:ascii="Times New Roman" w:eastAsia="Times New Roman" w:hAnsi="Times New Roman" w:cs="Times New Roman"/>
                <w:b/>
                <w:bCs/>
                <w:sz w:val="20"/>
                <w:szCs w:val="20"/>
              </w:rPr>
            </w:pPr>
            <w:r w:rsidRPr="007643DF">
              <w:rPr>
                <w:rFonts w:ascii="Times New Roman" w:eastAsia="Times New Roman" w:hAnsi="Times New Roman" w:cs="Times New Roman"/>
                <w:b/>
                <w:bCs/>
                <w:sz w:val="20"/>
                <w:szCs w:val="20"/>
              </w:rPr>
              <w:t>9 196 940,00</w:t>
            </w:r>
          </w:p>
        </w:tc>
      </w:tr>
      <w:tr w:rsidR="007643DF" w:rsidRPr="007643DF" w:rsidTr="00991F05">
        <w:trPr>
          <w:trHeight w:val="255"/>
        </w:trPr>
        <w:tc>
          <w:tcPr>
            <w:tcW w:w="456" w:type="dxa"/>
            <w:tcBorders>
              <w:top w:val="nil"/>
              <w:left w:val="nil"/>
              <w:bottom w:val="nil"/>
              <w:right w:val="nil"/>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2302" w:type="dxa"/>
            <w:tcBorders>
              <w:top w:val="nil"/>
              <w:left w:val="nil"/>
              <w:bottom w:val="nil"/>
              <w:right w:val="nil"/>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1085" w:type="dxa"/>
            <w:tcBorders>
              <w:top w:val="nil"/>
              <w:left w:val="nil"/>
              <w:bottom w:val="nil"/>
              <w:right w:val="nil"/>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940" w:type="dxa"/>
            <w:tcBorders>
              <w:top w:val="nil"/>
              <w:left w:val="nil"/>
              <w:bottom w:val="nil"/>
              <w:right w:val="nil"/>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903" w:type="dxa"/>
            <w:tcBorders>
              <w:top w:val="nil"/>
              <w:left w:val="nil"/>
              <w:bottom w:val="nil"/>
              <w:right w:val="nil"/>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7643DF" w:rsidRPr="0082254A" w:rsidRDefault="007643DF" w:rsidP="007643DF">
            <w:pPr>
              <w:spacing w:after="0" w:line="240" w:lineRule="auto"/>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7643DF" w:rsidRPr="007643DF" w:rsidRDefault="007643DF" w:rsidP="007643DF">
            <w:pPr>
              <w:spacing w:after="0" w:line="240" w:lineRule="auto"/>
              <w:rPr>
                <w:rFonts w:ascii="Times New Roman" w:eastAsia="Times New Roman" w:hAnsi="Times New Roman" w:cs="Times New Roman"/>
                <w:sz w:val="20"/>
                <w:szCs w:val="20"/>
              </w:rPr>
            </w:pPr>
          </w:p>
        </w:tc>
      </w:tr>
    </w:tbl>
    <w:p w:rsidR="00505CF4" w:rsidRPr="00406486" w:rsidRDefault="00505CF4" w:rsidP="008E52DE">
      <w:pPr>
        <w:spacing w:after="0" w:line="240" w:lineRule="auto"/>
        <w:jc w:val="right"/>
        <w:rPr>
          <w:rFonts w:ascii="Times New Roman" w:hAnsi="Times New Roman" w:cs="Times New Roman"/>
          <w:b/>
          <w:i/>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tbl>
      <w:tblPr>
        <w:tblW w:w="3860" w:type="dxa"/>
        <w:tblInd w:w="93" w:type="dxa"/>
        <w:tblLook w:val="04A0"/>
      </w:tblPr>
      <w:tblGrid>
        <w:gridCol w:w="3860"/>
      </w:tblGrid>
      <w:tr w:rsidR="001C4FA6" w:rsidRPr="001C4FA6" w:rsidTr="001C4FA6">
        <w:trPr>
          <w:trHeight w:val="315"/>
        </w:trPr>
        <w:tc>
          <w:tcPr>
            <w:tcW w:w="3860" w:type="dxa"/>
            <w:tcBorders>
              <w:top w:val="nil"/>
              <w:left w:val="nil"/>
              <w:bottom w:val="nil"/>
              <w:right w:val="nil"/>
            </w:tcBorders>
            <w:shd w:val="clear" w:color="auto" w:fill="auto"/>
            <w:noWrap/>
            <w:vAlign w:val="bottom"/>
            <w:hideMark/>
          </w:tcPr>
          <w:p w:rsidR="001C4FA6" w:rsidRPr="001C4FA6" w:rsidRDefault="001C4FA6" w:rsidP="001C4FA6">
            <w:pPr>
              <w:spacing w:after="0" w:line="240" w:lineRule="auto"/>
              <w:jc w:val="right"/>
              <w:rPr>
                <w:rFonts w:ascii="Times New Roman" w:eastAsia="Times New Roman" w:hAnsi="Times New Roman" w:cs="Times New Roman"/>
                <w:sz w:val="16"/>
                <w:szCs w:val="16"/>
              </w:rPr>
            </w:pPr>
          </w:p>
        </w:tc>
      </w:tr>
      <w:tr w:rsidR="001C4FA6" w:rsidRPr="001C4FA6" w:rsidTr="001C4FA6">
        <w:trPr>
          <w:trHeight w:val="315"/>
        </w:trPr>
        <w:tc>
          <w:tcPr>
            <w:tcW w:w="3860" w:type="dxa"/>
            <w:tcBorders>
              <w:top w:val="nil"/>
              <w:left w:val="nil"/>
              <w:bottom w:val="nil"/>
              <w:right w:val="nil"/>
            </w:tcBorders>
            <w:shd w:val="clear" w:color="auto" w:fill="auto"/>
            <w:noWrap/>
            <w:vAlign w:val="bottom"/>
            <w:hideMark/>
          </w:tcPr>
          <w:p w:rsidR="001C4FA6" w:rsidRPr="001C4FA6" w:rsidRDefault="001C4FA6" w:rsidP="001C4FA6">
            <w:pPr>
              <w:spacing w:after="0" w:line="240" w:lineRule="auto"/>
              <w:jc w:val="right"/>
              <w:rPr>
                <w:rFonts w:ascii="Times New Roman" w:eastAsia="Times New Roman" w:hAnsi="Times New Roman" w:cs="Times New Roman"/>
                <w:b/>
                <w:bCs/>
                <w:sz w:val="16"/>
                <w:szCs w:val="16"/>
              </w:rPr>
            </w:pPr>
            <w:r w:rsidRPr="001C4FA6">
              <w:rPr>
                <w:rFonts w:ascii="Times New Roman" w:eastAsia="Times New Roman" w:hAnsi="Times New Roman" w:cs="Times New Roman"/>
                <w:b/>
                <w:bCs/>
                <w:sz w:val="16"/>
                <w:szCs w:val="16"/>
              </w:rPr>
              <w:t>Приложение 6</w:t>
            </w:r>
          </w:p>
        </w:tc>
      </w:tr>
      <w:tr w:rsidR="001C4FA6" w:rsidRPr="001C4FA6" w:rsidTr="001C4FA6">
        <w:trPr>
          <w:trHeight w:val="315"/>
        </w:trPr>
        <w:tc>
          <w:tcPr>
            <w:tcW w:w="3860" w:type="dxa"/>
            <w:tcBorders>
              <w:top w:val="nil"/>
              <w:left w:val="nil"/>
              <w:bottom w:val="nil"/>
              <w:right w:val="nil"/>
            </w:tcBorders>
            <w:shd w:val="clear" w:color="auto" w:fill="auto"/>
            <w:noWrap/>
            <w:vAlign w:val="bottom"/>
            <w:hideMark/>
          </w:tcPr>
          <w:p w:rsidR="001C4FA6" w:rsidRPr="001C4FA6" w:rsidRDefault="001C4FA6" w:rsidP="001C4FA6">
            <w:pPr>
              <w:spacing w:after="0" w:line="240" w:lineRule="auto"/>
              <w:jc w:val="right"/>
              <w:rPr>
                <w:rFonts w:ascii="Times New Roman" w:eastAsia="Times New Roman" w:hAnsi="Times New Roman" w:cs="Times New Roman"/>
                <w:sz w:val="16"/>
                <w:szCs w:val="16"/>
              </w:rPr>
            </w:pPr>
            <w:r w:rsidRPr="001C4FA6">
              <w:rPr>
                <w:rFonts w:ascii="Times New Roman" w:eastAsia="Times New Roman" w:hAnsi="Times New Roman" w:cs="Times New Roman"/>
                <w:sz w:val="16"/>
                <w:szCs w:val="16"/>
              </w:rPr>
              <w:t>к решению Лапшихинского</w:t>
            </w:r>
          </w:p>
        </w:tc>
      </w:tr>
      <w:tr w:rsidR="001C4FA6" w:rsidRPr="001C4FA6" w:rsidTr="001C4FA6">
        <w:trPr>
          <w:trHeight w:val="315"/>
        </w:trPr>
        <w:tc>
          <w:tcPr>
            <w:tcW w:w="3860" w:type="dxa"/>
            <w:tcBorders>
              <w:top w:val="nil"/>
              <w:left w:val="nil"/>
              <w:bottom w:val="nil"/>
              <w:right w:val="nil"/>
            </w:tcBorders>
            <w:shd w:val="clear" w:color="auto" w:fill="auto"/>
            <w:noWrap/>
            <w:vAlign w:val="bottom"/>
            <w:hideMark/>
          </w:tcPr>
          <w:p w:rsidR="001C4FA6" w:rsidRPr="001C4FA6" w:rsidRDefault="001C4FA6" w:rsidP="001C4FA6">
            <w:pPr>
              <w:spacing w:after="0" w:line="240" w:lineRule="auto"/>
              <w:jc w:val="right"/>
              <w:rPr>
                <w:rFonts w:ascii="Times New Roman" w:eastAsia="Times New Roman" w:hAnsi="Times New Roman" w:cs="Times New Roman"/>
                <w:sz w:val="16"/>
                <w:szCs w:val="16"/>
              </w:rPr>
            </w:pPr>
            <w:r w:rsidRPr="001C4FA6">
              <w:rPr>
                <w:rFonts w:ascii="Times New Roman" w:eastAsia="Times New Roman" w:hAnsi="Times New Roman" w:cs="Times New Roman"/>
                <w:sz w:val="16"/>
                <w:szCs w:val="16"/>
              </w:rPr>
              <w:t>сельского Совета депутатов</w:t>
            </w:r>
          </w:p>
        </w:tc>
      </w:tr>
      <w:tr w:rsidR="001C4FA6" w:rsidRPr="001C4FA6" w:rsidTr="001C4FA6">
        <w:trPr>
          <w:trHeight w:val="315"/>
        </w:trPr>
        <w:tc>
          <w:tcPr>
            <w:tcW w:w="3860" w:type="dxa"/>
            <w:tcBorders>
              <w:top w:val="nil"/>
              <w:left w:val="nil"/>
              <w:bottom w:val="nil"/>
              <w:right w:val="nil"/>
            </w:tcBorders>
            <w:shd w:val="clear" w:color="auto" w:fill="auto"/>
            <w:noWrap/>
            <w:vAlign w:val="bottom"/>
            <w:hideMark/>
          </w:tcPr>
          <w:p w:rsidR="001C4FA6" w:rsidRPr="001C4FA6" w:rsidRDefault="001C4FA6" w:rsidP="001C4FA6">
            <w:pPr>
              <w:spacing w:after="0" w:line="240" w:lineRule="auto"/>
              <w:jc w:val="right"/>
              <w:rPr>
                <w:rFonts w:ascii="Times New Roman" w:eastAsia="Times New Roman" w:hAnsi="Times New Roman" w:cs="Times New Roman"/>
                <w:sz w:val="16"/>
                <w:szCs w:val="16"/>
              </w:rPr>
            </w:pPr>
            <w:r w:rsidRPr="001C4FA6">
              <w:rPr>
                <w:rFonts w:ascii="Times New Roman" w:eastAsia="Times New Roman" w:hAnsi="Times New Roman" w:cs="Times New Roman"/>
                <w:sz w:val="16"/>
                <w:szCs w:val="16"/>
              </w:rPr>
              <w:t>от       2021 № 000 Р</w:t>
            </w:r>
          </w:p>
        </w:tc>
      </w:tr>
    </w:tbl>
    <w:p w:rsidR="00505CF4" w:rsidRPr="00406486" w:rsidRDefault="00505CF4" w:rsidP="008E52DE">
      <w:pPr>
        <w:spacing w:after="0" w:line="240" w:lineRule="auto"/>
        <w:jc w:val="right"/>
        <w:rPr>
          <w:rFonts w:ascii="Times New Roman" w:hAnsi="Times New Roman" w:cs="Times New Roman"/>
          <w:b/>
          <w:i/>
          <w:sz w:val="16"/>
          <w:szCs w:val="16"/>
        </w:rPr>
      </w:pPr>
    </w:p>
    <w:tbl>
      <w:tblPr>
        <w:tblW w:w="9220" w:type="dxa"/>
        <w:tblInd w:w="93" w:type="dxa"/>
        <w:tblLook w:val="04A0"/>
      </w:tblPr>
      <w:tblGrid>
        <w:gridCol w:w="9220"/>
      </w:tblGrid>
      <w:tr w:rsidR="001C4FA6" w:rsidRPr="001C4FA6" w:rsidTr="001C4FA6">
        <w:trPr>
          <w:trHeight w:val="255"/>
        </w:trPr>
        <w:tc>
          <w:tcPr>
            <w:tcW w:w="9220" w:type="dxa"/>
            <w:tcBorders>
              <w:top w:val="nil"/>
              <w:left w:val="nil"/>
              <w:bottom w:val="nil"/>
              <w:right w:val="nil"/>
            </w:tcBorders>
            <w:shd w:val="clear" w:color="auto" w:fill="auto"/>
            <w:noWrap/>
            <w:vAlign w:val="bottom"/>
            <w:hideMark/>
          </w:tcPr>
          <w:p w:rsidR="001C4FA6" w:rsidRPr="001C4FA6" w:rsidRDefault="001C4FA6" w:rsidP="001C4FA6">
            <w:pPr>
              <w:spacing w:after="0" w:line="240" w:lineRule="auto"/>
              <w:jc w:val="center"/>
              <w:rPr>
                <w:rFonts w:ascii="Times New Roman" w:eastAsia="Times New Roman" w:hAnsi="Times New Roman" w:cs="Times New Roman"/>
                <w:b/>
                <w:bCs/>
                <w:sz w:val="16"/>
                <w:szCs w:val="16"/>
              </w:rPr>
            </w:pPr>
            <w:r w:rsidRPr="001C4FA6">
              <w:rPr>
                <w:rFonts w:ascii="Times New Roman" w:eastAsia="Times New Roman" w:hAnsi="Times New Roman" w:cs="Times New Roman"/>
                <w:b/>
                <w:bCs/>
                <w:sz w:val="16"/>
                <w:szCs w:val="16"/>
              </w:rPr>
              <w:t xml:space="preserve">Распределение субсидий субвенций и иных межбюджетных трансфертов, выделенных </w:t>
            </w:r>
          </w:p>
        </w:tc>
      </w:tr>
      <w:tr w:rsidR="001C4FA6" w:rsidRPr="001C4FA6" w:rsidTr="001C4FA6">
        <w:trPr>
          <w:trHeight w:val="255"/>
        </w:trPr>
        <w:tc>
          <w:tcPr>
            <w:tcW w:w="9220" w:type="dxa"/>
            <w:tcBorders>
              <w:top w:val="nil"/>
              <w:left w:val="nil"/>
              <w:bottom w:val="nil"/>
              <w:right w:val="nil"/>
            </w:tcBorders>
            <w:shd w:val="clear" w:color="auto" w:fill="auto"/>
            <w:noWrap/>
            <w:vAlign w:val="bottom"/>
            <w:hideMark/>
          </w:tcPr>
          <w:p w:rsidR="001C4FA6" w:rsidRPr="001C4FA6" w:rsidRDefault="001C4FA6" w:rsidP="001C4FA6">
            <w:pPr>
              <w:spacing w:after="0" w:line="240" w:lineRule="auto"/>
              <w:jc w:val="center"/>
              <w:rPr>
                <w:rFonts w:ascii="Times New Roman" w:eastAsia="Times New Roman" w:hAnsi="Times New Roman" w:cs="Times New Roman"/>
                <w:b/>
                <w:bCs/>
                <w:sz w:val="16"/>
                <w:szCs w:val="16"/>
              </w:rPr>
            </w:pPr>
            <w:r w:rsidRPr="001C4FA6">
              <w:rPr>
                <w:rFonts w:ascii="Times New Roman" w:eastAsia="Times New Roman" w:hAnsi="Times New Roman" w:cs="Times New Roman"/>
                <w:b/>
                <w:bCs/>
                <w:sz w:val="16"/>
                <w:szCs w:val="16"/>
              </w:rPr>
              <w:t xml:space="preserve"> бюджету Лапшихинского сельсовета, на реализацию федеральных и краевых законов</w:t>
            </w:r>
          </w:p>
        </w:tc>
      </w:tr>
      <w:tr w:rsidR="001C4FA6" w:rsidRPr="001C4FA6" w:rsidTr="001C4FA6">
        <w:trPr>
          <w:trHeight w:val="255"/>
        </w:trPr>
        <w:tc>
          <w:tcPr>
            <w:tcW w:w="9220" w:type="dxa"/>
            <w:tcBorders>
              <w:top w:val="nil"/>
              <w:left w:val="nil"/>
              <w:bottom w:val="nil"/>
              <w:right w:val="nil"/>
            </w:tcBorders>
            <w:shd w:val="clear" w:color="auto" w:fill="auto"/>
            <w:noWrap/>
            <w:vAlign w:val="bottom"/>
            <w:hideMark/>
          </w:tcPr>
          <w:p w:rsidR="001C4FA6" w:rsidRPr="001C4FA6" w:rsidRDefault="001C4FA6" w:rsidP="001C4FA6">
            <w:pPr>
              <w:spacing w:after="0" w:line="240" w:lineRule="auto"/>
              <w:jc w:val="center"/>
              <w:rPr>
                <w:rFonts w:ascii="Times New Roman" w:eastAsia="Times New Roman" w:hAnsi="Times New Roman" w:cs="Times New Roman"/>
                <w:b/>
                <w:bCs/>
                <w:sz w:val="16"/>
                <w:szCs w:val="16"/>
              </w:rPr>
            </w:pPr>
            <w:r w:rsidRPr="001C4FA6">
              <w:rPr>
                <w:rFonts w:ascii="Times New Roman" w:eastAsia="Times New Roman" w:hAnsi="Times New Roman" w:cs="Times New Roman"/>
                <w:b/>
                <w:bCs/>
                <w:sz w:val="16"/>
                <w:szCs w:val="16"/>
              </w:rPr>
              <w:t>на 2022 год и плановый период 2023-2024 годов</w:t>
            </w:r>
          </w:p>
        </w:tc>
      </w:tr>
    </w:tbl>
    <w:p w:rsidR="00505CF4" w:rsidRPr="001C4FA6" w:rsidRDefault="00505CF4" w:rsidP="008E52DE">
      <w:pPr>
        <w:spacing w:after="0" w:line="240" w:lineRule="auto"/>
        <w:jc w:val="right"/>
        <w:rPr>
          <w:rFonts w:ascii="Times New Roman" w:hAnsi="Times New Roman" w:cs="Times New Roman"/>
          <w:b/>
          <w:i/>
          <w:sz w:val="16"/>
          <w:szCs w:val="16"/>
        </w:rPr>
      </w:pPr>
    </w:p>
    <w:p w:rsidR="00505CF4" w:rsidRPr="001C4FA6" w:rsidRDefault="00505CF4" w:rsidP="008E52DE">
      <w:pPr>
        <w:spacing w:after="0" w:line="240" w:lineRule="auto"/>
        <w:jc w:val="right"/>
        <w:rPr>
          <w:rFonts w:ascii="Times New Roman" w:hAnsi="Times New Roman" w:cs="Times New Roman"/>
          <w:b/>
          <w:i/>
          <w:sz w:val="16"/>
          <w:szCs w:val="16"/>
        </w:rPr>
      </w:pPr>
    </w:p>
    <w:tbl>
      <w:tblPr>
        <w:tblW w:w="0" w:type="auto"/>
        <w:tblLayout w:type="fixed"/>
        <w:tblCellMar>
          <w:left w:w="30" w:type="dxa"/>
          <w:right w:w="30" w:type="dxa"/>
        </w:tblCellMar>
        <w:tblLook w:val="0000"/>
      </w:tblPr>
      <w:tblGrid>
        <w:gridCol w:w="679"/>
        <w:gridCol w:w="4968"/>
        <w:gridCol w:w="1387"/>
        <w:gridCol w:w="1246"/>
        <w:gridCol w:w="1418"/>
      </w:tblGrid>
      <w:tr w:rsidR="001C4FA6" w:rsidRPr="001C4FA6">
        <w:trPr>
          <w:trHeight w:val="262"/>
        </w:trPr>
        <w:tc>
          <w:tcPr>
            <w:tcW w:w="679" w:type="dxa"/>
            <w:tcBorders>
              <w:top w:val="single" w:sz="6" w:space="0" w:color="auto"/>
              <w:left w:val="single" w:sz="6" w:space="0" w:color="auto"/>
              <w:bottom w:val="nil"/>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 строки</w:t>
            </w:r>
          </w:p>
        </w:tc>
        <w:tc>
          <w:tcPr>
            <w:tcW w:w="4968" w:type="dxa"/>
            <w:tcBorders>
              <w:top w:val="single" w:sz="6" w:space="0" w:color="auto"/>
              <w:left w:val="single" w:sz="6" w:space="0" w:color="auto"/>
              <w:bottom w:val="nil"/>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Наименование главных распорядителей и наименование показателей бюджетной классификации</w:t>
            </w:r>
          </w:p>
        </w:tc>
        <w:tc>
          <w:tcPr>
            <w:tcW w:w="1387" w:type="dxa"/>
            <w:tcBorders>
              <w:top w:val="single" w:sz="6" w:space="0" w:color="auto"/>
              <w:left w:val="single" w:sz="6" w:space="0" w:color="auto"/>
              <w:bottom w:val="single" w:sz="6" w:space="0" w:color="auto"/>
              <w:right w:val="nil"/>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 xml:space="preserve">Сумма </w:t>
            </w:r>
          </w:p>
        </w:tc>
        <w:tc>
          <w:tcPr>
            <w:tcW w:w="1246" w:type="dxa"/>
            <w:tcBorders>
              <w:top w:val="single" w:sz="6" w:space="0" w:color="auto"/>
              <w:left w:val="nil"/>
              <w:bottom w:val="single" w:sz="6" w:space="0" w:color="auto"/>
              <w:right w:val="nil"/>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p>
        </w:tc>
        <w:tc>
          <w:tcPr>
            <w:tcW w:w="1418" w:type="dxa"/>
            <w:tcBorders>
              <w:top w:val="single" w:sz="6" w:space="0" w:color="auto"/>
              <w:left w:val="nil"/>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p>
        </w:tc>
      </w:tr>
      <w:tr w:rsidR="001C4FA6" w:rsidRPr="001C4FA6">
        <w:trPr>
          <w:trHeight w:val="247"/>
        </w:trPr>
        <w:tc>
          <w:tcPr>
            <w:tcW w:w="679" w:type="dxa"/>
            <w:tcBorders>
              <w:top w:val="nil"/>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p>
        </w:tc>
        <w:tc>
          <w:tcPr>
            <w:tcW w:w="4968" w:type="dxa"/>
            <w:tcBorders>
              <w:top w:val="nil"/>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p>
        </w:tc>
        <w:tc>
          <w:tcPr>
            <w:tcW w:w="1387"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2022 год</w:t>
            </w:r>
          </w:p>
        </w:tc>
        <w:tc>
          <w:tcPr>
            <w:tcW w:w="1246"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2023 год</w:t>
            </w:r>
          </w:p>
        </w:tc>
        <w:tc>
          <w:tcPr>
            <w:tcW w:w="141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2024 год</w:t>
            </w:r>
          </w:p>
        </w:tc>
      </w:tr>
      <w:tr w:rsidR="001C4FA6" w:rsidRPr="001C4FA6">
        <w:trPr>
          <w:trHeight w:val="247"/>
        </w:trPr>
        <w:tc>
          <w:tcPr>
            <w:tcW w:w="679"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p>
        </w:tc>
        <w:tc>
          <w:tcPr>
            <w:tcW w:w="496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1</w:t>
            </w:r>
          </w:p>
        </w:tc>
        <w:tc>
          <w:tcPr>
            <w:tcW w:w="1387"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2</w:t>
            </w:r>
          </w:p>
        </w:tc>
        <w:tc>
          <w:tcPr>
            <w:tcW w:w="1246"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3</w:t>
            </w:r>
          </w:p>
        </w:tc>
        <w:tc>
          <w:tcPr>
            <w:tcW w:w="141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4</w:t>
            </w:r>
          </w:p>
        </w:tc>
      </w:tr>
      <w:tr w:rsidR="001C4FA6" w:rsidRPr="001C4FA6">
        <w:trPr>
          <w:trHeight w:val="509"/>
        </w:trPr>
        <w:tc>
          <w:tcPr>
            <w:tcW w:w="679"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p>
        </w:tc>
        <w:tc>
          <w:tcPr>
            <w:tcW w:w="496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rPr>
                <w:rFonts w:ascii="Times New Roman" w:hAnsi="Times New Roman" w:cs="Times New Roman"/>
                <w:color w:val="000000"/>
                <w:sz w:val="16"/>
                <w:szCs w:val="16"/>
              </w:rPr>
            </w:pPr>
            <w:r w:rsidRPr="001C4FA6">
              <w:rPr>
                <w:rFonts w:ascii="Times New Roman" w:hAnsi="Times New Roman" w:cs="Times New Roman"/>
                <w:color w:val="000000"/>
                <w:sz w:val="16"/>
                <w:szCs w:val="16"/>
              </w:rPr>
              <w:t>Администрация Лапшихинского сельсовета Ачинского района Красноярского края</w:t>
            </w:r>
          </w:p>
        </w:tc>
        <w:tc>
          <w:tcPr>
            <w:tcW w:w="1387"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262 900,00</w:t>
            </w:r>
          </w:p>
        </w:tc>
        <w:tc>
          <w:tcPr>
            <w:tcW w:w="1246"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267 577,00</w:t>
            </w:r>
          </w:p>
        </w:tc>
        <w:tc>
          <w:tcPr>
            <w:tcW w:w="141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158 400,00</w:t>
            </w:r>
          </w:p>
        </w:tc>
      </w:tr>
      <w:tr w:rsidR="001C4FA6" w:rsidRPr="001C4FA6" w:rsidTr="001C4FA6">
        <w:trPr>
          <w:trHeight w:val="733"/>
        </w:trPr>
        <w:tc>
          <w:tcPr>
            <w:tcW w:w="679"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1</w:t>
            </w:r>
          </w:p>
        </w:tc>
        <w:tc>
          <w:tcPr>
            <w:tcW w:w="496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rPr>
                <w:rFonts w:ascii="Times New Roman" w:hAnsi="Times New Roman" w:cs="Times New Roman"/>
                <w:color w:val="000000"/>
                <w:sz w:val="16"/>
                <w:szCs w:val="16"/>
              </w:rPr>
            </w:pPr>
            <w:r w:rsidRPr="001C4FA6">
              <w:rPr>
                <w:rFonts w:ascii="Times New Roman" w:hAnsi="Times New Roman" w:cs="Times New Roman"/>
                <w:color w:val="000000"/>
                <w:sz w:val="16"/>
                <w:szCs w:val="16"/>
              </w:rPr>
              <w:t xml:space="preserve">Осуществление государственных полномочий по составлению протоколов об административных правонарушениях в рамках </w:t>
            </w:r>
            <w:proofErr w:type="spellStart"/>
            <w:r w:rsidRPr="001C4FA6">
              <w:rPr>
                <w:rFonts w:ascii="Times New Roman" w:hAnsi="Times New Roman" w:cs="Times New Roman"/>
                <w:color w:val="000000"/>
                <w:sz w:val="16"/>
                <w:szCs w:val="16"/>
              </w:rPr>
              <w:t>непрограммных</w:t>
            </w:r>
            <w:proofErr w:type="spellEnd"/>
            <w:r w:rsidRPr="001C4FA6">
              <w:rPr>
                <w:rFonts w:ascii="Times New Roman" w:hAnsi="Times New Roman" w:cs="Times New Roman"/>
                <w:color w:val="000000"/>
                <w:sz w:val="16"/>
                <w:szCs w:val="16"/>
              </w:rPr>
              <w:t xml:space="preserve"> расходов Администрации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2 500,00</w:t>
            </w:r>
          </w:p>
        </w:tc>
        <w:tc>
          <w:tcPr>
            <w:tcW w:w="1246"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2 500,00</w:t>
            </w:r>
          </w:p>
        </w:tc>
        <w:tc>
          <w:tcPr>
            <w:tcW w:w="141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2 500,00</w:t>
            </w:r>
          </w:p>
        </w:tc>
      </w:tr>
      <w:tr w:rsidR="001C4FA6" w:rsidRPr="001C4FA6" w:rsidTr="001C4FA6">
        <w:trPr>
          <w:trHeight w:val="688"/>
        </w:trPr>
        <w:tc>
          <w:tcPr>
            <w:tcW w:w="679"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2</w:t>
            </w:r>
          </w:p>
        </w:tc>
        <w:tc>
          <w:tcPr>
            <w:tcW w:w="496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rPr>
                <w:rFonts w:ascii="Times New Roman" w:hAnsi="Times New Roman" w:cs="Times New Roman"/>
                <w:color w:val="000000"/>
                <w:sz w:val="16"/>
                <w:szCs w:val="16"/>
              </w:rPr>
            </w:pPr>
            <w:r w:rsidRPr="001C4FA6">
              <w:rPr>
                <w:rFonts w:ascii="Times New Roman" w:hAnsi="Times New Roman" w:cs="Times New Roman"/>
                <w:color w:val="000000"/>
                <w:sz w:val="16"/>
                <w:szCs w:val="16"/>
              </w:rPr>
              <w:t xml:space="preserve">Осуществление первичного воинского учета на территориях, где отсутствуют военные комиссариатов рамках </w:t>
            </w:r>
            <w:proofErr w:type="spellStart"/>
            <w:r w:rsidRPr="001C4FA6">
              <w:rPr>
                <w:rFonts w:ascii="Times New Roman" w:hAnsi="Times New Roman" w:cs="Times New Roman"/>
                <w:color w:val="000000"/>
                <w:sz w:val="16"/>
                <w:szCs w:val="16"/>
              </w:rPr>
              <w:t>непрограммных</w:t>
            </w:r>
            <w:proofErr w:type="spellEnd"/>
            <w:r w:rsidRPr="001C4FA6">
              <w:rPr>
                <w:rFonts w:ascii="Times New Roman" w:hAnsi="Times New Roman" w:cs="Times New Roman"/>
                <w:color w:val="000000"/>
                <w:sz w:val="16"/>
                <w:szCs w:val="16"/>
              </w:rPr>
              <w:t xml:space="preserve"> расходов Администрации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104 500,00</w:t>
            </w:r>
          </w:p>
        </w:tc>
        <w:tc>
          <w:tcPr>
            <w:tcW w:w="1246"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109 177,00</w:t>
            </w:r>
          </w:p>
        </w:tc>
        <w:tc>
          <w:tcPr>
            <w:tcW w:w="141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0,00</w:t>
            </w:r>
          </w:p>
        </w:tc>
      </w:tr>
      <w:tr w:rsidR="001C4FA6" w:rsidRPr="001C4FA6" w:rsidTr="001C4FA6">
        <w:trPr>
          <w:trHeight w:val="981"/>
        </w:trPr>
        <w:tc>
          <w:tcPr>
            <w:tcW w:w="679"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center"/>
              <w:rPr>
                <w:rFonts w:ascii="Times New Roman" w:hAnsi="Times New Roman" w:cs="Times New Roman"/>
                <w:color w:val="000000"/>
                <w:sz w:val="16"/>
                <w:szCs w:val="16"/>
              </w:rPr>
            </w:pPr>
            <w:r w:rsidRPr="001C4FA6">
              <w:rPr>
                <w:rFonts w:ascii="Times New Roman" w:hAnsi="Times New Roman" w:cs="Times New Roman"/>
                <w:color w:val="000000"/>
                <w:sz w:val="16"/>
                <w:szCs w:val="16"/>
              </w:rPr>
              <w:t>3</w:t>
            </w:r>
          </w:p>
        </w:tc>
        <w:tc>
          <w:tcPr>
            <w:tcW w:w="496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rPr>
                <w:rFonts w:ascii="Times New Roman" w:hAnsi="Times New Roman" w:cs="Times New Roman"/>
                <w:color w:val="000000"/>
                <w:sz w:val="16"/>
                <w:szCs w:val="16"/>
              </w:rPr>
            </w:pPr>
            <w:r w:rsidRPr="001C4FA6">
              <w:rPr>
                <w:rFonts w:ascii="Times New Roman" w:hAnsi="Times New Roman" w:cs="Times New Roman"/>
                <w:color w:val="000000"/>
                <w:sz w:val="16"/>
                <w:szCs w:val="16"/>
              </w:rPr>
              <w:t xml:space="preserve">Расходы на содержание дорог за счет средств муниципального района, в рамках подпрограммы "Обеспечение сохранности и модернизации </w:t>
            </w:r>
            <w:proofErr w:type="spellStart"/>
            <w:r w:rsidRPr="001C4FA6">
              <w:rPr>
                <w:rFonts w:ascii="Times New Roman" w:hAnsi="Times New Roman" w:cs="Times New Roman"/>
                <w:color w:val="000000"/>
                <w:sz w:val="16"/>
                <w:szCs w:val="16"/>
              </w:rPr>
              <w:t>внутрипоселенческих</w:t>
            </w:r>
            <w:proofErr w:type="spellEnd"/>
            <w:r w:rsidRPr="001C4FA6">
              <w:rPr>
                <w:rFonts w:ascii="Times New Roman" w:hAnsi="Times New Roman" w:cs="Times New Roman"/>
                <w:color w:val="000000"/>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155 900,00</w:t>
            </w:r>
          </w:p>
        </w:tc>
        <w:tc>
          <w:tcPr>
            <w:tcW w:w="1246"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155 900,00</w:t>
            </w:r>
          </w:p>
        </w:tc>
        <w:tc>
          <w:tcPr>
            <w:tcW w:w="141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color w:val="000000"/>
                <w:sz w:val="16"/>
                <w:szCs w:val="16"/>
              </w:rPr>
            </w:pPr>
            <w:r w:rsidRPr="001C4FA6">
              <w:rPr>
                <w:rFonts w:ascii="Times New Roman" w:hAnsi="Times New Roman" w:cs="Times New Roman"/>
                <w:color w:val="000000"/>
                <w:sz w:val="16"/>
                <w:szCs w:val="16"/>
              </w:rPr>
              <w:t>155 900,00</w:t>
            </w:r>
          </w:p>
        </w:tc>
      </w:tr>
      <w:tr w:rsidR="001C4FA6" w:rsidRPr="001C4FA6" w:rsidTr="001C4FA6">
        <w:trPr>
          <w:trHeight w:val="247"/>
        </w:trPr>
        <w:tc>
          <w:tcPr>
            <w:tcW w:w="679" w:type="dxa"/>
            <w:gridSpan w:val="2"/>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b/>
                <w:bCs/>
                <w:color w:val="000000"/>
                <w:sz w:val="16"/>
                <w:szCs w:val="16"/>
              </w:rPr>
            </w:pPr>
            <w:r w:rsidRPr="001C4FA6">
              <w:rPr>
                <w:rFonts w:ascii="Times New Roman" w:hAnsi="Times New Roman" w:cs="Times New Roman"/>
                <w:b/>
                <w:bCs/>
                <w:color w:val="000000"/>
                <w:sz w:val="16"/>
                <w:szCs w:val="16"/>
              </w:rPr>
              <w:t>Всего расходов:</w:t>
            </w:r>
          </w:p>
        </w:tc>
        <w:tc>
          <w:tcPr>
            <w:tcW w:w="1387"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b/>
                <w:bCs/>
                <w:color w:val="000000"/>
                <w:sz w:val="16"/>
                <w:szCs w:val="16"/>
              </w:rPr>
            </w:pPr>
            <w:r w:rsidRPr="001C4FA6">
              <w:rPr>
                <w:rFonts w:ascii="Times New Roman" w:hAnsi="Times New Roman" w:cs="Times New Roman"/>
                <w:b/>
                <w:bCs/>
                <w:color w:val="000000"/>
                <w:sz w:val="16"/>
                <w:szCs w:val="16"/>
              </w:rPr>
              <w:t>262 900,00</w:t>
            </w:r>
          </w:p>
        </w:tc>
        <w:tc>
          <w:tcPr>
            <w:tcW w:w="1246"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b/>
                <w:bCs/>
                <w:color w:val="000000"/>
                <w:sz w:val="16"/>
                <w:szCs w:val="16"/>
              </w:rPr>
            </w:pPr>
            <w:r w:rsidRPr="001C4FA6">
              <w:rPr>
                <w:rFonts w:ascii="Times New Roman" w:hAnsi="Times New Roman" w:cs="Times New Roman"/>
                <w:b/>
                <w:bCs/>
                <w:color w:val="000000"/>
                <w:sz w:val="16"/>
                <w:szCs w:val="16"/>
              </w:rPr>
              <w:t>267 577,00</w:t>
            </w:r>
          </w:p>
        </w:tc>
        <w:tc>
          <w:tcPr>
            <w:tcW w:w="1418" w:type="dxa"/>
            <w:tcBorders>
              <w:top w:val="single" w:sz="6" w:space="0" w:color="auto"/>
              <w:left w:val="single" w:sz="6" w:space="0" w:color="auto"/>
              <w:bottom w:val="single" w:sz="6" w:space="0" w:color="auto"/>
              <w:right w:val="single" w:sz="6" w:space="0" w:color="auto"/>
            </w:tcBorders>
          </w:tcPr>
          <w:p w:rsidR="001C4FA6" w:rsidRPr="001C4FA6" w:rsidRDefault="001C4FA6">
            <w:pPr>
              <w:autoSpaceDE w:val="0"/>
              <w:autoSpaceDN w:val="0"/>
              <w:adjustRightInd w:val="0"/>
              <w:spacing w:after="0" w:line="240" w:lineRule="auto"/>
              <w:jc w:val="right"/>
              <w:rPr>
                <w:rFonts w:ascii="Times New Roman" w:hAnsi="Times New Roman" w:cs="Times New Roman"/>
                <w:b/>
                <w:bCs/>
                <w:color w:val="000000"/>
                <w:sz w:val="16"/>
                <w:szCs w:val="16"/>
              </w:rPr>
            </w:pPr>
            <w:r w:rsidRPr="001C4FA6">
              <w:rPr>
                <w:rFonts w:ascii="Times New Roman" w:hAnsi="Times New Roman" w:cs="Times New Roman"/>
                <w:b/>
                <w:bCs/>
                <w:color w:val="000000"/>
                <w:sz w:val="16"/>
                <w:szCs w:val="16"/>
              </w:rPr>
              <w:t>158 400,00</w:t>
            </w:r>
          </w:p>
        </w:tc>
      </w:tr>
    </w:tbl>
    <w:p w:rsidR="00505CF4" w:rsidRPr="00406486" w:rsidRDefault="00505CF4" w:rsidP="008E52DE">
      <w:pPr>
        <w:spacing w:after="0" w:line="240" w:lineRule="auto"/>
        <w:jc w:val="right"/>
        <w:rPr>
          <w:rFonts w:ascii="Times New Roman" w:hAnsi="Times New Roman" w:cs="Times New Roman"/>
          <w:b/>
          <w:i/>
          <w:sz w:val="16"/>
          <w:szCs w:val="16"/>
        </w:rPr>
      </w:pPr>
    </w:p>
    <w:tbl>
      <w:tblPr>
        <w:tblW w:w="3320" w:type="dxa"/>
        <w:tblInd w:w="93" w:type="dxa"/>
        <w:tblLook w:val="04A0"/>
      </w:tblPr>
      <w:tblGrid>
        <w:gridCol w:w="3320"/>
      </w:tblGrid>
      <w:tr w:rsidR="008F3E29" w:rsidRPr="008F3E29" w:rsidTr="008F3E29">
        <w:trPr>
          <w:trHeight w:val="315"/>
        </w:trPr>
        <w:tc>
          <w:tcPr>
            <w:tcW w:w="3320" w:type="dxa"/>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right"/>
              <w:rPr>
                <w:rFonts w:ascii="Times New Roman" w:eastAsia="Times New Roman" w:hAnsi="Times New Roman" w:cs="Times New Roman"/>
                <w:sz w:val="16"/>
                <w:szCs w:val="16"/>
              </w:rPr>
            </w:pPr>
          </w:p>
        </w:tc>
      </w:tr>
      <w:tr w:rsidR="008F3E29" w:rsidRPr="008F3E29" w:rsidTr="008F3E29">
        <w:trPr>
          <w:trHeight w:val="315"/>
        </w:trPr>
        <w:tc>
          <w:tcPr>
            <w:tcW w:w="3320" w:type="dxa"/>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right"/>
              <w:rPr>
                <w:rFonts w:ascii="Times New Roman" w:eastAsia="Times New Roman" w:hAnsi="Times New Roman" w:cs="Times New Roman"/>
                <w:b/>
                <w:bCs/>
                <w:sz w:val="16"/>
                <w:szCs w:val="16"/>
              </w:rPr>
            </w:pPr>
            <w:r w:rsidRPr="008F3E29">
              <w:rPr>
                <w:rFonts w:ascii="Times New Roman" w:eastAsia="Times New Roman" w:hAnsi="Times New Roman" w:cs="Times New Roman"/>
                <w:b/>
                <w:bCs/>
                <w:sz w:val="16"/>
                <w:szCs w:val="16"/>
              </w:rPr>
              <w:t>Приложение 7</w:t>
            </w:r>
          </w:p>
        </w:tc>
      </w:tr>
      <w:tr w:rsidR="008F3E29" w:rsidRPr="008F3E29" w:rsidTr="008F3E29">
        <w:trPr>
          <w:trHeight w:val="315"/>
        </w:trPr>
        <w:tc>
          <w:tcPr>
            <w:tcW w:w="3320" w:type="dxa"/>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right"/>
              <w:rPr>
                <w:rFonts w:ascii="Times New Roman" w:eastAsia="Times New Roman" w:hAnsi="Times New Roman" w:cs="Times New Roman"/>
                <w:sz w:val="16"/>
                <w:szCs w:val="16"/>
              </w:rPr>
            </w:pPr>
            <w:r w:rsidRPr="008F3E29">
              <w:rPr>
                <w:rFonts w:ascii="Times New Roman" w:eastAsia="Times New Roman" w:hAnsi="Times New Roman" w:cs="Times New Roman"/>
                <w:sz w:val="16"/>
                <w:szCs w:val="16"/>
              </w:rPr>
              <w:t>к решению Лапшихинского</w:t>
            </w:r>
          </w:p>
        </w:tc>
      </w:tr>
      <w:tr w:rsidR="008F3E29" w:rsidRPr="008F3E29" w:rsidTr="008F3E29">
        <w:trPr>
          <w:trHeight w:val="315"/>
        </w:trPr>
        <w:tc>
          <w:tcPr>
            <w:tcW w:w="3320" w:type="dxa"/>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right"/>
              <w:rPr>
                <w:rFonts w:ascii="Times New Roman" w:eastAsia="Times New Roman" w:hAnsi="Times New Roman" w:cs="Times New Roman"/>
                <w:sz w:val="16"/>
                <w:szCs w:val="16"/>
              </w:rPr>
            </w:pPr>
            <w:r w:rsidRPr="008F3E29">
              <w:rPr>
                <w:rFonts w:ascii="Times New Roman" w:eastAsia="Times New Roman" w:hAnsi="Times New Roman" w:cs="Times New Roman"/>
                <w:sz w:val="16"/>
                <w:szCs w:val="16"/>
              </w:rPr>
              <w:t>сельского Совета депутатов</w:t>
            </w:r>
          </w:p>
        </w:tc>
      </w:tr>
      <w:tr w:rsidR="008F3E29" w:rsidRPr="008F3E29" w:rsidTr="008F3E29">
        <w:trPr>
          <w:trHeight w:val="315"/>
        </w:trPr>
        <w:tc>
          <w:tcPr>
            <w:tcW w:w="3320" w:type="dxa"/>
            <w:tcBorders>
              <w:top w:val="nil"/>
              <w:left w:val="nil"/>
              <w:bottom w:val="nil"/>
              <w:right w:val="nil"/>
            </w:tcBorders>
            <w:shd w:val="clear" w:color="auto" w:fill="auto"/>
            <w:noWrap/>
            <w:vAlign w:val="bottom"/>
            <w:hideMark/>
          </w:tcPr>
          <w:p w:rsidR="008F3E29" w:rsidRPr="008F3E29" w:rsidRDefault="00725B64" w:rsidP="008F3E2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20.12.2021 № 1-16</w:t>
            </w:r>
            <w:r w:rsidR="008F3E29" w:rsidRPr="008F3E29">
              <w:rPr>
                <w:rFonts w:ascii="Times New Roman" w:eastAsia="Times New Roman" w:hAnsi="Times New Roman" w:cs="Times New Roman"/>
                <w:sz w:val="16"/>
                <w:szCs w:val="16"/>
              </w:rPr>
              <w:t xml:space="preserve"> Р</w:t>
            </w:r>
          </w:p>
        </w:tc>
      </w:tr>
    </w:tbl>
    <w:p w:rsidR="00505CF4" w:rsidRPr="00406486" w:rsidRDefault="00505CF4" w:rsidP="008E52DE">
      <w:pPr>
        <w:spacing w:after="0" w:line="240" w:lineRule="auto"/>
        <w:jc w:val="right"/>
        <w:rPr>
          <w:rFonts w:ascii="Times New Roman" w:hAnsi="Times New Roman" w:cs="Times New Roman"/>
          <w:b/>
          <w:i/>
          <w:sz w:val="16"/>
          <w:szCs w:val="16"/>
        </w:rPr>
      </w:pPr>
    </w:p>
    <w:tbl>
      <w:tblPr>
        <w:tblW w:w="9140" w:type="dxa"/>
        <w:tblInd w:w="93" w:type="dxa"/>
        <w:tblLook w:val="04A0"/>
      </w:tblPr>
      <w:tblGrid>
        <w:gridCol w:w="222"/>
        <w:gridCol w:w="9091"/>
      </w:tblGrid>
      <w:tr w:rsidR="008F3E29" w:rsidRPr="008F3E29" w:rsidTr="008F3E29">
        <w:trPr>
          <w:trHeight w:val="255"/>
        </w:trPr>
        <w:tc>
          <w:tcPr>
            <w:tcW w:w="9140" w:type="dxa"/>
            <w:gridSpan w:val="2"/>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center"/>
              <w:rPr>
                <w:rFonts w:ascii="Times New Roman" w:eastAsia="Times New Roman" w:hAnsi="Times New Roman" w:cs="Times New Roman"/>
                <w:b/>
                <w:bCs/>
                <w:sz w:val="20"/>
                <w:szCs w:val="20"/>
              </w:rPr>
            </w:pPr>
            <w:r w:rsidRPr="008F3E29">
              <w:rPr>
                <w:rFonts w:ascii="Times New Roman" w:eastAsia="Times New Roman" w:hAnsi="Times New Roman" w:cs="Times New Roman"/>
                <w:b/>
                <w:bCs/>
                <w:sz w:val="20"/>
                <w:szCs w:val="20"/>
              </w:rPr>
              <w:t xml:space="preserve">Распределение иных межбюджетных трансфертов из сельского бюджета </w:t>
            </w:r>
          </w:p>
        </w:tc>
      </w:tr>
      <w:tr w:rsidR="008F3E29" w:rsidRPr="008F3E29" w:rsidTr="008F3E29">
        <w:trPr>
          <w:trHeight w:val="255"/>
        </w:trPr>
        <w:tc>
          <w:tcPr>
            <w:tcW w:w="49" w:type="dxa"/>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center"/>
              <w:rPr>
                <w:rFonts w:ascii="Times New Roman" w:eastAsia="Times New Roman" w:hAnsi="Times New Roman" w:cs="Times New Roman"/>
                <w:b/>
                <w:bCs/>
                <w:sz w:val="20"/>
                <w:szCs w:val="20"/>
              </w:rPr>
            </w:pPr>
          </w:p>
        </w:tc>
        <w:tc>
          <w:tcPr>
            <w:tcW w:w="9091" w:type="dxa"/>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center"/>
              <w:rPr>
                <w:rFonts w:ascii="Times New Roman" w:eastAsia="Times New Roman" w:hAnsi="Times New Roman" w:cs="Times New Roman"/>
                <w:b/>
                <w:bCs/>
                <w:sz w:val="20"/>
                <w:szCs w:val="20"/>
              </w:rPr>
            </w:pPr>
            <w:r w:rsidRPr="008F3E29">
              <w:rPr>
                <w:rFonts w:ascii="Times New Roman" w:eastAsia="Times New Roman" w:hAnsi="Times New Roman" w:cs="Times New Roman"/>
                <w:b/>
                <w:bCs/>
                <w:sz w:val="20"/>
                <w:szCs w:val="20"/>
              </w:rPr>
              <w:t xml:space="preserve">на уровень района на обеспечение выполнения полномочий переданных </w:t>
            </w:r>
          </w:p>
        </w:tc>
      </w:tr>
      <w:tr w:rsidR="008F3E29" w:rsidRPr="008F3E29" w:rsidTr="008F3E29">
        <w:trPr>
          <w:trHeight w:val="255"/>
        </w:trPr>
        <w:tc>
          <w:tcPr>
            <w:tcW w:w="9140" w:type="dxa"/>
            <w:gridSpan w:val="2"/>
            <w:tcBorders>
              <w:top w:val="nil"/>
              <w:left w:val="nil"/>
              <w:bottom w:val="nil"/>
              <w:right w:val="nil"/>
            </w:tcBorders>
            <w:shd w:val="clear" w:color="auto" w:fill="auto"/>
            <w:noWrap/>
            <w:vAlign w:val="bottom"/>
            <w:hideMark/>
          </w:tcPr>
          <w:p w:rsidR="008F3E29" w:rsidRPr="008F3E29" w:rsidRDefault="008F3E29" w:rsidP="008F3E29">
            <w:pPr>
              <w:spacing w:after="0" w:line="240" w:lineRule="auto"/>
              <w:jc w:val="center"/>
              <w:rPr>
                <w:rFonts w:ascii="Times New Roman" w:eastAsia="Times New Roman" w:hAnsi="Times New Roman" w:cs="Times New Roman"/>
                <w:b/>
                <w:bCs/>
                <w:sz w:val="20"/>
                <w:szCs w:val="20"/>
              </w:rPr>
            </w:pPr>
            <w:r w:rsidRPr="008F3E29">
              <w:rPr>
                <w:rFonts w:ascii="Times New Roman" w:eastAsia="Times New Roman" w:hAnsi="Times New Roman" w:cs="Times New Roman"/>
                <w:b/>
                <w:bCs/>
                <w:sz w:val="20"/>
                <w:szCs w:val="20"/>
              </w:rPr>
              <w:t xml:space="preserve">на  2022 год и плановый период  2023-2024  годов  </w:t>
            </w:r>
          </w:p>
        </w:tc>
      </w:tr>
    </w:tbl>
    <w:p w:rsidR="00505CF4" w:rsidRPr="00406486" w:rsidRDefault="00505CF4" w:rsidP="008E52DE">
      <w:pPr>
        <w:spacing w:after="0" w:line="240" w:lineRule="auto"/>
        <w:jc w:val="right"/>
        <w:rPr>
          <w:rFonts w:ascii="Times New Roman" w:hAnsi="Times New Roman" w:cs="Times New Roman"/>
          <w:b/>
          <w:i/>
          <w:sz w:val="16"/>
          <w:szCs w:val="16"/>
        </w:rPr>
      </w:pPr>
    </w:p>
    <w:tbl>
      <w:tblPr>
        <w:tblW w:w="0" w:type="auto"/>
        <w:tblLayout w:type="fixed"/>
        <w:tblCellMar>
          <w:left w:w="30" w:type="dxa"/>
          <w:right w:w="30" w:type="dxa"/>
        </w:tblCellMar>
        <w:tblLook w:val="0000"/>
      </w:tblPr>
      <w:tblGrid>
        <w:gridCol w:w="773"/>
        <w:gridCol w:w="5347"/>
        <w:gridCol w:w="1294"/>
        <w:gridCol w:w="1087"/>
        <w:gridCol w:w="1087"/>
      </w:tblGrid>
      <w:tr w:rsidR="000827BC">
        <w:trPr>
          <w:trHeight w:val="305"/>
        </w:trPr>
        <w:tc>
          <w:tcPr>
            <w:tcW w:w="773" w:type="dxa"/>
            <w:tcBorders>
              <w:top w:val="single" w:sz="12" w:space="0" w:color="auto"/>
              <w:left w:val="single" w:sz="12" w:space="0" w:color="auto"/>
              <w:bottom w:val="nil"/>
              <w:right w:val="single" w:sz="12"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строки</w:t>
            </w:r>
          </w:p>
        </w:tc>
        <w:tc>
          <w:tcPr>
            <w:tcW w:w="5347" w:type="dxa"/>
            <w:tcBorders>
              <w:top w:val="single" w:sz="12" w:space="0" w:color="auto"/>
              <w:left w:val="single" w:sz="12" w:space="0" w:color="auto"/>
              <w:bottom w:val="nil"/>
              <w:right w:val="single" w:sz="12"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главных распорядителей и наименование показателей бюджетной классификации</w:t>
            </w:r>
          </w:p>
        </w:tc>
        <w:tc>
          <w:tcPr>
            <w:tcW w:w="1294" w:type="dxa"/>
            <w:tcBorders>
              <w:top w:val="single" w:sz="12" w:space="0" w:color="auto"/>
              <w:left w:val="single" w:sz="12" w:space="0" w:color="auto"/>
              <w:bottom w:val="single" w:sz="6" w:space="0" w:color="auto"/>
              <w:right w:val="nil"/>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Сумма</w:t>
            </w:r>
          </w:p>
        </w:tc>
        <w:tc>
          <w:tcPr>
            <w:tcW w:w="1087" w:type="dxa"/>
            <w:tcBorders>
              <w:top w:val="single" w:sz="12" w:space="0" w:color="auto"/>
              <w:left w:val="nil"/>
              <w:bottom w:val="single" w:sz="6" w:space="0" w:color="auto"/>
              <w:right w:val="nil"/>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p>
        </w:tc>
        <w:tc>
          <w:tcPr>
            <w:tcW w:w="1087" w:type="dxa"/>
            <w:tcBorders>
              <w:top w:val="single" w:sz="12" w:space="0" w:color="auto"/>
              <w:left w:val="nil"/>
              <w:bottom w:val="single" w:sz="6" w:space="0" w:color="auto"/>
              <w:right w:val="single" w:sz="12"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p>
        </w:tc>
      </w:tr>
      <w:tr w:rsidR="000827BC">
        <w:trPr>
          <w:trHeight w:val="247"/>
        </w:trPr>
        <w:tc>
          <w:tcPr>
            <w:tcW w:w="773" w:type="dxa"/>
            <w:tcBorders>
              <w:top w:val="nil"/>
              <w:left w:val="single" w:sz="12" w:space="0" w:color="auto"/>
              <w:bottom w:val="single" w:sz="6" w:space="0" w:color="auto"/>
              <w:right w:val="single" w:sz="12"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p>
        </w:tc>
        <w:tc>
          <w:tcPr>
            <w:tcW w:w="5347" w:type="dxa"/>
            <w:tcBorders>
              <w:top w:val="nil"/>
              <w:left w:val="single" w:sz="12"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2022 год</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2023 год</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2024 год</w:t>
            </w:r>
          </w:p>
        </w:tc>
      </w:tr>
      <w:tr w:rsidR="000827BC">
        <w:trPr>
          <w:trHeight w:val="247"/>
        </w:trPr>
        <w:tc>
          <w:tcPr>
            <w:tcW w:w="773"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p>
        </w:tc>
        <w:tc>
          <w:tcPr>
            <w:tcW w:w="534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94"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0827BC">
        <w:trPr>
          <w:trHeight w:val="334"/>
        </w:trPr>
        <w:tc>
          <w:tcPr>
            <w:tcW w:w="773"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p>
        </w:tc>
        <w:tc>
          <w:tcPr>
            <w:tcW w:w="534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Администрация Ачинского района Красноярского края</w:t>
            </w:r>
          </w:p>
        </w:tc>
        <w:tc>
          <w:tcPr>
            <w:tcW w:w="1294"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724 540,00</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724 540,00</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724 540,00</w:t>
            </w:r>
          </w:p>
        </w:tc>
      </w:tr>
      <w:tr w:rsidR="000827BC">
        <w:trPr>
          <w:trHeight w:val="1978"/>
        </w:trPr>
        <w:tc>
          <w:tcPr>
            <w:tcW w:w="773"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34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муниципального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294"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724 540,00</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724 540,00</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724 540,00</w:t>
            </w:r>
          </w:p>
        </w:tc>
      </w:tr>
      <w:tr w:rsidR="000827BC" w:rsidTr="000827BC">
        <w:trPr>
          <w:trHeight w:val="247"/>
        </w:trPr>
        <w:tc>
          <w:tcPr>
            <w:tcW w:w="773" w:type="dxa"/>
            <w:gridSpan w:val="2"/>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 расходов:</w:t>
            </w:r>
          </w:p>
        </w:tc>
        <w:tc>
          <w:tcPr>
            <w:tcW w:w="1294"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724 540,00</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724 540,00</w:t>
            </w:r>
          </w:p>
        </w:tc>
        <w:tc>
          <w:tcPr>
            <w:tcW w:w="1087" w:type="dxa"/>
            <w:tcBorders>
              <w:top w:val="single" w:sz="6" w:space="0" w:color="auto"/>
              <w:left w:val="single" w:sz="6" w:space="0" w:color="auto"/>
              <w:bottom w:val="single" w:sz="6" w:space="0" w:color="auto"/>
              <w:right w:val="single" w:sz="6" w:space="0" w:color="auto"/>
            </w:tcBorders>
          </w:tcPr>
          <w:p w:rsidR="000827BC" w:rsidRDefault="000827B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724 540,00</w:t>
            </w:r>
          </w:p>
        </w:tc>
      </w:tr>
      <w:tr w:rsidR="000827BC">
        <w:trPr>
          <w:trHeight w:val="305"/>
        </w:trPr>
        <w:tc>
          <w:tcPr>
            <w:tcW w:w="773" w:type="dxa"/>
            <w:tcBorders>
              <w:top w:val="single" w:sz="6" w:space="0" w:color="auto"/>
              <w:left w:val="single" w:sz="2" w:space="0" w:color="000000"/>
              <w:bottom w:val="single" w:sz="2" w:space="0" w:color="000000"/>
              <w:right w:val="single" w:sz="2" w:space="0" w:color="000000"/>
            </w:tcBorders>
          </w:tcPr>
          <w:p w:rsidR="000827BC" w:rsidRDefault="000827BC">
            <w:pPr>
              <w:autoSpaceDE w:val="0"/>
              <w:autoSpaceDN w:val="0"/>
              <w:adjustRightInd w:val="0"/>
              <w:spacing w:after="0" w:line="240" w:lineRule="auto"/>
              <w:jc w:val="right"/>
              <w:rPr>
                <w:rFonts w:ascii="Times New Roman" w:hAnsi="Times New Roman" w:cs="Times New Roman"/>
                <w:color w:val="000000"/>
                <w:sz w:val="24"/>
                <w:szCs w:val="24"/>
              </w:rPr>
            </w:pPr>
          </w:p>
        </w:tc>
        <w:tc>
          <w:tcPr>
            <w:tcW w:w="5347" w:type="dxa"/>
            <w:tcBorders>
              <w:top w:val="single" w:sz="6" w:space="0" w:color="auto"/>
              <w:left w:val="single" w:sz="2" w:space="0" w:color="000000"/>
              <w:bottom w:val="single" w:sz="2" w:space="0" w:color="000000"/>
              <w:right w:val="single" w:sz="2" w:space="0" w:color="000000"/>
            </w:tcBorders>
          </w:tcPr>
          <w:p w:rsidR="000827BC" w:rsidRDefault="000827BC">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2" w:space="0" w:color="000000"/>
              <w:bottom w:val="single" w:sz="2" w:space="0" w:color="000000"/>
              <w:right w:val="single" w:sz="2" w:space="0" w:color="000000"/>
            </w:tcBorders>
          </w:tcPr>
          <w:p w:rsidR="000827BC" w:rsidRDefault="000827BC">
            <w:pPr>
              <w:autoSpaceDE w:val="0"/>
              <w:autoSpaceDN w:val="0"/>
              <w:adjustRightInd w:val="0"/>
              <w:spacing w:after="0" w:line="240" w:lineRule="auto"/>
              <w:jc w:val="right"/>
              <w:rPr>
                <w:rFonts w:ascii="Arial" w:hAnsi="Arial" w:cs="Arial"/>
                <w:color w:val="000000"/>
                <w:sz w:val="20"/>
                <w:szCs w:val="20"/>
              </w:rPr>
            </w:pPr>
          </w:p>
        </w:tc>
        <w:tc>
          <w:tcPr>
            <w:tcW w:w="1087" w:type="dxa"/>
            <w:tcBorders>
              <w:top w:val="single" w:sz="6" w:space="0" w:color="auto"/>
              <w:left w:val="single" w:sz="2" w:space="0" w:color="000000"/>
              <w:bottom w:val="single" w:sz="2" w:space="0" w:color="000000"/>
              <w:right w:val="single" w:sz="2" w:space="0" w:color="000000"/>
            </w:tcBorders>
          </w:tcPr>
          <w:p w:rsidR="000827BC" w:rsidRDefault="000827BC">
            <w:pPr>
              <w:autoSpaceDE w:val="0"/>
              <w:autoSpaceDN w:val="0"/>
              <w:adjustRightInd w:val="0"/>
              <w:spacing w:after="0" w:line="240" w:lineRule="auto"/>
              <w:jc w:val="right"/>
              <w:rPr>
                <w:rFonts w:ascii="Arial" w:hAnsi="Arial" w:cs="Arial"/>
                <w:color w:val="000000"/>
                <w:sz w:val="20"/>
                <w:szCs w:val="20"/>
              </w:rPr>
            </w:pPr>
          </w:p>
        </w:tc>
        <w:tc>
          <w:tcPr>
            <w:tcW w:w="1087" w:type="dxa"/>
            <w:tcBorders>
              <w:top w:val="single" w:sz="6" w:space="0" w:color="auto"/>
              <w:left w:val="single" w:sz="2" w:space="0" w:color="000000"/>
              <w:bottom w:val="single" w:sz="2" w:space="0" w:color="000000"/>
              <w:right w:val="single" w:sz="2" w:space="0" w:color="000000"/>
            </w:tcBorders>
          </w:tcPr>
          <w:p w:rsidR="000827BC" w:rsidRDefault="000827BC">
            <w:pPr>
              <w:autoSpaceDE w:val="0"/>
              <w:autoSpaceDN w:val="0"/>
              <w:adjustRightInd w:val="0"/>
              <w:spacing w:after="0" w:line="240" w:lineRule="auto"/>
              <w:jc w:val="right"/>
              <w:rPr>
                <w:rFonts w:ascii="Arial" w:hAnsi="Arial" w:cs="Arial"/>
                <w:color w:val="000000"/>
                <w:sz w:val="20"/>
                <w:szCs w:val="20"/>
              </w:rPr>
            </w:pPr>
          </w:p>
        </w:tc>
      </w:tr>
    </w:tbl>
    <w:p w:rsidR="00505CF4" w:rsidRPr="00406486" w:rsidRDefault="00505CF4" w:rsidP="008E52DE">
      <w:pPr>
        <w:spacing w:after="0" w:line="240" w:lineRule="auto"/>
        <w:jc w:val="right"/>
        <w:rPr>
          <w:rFonts w:ascii="Times New Roman" w:hAnsi="Times New Roman" w:cs="Times New Roman"/>
          <w:b/>
          <w:i/>
          <w:sz w:val="16"/>
          <w:szCs w:val="16"/>
        </w:rPr>
      </w:pPr>
    </w:p>
    <w:p w:rsidR="00505CF4" w:rsidRPr="000827BC" w:rsidRDefault="00505CF4" w:rsidP="008E52DE">
      <w:pPr>
        <w:spacing w:after="0" w:line="240" w:lineRule="auto"/>
        <w:jc w:val="right"/>
        <w:rPr>
          <w:rFonts w:ascii="Times New Roman" w:hAnsi="Times New Roman" w:cs="Times New Roman"/>
          <w:b/>
          <w:i/>
          <w:sz w:val="16"/>
          <w:szCs w:val="16"/>
        </w:rPr>
      </w:pPr>
    </w:p>
    <w:p w:rsidR="000827BC" w:rsidRPr="000827BC" w:rsidRDefault="000827BC" w:rsidP="000827BC">
      <w:pPr>
        <w:spacing w:after="0"/>
        <w:jc w:val="right"/>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 xml:space="preserve">                           </w:t>
      </w:r>
    </w:p>
    <w:p w:rsidR="000827BC" w:rsidRPr="000827BC" w:rsidRDefault="000827BC" w:rsidP="000827BC">
      <w:pPr>
        <w:spacing w:after="0"/>
        <w:jc w:val="right"/>
        <w:rPr>
          <w:rFonts w:ascii="Times New Roman" w:eastAsia="Times New Roman" w:hAnsi="Times New Roman" w:cs="Times New Roman"/>
          <w:b/>
          <w:sz w:val="16"/>
          <w:szCs w:val="16"/>
        </w:rPr>
      </w:pPr>
      <w:r w:rsidRPr="000827BC">
        <w:rPr>
          <w:rFonts w:ascii="Times New Roman" w:eastAsia="Times New Roman" w:hAnsi="Times New Roman" w:cs="Times New Roman"/>
          <w:b/>
          <w:sz w:val="16"/>
          <w:szCs w:val="16"/>
        </w:rPr>
        <w:t>Приложение 8</w:t>
      </w:r>
    </w:p>
    <w:p w:rsidR="000827BC" w:rsidRPr="000827BC" w:rsidRDefault="000827BC" w:rsidP="000827BC">
      <w:pPr>
        <w:spacing w:after="0"/>
        <w:jc w:val="right"/>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к решению Лапшихинского</w:t>
      </w:r>
    </w:p>
    <w:p w:rsidR="000827BC" w:rsidRPr="000827BC" w:rsidRDefault="000827BC" w:rsidP="000827BC">
      <w:pPr>
        <w:spacing w:after="0"/>
        <w:jc w:val="right"/>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сельского Совета депутатов</w:t>
      </w:r>
    </w:p>
    <w:p w:rsidR="000827BC" w:rsidRPr="000827BC" w:rsidRDefault="00216EA3" w:rsidP="000827BC">
      <w:pPr>
        <w:spacing w:after="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от  </w:t>
      </w:r>
      <w:r w:rsidR="00725B64">
        <w:rPr>
          <w:rFonts w:ascii="Times New Roman" w:eastAsia="Times New Roman" w:hAnsi="Times New Roman" w:cs="Times New Roman"/>
          <w:sz w:val="16"/>
          <w:szCs w:val="16"/>
        </w:rPr>
        <w:t>20.12.2021  №  1-16</w:t>
      </w:r>
      <w:r w:rsidR="000827BC" w:rsidRPr="000827BC">
        <w:rPr>
          <w:rFonts w:ascii="Times New Roman" w:eastAsia="Times New Roman" w:hAnsi="Times New Roman" w:cs="Times New Roman"/>
          <w:sz w:val="16"/>
          <w:szCs w:val="16"/>
        </w:rPr>
        <w:t>Р</w:t>
      </w:r>
    </w:p>
    <w:p w:rsidR="000827BC" w:rsidRPr="000827BC" w:rsidRDefault="000827BC" w:rsidP="000827BC">
      <w:pPr>
        <w:spacing w:after="0"/>
        <w:jc w:val="right"/>
        <w:rPr>
          <w:rFonts w:ascii="Times New Roman" w:eastAsia="Times New Roman" w:hAnsi="Times New Roman" w:cs="Times New Roman"/>
          <w:sz w:val="16"/>
          <w:szCs w:val="16"/>
        </w:rPr>
      </w:pPr>
    </w:p>
    <w:p w:rsidR="000827BC" w:rsidRPr="000827BC" w:rsidRDefault="000827BC" w:rsidP="000827BC">
      <w:pPr>
        <w:spacing w:after="0"/>
        <w:jc w:val="center"/>
        <w:rPr>
          <w:rFonts w:ascii="Times New Roman" w:eastAsia="Times New Roman" w:hAnsi="Times New Roman" w:cs="Times New Roman"/>
          <w:b/>
          <w:sz w:val="16"/>
          <w:szCs w:val="16"/>
        </w:rPr>
      </w:pPr>
      <w:r w:rsidRPr="000827BC">
        <w:rPr>
          <w:rFonts w:ascii="Times New Roman" w:eastAsia="Times New Roman" w:hAnsi="Times New Roman" w:cs="Times New Roman"/>
          <w:b/>
          <w:sz w:val="16"/>
          <w:szCs w:val="16"/>
        </w:rPr>
        <w:t>МЕТОДИКА РАСПРЕДЕЛЕНИЯ ИНЫХ МЕЖБЮДЖЕТНЫХ ТРАНСФЕРТОВ,</w:t>
      </w:r>
    </w:p>
    <w:p w:rsidR="000827BC" w:rsidRPr="000827BC" w:rsidRDefault="000827BC" w:rsidP="000827BC">
      <w:pPr>
        <w:spacing w:after="0"/>
        <w:jc w:val="center"/>
        <w:rPr>
          <w:rFonts w:ascii="Times New Roman" w:eastAsia="Times New Roman" w:hAnsi="Times New Roman" w:cs="Times New Roman"/>
          <w:b/>
          <w:sz w:val="16"/>
          <w:szCs w:val="16"/>
        </w:rPr>
      </w:pPr>
      <w:r w:rsidRPr="000827BC">
        <w:rPr>
          <w:rFonts w:ascii="Times New Roman" w:eastAsia="Times New Roman" w:hAnsi="Times New Roman" w:cs="Times New Roman"/>
          <w:b/>
          <w:sz w:val="16"/>
          <w:szCs w:val="16"/>
        </w:rPr>
        <w:t>ИЗ БЮДЖЕТА ЛАПШИХИНСКОГО СЕЛЬСОВЕТА</w:t>
      </w:r>
    </w:p>
    <w:p w:rsidR="000827BC" w:rsidRPr="000827BC" w:rsidRDefault="000827BC" w:rsidP="000827BC">
      <w:pPr>
        <w:spacing w:after="0"/>
        <w:jc w:val="center"/>
        <w:rPr>
          <w:rFonts w:ascii="Times New Roman" w:eastAsia="Times New Roman" w:hAnsi="Times New Roman" w:cs="Times New Roman"/>
          <w:b/>
          <w:sz w:val="16"/>
          <w:szCs w:val="16"/>
        </w:rPr>
      </w:pPr>
      <w:r w:rsidRPr="000827BC">
        <w:rPr>
          <w:rFonts w:ascii="Times New Roman" w:eastAsia="Times New Roman" w:hAnsi="Times New Roman" w:cs="Times New Roman"/>
          <w:b/>
          <w:sz w:val="16"/>
          <w:szCs w:val="16"/>
        </w:rPr>
        <w:t xml:space="preserve">ПРЕДСТАВЛЕННЫХ ПОСЕЛЕНИЕМ </w:t>
      </w:r>
    </w:p>
    <w:p w:rsidR="000827BC" w:rsidRPr="000827BC" w:rsidRDefault="000827BC" w:rsidP="000827BC">
      <w:pPr>
        <w:spacing w:after="0"/>
        <w:jc w:val="center"/>
        <w:rPr>
          <w:rFonts w:ascii="Times New Roman" w:eastAsia="Times New Roman" w:hAnsi="Times New Roman" w:cs="Times New Roman"/>
          <w:b/>
          <w:sz w:val="16"/>
          <w:szCs w:val="16"/>
        </w:rPr>
      </w:pPr>
      <w:r w:rsidRPr="000827BC">
        <w:rPr>
          <w:rFonts w:ascii="Times New Roman" w:eastAsia="Times New Roman" w:hAnsi="Times New Roman" w:cs="Times New Roman"/>
          <w:b/>
          <w:sz w:val="16"/>
          <w:szCs w:val="16"/>
        </w:rPr>
        <w:t xml:space="preserve">НА ОСУЩЕСТВЛЕНИЕ ЧАСТИ ПОЛНОМОЧИЙ </w:t>
      </w:r>
    </w:p>
    <w:p w:rsidR="000827BC" w:rsidRPr="000827BC" w:rsidRDefault="000827BC" w:rsidP="000827BC">
      <w:pPr>
        <w:spacing w:after="0"/>
        <w:jc w:val="center"/>
        <w:rPr>
          <w:rFonts w:ascii="Times New Roman" w:eastAsia="Times New Roman" w:hAnsi="Times New Roman" w:cs="Times New Roman"/>
          <w:b/>
          <w:sz w:val="16"/>
          <w:szCs w:val="16"/>
        </w:rPr>
      </w:pPr>
    </w:p>
    <w:p w:rsidR="000827BC" w:rsidRPr="000827BC" w:rsidRDefault="000827BC" w:rsidP="000827BC">
      <w:pPr>
        <w:spacing w:after="0"/>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Потребность Ачинского района в иных межбюджетных трансфертах на осуществление части полномочий по решению вопросов местного назначения (далее – иные межбюджетные трансферты), рассчитываются по формуле:</w:t>
      </w:r>
    </w:p>
    <w:p w:rsidR="000827BC" w:rsidRPr="000827BC" w:rsidRDefault="000827BC" w:rsidP="000827BC">
      <w:pPr>
        <w:spacing w:after="0"/>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 xml:space="preserve">С¹= </w:t>
      </w:r>
      <w:r w:rsidRPr="000827BC">
        <w:rPr>
          <w:rFonts w:ascii="Times New Roman" w:eastAsia="Times New Roman" w:hAnsi="Times New Roman" w:cs="Times New Roman"/>
          <w:sz w:val="16"/>
          <w:szCs w:val="16"/>
          <w:lang w:val="en-US"/>
        </w:rPr>
        <w:t>Y</w:t>
      </w:r>
      <w:r w:rsidRPr="000827BC">
        <w:rPr>
          <w:rFonts w:ascii="Times New Roman" w:eastAsia="Times New Roman" w:hAnsi="Times New Roman" w:cs="Times New Roman"/>
          <w:sz w:val="16"/>
          <w:szCs w:val="16"/>
        </w:rPr>
        <w:t xml:space="preserve"> / Ч * Ч¹, где </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lastRenderedPageBreak/>
        <w:t>С¹ - объем иных межбюджетных трансфертов, предоставленных Ачинскому району поселением на осуществление части полномочий по решению вопросов местного назначения;</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lang w:val="en-US"/>
        </w:rPr>
        <w:t>Y</w:t>
      </w:r>
      <w:r w:rsidRPr="000827BC">
        <w:rPr>
          <w:rFonts w:ascii="Times New Roman" w:eastAsia="Times New Roman" w:hAnsi="Times New Roman" w:cs="Times New Roman"/>
          <w:sz w:val="16"/>
          <w:szCs w:val="16"/>
        </w:rPr>
        <w:t xml:space="preserve"> – объем иных межбюджетных трансфертов предоставленных Ачинскому району на осуществление части полномочий на планируемый финансовый год (доводится финансовым  управлением);</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Ч – численность населения Ачинского района на отчетную дату при формировании бюджета на планируемый финансовый год и среднесрочный период (данные статистической отчетности);</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Ч¹ - численность поселения на отчетную дату при формировании бюджета на планируемый финансовый год и среднесрочный период (данные статистической отчетности).</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Расходы на очередной финансовый год рассчитывается с учетом коэффициента, учитывающий рост заработной платы в бюджетной сфере, прогнозируемый на планируемый год, по отношению к текущему финансовому году.</w:t>
      </w:r>
    </w:p>
    <w:p w:rsidR="000827BC" w:rsidRPr="000827BC" w:rsidRDefault="000827BC" w:rsidP="000827BC">
      <w:pPr>
        <w:spacing w:after="0"/>
        <w:ind w:firstLine="708"/>
        <w:jc w:val="both"/>
        <w:rPr>
          <w:rFonts w:ascii="Times New Roman" w:eastAsia="Times New Roman" w:hAnsi="Times New Roman" w:cs="Times New Roman"/>
          <w:sz w:val="16"/>
          <w:szCs w:val="16"/>
        </w:rPr>
      </w:pPr>
    </w:p>
    <w:p w:rsidR="000827BC" w:rsidRPr="000827BC" w:rsidRDefault="000827BC" w:rsidP="000827BC">
      <w:pPr>
        <w:spacing w:after="0"/>
        <w:ind w:firstLine="708"/>
        <w:jc w:val="center"/>
        <w:rPr>
          <w:rFonts w:ascii="Times New Roman" w:eastAsia="Times New Roman" w:hAnsi="Times New Roman" w:cs="Times New Roman"/>
          <w:b/>
          <w:sz w:val="16"/>
          <w:szCs w:val="16"/>
        </w:rPr>
      </w:pPr>
      <w:r w:rsidRPr="000827BC">
        <w:rPr>
          <w:rFonts w:ascii="Times New Roman" w:eastAsia="Times New Roman" w:hAnsi="Times New Roman" w:cs="Times New Roman"/>
          <w:b/>
          <w:sz w:val="16"/>
          <w:szCs w:val="16"/>
        </w:rPr>
        <w:t>ПОРЯДОК ИСПОЛЬЗОВАНИЯ АЧИНСКИМ РАЙОНОМ ИНЫХ МЕЖБЮДЖЕТНЫХ ТРАНСФЕРТОВ, ПРЕДОСТАВЛЕННЫХ ПОСЕЛЕНИЕМ НА ОСУЩЕСТВЛЕНИЕ ЧАСТИ ПОЛНОМОЧИЙ</w:t>
      </w:r>
    </w:p>
    <w:p w:rsidR="000827BC" w:rsidRPr="000827BC" w:rsidRDefault="000827BC" w:rsidP="000827BC">
      <w:pPr>
        <w:spacing w:after="0"/>
        <w:ind w:firstLine="708"/>
        <w:jc w:val="center"/>
        <w:rPr>
          <w:rFonts w:ascii="Times New Roman" w:eastAsia="Times New Roman" w:hAnsi="Times New Roman" w:cs="Times New Roman"/>
          <w:b/>
          <w:sz w:val="16"/>
          <w:szCs w:val="16"/>
        </w:rPr>
      </w:pP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1.Настоящим порядком определяется целевое использование иных межбюджетных трансфертов, предоставленных поселением на осуществление части полномочий по решению вопросов местного значения (далее – иные межбюджетные трансферты на решение вопросов местного значения).</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2. Иные межбюджетные трансферты на решение вопросов местного значения перечисляются в установленном порядке в доходы Ачинского района в необходимом объеме согласно приложению 1 к настоящему Порядку.</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3.Распорядителем средств бюджета поселения на предоставление иных межбюджетных трансфертов на решение вопросов местного значения является администрация  сельсовета.</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4.Получателем иных межбюджетных трансфертов на решение вопросов местного значения является Ачинский район.</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5. Иные межбюджетные трансферты на решение вопросов местного значения используются на выплату заработной платы муниципальных служащих, обеспечивающих деятельность по финансовому контролю, по решению вопросов в области строительства и благоустройства территорий, в области ЖКХ и транспорта, организации мероприятий по мобилизационной подготовке.</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6.Получатель бюджетных средств, представляет распорядителю бюджетных средств, отчетность о полученных и использованных иных межбюджетных трансфертов на решение вопросов местного значения не реже одного раза в квартал согласно приложению 2 к настоящему Порядку.</w:t>
      </w:r>
    </w:p>
    <w:p w:rsidR="000827BC" w:rsidRPr="000827BC" w:rsidRDefault="000827BC" w:rsidP="000827BC">
      <w:pPr>
        <w:spacing w:after="0"/>
        <w:ind w:firstLine="708"/>
        <w:jc w:val="both"/>
        <w:rPr>
          <w:rFonts w:ascii="Times New Roman" w:eastAsia="Times New Roman" w:hAnsi="Times New Roman" w:cs="Times New Roman"/>
          <w:sz w:val="16"/>
          <w:szCs w:val="16"/>
        </w:rPr>
      </w:pPr>
      <w:r w:rsidRPr="000827BC">
        <w:rPr>
          <w:rFonts w:ascii="Times New Roman" w:eastAsia="Times New Roman" w:hAnsi="Times New Roman" w:cs="Times New Roman"/>
          <w:sz w:val="16"/>
          <w:szCs w:val="16"/>
        </w:rPr>
        <w:t>7.За нарушение настоящего порядка использования иных межбюджетных трансфертов получатель несет ответственность в соответствии с бюджетным законодательством.</w:t>
      </w:r>
    </w:p>
    <w:p w:rsidR="00505CF4" w:rsidRPr="00F5634F" w:rsidRDefault="000827BC" w:rsidP="00F5634F">
      <w:pPr>
        <w:spacing w:after="0"/>
        <w:rPr>
          <w:rFonts w:ascii="Calibri" w:eastAsia="Times New Roman" w:hAnsi="Calibri" w:cs="Times New Roman"/>
          <w:sz w:val="16"/>
          <w:szCs w:val="16"/>
        </w:rPr>
      </w:pPr>
      <w:r w:rsidRPr="000827BC">
        <w:rPr>
          <w:rFonts w:ascii="Calibri" w:eastAsia="Times New Roman" w:hAnsi="Calibri" w:cs="Times New Roman"/>
          <w:sz w:val="16"/>
          <w:szCs w:val="16"/>
        </w:rPr>
        <w:t xml:space="preserve"> </w:t>
      </w:r>
    </w:p>
    <w:p w:rsidR="00505CF4" w:rsidRPr="00406486" w:rsidRDefault="00505CF4" w:rsidP="008E52DE">
      <w:pPr>
        <w:spacing w:after="0" w:line="240" w:lineRule="auto"/>
        <w:jc w:val="right"/>
        <w:rPr>
          <w:rFonts w:ascii="Times New Roman" w:hAnsi="Times New Roman" w:cs="Times New Roman"/>
          <w:b/>
          <w:i/>
          <w:sz w:val="16"/>
          <w:szCs w:val="16"/>
        </w:rPr>
      </w:pPr>
    </w:p>
    <w:p w:rsidR="00F5634F" w:rsidRPr="00C06AB1" w:rsidRDefault="00F5634F" w:rsidP="00F5634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F5634F" w:rsidRPr="00924B11" w:rsidRDefault="00F5634F" w:rsidP="00F5634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F5634F" w:rsidRPr="00924B11" w:rsidRDefault="00F5634F" w:rsidP="00F5634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F5634F" w:rsidRPr="00924B11" w:rsidRDefault="00F5634F" w:rsidP="00F5634F">
      <w:pPr>
        <w:spacing w:after="0" w:line="240" w:lineRule="auto"/>
        <w:jc w:val="center"/>
        <w:rPr>
          <w:rFonts w:ascii="Times New Roman" w:hAnsi="Times New Roman" w:cs="Times New Roman"/>
          <w:sz w:val="16"/>
          <w:szCs w:val="16"/>
        </w:rPr>
      </w:pPr>
    </w:p>
    <w:p w:rsidR="00F5634F" w:rsidRPr="00924B11" w:rsidRDefault="00F5634F" w:rsidP="00F5634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F5634F" w:rsidRPr="00924B11" w:rsidRDefault="00F5634F" w:rsidP="00F5634F">
      <w:pPr>
        <w:spacing w:after="0" w:line="240" w:lineRule="auto"/>
        <w:jc w:val="center"/>
        <w:rPr>
          <w:rFonts w:ascii="Times New Roman" w:hAnsi="Times New Roman" w:cs="Times New Roman"/>
          <w:b/>
          <w:sz w:val="16"/>
          <w:szCs w:val="16"/>
        </w:rPr>
      </w:pPr>
    </w:p>
    <w:p w:rsidR="00F5634F" w:rsidRDefault="00F5634F" w:rsidP="00F5634F">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BB3076">
        <w:rPr>
          <w:rFonts w:ascii="Times New Roman" w:hAnsi="Times New Roman" w:cs="Times New Roman"/>
          <w:b/>
          <w:sz w:val="16"/>
          <w:szCs w:val="16"/>
        </w:rPr>
        <w:t>20.12.</w:t>
      </w: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sidR="00BB3076">
        <w:rPr>
          <w:rFonts w:ascii="Times New Roman" w:hAnsi="Times New Roman" w:cs="Times New Roman"/>
          <w:b/>
          <w:sz w:val="16"/>
          <w:szCs w:val="16"/>
        </w:rPr>
        <w:t xml:space="preserve">                           № 2</w:t>
      </w:r>
      <w:r>
        <w:rPr>
          <w:rFonts w:ascii="Times New Roman" w:hAnsi="Times New Roman" w:cs="Times New Roman"/>
          <w:b/>
          <w:sz w:val="16"/>
          <w:szCs w:val="16"/>
        </w:rPr>
        <w:t>-16</w:t>
      </w:r>
      <w:r w:rsidRPr="00A1568C">
        <w:rPr>
          <w:rFonts w:ascii="Times New Roman" w:hAnsi="Times New Roman" w:cs="Times New Roman"/>
          <w:b/>
          <w:sz w:val="16"/>
          <w:szCs w:val="16"/>
        </w:rPr>
        <w:t>Р</w:t>
      </w:r>
    </w:p>
    <w:p w:rsidR="00F5634F" w:rsidRPr="00A1568C" w:rsidRDefault="00F5634F" w:rsidP="00F5634F">
      <w:pPr>
        <w:spacing w:after="0" w:line="240" w:lineRule="auto"/>
        <w:rPr>
          <w:rFonts w:ascii="Times New Roman" w:hAnsi="Times New Roman" w:cs="Times New Roman"/>
          <w:b/>
          <w:sz w:val="16"/>
          <w:szCs w:val="16"/>
        </w:rPr>
      </w:pPr>
    </w:p>
    <w:p w:rsidR="00F5634F" w:rsidRPr="00F5634F" w:rsidRDefault="00F5634F" w:rsidP="00F5634F">
      <w:pPr>
        <w:spacing w:after="0" w:line="240" w:lineRule="auto"/>
        <w:jc w:val="both"/>
        <w:rPr>
          <w:rFonts w:ascii="Times New Roman" w:hAnsi="Times New Roman" w:cs="Times New Roman"/>
          <w:b/>
          <w:sz w:val="16"/>
          <w:szCs w:val="16"/>
        </w:rPr>
      </w:pPr>
      <w:r w:rsidRPr="00F5634F">
        <w:rPr>
          <w:rFonts w:ascii="Times New Roman" w:hAnsi="Times New Roman" w:cs="Times New Roman"/>
          <w:b/>
          <w:sz w:val="16"/>
          <w:szCs w:val="16"/>
        </w:rPr>
        <w:t>О внесении изменений в решение Лапшихинского сельского Совета депутатов от  16.07.2020 № 2-50Р «Об утверждении  Порядка  предоставления муниципальных гарантий за счет средств Бюджета Лапшихинского сельсовета</w:t>
      </w:r>
    </w:p>
    <w:p w:rsidR="00F5634F" w:rsidRPr="00F5634F" w:rsidRDefault="00F5634F" w:rsidP="00F5634F">
      <w:pPr>
        <w:tabs>
          <w:tab w:val="left" w:pos="9240"/>
        </w:tabs>
        <w:spacing w:after="0" w:line="240" w:lineRule="auto"/>
        <w:ind w:right="114"/>
        <w:jc w:val="center"/>
        <w:rPr>
          <w:rFonts w:ascii="Times New Roman" w:hAnsi="Times New Roman" w:cs="Times New Roman"/>
          <w:sz w:val="16"/>
          <w:szCs w:val="16"/>
        </w:rPr>
      </w:pPr>
      <w:r w:rsidRPr="00F5634F">
        <w:rPr>
          <w:rFonts w:ascii="Times New Roman" w:hAnsi="Times New Roman" w:cs="Times New Roman"/>
          <w:sz w:val="16"/>
          <w:szCs w:val="16"/>
        </w:rPr>
        <w:t xml:space="preserve">        </w:t>
      </w:r>
    </w:p>
    <w:p w:rsidR="00F5634F" w:rsidRPr="00F5634F" w:rsidRDefault="00F5634F" w:rsidP="00F5634F">
      <w:pPr>
        <w:tabs>
          <w:tab w:val="left" w:pos="9240"/>
        </w:tabs>
        <w:spacing w:after="0" w:line="240" w:lineRule="auto"/>
        <w:ind w:right="114"/>
        <w:jc w:val="center"/>
        <w:rPr>
          <w:rFonts w:ascii="Times New Roman" w:hAnsi="Times New Roman" w:cs="Times New Roman"/>
          <w:sz w:val="16"/>
          <w:szCs w:val="16"/>
        </w:rPr>
      </w:pPr>
    </w:p>
    <w:p w:rsidR="00F5634F" w:rsidRPr="00F5634F" w:rsidRDefault="00F5634F" w:rsidP="00F5634F">
      <w:pPr>
        <w:pStyle w:val="ConsPlusNormal"/>
        <w:ind w:firstLine="709"/>
        <w:rPr>
          <w:rFonts w:ascii="Times New Roman" w:hAnsi="Times New Roman" w:cs="Times New Roman"/>
          <w:sz w:val="16"/>
          <w:szCs w:val="16"/>
        </w:rPr>
      </w:pPr>
      <w:r w:rsidRPr="00F5634F">
        <w:rPr>
          <w:rFonts w:ascii="Times New Roman" w:hAnsi="Times New Roman" w:cs="Times New Roman"/>
          <w:sz w:val="16"/>
          <w:szCs w:val="16"/>
        </w:rPr>
        <w:t xml:space="preserve">В соответствии со статьей 115 </w:t>
      </w:r>
      <w:hyperlink r:id="rId9" w:tgtFrame="_blank" w:history="1">
        <w:r w:rsidRPr="00F5634F">
          <w:rPr>
            <w:rFonts w:ascii="Times New Roman" w:hAnsi="Times New Roman" w:cs="Times New Roman"/>
            <w:sz w:val="16"/>
            <w:szCs w:val="16"/>
          </w:rPr>
          <w:t>Бюджетного кодекса Российской Федерации</w:t>
        </w:r>
      </w:hyperlink>
      <w:r w:rsidRPr="00F5634F">
        <w:rPr>
          <w:rFonts w:ascii="Times New Roman" w:hAnsi="Times New Roman" w:cs="Times New Roman"/>
          <w:sz w:val="16"/>
          <w:szCs w:val="16"/>
        </w:rPr>
        <w:t>, Федерального закона от 01.07.2021 № 244-ФЗ от 01.07.2021 N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F5634F" w:rsidRPr="00F5634F" w:rsidRDefault="00F5634F" w:rsidP="00F5634F">
      <w:pPr>
        <w:spacing w:after="0" w:line="240" w:lineRule="auto"/>
        <w:jc w:val="both"/>
        <w:rPr>
          <w:rFonts w:ascii="Times New Roman" w:hAnsi="Times New Roman" w:cs="Times New Roman"/>
          <w:sz w:val="16"/>
          <w:szCs w:val="16"/>
        </w:rPr>
      </w:pPr>
      <w:r w:rsidRPr="00F5634F">
        <w:rPr>
          <w:rFonts w:ascii="Times New Roman" w:eastAsia="Times New Roman" w:hAnsi="Times New Roman" w:cs="Times New Roman"/>
          <w:sz w:val="16"/>
          <w:szCs w:val="16"/>
        </w:rPr>
        <w:tab/>
        <w:t xml:space="preserve">1. Внести в Порядок предоставления муниципальных гарантий за счет средств бюджета Лапшихинского сельсовета утвержденного решением Лапшихинского сельского Совета депутатов </w:t>
      </w:r>
      <w:r w:rsidRPr="00F5634F">
        <w:rPr>
          <w:rFonts w:ascii="Times New Roman" w:hAnsi="Times New Roman" w:cs="Times New Roman"/>
          <w:sz w:val="16"/>
          <w:szCs w:val="16"/>
        </w:rPr>
        <w:t>от  16.07.2020 № 2-50Р «Об утверждении  Порядка  предоставления муниципальных гарантий за счет средств Бюджета Лапшихинского сельсовета»</w:t>
      </w:r>
      <w:r w:rsidRPr="00F5634F">
        <w:rPr>
          <w:rFonts w:ascii="Times New Roman" w:eastAsia="Times New Roman" w:hAnsi="Times New Roman" w:cs="Times New Roman"/>
          <w:i/>
          <w:sz w:val="16"/>
          <w:szCs w:val="16"/>
        </w:rPr>
        <w:t xml:space="preserve"> </w:t>
      </w:r>
      <w:r w:rsidRPr="00F5634F">
        <w:rPr>
          <w:rFonts w:ascii="Times New Roman" w:eastAsia="Times New Roman" w:hAnsi="Times New Roman" w:cs="Times New Roman"/>
          <w:sz w:val="16"/>
          <w:szCs w:val="16"/>
        </w:rPr>
        <w:t>следующие изменения:</w:t>
      </w:r>
    </w:p>
    <w:p w:rsidR="00F5634F" w:rsidRPr="00F5634F" w:rsidRDefault="00F5634F" w:rsidP="00F5634F">
      <w:pPr>
        <w:pStyle w:val="a5"/>
        <w:numPr>
          <w:ilvl w:val="1"/>
          <w:numId w:val="10"/>
        </w:numPr>
        <w:autoSpaceDE w:val="0"/>
        <w:autoSpaceDN w:val="0"/>
        <w:adjustRightInd w:val="0"/>
        <w:spacing w:after="0" w:line="240" w:lineRule="auto"/>
        <w:ind w:left="0" w:right="-1" w:firstLine="709"/>
        <w:jc w:val="both"/>
        <w:rPr>
          <w:rFonts w:ascii="Times New Roman" w:eastAsia="Times New Roman" w:hAnsi="Times New Roman"/>
          <w:sz w:val="16"/>
          <w:szCs w:val="16"/>
        </w:rPr>
      </w:pPr>
      <w:r w:rsidRPr="00F5634F">
        <w:rPr>
          <w:rFonts w:ascii="Times New Roman" w:eastAsia="Times New Roman" w:hAnsi="Times New Roman"/>
          <w:sz w:val="16"/>
          <w:szCs w:val="16"/>
        </w:rPr>
        <w:t>Пункт 13 раздела 1 Порядка предоставления муниципальных гарантий за счет средств бюджета Лапшихинского сельсовета  изложить в новой редакции:</w:t>
      </w:r>
    </w:p>
    <w:p w:rsidR="00F5634F" w:rsidRPr="00F5634F" w:rsidRDefault="00F5634F" w:rsidP="00F5634F">
      <w:pPr>
        <w:pStyle w:val="a5"/>
        <w:autoSpaceDE w:val="0"/>
        <w:autoSpaceDN w:val="0"/>
        <w:adjustRightInd w:val="0"/>
        <w:spacing w:after="0" w:line="240" w:lineRule="auto"/>
        <w:ind w:left="0" w:right="-1" w:firstLine="709"/>
        <w:jc w:val="both"/>
        <w:rPr>
          <w:rFonts w:ascii="Times New Roman" w:eastAsia="Times New Roman" w:hAnsi="Times New Roman"/>
          <w:sz w:val="16"/>
          <w:szCs w:val="16"/>
        </w:rPr>
      </w:pPr>
      <w:r w:rsidRPr="00F5634F">
        <w:rPr>
          <w:rFonts w:ascii="Times New Roman" w:eastAsia="Times New Roman" w:hAnsi="Times New Roman"/>
          <w:sz w:val="16"/>
          <w:szCs w:val="16"/>
        </w:rPr>
        <w:t>«13)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F5634F" w:rsidRPr="00F5634F" w:rsidRDefault="00F5634F" w:rsidP="00F5634F">
      <w:pPr>
        <w:spacing w:after="0" w:line="240" w:lineRule="auto"/>
        <w:ind w:right="-1" w:firstLine="709"/>
        <w:jc w:val="both"/>
        <w:rPr>
          <w:rFonts w:ascii="Times New Roman" w:eastAsia="Times New Roman" w:hAnsi="Times New Roman" w:cs="Times New Roman"/>
          <w:sz w:val="16"/>
          <w:szCs w:val="16"/>
        </w:rPr>
      </w:pPr>
      <w:r w:rsidRPr="00F5634F">
        <w:rPr>
          <w:rFonts w:ascii="Times New Roman" w:eastAsia="Times New Roman" w:hAnsi="Times New Roman" w:cs="Times New Roman"/>
          <w:sz w:val="16"/>
          <w:szCs w:val="16"/>
        </w:rPr>
        <w:t>1) изменение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w:t>
      </w:r>
    </w:p>
    <w:p w:rsidR="00F5634F" w:rsidRPr="00F5634F" w:rsidRDefault="00F5634F" w:rsidP="00F5634F">
      <w:pPr>
        <w:spacing w:after="0" w:line="240" w:lineRule="auto"/>
        <w:ind w:right="-1" w:firstLine="709"/>
        <w:jc w:val="both"/>
        <w:rPr>
          <w:rFonts w:ascii="Times New Roman" w:eastAsia="Times New Roman" w:hAnsi="Times New Roman" w:cs="Times New Roman"/>
          <w:sz w:val="16"/>
          <w:szCs w:val="16"/>
        </w:rPr>
      </w:pPr>
      <w:r w:rsidRPr="00F5634F">
        <w:rPr>
          <w:rFonts w:ascii="Times New Roman" w:eastAsia="Times New Roman" w:hAnsi="Times New Roman" w:cs="Times New Roman"/>
          <w:sz w:val="16"/>
          <w:szCs w:val="16"/>
        </w:rPr>
        <w:t>2) нецелевое использование средств кредита (займа, в том числе облигационного), обеспеченного муниципальной гарантией»;</w:t>
      </w:r>
    </w:p>
    <w:p w:rsidR="00F5634F" w:rsidRPr="00F5634F" w:rsidRDefault="00F5634F" w:rsidP="00F5634F">
      <w:pPr>
        <w:spacing w:after="0" w:line="240" w:lineRule="auto"/>
        <w:ind w:right="-1" w:firstLine="709"/>
        <w:jc w:val="both"/>
        <w:rPr>
          <w:rFonts w:ascii="Times New Roman" w:eastAsia="Times New Roman" w:hAnsi="Times New Roman" w:cs="Times New Roman"/>
          <w:sz w:val="16"/>
          <w:szCs w:val="16"/>
        </w:rPr>
      </w:pPr>
      <w:r w:rsidRPr="00F5634F">
        <w:rPr>
          <w:rFonts w:ascii="Times New Roman" w:eastAsia="Times New Roman" w:hAnsi="Times New Roman" w:cs="Times New Roman"/>
          <w:sz w:val="16"/>
          <w:szCs w:val="16"/>
        </w:rPr>
        <w:t xml:space="preserve">1.2. Пункт 15 раздела 1 Порядка </w:t>
      </w:r>
      <w:r w:rsidRPr="00F5634F">
        <w:rPr>
          <w:rFonts w:ascii="Times New Roman" w:eastAsia="Times New Roman" w:hAnsi="Times New Roman" w:cs="Times New Roman"/>
          <w:color w:val="FF0000"/>
          <w:sz w:val="16"/>
          <w:szCs w:val="16"/>
        </w:rPr>
        <w:t xml:space="preserve">  </w:t>
      </w:r>
      <w:r w:rsidRPr="00F5634F">
        <w:rPr>
          <w:rFonts w:ascii="Times New Roman" w:eastAsia="Times New Roman" w:hAnsi="Times New Roman" w:cs="Times New Roman"/>
          <w:sz w:val="16"/>
          <w:szCs w:val="16"/>
        </w:rPr>
        <w:t>дополнить абзацем вторым   следующего содержания:</w:t>
      </w:r>
    </w:p>
    <w:p w:rsidR="00F5634F" w:rsidRPr="00F5634F" w:rsidRDefault="00F5634F" w:rsidP="00F5634F">
      <w:pPr>
        <w:spacing w:after="0" w:line="240" w:lineRule="auto"/>
        <w:ind w:right="-1" w:firstLine="709"/>
        <w:jc w:val="both"/>
        <w:rPr>
          <w:rFonts w:ascii="Times New Roman" w:eastAsia="Times New Roman" w:hAnsi="Times New Roman" w:cs="Times New Roman"/>
          <w:sz w:val="16"/>
          <w:szCs w:val="16"/>
        </w:rPr>
      </w:pPr>
      <w:r w:rsidRPr="00F5634F">
        <w:rPr>
          <w:rFonts w:ascii="Times New Roman" w:eastAsia="Times New Roman" w:hAnsi="Times New Roman" w:cs="Times New Roman"/>
          <w:sz w:val="16"/>
          <w:szCs w:val="16"/>
        </w:rPr>
        <w:t>«Муниципальная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F5634F" w:rsidRPr="00F5634F" w:rsidRDefault="00F5634F" w:rsidP="00F5634F">
      <w:pPr>
        <w:spacing w:after="0" w:line="240" w:lineRule="auto"/>
        <w:jc w:val="both"/>
        <w:rPr>
          <w:rFonts w:ascii="Times New Roman" w:hAnsi="Times New Roman" w:cs="Times New Roman"/>
          <w:sz w:val="16"/>
          <w:szCs w:val="16"/>
        </w:rPr>
      </w:pPr>
      <w:r w:rsidRPr="00F5634F">
        <w:rPr>
          <w:rFonts w:ascii="Times New Roman" w:hAnsi="Times New Roman" w:cs="Times New Roman"/>
          <w:sz w:val="16"/>
          <w:szCs w:val="16"/>
        </w:rPr>
        <w:tab/>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F5634F" w:rsidRPr="00F5634F" w:rsidRDefault="00F5634F" w:rsidP="00F5634F">
      <w:pPr>
        <w:spacing w:after="0" w:line="240" w:lineRule="auto"/>
        <w:jc w:val="both"/>
        <w:rPr>
          <w:rFonts w:ascii="Times New Roman" w:hAnsi="Times New Roman" w:cs="Times New Roman"/>
          <w:sz w:val="16"/>
          <w:szCs w:val="16"/>
        </w:rPr>
      </w:pPr>
      <w:r w:rsidRPr="00F5634F">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F5634F">
        <w:rPr>
          <w:rFonts w:ascii="Times New Roman" w:hAnsi="Times New Roman" w:cs="Times New Roman"/>
          <w:color w:val="333333"/>
          <w:sz w:val="16"/>
          <w:szCs w:val="16"/>
          <w:shd w:val="clear" w:color="auto" w:fill="FFFFFF"/>
        </w:rPr>
        <w:t> </w:t>
      </w:r>
      <w:hyperlink r:id="rId10" w:tgtFrame="_blank" w:history="1">
        <w:r w:rsidRPr="00F5634F">
          <w:rPr>
            <w:rStyle w:val="a3"/>
            <w:rFonts w:ascii="Times New Roman" w:hAnsi="Times New Roman" w:cs="Times New Roman"/>
            <w:sz w:val="16"/>
            <w:szCs w:val="16"/>
            <w:shd w:val="clear" w:color="auto" w:fill="FFFFFF"/>
          </w:rPr>
          <w:t>https://lapshiha.ru/</w:t>
        </w:r>
      </w:hyperlink>
      <w:r w:rsidRPr="00F5634F">
        <w:rPr>
          <w:rFonts w:ascii="Times New Roman" w:hAnsi="Times New Roman" w:cs="Times New Roman"/>
          <w:sz w:val="16"/>
          <w:szCs w:val="16"/>
        </w:rPr>
        <w:t>.</w:t>
      </w:r>
    </w:p>
    <w:p w:rsidR="00F5634F" w:rsidRPr="00F5634F" w:rsidRDefault="00F5634F" w:rsidP="00F5634F">
      <w:pPr>
        <w:tabs>
          <w:tab w:val="left" w:pos="9240"/>
        </w:tabs>
        <w:spacing w:after="0" w:line="240" w:lineRule="auto"/>
        <w:ind w:right="114"/>
        <w:jc w:val="center"/>
        <w:rPr>
          <w:rFonts w:ascii="Times New Roman" w:hAnsi="Times New Roman" w:cs="Times New Roman"/>
          <w:sz w:val="16"/>
          <w:szCs w:val="16"/>
        </w:rPr>
      </w:pPr>
    </w:p>
    <w:p w:rsidR="00F5634F" w:rsidRPr="00F5634F" w:rsidRDefault="00F5634F" w:rsidP="00F5634F">
      <w:pPr>
        <w:autoSpaceDE w:val="0"/>
        <w:autoSpaceDN w:val="0"/>
        <w:adjustRightInd w:val="0"/>
        <w:spacing w:after="0" w:line="240" w:lineRule="auto"/>
        <w:jc w:val="both"/>
        <w:rPr>
          <w:rFonts w:ascii="Times New Roman" w:hAnsi="Times New Roman" w:cs="Times New Roman"/>
          <w:sz w:val="16"/>
          <w:szCs w:val="16"/>
        </w:rPr>
      </w:pPr>
      <w:r w:rsidRPr="00F5634F">
        <w:rPr>
          <w:rFonts w:ascii="Times New Roman" w:hAnsi="Times New Roman" w:cs="Times New Roman"/>
          <w:sz w:val="16"/>
          <w:szCs w:val="16"/>
        </w:rPr>
        <w:t>Председатель Лапшихинского                            Глава Лапшихинского</w:t>
      </w:r>
    </w:p>
    <w:p w:rsidR="00F5634F" w:rsidRPr="00F5634F" w:rsidRDefault="00F5634F" w:rsidP="00F5634F">
      <w:pPr>
        <w:autoSpaceDE w:val="0"/>
        <w:autoSpaceDN w:val="0"/>
        <w:adjustRightInd w:val="0"/>
        <w:spacing w:after="0" w:line="240" w:lineRule="auto"/>
        <w:jc w:val="both"/>
        <w:rPr>
          <w:rFonts w:ascii="Times New Roman" w:hAnsi="Times New Roman" w:cs="Times New Roman"/>
          <w:sz w:val="16"/>
          <w:szCs w:val="16"/>
        </w:rPr>
      </w:pPr>
      <w:r w:rsidRPr="00F5634F">
        <w:rPr>
          <w:rFonts w:ascii="Times New Roman" w:hAnsi="Times New Roman" w:cs="Times New Roman"/>
          <w:sz w:val="16"/>
          <w:szCs w:val="16"/>
        </w:rPr>
        <w:t>сельского Совета   депутатов</w:t>
      </w:r>
      <w:r w:rsidRPr="00F5634F">
        <w:rPr>
          <w:rFonts w:ascii="Times New Roman" w:hAnsi="Times New Roman" w:cs="Times New Roman"/>
          <w:sz w:val="16"/>
          <w:szCs w:val="16"/>
        </w:rPr>
        <w:tab/>
      </w:r>
      <w:r w:rsidRPr="00F5634F">
        <w:rPr>
          <w:rFonts w:ascii="Times New Roman" w:hAnsi="Times New Roman" w:cs="Times New Roman"/>
          <w:sz w:val="16"/>
          <w:szCs w:val="16"/>
        </w:rPr>
        <w:tab/>
        <w:t xml:space="preserve">                    сельсовета    </w:t>
      </w:r>
    </w:p>
    <w:p w:rsidR="00F5634F" w:rsidRPr="00F5634F" w:rsidRDefault="00F5634F" w:rsidP="00F5634F">
      <w:pPr>
        <w:spacing w:after="0" w:line="240" w:lineRule="auto"/>
        <w:jc w:val="both"/>
        <w:rPr>
          <w:rFonts w:ascii="Times New Roman" w:hAnsi="Times New Roman" w:cs="Times New Roman"/>
          <w:sz w:val="16"/>
          <w:szCs w:val="16"/>
        </w:rPr>
      </w:pPr>
      <w:r w:rsidRPr="00F5634F">
        <w:rPr>
          <w:rFonts w:ascii="Times New Roman" w:hAnsi="Times New Roman" w:cs="Times New Roman"/>
          <w:sz w:val="16"/>
          <w:szCs w:val="16"/>
        </w:rPr>
        <w:t>А.С. Банный</w:t>
      </w:r>
      <w:r w:rsidRPr="00F5634F">
        <w:rPr>
          <w:rFonts w:ascii="Times New Roman" w:hAnsi="Times New Roman" w:cs="Times New Roman"/>
          <w:sz w:val="16"/>
          <w:szCs w:val="16"/>
        </w:rPr>
        <w:tab/>
      </w:r>
      <w:r w:rsidRPr="00F5634F">
        <w:rPr>
          <w:rFonts w:ascii="Times New Roman" w:hAnsi="Times New Roman" w:cs="Times New Roman"/>
          <w:sz w:val="16"/>
          <w:szCs w:val="16"/>
        </w:rPr>
        <w:tab/>
      </w:r>
      <w:r w:rsidRPr="00F5634F">
        <w:rPr>
          <w:rFonts w:ascii="Times New Roman" w:hAnsi="Times New Roman" w:cs="Times New Roman"/>
          <w:sz w:val="16"/>
          <w:szCs w:val="16"/>
        </w:rPr>
        <w:tab/>
      </w:r>
      <w:r w:rsidRPr="00F5634F">
        <w:rPr>
          <w:rFonts w:ascii="Times New Roman" w:hAnsi="Times New Roman" w:cs="Times New Roman"/>
          <w:sz w:val="16"/>
          <w:szCs w:val="16"/>
        </w:rPr>
        <w:tab/>
        <w:t xml:space="preserve">                    О.А. Шмырь</w:t>
      </w:r>
    </w:p>
    <w:p w:rsidR="00F5634F" w:rsidRDefault="00F5634F" w:rsidP="00F5634F">
      <w:pPr>
        <w:spacing w:after="0" w:line="240" w:lineRule="auto"/>
        <w:jc w:val="both"/>
        <w:rPr>
          <w:rFonts w:ascii="Times New Roman" w:hAnsi="Times New Roman" w:cs="Times New Roman"/>
          <w:color w:val="FF0000"/>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p w:rsidR="00F5634F" w:rsidRPr="00C06AB1" w:rsidRDefault="00F5634F" w:rsidP="00F5634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F5634F" w:rsidRPr="00924B11" w:rsidRDefault="00F5634F" w:rsidP="00F5634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F5634F" w:rsidRPr="00924B11" w:rsidRDefault="00F5634F" w:rsidP="00F5634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F5634F" w:rsidRPr="00924B11" w:rsidRDefault="00F5634F" w:rsidP="00F5634F">
      <w:pPr>
        <w:spacing w:after="0" w:line="240" w:lineRule="auto"/>
        <w:jc w:val="center"/>
        <w:rPr>
          <w:rFonts w:ascii="Times New Roman" w:hAnsi="Times New Roman" w:cs="Times New Roman"/>
          <w:sz w:val="16"/>
          <w:szCs w:val="16"/>
        </w:rPr>
      </w:pPr>
    </w:p>
    <w:p w:rsidR="00F5634F" w:rsidRPr="00924B11" w:rsidRDefault="00F5634F" w:rsidP="00F5634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F5634F" w:rsidRPr="00924B11" w:rsidRDefault="00F5634F" w:rsidP="00F5634F">
      <w:pPr>
        <w:spacing w:after="0" w:line="240" w:lineRule="auto"/>
        <w:jc w:val="center"/>
        <w:rPr>
          <w:rFonts w:ascii="Times New Roman" w:hAnsi="Times New Roman" w:cs="Times New Roman"/>
          <w:b/>
          <w:sz w:val="16"/>
          <w:szCs w:val="16"/>
        </w:rPr>
      </w:pPr>
    </w:p>
    <w:p w:rsidR="00F5634F" w:rsidRPr="00F5634F" w:rsidRDefault="00F5634F" w:rsidP="00F5634F">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4032C2">
        <w:rPr>
          <w:rFonts w:ascii="Times New Roman" w:hAnsi="Times New Roman" w:cs="Times New Roman"/>
          <w:b/>
          <w:sz w:val="16"/>
          <w:szCs w:val="16"/>
        </w:rPr>
        <w:t>20.12.</w:t>
      </w: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sidR="004032C2">
        <w:rPr>
          <w:rFonts w:ascii="Times New Roman" w:hAnsi="Times New Roman" w:cs="Times New Roman"/>
          <w:b/>
          <w:sz w:val="16"/>
          <w:szCs w:val="16"/>
        </w:rPr>
        <w:t xml:space="preserve">                           № 3</w:t>
      </w:r>
      <w:r>
        <w:rPr>
          <w:rFonts w:ascii="Times New Roman" w:hAnsi="Times New Roman" w:cs="Times New Roman"/>
          <w:b/>
          <w:sz w:val="16"/>
          <w:szCs w:val="16"/>
        </w:rPr>
        <w:t>-16</w:t>
      </w:r>
      <w:r w:rsidRPr="00A1568C">
        <w:rPr>
          <w:rFonts w:ascii="Times New Roman" w:hAnsi="Times New Roman" w:cs="Times New Roman"/>
          <w:b/>
          <w:sz w:val="16"/>
          <w:szCs w:val="16"/>
        </w:rPr>
        <w:t>Р</w:t>
      </w:r>
    </w:p>
    <w:p w:rsidR="00505CF4" w:rsidRPr="00406486" w:rsidRDefault="00505CF4" w:rsidP="008E52DE">
      <w:pPr>
        <w:spacing w:after="0" w:line="240" w:lineRule="auto"/>
        <w:jc w:val="right"/>
        <w:rPr>
          <w:rFonts w:ascii="Times New Roman" w:hAnsi="Times New Roman" w:cs="Times New Roman"/>
          <w:b/>
          <w:i/>
          <w:sz w:val="16"/>
          <w:szCs w:val="16"/>
        </w:rPr>
      </w:pPr>
    </w:p>
    <w:p w:rsidR="00F5634F" w:rsidRPr="00F5634F" w:rsidRDefault="00F5634F" w:rsidP="00F5634F">
      <w:pPr>
        <w:tabs>
          <w:tab w:val="left" w:pos="9240"/>
        </w:tabs>
        <w:spacing w:after="0" w:line="240" w:lineRule="auto"/>
        <w:jc w:val="both"/>
        <w:rPr>
          <w:rFonts w:ascii="Times New Roman" w:hAnsi="Times New Roman" w:cs="Times New Roman"/>
          <w:sz w:val="16"/>
          <w:szCs w:val="16"/>
        </w:rPr>
      </w:pPr>
      <w:r w:rsidRPr="00F5634F">
        <w:rPr>
          <w:rFonts w:ascii="Times New Roman" w:hAnsi="Times New Roman" w:cs="Times New Roman"/>
          <w:b/>
          <w:sz w:val="16"/>
          <w:szCs w:val="16"/>
        </w:rPr>
        <w:t>О внесении изменений в решение Лапшихинского сельского Совета депутатов  от 19.04.2016 № 3-9Р «Об утверждении Порядка проведения оценки регулирующего воздействия проектов муниципальных актов»</w:t>
      </w:r>
    </w:p>
    <w:p w:rsidR="00F5634F" w:rsidRPr="00F5634F" w:rsidRDefault="00F5634F" w:rsidP="00F5634F">
      <w:pPr>
        <w:tabs>
          <w:tab w:val="left" w:pos="9240"/>
        </w:tabs>
        <w:spacing w:after="0" w:line="240" w:lineRule="auto"/>
        <w:jc w:val="center"/>
        <w:rPr>
          <w:rFonts w:ascii="Times New Roman" w:hAnsi="Times New Roman" w:cs="Times New Roman"/>
          <w:sz w:val="16"/>
          <w:szCs w:val="16"/>
        </w:rPr>
      </w:pPr>
    </w:p>
    <w:p w:rsidR="00F5634F" w:rsidRPr="00F5634F" w:rsidRDefault="00F5634F" w:rsidP="00F5634F">
      <w:pPr>
        <w:spacing w:after="0" w:line="240" w:lineRule="auto"/>
        <w:jc w:val="both"/>
        <w:rPr>
          <w:rFonts w:ascii="Times New Roman" w:hAnsi="Times New Roman" w:cs="Times New Roman"/>
          <w:sz w:val="16"/>
          <w:szCs w:val="16"/>
        </w:rPr>
      </w:pPr>
      <w:r w:rsidRPr="00F5634F">
        <w:rPr>
          <w:rFonts w:ascii="Times New Roman" w:hAnsi="Times New Roman" w:cs="Times New Roman"/>
          <w:bCs/>
          <w:sz w:val="16"/>
          <w:szCs w:val="16"/>
        </w:rPr>
        <w:t xml:space="preserve">             В соответствии со статьей 46 Федерального закона от </w:t>
      </w:r>
      <w:r w:rsidRPr="00F5634F">
        <w:rPr>
          <w:rFonts w:ascii="Times New Roman" w:hAnsi="Times New Roman" w:cs="Times New Roman"/>
          <w:sz w:val="16"/>
          <w:szCs w:val="16"/>
        </w:rPr>
        <w:t xml:space="preserve">06.10.2003          № 131-ФЗ «Об общих принципах организации местного самоуправления в Российской Федерации» (в редакции Федерального закона от 11.06.2021 № 170-ФЗ), руководствуясь </w:t>
      </w:r>
      <w:r w:rsidRPr="00F5634F">
        <w:rPr>
          <w:rFonts w:ascii="Times New Roman" w:hAnsi="Times New Roman" w:cs="Times New Roman"/>
          <w:bCs/>
          <w:sz w:val="16"/>
          <w:szCs w:val="16"/>
        </w:rPr>
        <w:t xml:space="preserve">статьями </w:t>
      </w:r>
      <w:r w:rsidRPr="00F5634F">
        <w:rPr>
          <w:rFonts w:ascii="Times New Roman" w:hAnsi="Times New Roman" w:cs="Times New Roman"/>
          <w:spacing w:val="9"/>
          <w:sz w:val="16"/>
          <w:szCs w:val="16"/>
        </w:rPr>
        <w:t xml:space="preserve">20, 24 Устава </w:t>
      </w:r>
      <w:r w:rsidRPr="00F5634F">
        <w:rPr>
          <w:rFonts w:ascii="Times New Roman" w:hAnsi="Times New Roman" w:cs="Times New Roman"/>
          <w:sz w:val="16"/>
          <w:szCs w:val="16"/>
        </w:rPr>
        <w:t>Лапшихинского</w:t>
      </w:r>
      <w:r w:rsidRPr="00F5634F">
        <w:rPr>
          <w:rFonts w:ascii="Times New Roman" w:hAnsi="Times New Roman" w:cs="Times New Roman"/>
          <w:spacing w:val="9"/>
          <w:sz w:val="16"/>
          <w:szCs w:val="16"/>
        </w:rPr>
        <w:t xml:space="preserve">  сельсовета Ачинского района Красноярского края,  </w:t>
      </w:r>
      <w:r w:rsidRPr="00F5634F">
        <w:rPr>
          <w:rFonts w:ascii="Times New Roman" w:hAnsi="Times New Roman" w:cs="Times New Roman"/>
          <w:sz w:val="16"/>
          <w:szCs w:val="16"/>
        </w:rPr>
        <w:t>Лапшихинский</w:t>
      </w:r>
      <w:r w:rsidRPr="00F5634F">
        <w:rPr>
          <w:rFonts w:ascii="Times New Roman" w:hAnsi="Times New Roman" w:cs="Times New Roman"/>
          <w:spacing w:val="9"/>
          <w:sz w:val="16"/>
          <w:szCs w:val="16"/>
        </w:rPr>
        <w:t xml:space="preserve"> сельский </w:t>
      </w:r>
      <w:r w:rsidRPr="00F5634F">
        <w:rPr>
          <w:rFonts w:ascii="Times New Roman" w:hAnsi="Times New Roman" w:cs="Times New Roman"/>
          <w:spacing w:val="-2"/>
          <w:sz w:val="16"/>
          <w:szCs w:val="16"/>
        </w:rPr>
        <w:t xml:space="preserve"> Совет депутатов </w:t>
      </w:r>
      <w:r w:rsidRPr="00F5634F">
        <w:rPr>
          <w:rFonts w:ascii="Times New Roman" w:hAnsi="Times New Roman" w:cs="Times New Roman"/>
          <w:sz w:val="16"/>
          <w:szCs w:val="16"/>
        </w:rPr>
        <w:t>РЕШИЛ:</w:t>
      </w:r>
    </w:p>
    <w:p w:rsidR="00F5634F" w:rsidRPr="00F5634F" w:rsidRDefault="00F5634F" w:rsidP="00F5634F">
      <w:pPr>
        <w:tabs>
          <w:tab w:val="left" w:pos="9240"/>
        </w:tabs>
        <w:spacing w:after="0" w:line="240" w:lineRule="auto"/>
        <w:jc w:val="both"/>
        <w:rPr>
          <w:rFonts w:ascii="Times New Roman" w:hAnsi="Times New Roman" w:cs="Times New Roman"/>
          <w:sz w:val="16"/>
          <w:szCs w:val="16"/>
        </w:rPr>
      </w:pPr>
    </w:p>
    <w:p w:rsidR="00F5634F" w:rsidRPr="00F5634F" w:rsidRDefault="00F5634F" w:rsidP="00F5634F">
      <w:pPr>
        <w:autoSpaceDE w:val="0"/>
        <w:autoSpaceDN w:val="0"/>
        <w:adjustRightInd w:val="0"/>
        <w:spacing w:after="0" w:line="240" w:lineRule="auto"/>
        <w:ind w:firstLine="697"/>
        <w:jc w:val="both"/>
        <w:rPr>
          <w:rFonts w:ascii="Times New Roman" w:hAnsi="Times New Roman" w:cs="Times New Roman"/>
          <w:bCs/>
          <w:i/>
          <w:sz w:val="16"/>
          <w:szCs w:val="16"/>
        </w:rPr>
      </w:pPr>
      <w:r w:rsidRPr="00F5634F">
        <w:rPr>
          <w:rFonts w:ascii="Times New Roman" w:hAnsi="Times New Roman" w:cs="Times New Roman"/>
          <w:bCs/>
          <w:sz w:val="16"/>
          <w:szCs w:val="16"/>
        </w:rPr>
        <w:t xml:space="preserve">1. </w:t>
      </w:r>
      <w:r w:rsidRPr="00F5634F">
        <w:rPr>
          <w:rFonts w:ascii="Times New Roman" w:hAnsi="Times New Roman" w:cs="Times New Roman"/>
          <w:sz w:val="16"/>
          <w:szCs w:val="16"/>
        </w:rPr>
        <w:t xml:space="preserve">Внести в приложение Порядка проведения оценки регулирующего воздействия проектов муниципальных актов  </w:t>
      </w:r>
      <w:r w:rsidRPr="00F5634F">
        <w:rPr>
          <w:rFonts w:ascii="Times New Roman" w:hAnsi="Times New Roman" w:cs="Times New Roman"/>
          <w:bCs/>
          <w:i/>
          <w:sz w:val="16"/>
          <w:szCs w:val="16"/>
        </w:rPr>
        <w:t xml:space="preserve"> </w:t>
      </w:r>
      <w:r w:rsidRPr="00F5634F">
        <w:rPr>
          <w:rFonts w:ascii="Times New Roman" w:hAnsi="Times New Roman" w:cs="Times New Roman"/>
          <w:bCs/>
          <w:sz w:val="16"/>
          <w:szCs w:val="16"/>
        </w:rPr>
        <w:t>следующие изменения:</w:t>
      </w:r>
    </w:p>
    <w:p w:rsidR="00F5634F" w:rsidRPr="00F5634F" w:rsidRDefault="00F5634F" w:rsidP="00F5634F">
      <w:pPr>
        <w:autoSpaceDE w:val="0"/>
        <w:autoSpaceDN w:val="0"/>
        <w:adjustRightInd w:val="0"/>
        <w:spacing w:after="0" w:line="240" w:lineRule="auto"/>
        <w:ind w:firstLine="697"/>
        <w:jc w:val="both"/>
        <w:rPr>
          <w:rFonts w:ascii="Times New Roman" w:hAnsi="Times New Roman" w:cs="Times New Roman"/>
          <w:sz w:val="16"/>
          <w:szCs w:val="16"/>
        </w:rPr>
      </w:pPr>
      <w:r w:rsidRPr="00F5634F">
        <w:rPr>
          <w:rFonts w:ascii="Times New Roman" w:hAnsi="Times New Roman" w:cs="Times New Roman"/>
          <w:bCs/>
          <w:sz w:val="16"/>
          <w:szCs w:val="16"/>
        </w:rPr>
        <w:t xml:space="preserve">1.1. В пунктах 1.3., 2.3., 3.1.1., 4.1. </w:t>
      </w:r>
      <w:r w:rsidRPr="00F5634F">
        <w:rPr>
          <w:rFonts w:ascii="Times New Roman" w:hAnsi="Times New Roman" w:cs="Times New Roman"/>
          <w:sz w:val="16"/>
          <w:szCs w:val="16"/>
        </w:rPr>
        <w:t xml:space="preserve"> слова «обязанности для субъектов предпринимательской и инвестиционной деятельности» заменить словами </w:t>
      </w:r>
      <w:r w:rsidRPr="00F5634F">
        <w:rPr>
          <w:rFonts w:ascii="Times New Roman" w:hAnsi="Times New Roman" w:cs="Times New Roman"/>
          <w:bCs/>
          <w:sz w:val="16"/>
          <w:szCs w:val="16"/>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5634F">
        <w:rPr>
          <w:rFonts w:ascii="Times New Roman" w:hAnsi="Times New Roman" w:cs="Times New Roman"/>
          <w:sz w:val="16"/>
          <w:szCs w:val="16"/>
        </w:rPr>
        <w:t>»</w:t>
      </w:r>
      <w:r w:rsidRPr="00F5634F">
        <w:rPr>
          <w:rFonts w:ascii="Times New Roman" w:hAnsi="Times New Roman" w:cs="Times New Roman"/>
          <w:bCs/>
          <w:sz w:val="16"/>
          <w:szCs w:val="16"/>
        </w:rPr>
        <w:t xml:space="preserve"> в соответствующих падежах</w:t>
      </w:r>
      <w:r w:rsidRPr="00F5634F">
        <w:rPr>
          <w:rFonts w:ascii="Times New Roman" w:hAnsi="Times New Roman" w:cs="Times New Roman"/>
          <w:sz w:val="16"/>
          <w:szCs w:val="16"/>
        </w:rPr>
        <w:t>.».</w:t>
      </w:r>
    </w:p>
    <w:p w:rsidR="00F5634F" w:rsidRPr="00F5634F" w:rsidRDefault="00F5634F" w:rsidP="00F5634F">
      <w:pPr>
        <w:spacing w:after="0" w:line="240" w:lineRule="auto"/>
        <w:jc w:val="both"/>
        <w:rPr>
          <w:rFonts w:ascii="Times New Roman" w:hAnsi="Times New Roman" w:cs="Times New Roman"/>
          <w:sz w:val="16"/>
          <w:szCs w:val="16"/>
        </w:rPr>
      </w:pPr>
      <w:r w:rsidRPr="00F5634F">
        <w:rPr>
          <w:rFonts w:ascii="Times New Roman" w:hAnsi="Times New Roman" w:cs="Times New Roman"/>
          <w:sz w:val="16"/>
          <w:szCs w:val="16"/>
        </w:rPr>
        <w:tab/>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 И.Д.).</w:t>
      </w:r>
    </w:p>
    <w:p w:rsidR="00F5634F" w:rsidRPr="00F5634F" w:rsidRDefault="00F5634F" w:rsidP="00F5634F">
      <w:pPr>
        <w:spacing w:after="0" w:line="240" w:lineRule="auto"/>
        <w:jc w:val="both"/>
        <w:rPr>
          <w:rFonts w:ascii="Times New Roman" w:hAnsi="Times New Roman" w:cs="Times New Roman"/>
          <w:sz w:val="16"/>
          <w:szCs w:val="16"/>
        </w:rPr>
      </w:pPr>
      <w:r w:rsidRPr="00F5634F">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F5634F">
        <w:rPr>
          <w:rFonts w:ascii="Times New Roman" w:hAnsi="Times New Roman" w:cs="Times New Roman"/>
          <w:color w:val="333333"/>
          <w:sz w:val="16"/>
          <w:szCs w:val="16"/>
          <w:shd w:val="clear" w:color="auto" w:fill="FFFFFF"/>
        </w:rPr>
        <w:t> </w:t>
      </w:r>
      <w:hyperlink r:id="rId11" w:tgtFrame="_blank" w:history="1">
        <w:r w:rsidRPr="00F5634F">
          <w:rPr>
            <w:rStyle w:val="a3"/>
            <w:rFonts w:ascii="Times New Roman" w:hAnsi="Times New Roman" w:cs="Times New Roman"/>
            <w:sz w:val="16"/>
            <w:szCs w:val="16"/>
            <w:shd w:val="clear" w:color="auto" w:fill="FFFFFF"/>
          </w:rPr>
          <w:t>https://lapshiha.ru/</w:t>
        </w:r>
      </w:hyperlink>
      <w:r w:rsidRPr="00F5634F">
        <w:rPr>
          <w:rFonts w:ascii="Times New Roman" w:hAnsi="Times New Roman" w:cs="Times New Roman"/>
          <w:sz w:val="16"/>
          <w:szCs w:val="16"/>
        </w:rPr>
        <w:t>.</w:t>
      </w:r>
    </w:p>
    <w:p w:rsidR="00F5634F" w:rsidRPr="00F5634F" w:rsidRDefault="00F5634F" w:rsidP="00F5634F">
      <w:pPr>
        <w:spacing w:after="0" w:line="240" w:lineRule="auto"/>
        <w:jc w:val="both"/>
        <w:rPr>
          <w:rFonts w:ascii="Times New Roman" w:hAnsi="Times New Roman" w:cs="Times New Roman"/>
          <w:i/>
          <w:sz w:val="16"/>
          <w:szCs w:val="16"/>
        </w:rPr>
      </w:pPr>
    </w:p>
    <w:p w:rsidR="00F5634F" w:rsidRPr="00F5634F" w:rsidRDefault="00F5634F" w:rsidP="00F5634F">
      <w:pPr>
        <w:spacing w:after="0" w:line="240" w:lineRule="auto"/>
        <w:jc w:val="both"/>
        <w:rPr>
          <w:rFonts w:ascii="Times New Roman" w:hAnsi="Times New Roman" w:cs="Times New Roman"/>
          <w:sz w:val="16"/>
          <w:szCs w:val="16"/>
        </w:rPr>
      </w:pPr>
    </w:p>
    <w:p w:rsidR="00F5634F" w:rsidRPr="00F5634F" w:rsidRDefault="00F5634F" w:rsidP="00F5634F">
      <w:pPr>
        <w:spacing w:after="0" w:line="240" w:lineRule="auto"/>
        <w:rPr>
          <w:rFonts w:ascii="Times New Roman" w:hAnsi="Times New Roman" w:cs="Times New Roman"/>
          <w:sz w:val="16"/>
          <w:szCs w:val="16"/>
        </w:rPr>
      </w:pPr>
      <w:r w:rsidRPr="00F5634F">
        <w:rPr>
          <w:rFonts w:ascii="Times New Roman" w:hAnsi="Times New Roman" w:cs="Times New Roman"/>
          <w:sz w:val="16"/>
          <w:szCs w:val="16"/>
        </w:rPr>
        <w:t xml:space="preserve">Председатель Лапшихинского                                   Глава Лапшихинского  </w:t>
      </w:r>
    </w:p>
    <w:p w:rsidR="00F5634F" w:rsidRPr="00F5634F" w:rsidRDefault="00F5634F" w:rsidP="00F5634F">
      <w:pPr>
        <w:spacing w:after="0" w:line="240" w:lineRule="auto"/>
        <w:rPr>
          <w:rFonts w:ascii="Times New Roman" w:hAnsi="Times New Roman" w:cs="Times New Roman"/>
          <w:sz w:val="16"/>
          <w:szCs w:val="16"/>
        </w:rPr>
      </w:pPr>
      <w:r w:rsidRPr="00F5634F">
        <w:rPr>
          <w:rFonts w:ascii="Times New Roman" w:hAnsi="Times New Roman" w:cs="Times New Roman"/>
          <w:sz w:val="16"/>
          <w:szCs w:val="16"/>
        </w:rPr>
        <w:t xml:space="preserve">сельского Совета депутатов                                        сельсовета                                    </w:t>
      </w:r>
    </w:p>
    <w:p w:rsidR="00F5634F" w:rsidRPr="00F5634F" w:rsidRDefault="00F5634F" w:rsidP="00F5634F">
      <w:pPr>
        <w:spacing w:after="0" w:line="240" w:lineRule="auto"/>
        <w:rPr>
          <w:rFonts w:ascii="Times New Roman" w:hAnsi="Times New Roman" w:cs="Times New Roman"/>
          <w:sz w:val="16"/>
          <w:szCs w:val="16"/>
        </w:rPr>
      </w:pPr>
      <w:r w:rsidRPr="00F5634F">
        <w:rPr>
          <w:rFonts w:ascii="Times New Roman" w:hAnsi="Times New Roman" w:cs="Times New Roman"/>
          <w:sz w:val="16"/>
          <w:szCs w:val="16"/>
        </w:rPr>
        <w:t xml:space="preserve">                       А.С. Банный                                                      О.А. Шмырь    </w:t>
      </w:r>
    </w:p>
    <w:p w:rsidR="00505CF4" w:rsidRPr="00406486" w:rsidRDefault="00505CF4" w:rsidP="008E52DE">
      <w:pPr>
        <w:spacing w:after="0" w:line="240" w:lineRule="auto"/>
        <w:jc w:val="right"/>
        <w:rPr>
          <w:rFonts w:ascii="Times New Roman" w:hAnsi="Times New Roman" w:cs="Times New Roman"/>
          <w:b/>
          <w:i/>
          <w:sz w:val="16"/>
          <w:szCs w:val="16"/>
        </w:rPr>
      </w:pPr>
    </w:p>
    <w:p w:rsidR="00505CF4" w:rsidRPr="00406486" w:rsidRDefault="00505CF4" w:rsidP="008E52DE">
      <w:pPr>
        <w:spacing w:after="0" w:line="240" w:lineRule="auto"/>
        <w:jc w:val="right"/>
        <w:rPr>
          <w:rFonts w:ascii="Times New Roman" w:hAnsi="Times New Roman" w:cs="Times New Roman"/>
          <w:b/>
          <w:i/>
          <w:sz w:val="16"/>
          <w:szCs w:val="16"/>
        </w:rPr>
      </w:pPr>
    </w:p>
    <w:p w:rsidR="00F5634F" w:rsidRPr="00C06AB1" w:rsidRDefault="00F5634F" w:rsidP="00F5634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F5634F" w:rsidRPr="00924B11" w:rsidRDefault="00F5634F" w:rsidP="00F5634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F5634F" w:rsidRPr="00924B11" w:rsidRDefault="00F5634F" w:rsidP="00F5634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F5634F" w:rsidRPr="00924B11" w:rsidRDefault="00F5634F" w:rsidP="00F5634F">
      <w:pPr>
        <w:spacing w:after="0" w:line="240" w:lineRule="auto"/>
        <w:jc w:val="center"/>
        <w:rPr>
          <w:rFonts w:ascii="Times New Roman" w:hAnsi="Times New Roman" w:cs="Times New Roman"/>
          <w:sz w:val="16"/>
          <w:szCs w:val="16"/>
        </w:rPr>
      </w:pPr>
    </w:p>
    <w:p w:rsidR="00F5634F" w:rsidRPr="00924B11" w:rsidRDefault="00F5634F" w:rsidP="00F5634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F5634F" w:rsidRPr="00924B11" w:rsidRDefault="00F5634F" w:rsidP="00F5634F">
      <w:pPr>
        <w:spacing w:after="0" w:line="240" w:lineRule="auto"/>
        <w:jc w:val="center"/>
        <w:rPr>
          <w:rFonts w:ascii="Times New Roman" w:hAnsi="Times New Roman" w:cs="Times New Roman"/>
          <w:b/>
          <w:sz w:val="16"/>
          <w:szCs w:val="16"/>
        </w:rPr>
      </w:pPr>
    </w:p>
    <w:p w:rsidR="00F5634F" w:rsidRPr="00A1568C" w:rsidRDefault="00F5634F" w:rsidP="00F5634F">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4032C2">
        <w:rPr>
          <w:rFonts w:ascii="Times New Roman" w:hAnsi="Times New Roman" w:cs="Times New Roman"/>
          <w:b/>
          <w:sz w:val="16"/>
          <w:szCs w:val="16"/>
        </w:rPr>
        <w:t>20.12.</w:t>
      </w: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sidR="004032C2">
        <w:rPr>
          <w:rFonts w:ascii="Times New Roman" w:hAnsi="Times New Roman" w:cs="Times New Roman"/>
          <w:b/>
          <w:sz w:val="16"/>
          <w:szCs w:val="16"/>
        </w:rPr>
        <w:t xml:space="preserve">                           № 4</w:t>
      </w:r>
      <w:r>
        <w:rPr>
          <w:rFonts w:ascii="Times New Roman" w:hAnsi="Times New Roman" w:cs="Times New Roman"/>
          <w:b/>
          <w:sz w:val="16"/>
          <w:szCs w:val="16"/>
        </w:rPr>
        <w:t>-16</w:t>
      </w:r>
      <w:r w:rsidRPr="00A1568C">
        <w:rPr>
          <w:rFonts w:ascii="Times New Roman" w:hAnsi="Times New Roman" w:cs="Times New Roman"/>
          <w:b/>
          <w:sz w:val="16"/>
          <w:szCs w:val="16"/>
        </w:rPr>
        <w:t>Р</w:t>
      </w:r>
    </w:p>
    <w:p w:rsidR="002E5E98" w:rsidRPr="002E5E98" w:rsidRDefault="002E5E98" w:rsidP="002E5E98">
      <w:pPr>
        <w:shd w:val="clear" w:color="auto" w:fill="FFFFFF"/>
        <w:tabs>
          <w:tab w:val="left" w:pos="8083"/>
        </w:tabs>
        <w:spacing w:after="0" w:line="240" w:lineRule="auto"/>
        <w:jc w:val="both"/>
        <w:rPr>
          <w:rFonts w:ascii="Times New Roman" w:hAnsi="Times New Roman" w:cs="Times New Roman"/>
          <w:b/>
          <w:bCs/>
          <w:color w:val="000000"/>
          <w:spacing w:val="5"/>
          <w:sz w:val="16"/>
          <w:szCs w:val="16"/>
        </w:rPr>
      </w:pPr>
      <w:r w:rsidRPr="002E5E98">
        <w:rPr>
          <w:rFonts w:ascii="Times New Roman" w:hAnsi="Times New Roman" w:cs="Times New Roman"/>
          <w:b/>
          <w:bCs/>
          <w:color w:val="000000"/>
          <w:spacing w:val="7"/>
          <w:sz w:val="16"/>
          <w:szCs w:val="16"/>
        </w:rPr>
        <w:t>О внесении изменений и дополнений в Решение Лапшихинского сельского Совета депутатов от 11.06.2021 №6-35Р «Об утверждении Положения об обеспечении доступа к</w:t>
      </w:r>
      <w:r w:rsidRPr="002E5E98">
        <w:rPr>
          <w:rFonts w:ascii="Times New Roman" w:hAnsi="Times New Roman" w:cs="Times New Roman"/>
          <w:b/>
          <w:bCs/>
          <w:color w:val="000000"/>
          <w:sz w:val="16"/>
          <w:szCs w:val="16"/>
        </w:rPr>
        <w:t xml:space="preserve"> </w:t>
      </w:r>
      <w:r w:rsidRPr="002E5E98">
        <w:rPr>
          <w:rFonts w:ascii="Times New Roman" w:hAnsi="Times New Roman" w:cs="Times New Roman"/>
          <w:b/>
          <w:bCs/>
          <w:color w:val="000000"/>
          <w:spacing w:val="5"/>
          <w:sz w:val="16"/>
          <w:szCs w:val="16"/>
        </w:rPr>
        <w:t>информации о деятельности органов местного самоуправления»</w:t>
      </w:r>
    </w:p>
    <w:p w:rsidR="002E5E98" w:rsidRPr="002E5E98" w:rsidRDefault="002E5E98" w:rsidP="002E5E98">
      <w:pPr>
        <w:shd w:val="clear" w:color="auto" w:fill="FFFFFF"/>
        <w:tabs>
          <w:tab w:val="left" w:pos="8083"/>
        </w:tabs>
        <w:spacing w:after="0" w:line="240" w:lineRule="auto"/>
        <w:jc w:val="both"/>
        <w:rPr>
          <w:rFonts w:ascii="Times New Roman" w:hAnsi="Times New Roman" w:cs="Times New Roman"/>
          <w:b/>
          <w:bCs/>
          <w:color w:val="000000"/>
          <w:spacing w:val="5"/>
          <w:sz w:val="16"/>
          <w:szCs w:val="16"/>
        </w:rPr>
      </w:pPr>
    </w:p>
    <w:p w:rsidR="002E5E98" w:rsidRPr="002E5E98" w:rsidRDefault="002E5E98" w:rsidP="002E5E98">
      <w:pPr>
        <w:shd w:val="clear" w:color="auto" w:fill="FFFFFF"/>
        <w:spacing w:after="0" w:line="240" w:lineRule="auto"/>
        <w:jc w:val="both"/>
        <w:rPr>
          <w:rFonts w:ascii="Times New Roman" w:hAnsi="Times New Roman" w:cs="Times New Roman"/>
          <w:color w:val="000000"/>
          <w:spacing w:val="2"/>
          <w:sz w:val="16"/>
          <w:szCs w:val="16"/>
        </w:rPr>
      </w:pPr>
      <w:r w:rsidRPr="002E5E98">
        <w:rPr>
          <w:rFonts w:ascii="Times New Roman" w:hAnsi="Times New Roman" w:cs="Times New Roman"/>
          <w:b/>
          <w:bCs/>
          <w:color w:val="000000"/>
          <w:spacing w:val="5"/>
          <w:sz w:val="16"/>
          <w:szCs w:val="16"/>
        </w:rPr>
        <w:tab/>
      </w:r>
      <w:r w:rsidRPr="002E5E98">
        <w:rPr>
          <w:rFonts w:ascii="Times New Roman" w:hAnsi="Times New Roman" w:cs="Times New Roman"/>
          <w:bCs/>
          <w:color w:val="000000"/>
          <w:spacing w:val="5"/>
          <w:sz w:val="16"/>
          <w:szCs w:val="16"/>
        </w:rPr>
        <w:t xml:space="preserve">В соответствии со ст. 28 Федерального закона от 6 октября 2003 года №131-ФЗ «Об общих принципах организации местного самоуправления в Российской Федерации», </w:t>
      </w:r>
      <w:r w:rsidRPr="002E5E98">
        <w:rPr>
          <w:rFonts w:ascii="Times New Roman" w:hAnsi="Times New Roman" w:cs="Times New Roman"/>
          <w:color w:val="000000"/>
          <w:spacing w:val="2"/>
          <w:sz w:val="16"/>
          <w:szCs w:val="16"/>
        </w:rPr>
        <w:t xml:space="preserve"> руководствуясь ст.ст. 20, 24 Устава</w:t>
      </w:r>
      <w:r w:rsidRPr="002E5E98">
        <w:rPr>
          <w:rFonts w:ascii="Times New Roman" w:hAnsi="Times New Roman" w:cs="Times New Roman"/>
          <w:sz w:val="16"/>
          <w:szCs w:val="16"/>
        </w:rPr>
        <w:t xml:space="preserve"> Лапшихинского сельсовета Ачинского района Красноярского края, Лапшихинский сельский Совет депутатов </w:t>
      </w:r>
      <w:r w:rsidRPr="002E5E98">
        <w:rPr>
          <w:rFonts w:ascii="Times New Roman" w:hAnsi="Times New Roman" w:cs="Times New Roman"/>
          <w:color w:val="000000"/>
          <w:spacing w:val="2"/>
          <w:sz w:val="16"/>
          <w:szCs w:val="16"/>
        </w:rPr>
        <w:t xml:space="preserve"> РЕШИЛ:</w:t>
      </w:r>
    </w:p>
    <w:p w:rsidR="002E5E98" w:rsidRPr="002E5E98" w:rsidRDefault="002E5E98" w:rsidP="002E5E98">
      <w:pPr>
        <w:shd w:val="clear" w:color="auto" w:fill="FFFFFF"/>
        <w:tabs>
          <w:tab w:val="left" w:pos="8083"/>
        </w:tabs>
        <w:spacing w:after="0" w:line="240" w:lineRule="auto"/>
        <w:jc w:val="both"/>
        <w:rPr>
          <w:rFonts w:ascii="Times New Roman" w:hAnsi="Times New Roman" w:cs="Times New Roman"/>
          <w:bCs/>
          <w:color w:val="000000"/>
          <w:spacing w:val="5"/>
          <w:sz w:val="16"/>
          <w:szCs w:val="16"/>
        </w:rPr>
      </w:pPr>
      <w:r w:rsidRPr="002E5E98">
        <w:rPr>
          <w:rFonts w:ascii="Times New Roman" w:eastAsia="Times New Roman" w:hAnsi="Times New Roman" w:cs="Times New Roman"/>
          <w:sz w:val="16"/>
          <w:szCs w:val="16"/>
        </w:rPr>
        <w:t xml:space="preserve">          1.Внести в  </w:t>
      </w:r>
      <w:r w:rsidRPr="002E5E98">
        <w:rPr>
          <w:rFonts w:ascii="Times New Roman" w:hAnsi="Times New Roman" w:cs="Times New Roman"/>
          <w:bCs/>
          <w:color w:val="000000"/>
          <w:spacing w:val="7"/>
          <w:sz w:val="16"/>
          <w:szCs w:val="16"/>
        </w:rPr>
        <w:t>Решение Лапшихинского сельского Совета депутатов от 11.06.2021 №6-35Р «Об утверждении Положения об обеспечении доступа к</w:t>
      </w:r>
      <w:r w:rsidRPr="002E5E98">
        <w:rPr>
          <w:rFonts w:ascii="Times New Roman" w:hAnsi="Times New Roman" w:cs="Times New Roman"/>
          <w:bCs/>
          <w:color w:val="000000"/>
          <w:sz w:val="16"/>
          <w:szCs w:val="16"/>
        </w:rPr>
        <w:t xml:space="preserve"> </w:t>
      </w:r>
      <w:r w:rsidRPr="002E5E98">
        <w:rPr>
          <w:rFonts w:ascii="Times New Roman" w:hAnsi="Times New Roman" w:cs="Times New Roman"/>
          <w:bCs/>
          <w:color w:val="000000"/>
          <w:spacing w:val="5"/>
          <w:sz w:val="16"/>
          <w:szCs w:val="16"/>
        </w:rPr>
        <w:t xml:space="preserve">информации о деятельности органов местного самоуправления» </w:t>
      </w:r>
      <w:r w:rsidRPr="002E5E98">
        <w:rPr>
          <w:rFonts w:ascii="Times New Roman" w:eastAsia="Times New Roman" w:hAnsi="Times New Roman" w:cs="Times New Roman"/>
          <w:sz w:val="16"/>
          <w:szCs w:val="16"/>
        </w:rPr>
        <w:t>следующие изменения:</w:t>
      </w:r>
    </w:p>
    <w:p w:rsidR="002E5E98" w:rsidRPr="002E5E98" w:rsidRDefault="002E5E98" w:rsidP="002E5E98">
      <w:pPr>
        <w:shd w:val="clear" w:color="auto" w:fill="FFFFFF"/>
        <w:tabs>
          <w:tab w:val="left" w:pos="8083"/>
        </w:tabs>
        <w:spacing w:after="0" w:line="240" w:lineRule="auto"/>
        <w:jc w:val="both"/>
        <w:rPr>
          <w:rFonts w:ascii="Times New Roman" w:hAnsi="Times New Roman" w:cs="Times New Roman"/>
          <w:b/>
          <w:bCs/>
          <w:color w:val="000000"/>
          <w:spacing w:val="5"/>
          <w:sz w:val="16"/>
          <w:szCs w:val="16"/>
        </w:rPr>
      </w:pPr>
      <w:r w:rsidRPr="002E5E98">
        <w:rPr>
          <w:rFonts w:ascii="Times New Roman" w:hAnsi="Times New Roman" w:cs="Times New Roman"/>
          <w:color w:val="000000"/>
          <w:sz w:val="16"/>
          <w:szCs w:val="16"/>
        </w:rPr>
        <w:t xml:space="preserve">         1.1. Пункт 7 приложения   </w:t>
      </w:r>
      <w:r w:rsidRPr="002E5E98">
        <w:rPr>
          <w:rFonts w:ascii="Times New Roman" w:hAnsi="Times New Roman" w:cs="Times New Roman"/>
          <w:i/>
          <w:sz w:val="16"/>
          <w:szCs w:val="16"/>
        </w:rPr>
        <w:t xml:space="preserve"> </w:t>
      </w:r>
      <w:r w:rsidRPr="002E5E98">
        <w:rPr>
          <w:rFonts w:ascii="Times New Roman" w:hAnsi="Times New Roman" w:cs="Times New Roman"/>
          <w:sz w:val="16"/>
          <w:szCs w:val="16"/>
        </w:rPr>
        <w:t>дополнить подпунктом 7.2. следующего содержания:</w:t>
      </w:r>
    </w:p>
    <w:p w:rsidR="002E5E98" w:rsidRPr="002E5E98" w:rsidRDefault="002E5E98" w:rsidP="002E5E98">
      <w:pPr>
        <w:spacing w:after="0" w:line="240" w:lineRule="auto"/>
        <w:ind w:firstLine="540"/>
        <w:jc w:val="both"/>
        <w:rPr>
          <w:rFonts w:ascii="Times New Roman" w:hAnsi="Times New Roman" w:cs="Times New Roman"/>
          <w:sz w:val="16"/>
          <w:szCs w:val="16"/>
        </w:rPr>
      </w:pPr>
      <w:bookmarkStart w:id="0" w:name="_Hlk78896644"/>
      <w:r w:rsidRPr="002E5E98">
        <w:rPr>
          <w:rFonts w:ascii="Times New Roman" w:hAnsi="Times New Roman" w:cs="Times New Roman"/>
          <w:sz w:val="16"/>
          <w:szCs w:val="16"/>
        </w:rPr>
        <w:t xml:space="preserve">«7.2. Программное обеспечение и технологические средства обеспечения пользования официальным сайтом, а также форматы размещенной на нем информации должны обеспечивать </w:t>
      </w:r>
      <w:bookmarkStart w:id="1" w:name="_Hlk81998031"/>
      <w:r w:rsidRPr="002E5E98">
        <w:rPr>
          <w:rFonts w:ascii="Times New Roman" w:hAnsi="Times New Roman" w:cs="Times New Roman"/>
          <w:sz w:val="16"/>
          <w:szCs w:val="16"/>
        </w:rPr>
        <w:t>возможность представления жителями муниципального образования Лапшихинского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w:t>
      </w:r>
    </w:p>
    <w:bookmarkEnd w:id="0"/>
    <w:bookmarkEnd w:id="1"/>
    <w:p w:rsidR="002E5E98" w:rsidRPr="002E5E98" w:rsidRDefault="002E5E98" w:rsidP="002E5E98">
      <w:pPr>
        <w:spacing w:after="0" w:line="240" w:lineRule="auto"/>
        <w:jc w:val="both"/>
        <w:rPr>
          <w:rFonts w:ascii="Times New Roman" w:hAnsi="Times New Roman" w:cs="Times New Roman"/>
          <w:sz w:val="16"/>
          <w:szCs w:val="16"/>
        </w:rPr>
      </w:pPr>
      <w:r w:rsidRPr="002E5E98">
        <w:rPr>
          <w:rFonts w:ascii="Times New Roman" w:hAnsi="Times New Roman" w:cs="Times New Roman"/>
          <w:sz w:val="16"/>
          <w:szCs w:val="16"/>
        </w:rPr>
        <w:tab/>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 И.Д.).</w:t>
      </w:r>
    </w:p>
    <w:p w:rsidR="002E5E98" w:rsidRPr="002E5E98" w:rsidRDefault="002E5E98" w:rsidP="002E5E98">
      <w:pPr>
        <w:spacing w:after="0" w:line="240" w:lineRule="auto"/>
        <w:jc w:val="both"/>
        <w:rPr>
          <w:rFonts w:ascii="Times New Roman" w:hAnsi="Times New Roman" w:cs="Times New Roman"/>
          <w:sz w:val="16"/>
          <w:szCs w:val="16"/>
        </w:rPr>
      </w:pPr>
      <w:r w:rsidRPr="002E5E98">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2E5E98">
        <w:rPr>
          <w:rFonts w:ascii="Times New Roman" w:hAnsi="Times New Roman" w:cs="Times New Roman"/>
          <w:color w:val="333333"/>
          <w:sz w:val="16"/>
          <w:szCs w:val="16"/>
          <w:shd w:val="clear" w:color="auto" w:fill="FFFFFF"/>
        </w:rPr>
        <w:t> </w:t>
      </w:r>
      <w:hyperlink r:id="rId12" w:tgtFrame="_blank" w:history="1">
        <w:r w:rsidRPr="002E5E98">
          <w:rPr>
            <w:rStyle w:val="a3"/>
            <w:rFonts w:ascii="Times New Roman" w:hAnsi="Times New Roman" w:cs="Times New Roman"/>
            <w:sz w:val="16"/>
            <w:szCs w:val="16"/>
          </w:rPr>
          <w:t>https://lapshiha.ru/</w:t>
        </w:r>
      </w:hyperlink>
      <w:r w:rsidRPr="002E5E98">
        <w:rPr>
          <w:rFonts w:ascii="Times New Roman" w:hAnsi="Times New Roman" w:cs="Times New Roman"/>
          <w:sz w:val="16"/>
          <w:szCs w:val="16"/>
        </w:rPr>
        <w:t>.</w:t>
      </w:r>
    </w:p>
    <w:p w:rsidR="002E5E98" w:rsidRPr="002E5E98" w:rsidRDefault="002E5E98" w:rsidP="002E5E98">
      <w:pPr>
        <w:spacing w:after="0" w:line="240" w:lineRule="auto"/>
        <w:rPr>
          <w:rFonts w:ascii="Times New Roman" w:hAnsi="Times New Roman" w:cs="Times New Roman"/>
          <w:sz w:val="16"/>
          <w:szCs w:val="16"/>
        </w:rPr>
      </w:pPr>
    </w:p>
    <w:p w:rsidR="002E5E98" w:rsidRPr="002E5E98" w:rsidRDefault="002E5E98" w:rsidP="002E5E98">
      <w:pPr>
        <w:spacing w:after="0" w:line="240" w:lineRule="auto"/>
        <w:rPr>
          <w:rFonts w:ascii="Times New Roman" w:hAnsi="Times New Roman" w:cs="Times New Roman"/>
          <w:sz w:val="16"/>
          <w:szCs w:val="16"/>
        </w:rPr>
      </w:pPr>
      <w:r w:rsidRPr="002E5E98">
        <w:rPr>
          <w:rFonts w:ascii="Times New Roman" w:hAnsi="Times New Roman" w:cs="Times New Roman"/>
          <w:sz w:val="16"/>
          <w:szCs w:val="16"/>
        </w:rPr>
        <w:t xml:space="preserve">Председатель Лапшихинского                                   Глава Лапшихинского  </w:t>
      </w:r>
    </w:p>
    <w:p w:rsidR="002E5E98" w:rsidRPr="002E5E98" w:rsidRDefault="002E5E98" w:rsidP="002E5E98">
      <w:pPr>
        <w:spacing w:after="0" w:line="240" w:lineRule="auto"/>
        <w:rPr>
          <w:rFonts w:ascii="Times New Roman" w:hAnsi="Times New Roman" w:cs="Times New Roman"/>
          <w:sz w:val="16"/>
          <w:szCs w:val="16"/>
        </w:rPr>
      </w:pPr>
      <w:r w:rsidRPr="002E5E98">
        <w:rPr>
          <w:rFonts w:ascii="Times New Roman" w:hAnsi="Times New Roman" w:cs="Times New Roman"/>
          <w:sz w:val="16"/>
          <w:szCs w:val="16"/>
        </w:rPr>
        <w:t xml:space="preserve">сельского Совета депутатов                                        сельсовета                                    </w:t>
      </w:r>
    </w:p>
    <w:p w:rsidR="002E5E98" w:rsidRPr="002E5E98" w:rsidRDefault="002E5E98" w:rsidP="002E5E98">
      <w:pPr>
        <w:spacing w:after="0" w:line="240" w:lineRule="auto"/>
        <w:rPr>
          <w:rFonts w:ascii="Times New Roman" w:hAnsi="Times New Roman" w:cs="Times New Roman"/>
          <w:sz w:val="16"/>
          <w:szCs w:val="16"/>
        </w:rPr>
      </w:pPr>
      <w:r w:rsidRPr="002E5E98">
        <w:rPr>
          <w:rFonts w:ascii="Times New Roman" w:hAnsi="Times New Roman" w:cs="Times New Roman"/>
          <w:sz w:val="16"/>
          <w:szCs w:val="16"/>
        </w:rPr>
        <w:t xml:space="preserve">                       А.С. Банный                                                      О.А. Шмырь   </w:t>
      </w:r>
    </w:p>
    <w:p w:rsidR="00505CF4" w:rsidRPr="00263EA9" w:rsidRDefault="00505CF4" w:rsidP="008E52DE">
      <w:pPr>
        <w:spacing w:after="0" w:line="240" w:lineRule="auto"/>
        <w:jc w:val="right"/>
        <w:rPr>
          <w:rFonts w:ascii="Times New Roman" w:hAnsi="Times New Roman" w:cs="Times New Roman"/>
          <w:b/>
          <w:i/>
          <w:sz w:val="16"/>
          <w:szCs w:val="16"/>
        </w:rPr>
      </w:pPr>
    </w:p>
    <w:p w:rsidR="00505CF4" w:rsidRPr="00263EA9" w:rsidRDefault="00505CF4" w:rsidP="008E52DE">
      <w:pPr>
        <w:spacing w:after="0" w:line="240" w:lineRule="auto"/>
        <w:jc w:val="right"/>
        <w:rPr>
          <w:rFonts w:ascii="Times New Roman" w:hAnsi="Times New Roman" w:cs="Times New Roman"/>
          <w:b/>
          <w:i/>
          <w:sz w:val="16"/>
          <w:szCs w:val="16"/>
        </w:rPr>
      </w:pPr>
    </w:p>
    <w:p w:rsidR="00F5634F" w:rsidRPr="00C06AB1" w:rsidRDefault="00F5634F" w:rsidP="00F5634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F5634F" w:rsidRPr="00924B11" w:rsidRDefault="00F5634F" w:rsidP="00F5634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F5634F" w:rsidRPr="00924B11" w:rsidRDefault="00F5634F" w:rsidP="00F5634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F5634F" w:rsidRPr="00924B11" w:rsidRDefault="00F5634F" w:rsidP="00F5634F">
      <w:pPr>
        <w:spacing w:after="0" w:line="240" w:lineRule="auto"/>
        <w:jc w:val="center"/>
        <w:rPr>
          <w:rFonts w:ascii="Times New Roman" w:hAnsi="Times New Roman" w:cs="Times New Roman"/>
          <w:sz w:val="16"/>
          <w:szCs w:val="16"/>
        </w:rPr>
      </w:pPr>
    </w:p>
    <w:p w:rsidR="00F5634F" w:rsidRPr="00924B11" w:rsidRDefault="00F5634F" w:rsidP="00F5634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F5634F" w:rsidRPr="00924B11" w:rsidRDefault="00F5634F" w:rsidP="00F5634F">
      <w:pPr>
        <w:spacing w:after="0" w:line="240" w:lineRule="auto"/>
        <w:jc w:val="center"/>
        <w:rPr>
          <w:rFonts w:ascii="Times New Roman" w:hAnsi="Times New Roman" w:cs="Times New Roman"/>
          <w:b/>
          <w:sz w:val="16"/>
          <w:szCs w:val="16"/>
        </w:rPr>
      </w:pPr>
    </w:p>
    <w:p w:rsidR="00F5634F" w:rsidRDefault="00F5634F" w:rsidP="00F5634F">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4032C2">
        <w:rPr>
          <w:rFonts w:ascii="Times New Roman" w:hAnsi="Times New Roman" w:cs="Times New Roman"/>
          <w:b/>
          <w:sz w:val="16"/>
          <w:szCs w:val="16"/>
        </w:rPr>
        <w:t>20.12</w:t>
      </w: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sidR="004032C2">
        <w:rPr>
          <w:rFonts w:ascii="Times New Roman" w:hAnsi="Times New Roman" w:cs="Times New Roman"/>
          <w:b/>
          <w:sz w:val="16"/>
          <w:szCs w:val="16"/>
        </w:rPr>
        <w:t xml:space="preserve">                           № 5</w:t>
      </w:r>
      <w:r>
        <w:rPr>
          <w:rFonts w:ascii="Times New Roman" w:hAnsi="Times New Roman" w:cs="Times New Roman"/>
          <w:b/>
          <w:sz w:val="16"/>
          <w:szCs w:val="16"/>
        </w:rPr>
        <w:t>-16</w:t>
      </w:r>
      <w:r w:rsidRPr="00A1568C">
        <w:rPr>
          <w:rFonts w:ascii="Times New Roman" w:hAnsi="Times New Roman" w:cs="Times New Roman"/>
          <w:b/>
          <w:sz w:val="16"/>
          <w:szCs w:val="16"/>
        </w:rPr>
        <w:t>Р</w:t>
      </w:r>
    </w:p>
    <w:p w:rsidR="002E5E98" w:rsidRPr="00A1568C" w:rsidRDefault="002E5E98" w:rsidP="00F5634F">
      <w:pPr>
        <w:spacing w:after="0" w:line="240" w:lineRule="auto"/>
        <w:rPr>
          <w:rFonts w:ascii="Times New Roman" w:hAnsi="Times New Roman" w:cs="Times New Roman"/>
          <w:b/>
          <w:sz w:val="16"/>
          <w:szCs w:val="16"/>
        </w:rPr>
      </w:pPr>
    </w:p>
    <w:p w:rsidR="00F5634F" w:rsidRDefault="00F5634F" w:rsidP="00F5634F">
      <w:pPr>
        <w:spacing w:after="0" w:line="240" w:lineRule="auto"/>
        <w:jc w:val="both"/>
        <w:rPr>
          <w:rFonts w:ascii="Times New Roman" w:hAnsi="Times New Roman" w:cs="Times New Roman"/>
          <w:color w:val="FF0000"/>
          <w:sz w:val="16"/>
          <w:szCs w:val="16"/>
        </w:rPr>
      </w:pPr>
    </w:p>
    <w:p w:rsidR="002E5E98" w:rsidRPr="002E5E98" w:rsidRDefault="002E5E98" w:rsidP="002E5E98">
      <w:pPr>
        <w:spacing w:after="0" w:line="240" w:lineRule="auto"/>
        <w:jc w:val="both"/>
        <w:rPr>
          <w:rFonts w:ascii="Times New Roman" w:hAnsi="Times New Roman" w:cs="Times New Roman"/>
          <w:b/>
          <w:sz w:val="16"/>
          <w:szCs w:val="16"/>
        </w:rPr>
      </w:pPr>
      <w:r w:rsidRPr="002E5E98">
        <w:rPr>
          <w:rFonts w:ascii="Times New Roman" w:hAnsi="Times New Roman" w:cs="Times New Roman"/>
          <w:b/>
          <w:sz w:val="16"/>
          <w:szCs w:val="16"/>
        </w:rPr>
        <w:t>О внесении изменений в решение Лапшихинского сельского Совета депутатов от 08.11.2019  № 3-41Р «Об утверждении Правил благоустройства территории Лапшихинского  сельсовета»</w:t>
      </w:r>
    </w:p>
    <w:p w:rsidR="002E5E98" w:rsidRPr="002E5E98" w:rsidRDefault="002E5E98" w:rsidP="002E5E98">
      <w:pPr>
        <w:pStyle w:val="ConsPlusTitle"/>
        <w:spacing w:line="240" w:lineRule="auto"/>
        <w:jc w:val="center"/>
        <w:rPr>
          <w:rFonts w:ascii="Times New Roman" w:hAnsi="Times New Roman" w:cs="Times New Roman"/>
          <w:b w:val="0"/>
          <w:sz w:val="16"/>
          <w:szCs w:val="16"/>
        </w:rPr>
      </w:pPr>
    </w:p>
    <w:p w:rsidR="002E5E98" w:rsidRPr="002E5E98" w:rsidRDefault="002E5E98" w:rsidP="002E5E98">
      <w:pPr>
        <w:pStyle w:val="ConsPlusTitle"/>
        <w:spacing w:line="240" w:lineRule="auto"/>
        <w:jc w:val="both"/>
        <w:rPr>
          <w:rFonts w:ascii="Times New Roman" w:hAnsi="Times New Roman" w:cs="Times New Roman"/>
          <w:b w:val="0"/>
          <w:sz w:val="16"/>
          <w:szCs w:val="16"/>
        </w:rPr>
      </w:pPr>
      <w:r w:rsidRPr="002E5E98">
        <w:rPr>
          <w:rFonts w:ascii="Times New Roman" w:hAnsi="Times New Roman" w:cs="Times New Roman"/>
          <w:b w:val="0"/>
          <w:sz w:val="16"/>
          <w:szCs w:val="16"/>
        </w:rPr>
        <w:t>С целью приведения Правил благоустройства Лапшихинского  сельсовета, утвержденных решением Лапшихинского сельского Совета депутатов от 08.11.2019 №3-41Р, в соответствие с действующим законодательством, руководствуясь Градостроительным кодексом Российской Федерации, Федеральным законом от 06.10.2003 №131-ФЗ «</w:t>
      </w:r>
      <w:hyperlink r:id="rId13" w:tooltip="Федеральный закон от 06.10.2003 N 131-ФЗ (ред. от 30.10.2017) &quot;Об общих принципах организации местного самоуправления в Российской Федерации&quot;------------ Недействующая редакция{КонсультантПлюс}" w:history="1">
        <w:r w:rsidRPr="002E5E98">
          <w:rPr>
            <w:rFonts w:ascii="Times New Roman" w:hAnsi="Times New Roman" w:cs="Times New Roman"/>
            <w:b w:val="0"/>
            <w:sz w:val="16"/>
            <w:szCs w:val="16"/>
          </w:rPr>
          <w:t>Об общих принципах</w:t>
        </w:r>
      </w:hyperlink>
      <w:r w:rsidRPr="002E5E98">
        <w:rPr>
          <w:rFonts w:ascii="Times New Roman" w:hAnsi="Times New Roman" w:cs="Times New Roman"/>
          <w:b w:val="0"/>
          <w:sz w:val="16"/>
          <w:szCs w:val="16"/>
        </w:rPr>
        <w:t xml:space="preserve"> организации местного самоуправления в Российской Федерации», </w:t>
      </w:r>
      <w:hyperlink r:id="rId14" w:history="1">
        <w:r w:rsidRPr="002E5E98">
          <w:rPr>
            <w:rFonts w:ascii="Times New Roman" w:hAnsi="Times New Roman" w:cs="Times New Roman"/>
            <w:b w:val="0"/>
            <w:sz w:val="16"/>
            <w:szCs w:val="16"/>
          </w:rPr>
          <w:t>Законом</w:t>
        </w:r>
      </w:hyperlink>
      <w:r w:rsidRPr="002E5E98">
        <w:rPr>
          <w:rFonts w:ascii="Times New Roman" w:hAnsi="Times New Roman" w:cs="Times New Roman"/>
          <w:b w:val="0"/>
          <w:sz w:val="16"/>
          <w:szCs w:val="16"/>
        </w:rPr>
        <w:t xml:space="preserve"> Красноярского края от 23.05.2019 №7-2784 «О порядке определения границ прилегающих территорий в Красноярском крае», статьями 20, 24 Устава Лапшихинского  сельсовета Ачинского района Красноярского края, Лапшихинский  сельский Совет депутатов, РЕШИЛ:</w:t>
      </w:r>
    </w:p>
    <w:p w:rsidR="002E5E98" w:rsidRPr="002E5E98" w:rsidRDefault="002E5E98" w:rsidP="002E5E98">
      <w:pPr>
        <w:pStyle w:val="ConsPlusTitle"/>
        <w:spacing w:line="240" w:lineRule="auto"/>
        <w:jc w:val="both"/>
        <w:rPr>
          <w:rFonts w:ascii="Times New Roman" w:hAnsi="Times New Roman" w:cs="Times New Roman"/>
          <w:b w:val="0"/>
          <w:sz w:val="16"/>
          <w:szCs w:val="16"/>
        </w:rPr>
      </w:pPr>
    </w:p>
    <w:p w:rsidR="002E5E98" w:rsidRPr="002E5E98" w:rsidRDefault="002E5E98" w:rsidP="002E5E98">
      <w:pPr>
        <w:autoSpaceDE w:val="0"/>
        <w:autoSpaceDN w:val="0"/>
        <w:adjustRightInd w:val="0"/>
        <w:spacing w:after="0" w:line="240" w:lineRule="auto"/>
        <w:jc w:val="both"/>
        <w:outlineLvl w:val="1"/>
        <w:rPr>
          <w:rFonts w:ascii="Times New Roman" w:hAnsi="Times New Roman" w:cs="Times New Roman"/>
          <w:sz w:val="16"/>
          <w:szCs w:val="16"/>
        </w:rPr>
      </w:pPr>
      <w:r w:rsidRPr="002E5E98">
        <w:rPr>
          <w:rFonts w:ascii="Times New Roman" w:hAnsi="Times New Roman" w:cs="Times New Roman"/>
          <w:sz w:val="16"/>
          <w:szCs w:val="16"/>
        </w:rPr>
        <w:t xml:space="preserve">1. Внести в </w:t>
      </w:r>
      <w:hyperlink r:id="rId15" w:tooltip="Решение Ачинского городского Совета депутатов Красноярского края от 28.10.2016 N 15-81р &quot;Об утверждении Правил благоустройства города Ачинска и о признании утратившими силу некоторых Решений Ачинского городского Совета депутатов&quot;------------ Недействующая реда" w:history="1">
        <w:r w:rsidRPr="002E5E98">
          <w:rPr>
            <w:rFonts w:ascii="Times New Roman" w:hAnsi="Times New Roman" w:cs="Times New Roman"/>
            <w:sz w:val="16"/>
            <w:szCs w:val="16"/>
          </w:rPr>
          <w:t>приложение</w:t>
        </w:r>
      </w:hyperlink>
      <w:r w:rsidRPr="002E5E98">
        <w:rPr>
          <w:rFonts w:ascii="Times New Roman" w:hAnsi="Times New Roman" w:cs="Times New Roman"/>
          <w:sz w:val="16"/>
          <w:szCs w:val="16"/>
        </w:rPr>
        <w:t xml:space="preserve"> к решению Лапшихинского</w:t>
      </w:r>
      <w:r w:rsidRPr="002E5E98">
        <w:rPr>
          <w:rFonts w:ascii="Times New Roman" w:hAnsi="Times New Roman" w:cs="Times New Roman"/>
          <w:b/>
          <w:sz w:val="16"/>
          <w:szCs w:val="16"/>
        </w:rPr>
        <w:t xml:space="preserve"> </w:t>
      </w:r>
      <w:r w:rsidRPr="002E5E98">
        <w:rPr>
          <w:rFonts w:ascii="Times New Roman" w:hAnsi="Times New Roman" w:cs="Times New Roman"/>
          <w:sz w:val="16"/>
          <w:szCs w:val="16"/>
        </w:rPr>
        <w:t>сельского Совета депутатов от 08.11.2019 №3-41Р «Об утверждении Правил благоустройства территории Лапшихинского</w:t>
      </w:r>
      <w:r w:rsidRPr="002E5E98">
        <w:rPr>
          <w:rFonts w:ascii="Times New Roman" w:hAnsi="Times New Roman" w:cs="Times New Roman"/>
          <w:b/>
          <w:sz w:val="16"/>
          <w:szCs w:val="16"/>
        </w:rPr>
        <w:t xml:space="preserve"> </w:t>
      </w:r>
      <w:r w:rsidRPr="002E5E98">
        <w:rPr>
          <w:rFonts w:ascii="Times New Roman" w:hAnsi="Times New Roman" w:cs="Times New Roman"/>
          <w:sz w:val="16"/>
          <w:szCs w:val="16"/>
        </w:rPr>
        <w:t>сельсовета» следующие изменения:</w:t>
      </w:r>
    </w:p>
    <w:p w:rsidR="002E5E98" w:rsidRPr="002E5E98" w:rsidRDefault="002E5E98" w:rsidP="002E5E98">
      <w:pPr>
        <w:pStyle w:val="ConsPlusNormal"/>
        <w:ind w:firstLine="0"/>
        <w:contextualSpacing/>
        <w:rPr>
          <w:rFonts w:ascii="Times New Roman" w:hAnsi="Times New Roman" w:cs="Times New Roman"/>
          <w:b/>
          <w:sz w:val="16"/>
          <w:szCs w:val="16"/>
        </w:rPr>
      </w:pPr>
      <w:r w:rsidRPr="002E5E98">
        <w:rPr>
          <w:rFonts w:ascii="Times New Roman" w:hAnsi="Times New Roman" w:cs="Times New Roman"/>
          <w:sz w:val="16"/>
          <w:szCs w:val="16"/>
        </w:rPr>
        <w:t>1.1. Пункт 1.6. изложить в следующей редакции:</w:t>
      </w:r>
    </w:p>
    <w:p w:rsidR="002E5E98" w:rsidRPr="002E5E98" w:rsidRDefault="002E5E98" w:rsidP="002E5E98">
      <w:pPr>
        <w:autoSpaceDE w:val="0"/>
        <w:autoSpaceDN w:val="0"/>
        <w:adjustRightInd w:val="0"/>
        <w:spacing w:after="0" w:line="240" w:lineRule="auto"/>
        <w:jc w:val="both"/>
        <w:rPr>
          <w:rFonts w:ascii="Times New Roman" w:hAnsi="Times New Roman" w:cs="Times New Roman"/>
          <w:sz w:val="16"/>
          <w:szCs w:val="16"/>
        </w:rPr>
      </w:pPr>
      <w:r w:rsidRPr="002E5E98">
        <w:rPr>
          <w:rFonts w:ascii="Times New Roman" w:hAnsi="Times New Roman" w:cs="Times New Roman"/>
          <w:sz w:val="16"/>
          <w:szCs w:val="16"/>
        </w:rPr>
        <w:t xml:space="preserve">«1.6. Границы прилегающей территории в </w:t>
      </w:r>
      <w:r w:rsidRPr="002E5E98">
        <w:rPr>
          <w:rFonts w:ascii="Times New Roman" w:hAnsi="Times New Roman" w:cs="Times New Roman"/>
          <w:bCs/>
          <w:sz w:val="16"/>
          <w:szCs w:val="16"/>
          <w:lang w:eastAsia="en-US"/>
        </w:rPr>
        <w:t>Лапшихинском сельсовете</w:t>
      </w:r>
      <w:r w:rsidRPr="002E5E98">
        <w:rPr>
          <w:rFonts w:ascii="Times New Roman" w:hAnsi="Times New Roman" w:cs="Times New Roman"/>
          <w:sz w:val="16"/>
          <w:szCs w:val="16"/>
        </w:rPr>
        <w:t xml:space="preserve"> определяются в порядке, предусмотренном </w:t>
      </w:r>
      <w:hyperlink r:id="rId16" w:history="1">
        <w:r w:rsidRPr="002E5E98">
          <w:rPr>
            <w:rFonts w:ascii="Times New Roman" w:hAnsi="Times New Roman" w:cs="Times New Roman"/>
            <w:sz w:val="16"/>
            <w:szCs w:val="16"/>
          </w:rPr>
          <w:t>Законом</w:t>
        </w:r>
      </w:hyperlink>
      <w:r w:rsidRPr="002E5E98">
        <w:rPr>
          <w:rFonts w:ascii="Times New Roman" w:hAnsi="Times New Roman" w:cs="Times New Roman"/>
          <w:sz w:val="16"/>
          <w:szCs w:val="16"/>
        </w:rPr>
        <w:t xml:space="preserve"> Красноярского края от 23.05.2019 №7-2784 «О порядке определения границ прилегающих территорий в Красноярском крае».</w:t>
      </w:r>
    </w:p>
    <w:p w:rsidR="002E5E98" w:rsidRPr="002E5E98" w:rsidRDefault="002E5E98" w:rsidP="002E5E98">
      <w:pPr>
        <w:autoSpaceDE w:val="0"/>
        <w:autoSpaceDN w:val="0"/>
        <w:adjustRightInd w:val="0"/>
        <w:spacing w:after="0" w:line="240" w:lineRule="auto"/>
        <w:jc w:val="both"/>
        <w:rPr>
          <w:rFonts w:ascii="Times New Roman" w:hAnsi="Times New Roman" w:cs="Times New Roman"/>
          <w:sz w:val="16"/>
          <w:szCs w:val="16"/>
        </w:rPr>
      </w:pPr>
      <w:r w:rsidRPr="002E5E98">
        <w:rPr>
          <w:rFonts w:ascii="Times New Roman" w:hAnsi="Times New Roman" w:cs="Times New Roman"/>
          <w:sz w:val="16"/>
          <w:szCs w:val="16"/>
        </w:rPr>
        <w:t xml:space="preserve">В отношении: </w:t>
      </w:r>
    </w:p>
    <w:p w:rsidR="002E5E98" w:rsidRPr="002E5E98" w:rsidRDefault="002E5E98" w:rsidP="002E5E98">
      <w:pPr>
        <w:pStyle w:val="ConsPlusNormal"/>
        <w:ind w:firstLine="0"/>
        <w:rPr>
          <w:rFonts w:ascii="Times New Roman" w:hAnsi="Times New Roman" w:cs="Times New Roman"/>
          <w:bCs/>
          <w:sz w:val="16"/>
          <w:szCs w:val="16"/>
          <w:lang w:eastAsia="en-US"/>
        </w:rPr>
      </w:pPr>
      <w:r w:rsidRPr="002E5E98">
        <w:rPr>
          <w:rFonts w:ascii="Times New Roman" w:hAnsi="Times New Roman" w:cs="Times New Roman"/>
          <w:bCs/>
          <w:sz w:val="16"/>
          <w:szCs w:val="16"/>
          <w:lang w:eastAsia="en-US"/>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 Если земельный участок не образован, граница прилегающей территории определяется на расстоянии 15 метров от ограждений (заборов) домов по их периметру;</w:t>
      </w:r>
    </w:p>
    <w:p w:rsidR="002E5E98" w:rsidRPr="002E5E98" w:rsidRDefault="002E5E98" w:rsidP="002E5E98">
      <w:pPr>
        <w:autoSpaceDE w:val="0"/>
        <w:autoSpaceDN w:val="0"/>
        <w:adjustRightInd w:val="0"/>
        <w:spacing w:after="0" w:line="240" w:lineRule="auto"/>
        <w:jc w:val="both"/>
        <w:rPr>
          <w:rFonts w:ascii="Times New Roman" w:hAnsi="Times New Roman" w:cs="Times New Roman"/>
          <w:bCs/>
          <w:sz w:val="16"/>
          <w:szCs w:val="16"/>
        </w:rPr>
      </w:pPr>
      <w:r w:rsidRPr="002E5E98">
        <w:rPr>
          <w:rFonts w:ascii="Times New Roman" w:hAnsi="Times New Roman" w:cs="Times New Roman"/>
          <w:bCs/>
          <w:sz w:val="16"/>
          <w:szCs w:val="16"/>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 Если земельный участок не образован, граница прилегающей территории определяется на расстоянии 15 метров от стен зданий, строений и сооружений по их периметру;</w:t>
      </w:r>
    </w:p>
    <w:p w:rsidR="002E5E98" w:rsidRPr="002E5E98" w:rsidRDefault="002E5E98" w:rsidP="002E5E98">
      <w:pPr>
        <w:autoSpaceDE w:val="0"/>
        <w:autoSpaceDN w:val="0"/>
        <w:adjustRightInd w:val="0"/>
        <w:spacing w:after="0" w:line="240" w:lineRule="auto"/>
        <w:jc w:val="both"/>
        <w:rPr>
          <w:rFonts w:ascii="Times New Roman" w:hAnsi="Times New Roman" w:cs="Times New Roman"/>
          <w:sz w:val="16"/>
          <w:szCs w:val="16"/>
        </w:rPr>
      </w:pPr>
      <w:r w:rsidRPr="002E5E98">
        <w:rPr>
          <w:rFonts w:ascii="Times New Roman" w:hAnsi="Times New Roman" w:cs="Times New Roman"/>
          <w:sz w:val="16"/>
          <w:szCs w:val="16"/>
        </w:rPr>
        <w:t>- нежилых помещений многоквартирного дома, в том числе встроенных, встроенно-пристроенных и пристроенных нежилых помещений, г</w:t>
      </w:r>
      <w:r w:rsidRPr="002E5E98">
        <w:rPr>
          <w:rFonts w:ascii="Times New Roman" w:hAnsi="Times New Roman" w:cs="Times New Roman"/>
          <w:bCs/>
          <w:sz w:val="16"/>
          <w:szCs w:val="16"/>
        </w:rPr>
        <w:t>раница прилегающей территории определяется</w:t>
      </w:r>
      <w:r w:rsidRPr="002E5E98">
        <w:rPr>
          <w:rFonts w:ascii="Times New Roman" w:hAnsi="Times New Roman" w:cs="Times New Roman"/>
          <w:sz w:val="16"/>
          <w:szCs w:val="16"/>
        </w:rPr>
        <w:t xml:space="preserve"> на расстоянии 5 метров от границ придомовой территории многоквартирного дома по длине занимаемых нежилых помещений. Если нежилые помещения являются пристроенными, г</w:t>
      </w:r>
      <w:r w:rsidRPr="002E5E98">
        <w:rPr>
          <w:rFonts w:ascii="Times New Roman" w:hAnsi="Times New Roman" w:cs="Times New Roman"/>
          <w:bCs/>
          <w:sz w:val="16"/>
          <w:szCs w:val="16"/>
        </w:rPr>
        <w:t>раница прилегающей территории определяется</w:t>
      </w:r>
      <w:r w:rsidRPr="002E5E98">
        <w:rPr>
          <w:rFonts w:ascii="Times New Roman" w:hAnsi="Times New Roman" w:cs="Times New Roman"/>
          <w:sz w:val="16"/>
          <w:szCs w:val="16"/>
        </w:rPr>
        <w:t xml:space="preserve"> на расстоянии 15 метров от границ придомовой территории многоквартирного дома по периметру занимаемых пристроенных нежилых помещений;</w:t>
      </w:r>
    </w:p>
    <w:p w:rsidR="002E5E98" w:rsidRPr="002E5E98" w:rsidRDefault="002E5E98" w:rsidP="002E5E98">
      <w:pPr>
        <w:autoSpaceDE w:val="0"/>
        <w:autoSpaceDN w:val="0"/>
        <w:adjustRightInd w:val="0"/>
        <w:spacing w:after="0" w:line="240" w:lineRule="auto"/>
        <w:jc w:val="both"/>
        <w:rPr>
          <w:rFonts w:ascii="Times New Roman" w:hAnsi="Times New Roman" w:cs="Times New Roman"/>
          <w:bCs/>
          <w:sz w:val="16"/>
          <w:szCs w:val="16"/>
        </w:rPr>
      </w:pPr>
      <w:r w:rsidRPr="002E5E98">
        <w:rPr>
          <w:rFonts w:ascii="Times New Roman" w:hAnsi="Times New Roman" w:cs="Times New Roman"/>
          <w:bCs/>
          <w:sz w:val="16"/>
          <w:szCs w:val="16"/>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 Если земельный участок не образован, граница прилегающей территории определяется на расстоянии 15 метров от стен зданий, строений и сооружений по их периметру;</w:t>
      </w:r>
    </w:p>
    <w:p w:rsidR="002E5E98" w:rsidRPr="002E5E98" w:rsidRDefault="002E5E98" w:rsidP="00410EFC">
      <w:pPr>
        <w:autoSpaceDE w:val="0"/>
        <w:autoSpaceDN w:val="0"/>
        <w:adjustRightInd w:val="0"/>
        <w:spacing w:after="0" w:line="240" w:lineRule="auto"/>
        <w:jc w:val="both"/>
        <w:rPr>
          <w:rFonts w:ascii="Times New Roman" w:hAnsi="Times New Roman" w:cs="Times New Roman"/>
          <w:bCs/>
          <w:sz w:val="16"/>
          <w:szCs w:val="16"/>
        </w:rPr>
      </w:pPr>
      <w:r w:rsidRPr="002E5E98">
        <w:rPr>
          <w:rFonts w:ascii="Times New Roman" w:hAnsi="Times New Roman" w:cs="Times New Roman"/>
          <w:bCs/>
          <w:sz w:val="16"/>
          <w:szCs w:val="16"/>
        </w:rPr>
        <w:t>- парков, скверов, находящихся на земельном участке, сведения о местоположении границ которого внесены в Единый государственный реестр недвижимости, граница прилегающей территории определяется на расстоянии 5 метров от границ земельного участка по его периметру. Если земельный участок не образован, граница прилегающей территории определяется на расстоянии 5 метров от ограждений (заборов) земельных участков по их периметру;</w:t>
      </w:r>
    </w:p>
    <w:p w:rsidR="002E5E98" w:rsidRPr="002E5E98" w:rsidRDefault="002E5E98" w:rsidP="00410EFC">
      <w:pPr>
        <w:autoSpaceDE w:val="0"/>
        <w:autoSpaceDN w:val="0"/>
        <w:adjustRightInd w:val="0"/>
        <w:spacing w:after="0"/>
        <w:ind w:firstLine="709"/>
        <w:jc w:val="both"/>
        <w:rPr>
          <w:rFonts w:ascii="Times New Roman" w:hAnsi="Times New Roman" w:cs="Times New Roman"/>
          <w:bCs/>
          <w:sz w:val="16"/>
          <w:szCs w:val="16"/>
        </w:rPr>
      </w:pPr>
      <w:r w:rsidRPr="002E5E98">
        <w:rPr>
          <w:rFonts w:ascii="Times New Roman" w:hAnsi="Times New Roman" w:cs="Times New Roman"/>
          <w:bCs/>
          <w:sz w:val="16"/>
          <w:szCs w:val="16"/>
        </w:rPr>
        <w:t>- земельных участков строительных площадок, сведения о местоположении границ которых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w:t>
      </w:r>
    </w:p>
    <w:p w:rsidR="002E5E98" w:rsidRPr="002E5E98" w:rsidRDefault="002E5E98" w:rsidP="00410EFC">
      <w:pPr>
        <w:spacing w:after="0"/>
        <w:jc w:val="both"/>
        <w:rPr>
          <w:rFonts w:ascii="Times New Roman" w:hAnsi="Times New Roman" w:cs="Times New Roman"/>
          <w:sz w:val="16"/>
          <w:szCs w:val="16"/>
        </w:rPr>
      </w:pPr>
      <w:r w:rsidRPr="002E5E98">
        <w:rPr>
          <w:rFonts w:ascii="Times New Roman" w:hAnsi="Times New Roman" w:cs="Times New Roman"/>
          <w:bCs/>
          <w:sz w:val="16"/>
          <w:szCs w:val="16"/>
        </w:rPr>
        <w:tab/>
      </w:r>
      <w:r w:rsidRPr="002E5E98">
        <w:rPr>
          <w:rFonts w:ascii="Times New Roman" w:hAnsi="Times New Roman" w:cs="Times New Roman"/>
          <w:sz w:val="16"/>
          <w:szCs w:val="16"/>
        </w:rPr>
        <w:t xml:space="preserve"> 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 И.Д.).</w:t>
      </w:r>
    </w:p>
    <w:p w:rsidR="002E5E98" w:rsidRPr="002E5E98" w:rsidRDefault="002E5E98" w:rsidP="00410EFC">
      <w:pPr>
        <w:spacing w:after="0" w:line="240" w:lineRule="auto"/>
        <w:jc w:val="both"/>
        <w:rPr>
          <w:rFonts w:ascii="Times New Roman" w:hAnsi="Times New Roman" w:cs="Times New Roman"/>
          <w:sz w:val="16"/>
          <w:szCs w:val="16"/>
        </w:rPr>
      </w:pPr>
      <w:r w:rsidRPr="002E5E98">
        <w:rPr>
          <w:rFonts w:ascii="Times New Roman" w:hAnsi="Times New Roman" w:cs="Times New Roman"/>
          <w:sz w:val="16"/>
          <w:szCs w:val="16"/>
        </w:rPr>
        <w:t xml:space="preserve">           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2E5E98">
        <w:rPr>
          <w:rFonts w:ascii="Times New Roman" w:hAnsi="Times New Roman" w:cs="Times New Roman"/>
          <w:color w:val="333333"/>
          <w:sz w:val="16"/>
          <w:szCs w:val="16"/>
          <w:shd w:val="clear" w:color="auto" w:fill="FFFFFF"/>
        </w:rPr>
        <w:t> </w:t>
      </w:r>
      <w:hyperlink r:id="rId17" w:tgtFrame="_blank" w:history="1">
        <w:r w:rsidRPr="002E5E98">
          <w:rPr>
            <w:rStyle w:val="a3"/>
            <w:rFonts w:ascii="Times New Roman" w:hAnsi="Times New Roman" w:cs="Times New Roman"/>
            <w:sz w:val="16"/>
            <w:szCs w:val="16"/>
            <w:shd w:val="clear" w:color="auto" w:fill="FFFFFF"/>
          </w:rPr>
          <w:t>https://lapshiha.ru/</w:t>
        </w:r>
      </w:hyperlink>
      <w:r w:rsidRPr="002E5E98">
        <w:rPr>
          <w:rFonts w:ascii="Times New Roman" w:hAnsi="Times New Roman" w:cs="Times New Roman"/>
          <w:sz w:val="16"/>
          <w:szCs w:val="16"/>
        </w:rPr>
        <w:t>.</w:t>
      </w:r>
    </w:p>
    <w:p w:rsidR="002E5E98" w:rsidRPr="002E5E98" w:rsidRDefault="002E5E98" w:rsidP="00410EFC">
      <w:pPr>
        <w:spacing w:after="0" w:line="240" w:lineRule="auto"/>
        <w:jc w:val="both"/>
        <w:rPr>
          <w:rFonts w:ascii="Times New Roman" w:hAnsi="Times New Roman" w:cs="Times New Roman"/>
          <w:sz w:val="16"/>
          <w:szCs w:val="16"/>
        </w:rPr>
      </w:pPr>
    </w:p>
    <w:p w:rsidR="002E5E98" w:rsidRPr="002E5E98" w:rsidRDefault="002E5E98" w:rsidP="00410EFC">
      <w:pPr>
        <w:pStyle w:val="43"/>
        <w:shd w:val="clear" w:color="auto" w:fill="auto"/>
        <w:spacing w:after="0" w:line="240" w:lineRule="auto"/>
        <w:rPr>
          <w:rStyle w:val="42"/>
          <w:rFonts w:ascii="Times New Roman" w:hAnsi="Times New Roman" w:cs="Times New Roman"/>
          <w:sz w:val="16"/>
          <w:szCs w:val="16"/>
        </w:rPr>
      </w:pPr>
    </w:p>
    <w:p w:rsidR="002E5E98" w:rsidRPr="002E5E98" w:rsidRDefault="002E5E98" w:rsidP="00410EFC">
      <w:pPr>
        <w:tabs>
          <w:tab w:val="left" w:pos="7560"/>
        </w:tabs>
        <w:spacing w:after="0" w:line="240" w:lineRule="auto"/>
        <w:rPr>
          <w:rFonts w:ascii="Times New Roman" w:hAnsi="Times New Roman" w:cs="Times New Roman"/>
          <w:sz w:val="16"/>
          <w:szCs w:val="16"/>
        </w:rPr>
      </w:pPr>
    </w:p>
    <w:p w:rsidR="002E5E98" w:rsidRPr="002E5E98" w:rsidRDefault="002E5E98" w:rsidP="00410EFC">
      <w:pPr>
        <w:tabs>
          <w:tab w:val="left" w:pos="7560"/>
        </w:tabs>
        <w:spacing w:after="0" w:line="240" w:lineRule="auto"/>
        <w:rPr>
          <w:rFonts w:ascii="Times New Roman" w:hAnsi="Times New Roman" w:cs="Times New Roman"/>
          <w:sz w:val="16"/>
          <w:szCs w:val="16"/>
        </w:rPr>
      </w:pPr>
      <w:r w:rsidRPr="002E5E98">
        <w:rPr>
          <w:rFonts w:ascii="Times New Roman" w:hAnsi="Times New Roman" w:cs="Times New Roman"/>
          <w:sz w:val="16"/>
          <w:szCs w:val="16"/>
        </w:rPr>
        <w:t xml:space="preserve">Председатель                                                                       Глава </w:t>
      </w:r>
    </w:p>
    <w:p w:rsidR="002E5E98" w:rsidRPr="00410EFC" w:rsidRDefault="002E5E98" w:rsidP="00410EFC">
      <w:pPr>
        <w:tabs>
          <w:tab w:val="left" w:pos="7140"/>
        </w:tabs>
        <w:spacing w:after="0" w:line="240" w:lineRule="auto"/>
        <w:rPr>
          <w:rFonts w:ascii="Times New Roman" w:hAnsi="Times New Roman" w:cs="Times New Roman"/>
          <w:sz w:val="16"/>
          <w:szCs w:val="16"/>
        </w:rPr>
      </w:pPr>
      <w:r w:rsidRPr="002E5E98">
        <w:rPr>
          <w:rFonts w:ascii="Times New Roman" w:hAnsi="Times New Roman" w:cs="Times New Roman"/>
          <w:sz w:val="16"/>
          <w:szCs w:val="16"/>
        </w:rPr>
        <w:t>Совета депутатов                                                                Лапшихинского сельсовета                                                                                                                                                      А.С. Банный                                                                         О.А. Шмырь</w:t>
      </w:r>
    </w:p>
    <w:p w:rsidR="00505CF4" w:rsidRPr="00263EA9" w:rsidRDefault="00505CF4" w:rsidP="008E52DE">
      <w:pPr>
        <w:spacing w:after="0" w:line="240" w:lineRule="auto"/>
        <w:jc w:val="right"/>
        <w:rPr>
          <w:rFonts w:ascii="Times New Roman" w:hAnsi="Times New Roman" w:cs="Times New Roman"/>
          <w:b/>
          <w:i/>
          <w:sz w:val="16"/>
          <w:szCs w:val="16"/>
        </w:rPr>
      </w:pPr>
    </w:p>
    <w:p w:rsidR="00505CF4" w:rsidRPr="00263EA9" w:rsidRDefault="00505CF4" w:rsidP="008E52DE">
      <w:pPr>
        <w:spacing w:after="0" w:line="240" w:lineRule="auto"/>
        <w:jc w:val="right"/>
        <w:rPr>
          <w:rFonts w:ascii="Times New Roman" w:hAnsi="Times New Roman" w:cs="Times New Roman"/>
          <w:b/>
          <w:i/>
          <w:sz w:val="16"/>
          <w:szCs w:val="16"/>
        </w:rPr>
      </w:pPr>
    </w:p>
    <w:p w:rsidR="00F5634F" w:rsidRPr="00C06AB1" w:rsidRDefault="00F5634F" w:rsidP="00F5634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F5634F" w:rsidRPr="00924B11" w:rsidRDefault="00F5634F" w:rsidP="00F5634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F5634F" w:rsidRPr="00924B11" w:rsidRDefault="00F5634F" w:rsidP="00F5634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F5634F" w:rsidRPr="00924B11" w:rsidRDefault="00F5634F" w:rsidP="00F5634F">
      <w:pPr>
        <w:spacing w:after="0" w:line="240" w:lineRule="auto"/>
        <w:jc w:val="center"/>
        <w:rPr>
          <w:rFonts w:ascii="Times New Roman" w:hAnsi="Times New Roman" w:cs="Times New Roman"/>
          <w:sz w:val="16"/>
          <w:szCs w:val="16"/>
        </w:rPr>
      </w:pPr>
    </w:p>
    <w:p w:rsidR="00F5634F" w:rsidRPr="00924B11" w:rsidRDefault="00F5634F" w:rsidP="00F5634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lastRenderedPageBreak/>
        <w:t>РЕШЕНИЕ</w:t>
      </w:r>
    </w:p>
    <w:p w:rsidR="00F5634F" w:rsidRPr="00924B11" w:rsidRDefault="00F5634F" w:rsidP="00F5634F">
      <w:pPr>
        <w:spacing w:after="0" w:line="240" w:lineRule="auto"/>
        <w:jc w:val="center"/>
        <w:rPr>
          <w:rFonts w:ascii="Times New Roman" w:hAnsi="Times New Roman" w:cs="Times New Roman"/>
          <w:b/>
          <w:sz w:val="16"/>
          <w:szCs w:val="16"/>
        </w:rPr>
      </w:pPr>
    </w:p>
    <w:p w:rsidR="00F5634F" w:rsidRDefault="00F5634F" w:rsidP="00333458">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4032C2">
        <w:rPr>
          <w:rFonts w:ascii="Times New Roman" w:hAnsi="Times New Roman" w:cs="Times New Roman"/>
          <w:b/>
          <w:sz w:val="16"/>
          <w:szCs w:val="16"/>
        </w:rPr>
        <w:t>20.12.</w:t>
      </w:r>
      <w:r w:rsidRPr="00A1568C">
        <w:rPr>
          <w:rFonts w:ascii="Times New Roman" w:hAnsi="Times New Roman" w:cs="Times New Roman"/>
          <w:b/>
          <w:sz w:val="16"/>
          <w:szCs w:val="16"/>
        </w:rPr>
        <w:t xml:space="preserve">2021                                                                                                                                                              </w:t>
      </w:r>
      <w:r w:rsidR="004032C2">
        <w:rPr>
          <w:rFonts w:ascii="Times New Roman" w:hAnsi="Times New Roman" w:cs="Times New Roman"/>
          <w:b/>
          <w:sz w:val="16"/>
          <w:szCs w:val="16"/>
        </w:rPr>
        <w:t xml:space="preserve">                           № 6</w:t>
      </w:r>
      <w:r>
        <w:rPr>
          <w:rFonts w:ascii="Times New Roman" w:hAnsi="Times New Roman" w:cs="Times New Roman"/>
          <w:b/>
          <w:sz w:val="16"/>
          <w:szCs w:val="16"/>
        </w:rPr>
        <w:t>-16</w:t>
      </w:r>
      <w:r w:rsidRPr="00A1568C">
        <w:rPr>
          <w:rFonts w:ascii="Times New Roman" w:hAnsi="Times New Roman" w:cs="Times New Roman"/>
          <w:b/>
          <w:sz w:val="16"/>
          <w:szCs w:val="16"/>
        </w:rPr>
        <w:t>Р</w:t>
      </w:r>
    </w:p>
    <w:p w:rsidR="00F5634F" w:rsidRDefault="00F5634F" w:rsidP="00333458">
      <w:pPr>
        <w:spacing w:after="0" w:line="240" w:lineRule="auto"/>
        <w:jc w:val="both"/>
        <w:rPr>
          <w:rFonts w:ascii="Times New Roman" w:hAnsi="Times New Roman" w:cs="Times New Roman"/>
          <w:color w:val="FF0000"/>
          <w:sz w:val="16"/>
          <w:szCs w:val="16"/>
        </w:rPr>
      </w:pPr>
    </w:p>
    <w:p w:rsidR="00333458" w:rsidRPr="00333458" w:rsidRDefault="00333458" w:rsidP="00333458">
      <w:pPr>
        <w:pBdr>
          <w:top w:val="nil"/>
          <w:left w:val="nil"/>
          <w:bottom w:val="nil"/>
          <w:right w:val="nil"/>
          <w:between w:val="nil"/>
        </w:pBdr>
        <w:spacing w:after="0" w:line="240" w:lineRule="auto"/>
        <w:jc w:val="both"/>
        <w:rPr>
          <w:rFonts w:ascii="Times New Roman" w:hAnsi="Times New Roman" w:cs="Times New Roman"/>
          <w:b/>
          <w:color w:val="000000"/>
          <w:sz w:val="16"/>
          <w:szCs w:val="16"/>
        </w:rPr>
      </w:pPr>
      <w:r w:rsidRPr="00333458">
        <w:rPr>
          <w:rFonts w:ascii="Times New Roman" w:hAnsi="Times New Roman" w:cs="Times New Roman"/>
          <w:b/>
          <w:color w:val="000000"/>
          <w:sz w:val="16"/>
          <w:szCs w:val="16"/>
        </w:rPr>
        <w:t xml:space="preserve">Об утверждении Положения о муниципальном жилищном контроле </w:t>
      </w:r>
    </w:p>
    <w:p w:rsidR="00333458" w:rsidRPr="00333458" w:rsidRDefault="00333458" w:rsidP="00333458">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333458" w:rsidRPr="00333458" w:rsidRDefault="00333458" w:rsidP="00333458">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333458">
        <w:rPr>
          <w:rFonts w:ascii="Times New Roman" w:hAnsi="Times New Roman" w:cs="Times New Roman"/>
          <w:color w:val="000000"/>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 руководствуясь ст. ст. 20, 24  </w:t>
      </w:r>
      <w:r w:rsidRPr="00333458">
        <w:rPr>
          <w:rFonts w:ascii="Times New Roman" w:hAnsi="Times New Roman" w:cs="Times New Roman"/>
          <w:i/>
          <w:color w:val="000000"/>
          <w:sz w:val="16"/>
          <w:szCs w:val="16"/>
        </w:rPr>
        <w:t xml:space="preserve"> </w:t>
      </w:r>
      <w:r w:rsidRPr="00333458">
        <w:rPr>
          <w:rFonts w:ascii="Times New Roman" w:hAnsi="Times New Roman" w:cs="Times New Roman"/>
          <w:color w:val="000000"/>
          <w:sz w:val="16"/>
          <w:szCs w:val="16"/>
        </w:rPr>
        <w:t xml:space="preserve"> Устава Лапшихинского сельсовета Ачинского района Красноярского края, Лапшихинский сельский Совет депутатов </w:t>
      </w:r>
      <w:r w:rsidRPr="00333458">
        <w:rPr>
          <w:rFonts w:ascii="Times New Roman" w:hAnsi="Times New Roman" w:cs="Times New Roman"/>
          <w:i/>
          <w:color w:val="000000"/>
          <w:sz w:val="16"/>
          <w:szCs w:val="16"/>
        </w:rPr>
        <w:t xml:space="preserve"> </w:t>
      </w:r>
      <w:r w:rsidRPr="00333458">
        <w:rPr>
          <w:rFonts w:ascii="Times New Roman" w:hAnsi="Times New Roman" w:cs="Times New Roman"/>
          <w:b/>
          <w:color w:val="000000"/>
          <w:sz w:val="16"/>
          <w:szCs w:val="16"/>
        </w:rPr>
        <w:t xml:space="preserve"> </w:t>
      </w:r>
      <w:r w:rsidRPr="00333458">
        <w:rPr>
          <w:rFonts w:ascii="Times New Roman" w:hAnsi="Times New Roman" w:cs="Times New Roman"/>
          <w:color w:val="000000"/>
          <w:sz w:val="16"/>
          <w:szCs w:val="16"/>
        </w:rPr>
        <w:t>РЕШИЛ:</w:t>
      </w:r>
    </w:p>
    <w:p w:rsidR="00333458" w:rsidRPr="00333458" w:rsidRDefault="00333458" w:rsidP="00333458">
      <w:pPr>
        <w:pBdr>
          <w:top w:val="nil"/>
          <w:left w:val="nil"/>
          <w:bottom w:val="nil"/>
          <w:right w:val="nil"/>
          <w:between w:val="nil"/>
        </w:pBdr>
        <w:tabs>
          <w:tab w:val="left" w:pos="993"/>
        </w:tabs>
        <w:spacing w:after="0" w:line="240" w:lineRule="auto"/>
        <w:jc w:val="both"/>
        <w:rPr>
          <w:rFonts w:ascii="Times New Roman" w:hAnsi="Times New Roman" w:cs="Times New Roman"/>
          <w:color w:val="000000"/>
          <w:sz w:val="16"/>
          <w:szCs w:val="16"/>
        </w:rPr>
      </w:pPr>
      <w:r w:rsidRPr="00333458">
        <w:rPr>
          <w:rFonts w:ascii="Times New Roman" w:hAnsi="Times New Roman" w:cs="Times New Roman"/>
          <w:color w:val="000000"/>
          <w:sz w:val="16"/>
          <w:szCs w:val="16"/>
        </w:rPr>
        <w:t xml:space="preserve">      1.  Утвердить Положение о муниципальном жилищном контроле согласно приложению.</w:t>
      </w:r>
    </w:p>
    <w:p w:rsidR="00333458" w:rsidRPr="00333458" w:rsidRDefault="00333458" w:rsidP="00333458">
      <w:pPr>
        <w:tabs>
          <w:tab w:val="left" w:pos="993"/>
        </w:tabs>
        <w:spacing w:after="0" w:line="240" w:lineRule="auto"/>
        <w:jc w:val="both"/>
        <w:rPr>
          <w:rFonts w:ascii="Times New Roman" w:hAnsi="Times New Roman" w:cs="Times New Roman"/>
          <w:sz w:val="16"/>
          <w:szCs w:val="16"/>
        </w:rPr>
      </w:pPr>
      <w:r w:rsidRPr="00333458">
        <w:rPr>
          <w:rFonts w:ascii="Times New Roman" w:hAnsi="Times New Roman" w:cs="Times New Roman"/>
          <w:color w:val="000000"/>
          <w:sz w:val="16"/>
          <w:szCs w:val="16"/>
        </w:rPr>
        <w:t xml:space="preserve">     </w:t>
      </w:r>
      <w:r w:rsidRPr="00333458">
        <w:rPr>
          <w:rFonts w:ascii="Times New Roman" w:hAnsi="Times New Roman" w:cs="Times New Roman"/>
          <w:sz w:val="16"/>
          <w:szCs w:val="16"/>
        </w:rPr>
        <w:t xml:space="preserve"> 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w:t>
      </w:r>
      <w:proofErr w:type="spellStart"/>
      <w:r w:rsidRPr="00333458">
        <w:rPr>
          <w:rFonts w:ascii="Times New Roman" w:hAnsi="Times New Roman" w:cs="Times New Roman"/>
          <w:sz w:val="16"/>
          <w:szCs w:val="16"/>
        </w:rPr>
        <w:t>Ельцова</w:t>
      </w:r>
      <w:proofErr w:type="spellEnd"/>
      <w:r w:rsidRPr="00333458">
        <w:rPr>
          <w:rFonts w:ascii="Times New Roman" w:hAnsi="Times New Roman" w:cs="Times New Roman"/>
          <w:sz w:val="16"/>
          <w:szCs w:val="16"/>
        </w:rPr>
        <w:t xml:space="preserve"> И.Д.).</w:t>
      </w:r>
    </w:p>
    <w:p w:rsidR="00333458" w:rsidRPr="00333458" w:rsidRDefault="00333458" w:rsidP="00333458">
      <w:pPr>
        <w:spacing w:after="0" w:line="240" w:lineRule="auto"/>
        <w:jc w:val="both"/>
        <w:rPr>
          <w:rFonts w:ascii="Times New Roman" w:hAnsi="Times New Roman" w:cs="Times New Roman"/>
          <w:sz w:val="16"/>
          <w:szCs w:val="16"/>
        </w:rPr>
      </w:pPr>
      <w:r w:rsidRPr="00333458">
        <w:rPr>
          <w:rFonts w:ascii="Times New Roman" w:hAnsi="Times New Roman" w:cs="Times New Roman"/>
          <w:sz w:val="16"/>
          <w:szCs w:val="16"/>
        </w:rPr>
        <w:t xml:space="preserve">      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333458">
        <w:rPr>
          <w:rFonts w:ascii="Times New Roman" w:hAnsi="Times New Roman" w:cs="Times New Roman"/>
          <w:color w:val="333333"/>
          <w:sz w:val="16"/>
          <w:szCs w:val="16"/>
          <w:shd w:val="clear" w:color="auto" w:fill="FFFFFF"/>
        </w:rPr>
        <w:t> </w:t>
      </w:r>
      <w:hyperlink r:id="rId18" w:tgtFrame="_blank" w:history="1">
        <w:r w:rsidRPr="00333458">
          <w:rPr>
            <w:rStyle w:val="a3"/>
            <w:rFonts w:ascii="Times New Roman" w:hAnsi="Times New Roman" w:cs="Times New Roman"/>
            <w:sz w:val="16"/>
            <w:szCs w:val="16"/>
            <w:shd w:val="clear" w:color="auto" w:fill="FFFFFF"/>
          </w:rPr>
          <w:t>https://lapshiha.ru/</w:t>
        </w:r>
      </w:hyperlink>
      <w:r w:rsidRPr="00333458">
        <w:rPr>
          <w:rFonts w:ascii="Times New Roman" w:hAnsi="Times New Roman" w:cs="Times New Roman"/>
          <w:sz w:val="16"/>
          <w:szCs w:val="16"/>
        </w:rPr>
        <w:t xml:space="preserve">, </w:t>
      </w:r>
      <w:r w:rsidRPr="00333458">
        <w:rPr>
          <w:rFonts w:ascii="Times New Roman" w:hAnsi="Times New Roman" w:cs="Times New Roman"/>
          <w:color w:val="000000"/>
          <w:sz w:val="16"/>
          <w:szCs w:val="16"/>
        </w:rPr>
        <w:t>но не ранее 1 января 2022 года.</w:t>
      </w:r>
    </w:p>
    <w:p w:rsidR="00333458" w:rsidRPr="00333458" w:rsidRDefault="00333458" w:rsidP="00333458">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333458">
        <w:rPr>
          <w:rFonts w:ascii="Times New Roman" w:hAnsi="Times New Roman" w:cs="Times New Roman"/>
          <w:color w:val="000000"/>
          <w:sz w:val="16"/>
          <w:szCs w:val="16"/>
        </w:rPr>
        <w:t xml:space="preserve">       4. Пункт 36 настоящего Положения вступает в силу с 1 марта 2022 года.</w:t>
      </w:r>
    </w:p>
    <w:p w:rsidR="00333458" w:rsidRPr="00333458" w:rsidRDefault="00333458" w:rsidP="00333458">
      <w:pPr>
        <w:pStyle w:val="ConsPlusTitle"/>
        <w:spacing w:line="240" w:lineRule="auto"/>
        <w:jc w:val="both"/>
        <w:rPr>
          <w:rFonts w:ascii="Times New Roman" w:hAnsi="Times New Roman" w:cs="Times New Roman"/>
          <w:b w:val="0"/>
          <w:bCs w:val="0"/>
          <w:sz w:val="16"/>
          <w:szCs w:val="16"/>
        </w:rPr>
      </w:pPr>
    </w:p>
    <w:p w:rsidR="00333458" w:rsidRPr="00333458" w:rsidRDefault="00333458" w:rsidP="00333458">
      <w:pPr>
        <w:autoSpaceDE w:val="0"/>
        <w:autoSpaceDN w:val="0"/>
        <w:adjustRightInd w:val="0"/>
        <w:spacing w:after="0" w:line="240" w:lineRule="auto"/>
        <w:jc w:val="both"/>
        <w:rPr>
          <w:rFonts w:ascii="Times New Roman" w:hAnsi="Times New Roman" w:cs="Times New Roman"/>
          <w:sz w:val="16"/>
          <w:szCs w:val="16"/>
        </w:rPr>
      </w:pPr>
      <w:r w:rsidRPr="00333458">
        <w:rPr>
          <w:rFonts w:ascii="Times New Roman" w:hAnsi="Times New Roman" w:cs="Times New Roman"/>
          <w:sz w:val="16"/>
          <w:szCs w:val="16"/>
        </w:rPr>
        <w:t>Председатель Лапшихинского                            Глава Лапшихинского</w:t>
      </w:r>
    </w:p>
    <w:p w:rsidR="00333458" w:rsidRPr="00333458" w:rsidRDefault="00333458" w:rsidP="00333458">
      <w:pPr>
        <w:autoSpaceDE w:val="0"/>
        <w:autoSpaceDN w:val="0"/>
        <w:adjustRightInd w:val="0"/>
        <w:spacing w:after="0" w:line="240" w:lineRule="auto"/>
        <w:jc w:val="both"/>
        <w:rPr>
          <w:rFonts w:ascii="Times New Roman" w:hAnsi="Times New Roman" w:cs="Times New Roman"/>
          <w:sz w:val="16"/>
          <w:szCs w:val="16"/>
        </w:rPr>
      </w:pPr>
      <w:r w:rsidRPr="00333458">
        <w:rPr>
          <w:rFonts w:ascii="Times New Roman" w:hAnsi="Times New Roman" w:cs="Times New Roman"/>
          <w:sz w:val="16"/>
          <w:szCs w:val="16"/>
        </w:rPr>
        <w:t>сельского Совета   депутатов</w:t>
      </w:r>
      <w:r w:rsidRPr="00333458">
        <w:rPr>
          <w:rFonts w:ascii="Times New Roman" w:hAnsi="Times New Roman" w:cs="Times New Roman"/>
          <w:sz w:val="16"/>
          <w:szCs w:val="16"/>
        </w:rPr>
        <w:tab/>
      </w:r>
      <w:r w:rsidRPr="00333458">
        <w:rPr>
          <w:rFonts w:ascii="Times New Roman" w:hAnsi="Times New Roman" w:cs="Times New Roman"/>
          <w:sz w:val="16"/>
          <w:szCs w:val="16"/>
        </w:rPr>
        <w:tab/>
        <w:t xml:space="preserve">                    сельсовета    </w:t>
      </w:r>
    </w:p>
    <w:p w:rsidR="007214A9" w:rsidRPr="00B778D9" w:rsidRDefault="00333458" w:rsidP="00333458">
      <w:pPr>
        <w:spacing w:after="0" w:line="240" w:lineRule="auto"/>
        <w:jc w:val="both"/>
        <w:rPr>
          <w:rFonts w:ascii="Times New Roman" w:hAnsi="Times New Roman" w:cs="Times New Roman"/>
          <w:sz w:val="16"/>
          <w:szCs w:val="16"/>
        </w:rPr>
      </w:pPr>
      <w:r w:rsidRPr="00333458">
        <w:rPr>
          <w:rFonts w:ascii="Times New Roman" w:hAnsi="Times New Roman" w:cs="Times New Roman"/>
          <w:sz w:val="16"/>
          <w:szCs w:val="16"/>
        </w:rPr>
        <w:t>А.С. Банный</w:t>
      </w:r>
      <w:r w:rsidRPr="00333458">
        <w:rPr>
          <w:rFonts w:ascii="Times New Roman" w:hAnsi="Times New Roman" w:cs="Times New Roman"/>
          <w:sz w:val="16"/>
          <w:szCs w:val="16"/>
        </w:rPr>
        <w:tab/>
      </w:r>
      <w:r w:rsidRPr="00333458">
        <w:rPr>
          <w:rFonts w:ascii="Times New Roman" w:hAnsi="Times New Roman" w:cs="Times New Roman"/>
          <w:sz w:val="16"/>
          <w:szCs w:val="16"/>
        </w:rPr>
        <w:tab/>
      </w:r>
      <w:r w:rsidRPr="00333458">
        <w:rPr>
          <w:rFonts w:ascii="Times New Roman" w:hAnsi="Times New Roman" w:cs="Times New Roman"/>
          <w:sz w:val="16"/>
          <w:szCs w:val="16"/>
        </w:rPr>
        <w:tab/>
      </w:r>
      <w:r w:rsidRPr="00333458">
        <w:rPr>
          <w:rFonts w:ascii="Times New Roman" w:hAnsi="Times New Roman" w:cs="Times New Roman"/>
          <w:sz w:val="16"/>
          <w:szCs w:val="16"/>
        </w:rPr>
        <w:tab/>
        <w:t xml:space="preserve">                    О.А. Шмырь</w:t>
      </w:r>
    </w:p>
    <w:p w:rsidR="00333458" w:rsidRPr="0082254A" w:rsidRDefault="00333458" w:rsidP="0082254A">
      <w:pPr>
        <w:spacing w:after="0" w:line="240" w:lineRule="auto"/>
        <w:jc w:val="right"/>
        <w:rPr>
          <w:rFonts w:ascii="Times New Roman" w:hAnsi="Times New Roman" w:cs="Times New Roman"/>
          <w:sz w:val="16"/>
          <w:szCs w:val="16"/>
        </w:rPr>
      </w:pPr>
      <w:r>
        <w:t xml:space="preserve">                                                           </w:t>
      </w:r>
      <w:r w:rsidR="00B54E3D">
        <w:t xml:space="preserve">                   </w:t>
      </w:r>
      <w:r>
        <w:t xml:space="preserve">          </w:t>
      </w:r>
      <w:r>
        <w:rPr>
          <w:rFonts w:cs="Times New Roman"/>
          <w:color w:val="000000"/>
          <w:sz w:val="28"/>
          <w:szCs w:val="28"/>
        </w:rPr>
        <w:t xml:space="preserve"> </w:t>
      </w:r>
      <w:r w:rsidRPr="0082254A">
        <w:rPr>
          <w:rFonts w:ascii="Times New Roman" w:hAnsi="Times New Roman" w:cs="Times New Roman"/>
          <w:sz w:val="16"/>
          <w:szCs w:val="16"/>
        </w:rPr>
        <w:t xml:space="preserve">Приложение </w:t>
      </w:r>
    </w:p>
    <w:p w:rsidR="00333458" w:rsidRPr="0082254A" w:rsidRDefault="00333458" w:rsidP="0082254A">
      <w:pPr>
        <w:spacing w:after="0" w:line="240" w:lineRule="auto"/>
        <w:jc w:val="right"/>
        <w:rPr>
          <w:rFonts w:ascii="Times New Roman" w:hAnsi="Times New Roman" w:cs="Times New Roman"/>
          <w:sz w:val="16"/>
          <w:szCs w:val="16"/>
        </w:rPr>
      </w:pPr>
      <w:r w:rsidRPr="0082254A">
        <w:rPr>
          <w:rFonts w:ascii="Times New Roman" w:hAnsi="Times New Roman" w:cs="Times New Roman"/>
          <w:sz w:val="16"/>
          <w:szCs w:val="16"/>
        </w:rPr>
        <w:t xml:space="preserve">к Решению Лапшихинского </w:t>
      </w:r>
    </w:p>
    <w:p w:rsidR="00333458" w:rsidRPr="0082254A" w:rsidRDefault="00333458" w:rsidP="0082254A">
      <w:pPr>
        <w:spacing w:after="0" w:line="240" w:lineRule="auto"/>
        <w:jc w:val="right"/>
        <w:rPr>
          <w:rFonts w:ascii="Times New Roman" w:hAnsi="Times New Roman" w:cs="Times New Roman"/>
          <w:sz w:val="16"/>
          <w:szCs w:val="16"/>
        </w:rPr>
      </w:pPr>
      <w:r w:rsidRPr="0082254A">
        <w:rPr>
          <w:rFonts w:ascii="Times New Roman" w:hAnsi="Times New Roman" w:cs="Times New Roman"/>
          <w:sz w:val="16"/>
          <w:szCs w:val="16"/>
        </w:rPr>
        <w:t>сельского Совета депутатов</w:t>
      </w:r>
    </w:p>
    <w:p w:rsidR="00333458" w:rsidRPr="0082254A" w:rsidRDefault="004032C2" w:rsidP="0082254A">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от 20.12.2021 № 6</w:t>
      </w:r>
      <w:r w:rsidR="00333458" w:rsidRPr="0082254A">
        <w:rPr>
          <w:rFonts w:ascii="Times New Roman" w:hAnsi="Times New Roman" w:cs="Times New Roman"/>
          <w:sz w:val="16"/>
          <w:szCs w:val="16"/>
        </w:rPr>
        <w:t>-16Р</w:t>
      </w:r>
    </w:p>
    <w:p w:rsidR="00333458" w:rsidRPr="0082254A" w:rsidRDefault="00333458" w:rsidP="00B54E3D">
      <w:pPr>
        <w:pBdr>
          <w:top w:val="nil"/>
          <w:left w:val="nil"/>
          <w:bottom w:val="nil"/>
          <w:right w:val="nil"/>
          <w:between w:val="nil"/>
        </w:pBdr>
        <w:spacing w:after="0" w:line="240" w:lineRule="auto"/>
        <w:ind w:left="-567"/>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 xml:space="preserve">Положение о муниципальном жилищном контроле </w:t>
      </w:r>
    </w:p>
    <w:p w:rsidR="004032C2" w:rsidRPr="00007091" w:rsidRDefault="00333458" w:rsidP="00007091">
      <w:pPr>
        <w:pBdr>
          <w:top w:val="nil"/>
          <w:left w:val="nil"/>
          <w:bottom w:val="nil"/>
          <w:right w:val="nil"/>
          <w:between w:val="nil"/>
        </w:pBdr>
        <w:spacing w:after="0" w:line="240" w:lineRule="auto"/>
        <w:ind w:left="-567"/>
        <w:jc w:val="center"/>
        <w:rPr>
          <w:rFonts w:ascii="Times New Roman" w:hAnsi="Times New Roman" w:cs="Times New Roman"/>
          <w:color w:val="000000"/>
          <w:sz w:val="16"/>
          <w:szCs w:val="16"/>
        </w:rPr>
      </w:pPr>
      <w:r w:rsidRPr="0082254A">
        <w:rPr>
          <w:rFonts w:ascii="Times New Roman" w:hAnsi="Times New Roman" w:cs="Times New Roman"/>
          <w:b/>
          <w:color w:val="000000"/>
          <w:sz w:val="16"/>
          <w:szCs w:val="16"/>
        </w:rPr>
        <w:t>Общие положения</w:t>
      </w:r>
    </w:p>
    <w:p w:rsidR="004032C2" w:rsidRDefault="004032C2" w:rsidP="008E52DE">
      <w:pPr>
        <w:spacing w:after="0" w:line="240" w:lineRule="auto"/>
        <w:jc w:val="right"/>
        <w:rPr>
          <w:rFonts w:ascii="Times New Roman" w:hAnsi="Times New Roman" w:cs="Times New Roman"/>
          <w:b/>
          <w:i/>
          <w:sz w:val="16"/>
          <w:szCs w:val="16"/>
        </w:rPr>
      </w:pP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Настоящее Положение устанавливает порядок осуществления муниципального жилищного контроля (далее – муниципальный контроль)            на территории Лапшихинского сельсовета.</w:t>
      </w:r>
      <w:r w:rsidRPr="00007091">
        <w:rPr>
          <w:rFonts w:ascii="Times New Roman" w:hAnsi="Times New Roman" w:cs="Times New Roman"/>
          <w:i/>
          <w:color w:val="000000"/>
          <w:sz w:val="16"/>
          <w:szCs w:val="16"/>
        </w:rPr>
        <w:t xml:space="preserve">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Предмет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2) требований к формированию фондов капитального ремонта;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4) требований к предоставлению коммунальных услуг собственникам            и пользователям помещений в многоквартирных домах и жилых домов;</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6) правил содержания общего имущества в многоквартирном доме                  и правил изменения размера платы за содержание жилого помещения;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9) требований к порядку размещения </w:t>
      </w:r>
      <w:proofErr w:type="spellStart"/>
      <w:r w:rsidRPr="00007091">
        <w:rPr>
          <w:rFonts w:ascii="Times New Roman" w:hAnsi="Times New Roman" w:cs="Times New Roman"/>
          <w:color w:val="000000"/>
          <w:sz w:val="16"/>
          <w:szCs w:val="16"/>
        </w:rPr>
        <w:t>ресурсоснабжающими</w:t>
      </w:r>
      <w:proofErr w:type="spellEnd"/>
      <w:r w:rsidRPr="00007091">
        <w:rPr>
          <w:rFonts w:ascii="Times New Roman" w:hAnsi="Times New Roman" w:cs="Times New Roman"/>
          <w:color w:val="000000"/>
          <w:sz w:val="16"/>
          <w:szCs w:val="16"/>
        </w:rPr>
        <w:t xml:space="preserve"> организациями, лицами, осуществляющими деятельность по управлению многоквартирными домам, информации в системе;</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10) требований к обеспечению доступности для инвалидов помещений               в многоквартирных домах;</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11) требований к предоставлению жилых помещений в наемных домах социального использования.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 Муниципальный контроль осуществляется администрацией Лапшихинского сельсовета (</w:t>
      </w:r>
      <w:r w:rsidRPr="00007091">
        <w:rPr>
          <w:rFonts w:ascii="Times New Roman" w:hAnsi="Times New Roman" w:cs="Times New Roman"/>
          <w:sz w:val="16"/>
          <w:szCs w:val="16"/>
        </w:rPr>
        <w:t>далее – орган муниципального контроля</w:t>
      </w:r>
      <w:r w:rsidRPr="00007091">
        <w:rPr>
          <w:rFonts w:ascii="Times New Roman" w:hAnsi="Times New Roman" w:cs="Times New Roman"/>
          <w:color w:val="000000"/>
          <w:sz w:val="16"/>
          <w:szCs w:val="16"/>
        </w:rPr>
        <w:t xml:space="preserve">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4. Должностными лицами администрации Лапшихинского сельсовета,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уполномоченными осуществлять муниципальный контроль от имени администрации Лапшихинского сельсовета, являются:</w:t>
      </w:r>
    </w:p>
    <w:p w:rsidR="00007091" w:rsidRPr="00007091" w:rsidRDefault="00007091" w:rsidP="00007091">
      <w:pPr>
        <w:autoSpaceDE w:val="0"/>
        <w:autoSpaceDN w:val="0"/>
        <w:adjustRightInd w:val="0"/>
        <w:spacing w:after="0" w:line="240" w:lineRule="auto"/>
        <w:jc w:val="both"/>
        <w:rPr>
          <w:rFonts w:ascii="Times New Roman" w:hAnsi="Times New Roman" w:cs="Times New Roman"/>
          <w:sz w:val="16"/>
          <w:szCs w:val="16"/>
        </w:rPr>
      </w:pPr>
      <w:r w:rsidRPr="00007091">
        <w:rPr>
          <w:rFonts w:ascii="Times New Roman" w:hAnsi="Times New Roman" w:cs="Times New Roman"/>
          <w:sz w:val="16"/>
          <w:szCs w:val="16"/>
        </w:rPr>
        <w:t>1) руководитель (заместитель руководителя) органа муниципального контроля;</w:t>
      </w:r>
    </w:p>
    <w:p w:rsidR="00007091" w:rsidRPr="00007091" w:rsidRDefault="00007091" w:rsidP="00007091">
      <w:pPr>
        <w:autoSpaceDE w:val="0"/>
        <w:autoSpaceDN w:val="0"/>
        <w:adjustRightInd w:val="0"/>
        <w:spacing w:after="0" w:line="240" w:lineRule="auto"/>
        <w:jc w:val="both"/>
        <w:rPr>
          <w:rFonts w:ascii="Times New Roman" w:hAnsi="Times New Roman" w:cs="Times New Roman"/>
          <w:sz w:val="16"/>
          <w:szCs w:val="16"/>
        </w:rPr>
      </w:pPr>
      <w:r w:rsidRPr="00007091">
        <w:rPr>
          <w:rFonts w:ascii="Times New Roman" w:hAnsi="Times New Roman" w:cs="Times New Roman"/>
          <w:sz w:val="16"/>
          <w:szCs w:val="16"/>
        </w:rPr>
        <w:t xml:space="preserve">2) должностное лицо органа муниципального контроля, </w:t>
      </w:r>
      <w:r w:rsidRPr="00007091">
        <w:rPr>
          <w:rFonts w:ascii="Times New Roman" w:hAnsi="Times New Roman" w:cs="Times New Roman"/>
          <w:sz w:val="16"/>
          <w:szCs w:val="16"/>
        </w:rPr>
        <w:br/>
        <w:t>в должностные обязанности которого в соответствии с настоящим Положением, должностным регламентом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(надзорных) мероприятий (далее – Инспектор).</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Должностными лицами администрации Лапшихинского сельсовета, уполномоченными            на принятие решения о проведении контрольных мероприятий, являются </w:t>
      </w:r>
      <w:r w:rsidRPr="00007091">
        <w:rPr>
          <w:rFonts w:ascii="Times New Roman" w:hAnsi="Times New Roman" w:cs="Times New Roman"/>
          <w:sz w:val="16"/>
          <w:szCs w:val="16"/>
        </w:rPr>
        <w:t>руководитель (заместитель руководителя) органа муниципального контроля</w:t>
      </w:r>
      <w:r w:rsidRPr="00007091">
        <w:rPr>
          <w:rFonts w:ascii="Times New Roman" w:hAnsi="Times New Roman" w:cs="Times New Roman"/>
          <w:color w:val="000000"/>
          <w:sz w:val="16"/>
          <w:szCs w:val="16"/>
        </w:rPr>
        <w:t>.</w:t>
      </w:r>
      <w:r w:rsidRPr="00007091">
        <w:rPr>
          <w:rFonts w:ascii="Times New Roman" w:hAnsi="Times New Roman" w:cs="Times New Roman"/>
          <w:i/>
          <w:color w:val="000000"/>
          <w:sz w:val="16"/>
          <w:szCs w:val="16"/>
        </w:rPr>
        <w:t xml:space="preserve">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6. Муниципальный контроль осуществляется в отношении юридических лиц, индивидуальных предпринимателей и граждан (далее - контролируемые лица).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7. Объектами муниципального контроля являются: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lastRenderedPageBreak/>
        <w:t>2) результаты деятельности контролируемых лиц, в том числе работы             и услуги, к которым предъявляются обязательные требования;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8.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Администрация Лапшихинского сельсовета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администрацией Лапшихинского сельсовета.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Администрация Лапшихинского сельсовета обеспечивает актуальность сведений об объектах контроля               в журнале учета объектов контроля. </w:t>
      </w:r>
    </w:p>
    <w:p w:rsidR="00007091" w:rsidRPr="00007091" w:rsidRDefault="00007091" w:rsidP="00007091">
      <w:pPr>
        <w:widowControl w:val="0"/>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При сборе, обработке, анализе и учете сведений об объектах контроля для целей их учета Администрация Лапшихинского сельсовета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07091" w:rsidRPr="00007091" w:rsidRDefault="00007091" w:rsidP="00007091">
      <w:pPr>
        <w:widowControl w:val="0"/>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007091" w:rsidRPr="00007091" w:rsidRDefault="00007091" w:rsidP="00007091">
      <w:pPr>
        <w:widowControl w:val="0"/>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целях обеспечения учета объектов контроля, администрацией Лапшихинского сельсовета создается информационная система.</w:t>
      </w:r>
    </w:p>
    <w:p w:rsidR="00007091" w:rsidRPr="00007091" w:rsidRDefault="00007091" w:rsidP="00007091">
      <w:pPr>
        <w:widowControl w:val="0"/>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администрацией Лапшихинского сельсовета.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9">
        <w:r w:rsidRPr="00007091">
          <w:rPr>
            <w:rFonts w:ascii="Times New Roman" w:hAnsi="Times New Roman" w:cs="Times New Roman"/>
            <w:color w:val="000000"/>
            <w:sz w:val="16"/>
            <w:szCs w:val="16"/>
          </w:rPr>
          <w:t>закона</w:t>
        </w:r>
      </w:hyperlink>
      <w:r w:rsidRPr="00007091">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007091">
        <w:rPr>
          <w:rFonts w:ascii="Times New Roman" w:hAnsi="Times New Roman" w:cs="Times New Roman"/>
          <w:b/>
          <w:color w:val="000000"/>
          <w:sz w:val="16"/>
          <w:szCs w:val="16"/>
        </w:rPr>
        <w:t>Управление рисками причинения вреда (ущерба) охраняемым законом ценностям при осуществлении муниципального контроля</w:t>
      </w: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10.</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11.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007091">
        <w:rPr>
          <w:rFonts w:ascii="Times New Roman" w:hAnsi="Times New Roman" w:cs="Times New Roman"/>
          <w:i/>
          <w:color w:val="000000"/>
          <w:sz w:val="16"/>
          <w:szCs w:val="16"/>
        </w:rPr>
        <w:t xml:space="preserve">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высокий риск;</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средний риск;</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умеренный риск;</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низкий риск.</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bookmarkStart w:id="2" w:name="_gjdgxs" w:colFirst="0" w:colLast="0"/>
      <w:bookmarkEnd w:id="2"/>
      <w:r w:rsidRPr="00007091">
        <w:rPr>
          <w:rFonts w:ascii="Times New Roman" w:hAnsi="Times New Roman" w:cs="Times New Roman"/>
          <w:color w:val="000000"/>
          <w:sz w:val="16"/>
          <w:szCs w:val="16"/>
        </w:rPr>
        <w:t xml:space="preserve">12. Критерии отнесения объектов контроля к категориям риска в рамках осуществления муниципального контроля установлены приложением </w:t>
      </w:r>
      <w:r w:rsidRPr="00007091">
        <w:rPr>
          <w:rFonts w:ascii="Times New Roman" w:hAnsi="Times New Roman" w:cs="Times New Roman"/>
          <w:color w:val="000000"/>
          <w:sz w:val="16"/>
          <w:szCs w:val="16"/>
        </w:rPr>
        <w:br/>
        <w:t xml:space="preserve">№ 1 к настоящему Положению.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Отнесение объектов муниципального контроля к категориям риска осуществляется постановлением администрации Лапшихинского сельсовета.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случае, если объект контроля не отнесен к определенной категории риска, он считается отнесенным к категории низкого риска.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Решение об отнесении объекта муниципального контроля к категории риска, решение об изменении категории принимается должностным лицом, уполномоченным на принятие решения об отнесении объекта муниципального контроля к соответствующей категории риска.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Администрация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13</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Администрация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w:t>
      </w:r>
      <w:r w:rsidRPr="00007091">
        <w:rPr>
          <w:rFonts w:ascii="Times New Roman" w:hAnsi="Times New Roman" w:cs="Times New Roman"/>
          <w:color w:val="000000"/>
          <w:sz w:val="16"/>
          <w:szCs w:val="16"/>
        </w:rPr>
        <w:br/>
        <w:t>к соответствующим категориям риска.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Перечень содержит следующую информацию:</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основной государственный регистрационный номер;</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 идентификационный номер налогоплательщика;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4) наименование объекта муниципального контроля (при наличии);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5) место нахождения объекта муниципального контроля;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На официальном сайте в сети «Интернет» </w:t>
      </w:r>
      <w:r w:rsidRPr="00007091">
        <w:rPr>
          <w:rFonts w:ascii="Times New Roman" w:hAnsi="Times New Roman" w:cs="Times New Roman"/>
          <w:sz w:val="16"/>
          <w:szCs w:val="16"/>
        </w:rPr>
        <w:t xml:space="preserve">по адресу: </w:t>
      </w:r>
      <w:hyperlink r:id="rId20" w:tgtFrame="_blank" w:history="1">
        <w:r w:rsidRPr="00007091">
          <w:rPr>
            <w:rStyle w:val="a3"/>
            <w:rFonts w:ascii="Times New Roman" w:hAnsi="Times New Roman" w:cs="Times New Roman"/>
            <w:sz w:val="16"/>
            <w:szCs w:val="16"/>
            <w:shd w:val="clear" w:color="auto" w:fill="FFFFFF"/>
          </w:rPr>
          <w:t>https://lapshiha.ru/</w:t>
        </w:r>
      </w:hyperlink>
      <w:r w:rsidRPr="00007091">
        <w:rPr>
          <w:rFonts w:ascii="Times New Roman" w:hAnsi="Times New Roman" w:cs="Times New Roman"/>
          <w:color w:val="000000"/>
          <w:sz w:val="16"/>
          <w:szCs w:val="16"/>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14. По запросам контролируемых лиц администрация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15. Контролируемые лица вправе подать в администрацию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в соответствии с их компетенцией заявление об изменении присвоенной ранее категории риска.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согласно </w:t>
      </w:r>
      <w:hyperlink w:anchor="30j0zll">
        <w:r w:rsidRPr="00007091">
          <w:rPr>
            <w:rFonts w:ascii="Times New Roman" w:hAnsi="Times New Roman" w:cs="Times New Roman"/>
            <w:color w:val="000000"/>
            <w:sz w:val="16"/>
            <w:szCs w:val="16"/>
          </w:rPr>
          <w:t>приложению № 1</w:t>
        </w:r>
      </w:hyperlink>
      <w:r w:rsidRPr="00007091">
        <w:rPr>
          <w:rFonts w:ascii="Times New Roman" w:hAnsi="Times New Roman" w:cs="Times New Roman"/>
          <w:color w:val="000000"/>
          <w:sz w:val="16"/>
          <w:szCs w:val="16"/>
        </w:rPr>
        <w:t xml:space="preserve"> к настоящему Положению.</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16.</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007091">
        <w:rPr>
          <w:rFonts w:ascii="Times New Roman" w:hAnsi="Times New Roman" w:cs="Times New Roman"/>
          <w:color w:val="000000"/>
          <w:sz w:val="16"/>
          <w:szCs w:val="16"/>
        </w:rPr>
        <w:br/>
        <w:t xml:space="preserve">№ 2 к настоящему Положению. </w:t>
      </w: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007091">
        <w:rPr>
          <w:rFonts w:ascii="Times New Roman" w:hAnsi="Times New Roman" w:cs="Times New Roman"/>
          <w:b/>
          <w:color w:val="000000"/>
          <w:sz w:val="16"/>
          <w:szCs w:val="16"/>
        </w:rPr>
        <w:lastRenderedPageBreak/>
        <w:t>Профилактика рисков причинения вреда (ущерба) охраняемым законом ценностям при осуществлении муниципального контроля</w:t>
      </w: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17. Профилактические мероприятия проводятся администрацией Лапшихинского сельсовета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Лапшихинского сельсовета  в соответствии с законодательством </w:t>
      </w:r>
      <w:bookmarkStart w:id="3" w:name="1fob9te" w:colFirst="0" w:colLast="0"/>
      <w:bookmarkEnd w:id="3"/>
      <w:r w:rsidRPr="00007091">
        <w:rPr>
          <w:rFonts w:ascii="Times New Roman" w:hAnsi="Times New Roman" w:cs="Times New Roman"/>
          <w:i/>
          <w:color w:val="000000"/>
          <w:sz w:val="16"/>
          <w:szCs w:val="16"/>
        </w:rPr>
        <w:t>.</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19. При осуществлении муниципального контроля могут проводиться следующие виды профилактических мероприятий: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w:t>
      </w:r>
      <w:r w:rsidRPr="00007091">
        <w:rPr>
          <w:rFonts w:ascii="Times New Roman" w:hAnsi="Times New Roman" w:cs="Times New Roman"/>
          <w:b/>
          <w:color w:val="000000"/>
          <w:sz w:val="16"/>
          <w:szCs w:val="16"/>
        </w:rPr>
        <w:t>) информирование;</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обобщение правоприменительной практики;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 меры стимулирования добросовестности;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4) объявление предостережения;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5) </w:t>
      </w:r>
      <w:r w:rsidRPr="00007091">
        <w:rPr>
          <w:rFonts w:ascii="Times New Roman" w:hAnsi="Times New Roman" w:cs="Times New Roman"/>
          <w:b/>
          <w:color w:val="000000"/>
          <w:sz w:val="16"/>
          <w:szCs w:val="16"/>
        </w:rPr>
        <w:t>консультирование;</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6) профилактический визит;</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7) </w:t>
      </w:r>
      <w:proofErr w:type="spellStart"/>
      <w:r w:rsidRPr="00007091">
        <w:rPr>
          <w:rFonts w:ascii="Times New Roman" w:hAnsi="Times New Roman" w:cs="Times New Roman"/>
          <w:color w:val="000000"/>
          <w:sz w:val="16"/>
          <w:szCs w:val="16"/>
        </w:rPr>
        <w:t>самообследование</w:t>
      </w:r>
      <w:proofErr w:type="spellEnd"/>
      <w:r w:rsidRPr="00007091">
        <w:rPr>
          <w:rFonts w:ascii="Times New Roman" w:hAnsi="Times New Roman" w:cs="Times New Roman"/>
          <w:color w:val="000000"/>
          <w:sz w:val="16"/>
          <w:szCs w:val="16"/>
        </w:rPr>
        <w:t>.</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20. Информирование осуществляется посредством размещения сведений, предусмотренных </w:t>
      </w:r>
      <w:hyperlink r:id="rId21">
        <w:r w:rsidRPr="00007091">
          <w:rPr>
            <w:rFonts w:ascii="Times New Roman" w:hAnsi="Times New Roman" w:cs="Times New Roman"/>
            <w:color w:val="000000"/>
            <w:sz w:val="16"/>
            <w:szCs w:val="16"/>
          </w:rPr>
          <w:t>частью 3 статьи 46</w:t>
        </w:r>
      </w:hyperlink>
      <w:r w:rsidRPr="00007091">
        <w:rPr>
          <w:rFonts w:ascii="Times New Roman" w:hAnsi="Times New Roman" w:cs="Times New Roman"/>
          <w:color w:val="000000"/>
          <w:sz w:val="16"/>
          <w:szCs w:val="16"/>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Pr="00007091">
        <w:rPr>
          <w:rFonts w:ascii="Times New Roman" w:hAnsi="Times New Roman" w:cs="Times New Roman"/>
          <w:sz w:val="16"/>
          <w:szCs w:val="16"/>
        </w:rPr>
        <w:t xml:space="preserve">по адресу: </w:t>
      </w:r>
      <w:hyperlink r:id="rId22" w:tgtFrame="_blank" w:history="1">
        <w:r w:rsidRPr="00007091">
          <w:rPr>
            <w:rStyle w:val="a3"/>
            <w:rFonts w:ascii="Times New Roman" w:hAnsi="Times New Roman" w:cs="Times New Roman"/>
            <w:sz w:val="16"/>
            <w:szCs w:val="16"/>
            <w:shd w:val="clear" w:color="auto" w:fill="FFFFFF"/>
          </w:rPr>
          <w:t>https://lapshiha.ru/</w:t>
        </w:r>
      </w:hyperlink>
      <w:r w:rsidRPr="00007091">
        <w:rPr>
          <w:rFonts w:ascii="Times New Roman" w:hAnsi="Times New Roman" w:cs="Times New Roman"/>
          <w:color w:val="000000"/>
          <w:sz w:val="16"/>
          <w:szCs w:val="16"/>
        </w:rPr>
        <w:t xml:space="preserve"> ,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Должностные лица, ответственные за размещение информации, предусмотренной настоящим Положением, определяются распоряжением администрации Лапшихинского сельсовета</w:t>
      </w:r>
      <w:r w:rsidRPr="00007091">
        <w:rPr>
          <w:rFonts w:ascii="Times New Roman" w:hAnsi="Times New Roman" w:cs="Times New Roman"/>
          <w:i/>
          <w:color w:val="000000"/>
          <w:sz w:val="16"/>
          <w:szCs w:val="16"/>
        </w:rPr>
        <w:t>.</w:t>
      </w:r>
      <w:bookmarkStart w:id="4" w:name="3znysh7" w:colFirst="0" w:colLast="0"/>
      <w:bookmarkEnd w:id="4"/>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21. Обобщение правоприменительной практики осуществляется должностными лицами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путем сбора и анализа данных о проведенных контрольных мероприятиях и их результатах, поступивших в администрацию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обращений.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По итогам обобщения правоприменительной практики администрация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Администрация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14 календарных дней на своем официальном сайте в сети «Интернет»</w:t>
      </w:r>
      <w:r w:rsidRPr="00007091">
        <w:rPr>
          <w:rFonts w:ascii="Times New Roman" w:hAnsi="Times New Roman" w:cs="Times New Roman"/>
          <w:sz w:val="16"/>
          <w:szCs w:val="16"/>
        </w:rPr>
        <w:t xml:space="preserve"> по адресу: </w:t>
      </w:r>
      <w:hyperlink r:id="rId23" w:tgtFrame="_blank" w:history="1">
        <w:r w:rsidRPr="00007091">
          <w:rPr>
            <w:rStyle w:val="a3"/>
            <w:rFonts w:ascii="Times New Roman" w:hAnsi="Times New Roman" w:cs="Times New Roman"/>
            <w:sz w:val="16"/>
            <w:szCs w:val="16"/>
            <w:shd w:val="clear" w:color="auto" w:fill="FFFFFF"/>
          </w:rPr>
          <w:t>https://lapshiha.ru/</w:t>
        </w:r>
      </w:hyperlink>
      <w:r w:rsidRPr="00007091">
        <w:rPr>
          <w:rFonts w:ascii="Times New Roman" w:hAnsi="Times New Roman" w:cs="Times New Roman"/>
          <w:color w:val="000000"/>
          <w:sz w:val="16"/>
          <w:szCs w:val="16"/>
        </w:rPr>
        <w:t xml:space="preserve">  в срок, не позднее 15 февраля года, следующего за отчетным.</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постановлением администрации Лапшихинского сельсовета   до 15 марта года, следующего за отчетным, и размещается на официальном сайте местной администрации в сети «Интернет» </w:t>
      </w:r>
      <w:r w:rsidRPr="00007091">
        <w:rPr>
          <w:rFonts w:ascii="Times New Roman" w:hAnsi="Times New Roman" w:cs="Times New Roman"/>
          <w:sz w:val="16"/>
          <w:szCs w:val="16"/>
        </w:rPr>
        <w:t xml:space="preserve">по адресу: </w:t>
      </w:r>
      <w:hyperlink r:id="rId24" w:history="1">
        <w:r w:rsidRPr="00007091">
          <w:rPr>
            <w:rStyle w:val="a3"/>
            <w:rFonts w:ascii="Times New Roman" w:hAnsi="Times New Roman" w:cs="Times New Roman"/>
            <w:sz w:val="16"/>
            <w:szCs w:val="16"/>
            <w:shd w:val="clear" w:color="auto" w:fill="FFFFFF"/>
          </w:rPr>
          <w:t>https://lapshiha.ru/</w:t>
        </w:r>
      </w:hyperlink>
      <w:r w:rsidRPr="00007091">
        <w:rPr>
          <w:rFonts w:ascii="Times New Roman" w:hAnsi="Times New Roman" w:cs="Times New Roman"/>
          <w:sz w:val="16"/>
          <w:szCs w:val="16"/>
        </w:rPr>
        <w:t xml:space="preserve">, </w:t>
      </w:r>
      <w:r w:rsidRPr="00007091">
        <w:rPr>
          <w:rFonts w:ascii="Times New Roman" w:hAnsi="Times New Roman" w:cs="Times New Roman"/>
          <w:color w:val="000000"/>
          <w:sz w:val="16"/>
          <w:szCs w:val="16"/>
        </w:rPr>
        <w:t xml:space="preserve"> в течение 5 рабочих дней после его утверждения.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22.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Администрация Лапшихинского сельсовета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администрацией Лапшихинского сельсовета.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Возражение составляется контролируемым лицом в произвольной форме, но должно содержать в себе следующую информацию:</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наименование органа, в который направляется возражение;</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 дату и номер предостережения;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4) доводы, на основании которых контролируемое лицо не согласно                        с объявленным предостережением;</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5) дату получения предостережения контролируемым лицом;</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6) личную подпись и дату.</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При поступлении возражения на предостережение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администрации Лапшихинского сельсовета: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при необходимости запрашивает документы и материалы в других государственных органах, органах местного самоуправления и у иных лиц;</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Администрация Лапшихинского сельсовета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постановления администрации Лапшихинского сельсовета  об отмене объявленного предостережения.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lastRenderedPageBreak/>
        <w:t>По результатам рассмотрения возражения администрация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принимает одно из следующих решений: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об удовлетворении возражения и отмене полностью или частично объявленного предостережения;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об отказе в удовлетворении возражения.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Повторное направление возражения по тем же основаниям                               не допускается.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23. Инспектор   администрации Лапшихинского сельсовета, уполномоченные от ее имени осуществлять муниципальный контроль местной администрации по обращениям контролируемых лиц и их представителей осуществляют консультирование в устной или письменной форме.</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Консультирование осуществляется без взимания платы.</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Устное консультирование осуществляется по телефону, посредством </w:t>
      </w:r>
      <w:proofErr w:type="spellStart"/>
      <w:r w:rsidRPr="00007091">
        <w:rPr>
          <w:rFonts w:ascii="Times New Roman" w:hAnsi="Times New Roman" w:cs="Times New Roman"/>
          <w:color w:val="000000"/>
          <w:sz w:val="16"/>
          <w:szCs w:val="16"/>
        </w:rPr>
        <w:t>видео-конференц-связи</w:t>
      </w:r>
      <w:proofErr w:type="spellEnd"/>
      <w:r w:rsidRPr="00007091">
        <w:rPr>
          <w:rFonts w:ascii="Times New Roman" w:hAnsi="Times New Roman" w:cs="Times New Roman"/>
          <w:color w:val="000000"/>
          <w:sz w:val="16"/>
          <w:szCs w:val="16"/>
        </w:rPr>
        <w:t>, на личном приеме, либо в ходе проведения профилактического визита, контрольного мероприятия, публичного консультирования.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Личный прием контролируемых лиц проводится </w:t>
      </w:r>
      <w:r w:rsidRPr="00007091">
        <w:rPr>
          <w:rFonts w:ascii="Times New Roman" w:hAnsi="Times New Roman" w:cs="Times New Roman"/>
          <w:sz w:val="16"/>
          <w:szCs w:val="16"/>
        </w:rPr>
        <w:t>руководителем (заместителем руководителя)  органа муниципального контроля, инспекторами органа муниципального контроля.</w:t>
      </w:r>
      <w:r w:rsidRPr="00007091">
        <w:rPr>
          <w:rFonts w:ascii="Times New Roman" w:hAnsi="Times New Roman" w:cs="Times New Roman"/>
          <w:i/>
          <w:iCs/>
          <w:sz w:val="16"/>
          <w:szCs w:val="16"/>
        </w:rPr>
        <w:t xml:space="preserve">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Информация о месте приема,  а также об установленных для приема днях и часах размещается                             на официальном сайте в сети «Интернет» </w:t>
      </w:r>
      <w:r w:rsidRPr="00007091">
        <w:rPr>
          <w:rFonts w:ascii="Times New Roman" w:hAnsi="Times New Roman" w:cs="Times New Roman"/>
          <w:sz w:val="16"/>
          <w:szCs w:val="16"/>
        </w:rPr>
        <w:t xml:space="preserve">по адресу: </w:t>
      </w:r>
      <w:hyperlink r:id="rId25" w:history="1">
        <w:r w:rsidRPr="00007091">
          <w:rPr>
            <w:rStyle w:val="a3"/>
            <w:rFonts w:ascii="Times New Roman" w:hAnsi="Times New Roman" w:cs="Times New Roman"/>
            <w:sz w:val="16"/>
            <w:szCs w:val="16"/>
            <w:shd w:val="clear" w:color="auto" w:fill="FFFFFF"/>
          </w:rPr>
          <w:t>https://lapshiha.ru/</w:t>
        </w:r>
      </w:hyperlink>
      <w:r w:rsidRPr="00007091">
        <w:rPr>
          <w:rFonts w:ascii="Times New Roman" w:hAnsi="Times New Roman" w:cs="Times New Roman"/>
          <w:sz w:val="16"/>
          <w:szCs w:val="16"/>
          <w:shd w:val="clear" w:color="auto" w:fill="FFFFFF"/>
        </w:rPr>
        <w:t>.</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При устном и письменном консультировании Инспекторы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обязаны предоставлять информацию по следующим вопросам:</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о нормативных правовых актах, регламентирующих порядок осуществления муниципального контроля;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 о порядке обжалования действий или бездействия должностных лиц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4) о месте нахождения и графике работы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5) о справочных телефонах структурных подразделений администрации Лапшихинского сельсовета;</w:t>
      </w:r>
      <w:r w:rsidRPr="00007091">
        <w:rPr>
          <w:rFonts w:ascii="Times New Roman" w:hAnsi="Times New Roman" w:cs="Times New Roman"/>
          <w:i/>
          <w:color w:val="000000"/>
          <w:sz w:val="16"/>
          <w:szCs w:val="16"/>
        </w:rPr>
        <w:t xml:space="preserve">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6) об адресе официального сайта, а также электронной почты администрации Лапшихинского сельсовета;</w:t>
      </w:r>
      <w:r w:rsidRPr="00007091">
        <w:rPr>
          <w:rFonts w:ascii="Times New Roman" w:hAnsi="Times New Roman" w:cs="Times New Roman"/>
          <w:i/>
          <w:color w:val="000000"/>
          <w:sz w:val="16"/>
          <w:szCs w:val="16"/>
        </w:rPr>
        <w:t xml:space="preserve">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7) об организации и осуществлении муниципального контроля;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8) о порядке осуществления профилактических, контрольных (надзорных) мероприятий, установленных Положением.</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Консультирование при личном приеме контролируемых лиц проводится Инспекторами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в соответствии с графиком приема контролируемых лиц по предварительной записи.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 Консультации о месте нахождения и графике работы местной администрации, о справочных телефонах структурных подразделений местной администрации, об адресе официального сайта,                     а также электронной почты местной администрации могут предоставляться                                 с использованием средств </w:t>
      </w:r>
      <w:proofErr w:type="spellStart"/>
      <w:r w:rsidRPr="00007091">
        <w:rPr>
          <w:rFonts w:ascii="Times New Roman" w:hAnsi="Times New Roman" w:cs="Times New Roman"/>
          <w:color w:val="000000"/>
          <w:sz w:val="16"/>
          <w:szCs w:val="16"/>
        </w:rPr>
        <w:t>автоинформирования</w:t>
      </w:r>
      <w:proofErr w:type="spellEnd"/>
      <w:r w:rsidRPr="00007091">
        <w:rPr>
          <w:rFonts w:ascii="Times New Roman" w:hAnsi="Times New Roman" w:cs="Times New Roman"/>
          <w:color w:val="000000"/>
          <w:sz w:val="16"/>
          <w:szCs w:val="16"/>
        </w:rPr>
        <w:t xml:space="preserve">. При </w:t>
      </w:r>
      <w:proofErr w:type="spellStart"/>
      <w:r w:rsidRPr="00007091">
        <w:rPr>
          <w:rFonts w:ascii="Times New Roman" w:hAnsi="Times New Roman" w:cs="Times New Roman"/>
          <w:color w:val="000000"/>
          <w:sz w:val="16"/>
          <w:szCs w:val="16"/>
        </w:rPr>
        <w:t>автоинформировании</w:t>
      </w:r>
      <w:proofErr w:type="spellEnd"/>
      <w:r w:rsidRPr="00007091">
        <w:rPr>
          <w:rFonts w:ascii="Times New Roman" w:hAnsi="Times New Roman" w:cs="Times New Roman"/>
          <w:color w:val="000000"/>
          <w:sz w:val="16"/>
          <w:szCs w:val="16"/>
        </w:rPr>
        <w:t xml:space="preserve"> обеспечивается круглосуточное предоставление справочной информации.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Публичное письменное консультирование осуществляется путем размещения информационных материалов на информационных стендах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размещения на своем официальном сайте в сети «Интернет» </w:t>
      </w:r>
      <w:r w:rsidRPr="00007091">
        <w:rPr>
          <w:rFonts w:ascii="Times New Roman" w:hAnsi="Times New Roman" w:cs="Times New Roman"/>
          <w:sz w:val="16"/>
          <w:szCs w:val="16"/>
        </w:rPr>
        <w:t xml:space="preserve">по адресу: </w:t>
      </w:r>
      <w:hyperlink r:id="rId26" w:history="1">
        <w:r w:rsidRPr="00007091">
          <w:rPr>
            <w:rStyle w:val="a3"/>
            <w:rFonts w:ascii="Times New Roman" w:hAnsi="Times New Roman" w:cs="Times New Roman"/>
            <w:sz w:val="16"/>
            <w:szCs w:val="16"/>
            <w:shd w:val="clear" w:color="auto" w:fill="FFFFFF"/>
          </w:rPr>
          <w:t>https://lapshiha.ru/</w:t>
        </w:r>
      </w:hyperlink>
      <w:r w:rsidRPr="00007091">
        <w:rPr>
          <w:rFonts w:ascii="Times New Roman" w:hAnsi="Times New Roman" w:cs="Times New Roman"/>
          <w:color w:val="000000"/>
          <w:sz w:val="16"/>
          <w:szCs w:val="16"/>
        </w:rPr>
        <w:t xml:space="preserve">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администрации Лапшихинского сельсовета</w:t>
      </w:r>
      <w:r w:rsidRPr="00007091">
        <w:rPr>
          <w:rFonts w:ascii="Times New Roman" w:hAnsi="Times New Roman" w:cs="Times New Roman"/>
          <w:i/>
          <w:color w:val="000000"/>
          <w:sz w:val="16"/>
          <w:szCs w:val="16"/>
        </w:rPr>
        <w:t xml:space="preserve">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При устном обращении контролируемого лица и его представителя               (по телефону или лично) должностные лица администрации Лапшихинского сельсовета,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Консультирование в письменной форме осуществляется в следующих случаях:</w:t>
      </w:r>
    </w:p>
    <w:p w:rsidR="00007091" w:rsidRPr="00007091" w:rsidRDefault="00007091" w:rsidP="00007091">
      <w:pPr>
        <w:numPr>
          <w:ilvl w:val="0"/>
          <w:numId w:val="11"/>
        </w:numPr>
        <w:pBdr>
          <w:top w:val="nil"/>
          <w:left w:val="nil"/>
          <w:bottom w:val="nil"/>
          <w:right w:val="nil"/>
          <w:between w:val="nil"/>
        </w:pBdr>
        <w:suppressAutoHyphens/>
        <w:spacing w:after="0" w:line="240" w:lineRule="auto"/>
        <w:ind w:left="0" w:firstLine="0"/>
        <w:contextualSpacing/>
        <w:jc w:val="both"/>
        <w:textDirection w:val="btLr"/>
        <w:textAlignment w:val="top"/>
        <w:outlineLvl w:val="0"/>
        <w:rPr>
          <w:rFonts w:ascii="Times New Roman" w:hAnsi="Times New Roman" w:cs="Times New Roman"/>
          <w:color w:val="000000"/>
          <w:sz w:val="16"/>
          <w:szCs w:val="16"/>
        </w:rPr>
      </w:pPr>
      <w:r w:rsidRPr="00007091">
        <w:rPr>
          <w:rFonts w:ascii="Times New Roman" w:hAnsi="Times New Roman" w:cs="Times New Roman"/>
          <w:color w:val="000000"/>
          <w:sz w:val="16"/>
          <w:szCs w:val="16"/>
        </w:rPr>
        <w:t>контролируемым лицом представлен письменный запрос                          о предоставлении письменного ответа по вопросам консультирования;</w:t>
      </w:r>
    </w:p>
    <w:p w:rsidR="00007091" w:rsidRPr="00007091" w:rsidRDefault="00007091" w:rsidP="00007091">
      <w:pPr>
        <w:numPr>
          <w:ilvl w:val="0"/>
          <w:numId w:val="11"/>
        </w:numPr>
        <w:pBdr>
          <w:top w:val="nil"/>
          <w:left w:val="nil"/>
          <w:bottom w:val="nil"/>
          <w:right w:val="nil"/>
          <w:between w:val="nil"/>
        </w:pBdr>
        <w:suppressAutoHyphens/>
        <w:spacing w:after="0" w:line="240" w:lineRule="auto"/>
        <w:ind w:left="0" w:firstLine="0"/>
        <w:contextualSpacing/>
        <w:jc w:val="both"/>
        <w:textDirection w:val="btLr"/>
        <w:textAlignment w:val="top"/>
        <w:outlineLvl w:val="0"/>
        <w:rPr>
          <w:rFonts w:ascii="Times New Roman" w:hAnsi="Times New Roman" w:cs="Times New Roman"/>
          <w:color w:val="000000"/>
          <w:sz w:val="16"/>
          <w:szCs w:val="16"/>
        </w:rPr>
      </w:pPr>
      <w:r w:rsidRPr="00007091">
        <w:rPr>
          <w:rFonts w:ascii="Times New Roman" w:hAnsi="Times New Roman" w:cs="Times New Roman"/>
          <w:color w:val="000000"/>
          <w:sz w:val="16"/>
          <w:szCs w:val="16"/>
        </w:rPr>
        <w:t>если при личном обращении предоставить ответ на поставленные вопросы не представляется возможным;</w:t>
      </w:r>
    </w:p>
    <w:p w:rsidR="00007091" w:rsidRPr="00007091" w:rsidRDefault="00007091" w:rsidP="00007091">
      <w:pPr>
        <w:numPr>
          <w:ilvl w:val="0"/>
          <w:numId w:val="11"/>
        </w:numPr>
        <w:pBdr>
          <w:top w:val="nil"/>
          <w:left w:val="nil"/>
          <w:bottom w:val="nil"/>
          <w:right w:val="nil"/>
          <w:between w:val="nil"/>
        </w:pBdr>
        <w:suppressAutoHyphens/>
        <w:spacing w:after="0" w:line="240" w:lineRule="auto"/>
        <w:ind w:left="0" w:firstLine="0"/>
        <w:contextualSpacing/>
        <w:jc w:val="both"/>
        <w:textDirection w:val="btLr"/>
        <w:textAlignment w:val="top"/>
        <w:outlineLvl w:val="0"/>
        <w:rPr>
          <w:rFonts w:ascii="Times New Roman" w:hAnsi="Times New Roman" w:cs="Times New Roman"/>
          <w:color w:val="000000"/>
          <w:sz w:val="16"/>
          <w:szCs w:val="16"/>
        </w:rPr>
      </w:pPr>
      <w:r w:rsidRPr="00007091">
        <w:rPr>
          <w:rFonts w:ascii="Times New Roman" w:hAnsi="Times New Roman" w:cs="Times New Roman"/>
          <w:color w:val="000000"/>
          <w:sz w:val="16"/>
          <w:szCs w:val="16"/>
        </w:rPr>
        <w:t>ответ на поставленные вопросы требует получения дополнительных сведений и информации.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Ответы на письменные обращения даются в четкой и понятной форме            в письменном виде и должны содержать:</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ответы на поставленные вопросы;</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должность, фамилию и инициалы лица, подписавшего ответ;</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 фамилию и инициалы исполнителя;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4) номер телефона исполнителя.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Должностные лица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не вправе осуществлять консультирование контролируемых лиц и их представителей, выходящее                        за рамки информирования.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Информация, ставшая известной должностному лицу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в ходе консультирования, не может быть использована администрацией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в целях оценки контролируемого лица по вопросам соблюдения обязательных требований.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Администрация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администрации Лапшихинского сельсовета</w:t>
      </w:r>
      <w:r w:rsidRPr="00007091">
        <w:rPr>
          <w:rFonts w:ascii="Times New Roman" w:hAnsi="Times New Roman" w:cs="Times New Roman"/>
          <w:i/>
          <w:color w:val="000000"/>
          <w:sz w:val="16"/>
          <w:szCs w:val="16"/>
        </w:rPr>
        <w:t xml:space="preserve">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007091">
        <w:rPr>
          <w:rFonts w:ascii="Times New Roman" w:hAnsi="Times New Roman" w:cs="Times New Roman"/>
          <w:color w:val="000000"/>
          <w:sz w:val="16"/>
          <w:szCs w:val="16"/>
        </w:rPr>
        <w:t>видео-конференц-связи</w:t>
      </w:r>
      <w:proofErr w:type="spellEnd"/>
      <w:r w:rsidRPr="00007091">
        <w:rPr>
          <w:rFonts w:ascii="Times New Roman" w:hAnsi="Times New Roman" w:cs="Times New Roman"/>
          <w:color w:val="000000"/>
          <w:sz w:val="16"/>
          <w:szCs w:val="16"/>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для принятия решения о проведении контрольного мероприятия                                  </w:t>
      </w:r>
      <w:r w:rsidRPr="00007091">
        <w:rPr>
          <w:rFonts w:ascii="Times New Roman" w:hAnsi="Times New Roman" w:cs="Times New Roman"/>
          <w:color w:val="000000"/>
          <w:sz w:val="16"/>
          <w:szCs w:val="16"/>
        </w:rPr>
        <w:lastRenderedPageBreak/>
        <w:t>в соответствии с Федеральным законом от 31.07.2020 № 248-ФЗ                               «О государственном контроле (надзоре) и муниципальном контроле                        в Российской Федерации.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Инспектор проводит обязательный профилактический визит                               в отношении: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объектов контроля, отнесенных к категориям</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высокого риска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в срок не позднее одного года со дня принятия решения об отнесении объекта контроля к указанной категории. </w:t>
      </w:r>
      <w:r w:rsidRPr="00007091">
        <w:rPr>
          <w:rFonts w:ascii="Times New Roman" w:hAnsi="Times New Roman" w:cs="Times New Roman"/>
          <w:i/>
          <w:color w:val="000000"/>
          <w:sz w:val="16"/>
          <w:szCs w:val="16"/>
        </w:rPr>
        <w:t xml:space="preserve">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Решение в форме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распоряжения о проведении обязательного профилактического визита принимается администрацией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не позднее чем за 7 рабочих дней до даты его проведения.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О проведении обязательного профилактического визита контролируемое лицо уведомляется администрацией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не позднее, чем за 5 рабочих дней до даты его проведения.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дата, время и место составления уведомления;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наименование контрольного органа;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 полное наименование контролируемого лица;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4) фамилия, имя, отчество (при наличии) Инспектора;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5) дата, время и место обязательного профилактического визита;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6) подпись Инспектора.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Контролируемое лицо вправе отказаться от проведения обязательного профилактического визита, уведомив об этом администрацию Лапшихинского сельсовета, не позднее чем за 3 рабочих дня до даты его проведения.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Срок проведения обязательного профилактического визита определяется Инспектором самостоятельно и не должен превышать 1 рабочего дня.</w:t>
      </w: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007091">
        <w:rPr>
          <w:rFonts w:ascii="Times New Roman" w:hAnsi="Times New Roman" w:cs="Times New Roman"/>
          <w:b/>
          <w:color w:val="000000"/>
          <w:sz w:val="16"/>
          <w:szCs w:val="16"/>
        </w:rPr>
        <w:t xml:space="preserve">Контрольные мероприятия, проводимые в рамках </w:t>
      </w: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007091">
        <w:rPr>
          <w:rFonts w:ascii="Times New Roman" w:hAnsi="Times New Roman" w:cs="Times New Roman"/>
          <w:b/>
          <w:color w:val="000000"/>
          <w:sz w:val="16"/>
          <w:szCs w:val="16"/>
        </w:rPr>
        <w:t xml:space="preserve">муниципального контроля </w:t>
      </w: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25. Муниципальный контроль осуществляется в виде плановых                        и внеплановых контрольных мероприятий.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26. В рамках осуществления муниципального контроля                                   при взаимодействии с контролируемым лицом проводятся следующие контрольные мероприятия: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инспекционный визит;</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документарная проверка;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 выездная проверка.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Без взаимодействия с контролируемым лицом проводятся следующие контрольные мероприятия: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наблюдение за соблюдением обязательных требований (мониторинг безопасности);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выездное обследование.</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27. Плановые контрольные мероприятия осуществляются в отношении юридических лиц, индивидуальных предпринимателей.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Плановые контрольные мероприятия осуществляются                               в соответствии с ежегодными планами проведения плановых контрольных мероприятий.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Перечень плановых контрольных мероприятий и допустимых контрольных действий в составе каждого контрольного мероприятия: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Документарная проверка.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ходе документарной проверки рассматриваются документы контролируемых лиц, имеющиеся в распоряжении администрации Лапшихинского сельсовета,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Контролируемое лицо, представляющее в контрольный (надзорный)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Срок проведения документарной проверки не может превышать 10 рабочих дней. В указанный срок не включается период с момента направления администрацией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а также период с момента направления контролируемому лицу информации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Лапшихинского сельсовета</w:t>
      </w:r>
      <w:r w:rsidRPr="00007091">
        <w:rPr>
          <w:rFonts w:ascii="Times New Roman" w:hAnsi="Times New Roman" w:cs="Times New Roman"/>
          <w:i/>
          <w:color w:val="000000"/>
          <w:sz w:val="16"/>
          <w:szCs w:val="16"/>
        </w:rPr>
        <w:t xml:space="preserve">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В ходе документарной проверки могут совершаться следующие действия: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а) получение письменных объяснений;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б) истребование документов;</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в) экспертиза.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Выездная проверка.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lastRenderedPageBreak/>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администрации Лапшихинского сельсовета</w:t>
      </w:r>
      <w:r w:rsidRPr="00007091">
        <w:rPr>
          <w:rFonts w:ascii="Times New Roman" w:hAnsi="Times New Roman" w:cs="Times New Roman"/>
          <w:i/>
          <w:color w:val="000000"/>
          <w:sz w:val="16"/>
          <w:szCs w:val="16"/>
        </w:rPr>
        <w:t xml:space="preserve">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07091">
        <w:rPr>
          <w:rFonts w:ascii="Times New Roman" w:hAnsi="Times New Roman" w:cs="Times New Roman"/>
          <w:color w:val="000000"/>
          <w:sz w:val="16"/>
          <w:szCs w:val="16"/>
        </w:rPr>
        <w:t>микропредприятия</w:t>
      </w:r>
      <w:proofErr w:type="spellEnd"/>
      <w:r w:rsidRPr="00007091">
        <w:rPr>
          <w:rFonts w:ascii="Times New Roman" w:hAnsi="Times New Roman" w:cs="Times New Roman"/>
          <w:color w:val="000000"/>
          <w:sz w:val="16"/>
          <w:szCs w:val="16"/>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В ходе выездной проверки могут совершаться следующие действия  </w:t>
      </w:r>
      <w:r w:rsidRPr="00007091">
        <w:rPr>
          <w:rFonts w:ascii="Times New Roman" w:hAnsi="Times New Roman" w:cs="Times New Roman"/>
          <w:i/>
          <w:color w:val="000000"/>
          <w:sz w:val="16"/>
          <w:szCs w:val="16"/>
        </w:rPr>
        <w:t>:</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а) осмотр;</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б) опрос;</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получение письменных объяснений;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г) истребование документов;</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007091">
        <w:rPr>
          <w:rFonts w:ascii="Times New Roman" w:hAnsi="Times New Roman" w:cs="Times New Roman"/>
          <w:color w:val="000000"/>
          <w:sz w:val="16"/>
          <w:szCs w:val="16"/>
        </w:rPr>
        <w:t>д</w:t>
      </w:r>
      <w:proofErr w:type="spellEnd"/>
      <w:r w:rsidRPr="00007091">
        <w:rPr>
          <w:rFonts w:ascii="Times New Roman" w:hAnsi="Times New Roman" w:cs="Times New Roman"/>
          <w:color w:val="000000"/>
          <w:sz w:val="16"/>
          <w:szCs w:val="16"/>
        </w:rPr>
        <w:t xml:space="preserve">) инструментальное обследование;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е) экспертиза.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для категории высокого риска одно из следующих контрольных (надзорных) мероприятий: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документарная проверка – один раз в 2 года;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выездная проверка – один раз в 2 года;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для категории среднего риска одно из следующих контрольных (надзорных) мероприятий: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документарная проверка – один раз в 3 года;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выездная проверка – один раз в 3 года;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 для категории умеренного риска одно из следующих контрольных (надзорных) мероприятий: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документарная проверка – один раз в 6 лет;</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выездная проверка – один раз в 6 лет.</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 присвоения объекту муниципального контроля категории высокого, среднего, умеренного риска.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07091">
        <w:rPr>
          <w:rFonts w:ascii="Times New Roman" w:hAnsi="Times New Roman" w:cs="Times New Roman"/>
          <w:color w:val="000000"/>
          <w:sz w:val="16"/>
          <w:szCs w:val="16"/>
        </w:rPr>
        <w:t>наймодателем</w:t>
      </w:r>
      <w:proofErr w:type="spellEnd"/>
      <w:r w:rsidRPr="00007091">
        <w:rPr>
          <w:rFonts w:ascii="Times New Roman" w:hAnsi="Times New Roman" w:cs="Times New Roman"/>
          <w:color w:val="000000"/>
          <w:sz w:val="16"/>
          <w:szCs w:val="16"/>
        </w:rPr>
        <w:t xml:space="preserve"> жилых помещений в котором является лицо, деятельность которого подлежит проверке;</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установления или изменения нормативов потребления коммунальных ресурсов (коммунальных услуг).</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27.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Перечень внеплановых контрольных мероприятий и допустимых контрольных действий в составе каждого контрольного мероприятия: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Инспекционный визит.</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Инспекционный визит проводится без предварительного уведомления контролируемого лица.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ходе инспекционного визита могут совершаться следующие действия: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а) осмотр;</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б) опрос;</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получение письменных объяснений;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Документарная проверка.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ходе документарной проверки могут совершаться следующие действия: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а) получение письменных объяснений;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б) истребование документов;</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экспертиза.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 Выездная проверка.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ходе выездной проверки могут совершаться следующие действия: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lastRenderedPageBreak/>
        <w:t>а) осмотр;</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б) опрос;</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получение письменных объяснений;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г) истребование документов;</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007091">
        <w:rPr>
          <w:rFonts w:ascii="Times New Roman" w:hAnsi="Times New Roman" w:cs="Times New Roman"/>
          <w:color w:val="000000"/>
          <w:sz w:val="16"/>
          <w:szCs w:val="16"/>
        </w:rPr>
        <w:t>д</w:t>
      </w:r>
      <w:proofErr w:type="spellEnd"/>
      <w:r w:rsidRPr="00007091">
        <w:rPr>
          <w:rFonts w:ascii="Times New Roman" w:hAnsi="Times New Roman" w:cs="Times New Roman"/>
          <w:color w:val="000000"/>
          <w:sz w:val="16"/>
          <w:szCs w:val="16"/>
        </w:rPr>
        <w:t>) инструментальное обследование;</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е) экспертиза.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4. Наблюдение за соблюдением обязательных требований (мониторинг безопасности).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5. Выездное обследование.</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ходе выездного обследования могут совершаться следующие действия: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а) осмотр;</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б) инструментальное обследование (с применением видеозаписи);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экспертиза.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По результатам проведения выездного обследования не выдается предписание об устранении выявленных нарушений.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28. Случаи, при наступлении которых индивидуальный предприниматель, гражданин, являющиеся контролируемыми лицами, вправе представить в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информацию о невозможности присутствия при проведении контрольного мероприятия: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болезнь;</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нахождение за пределами Российской Федерации;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 административный арест;</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сведений, отнесенных законодательством Российской Федерации                  к государственной тайне;</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объектов, которые законодательством Российской Федерации отнесены к режимным и особо важным объектам.</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при проведении выездной проверки в отсутствие контролируемого лица;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при проведении выездной проверки, в ходе которой осуществлялись препятствия в ее проведении и совершении контрольных действий.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Результаты проведения фотосъемки, аудио- и видеозаписи являются приложением к акту контрольного мероприятия.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30.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31. В случае выявления при проведении контрольного мероприятия нарушений обязательных требований контролируемым лицом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32.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34.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Администрация Лапшихинского сельсовета осуществляет контроль за исполнением предписаний, иных принятых решений в рамках муниципального контроля.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Оценка исполнения контролируемым лицом решений, принятых                      в соответствии с п. 34 настоящего Положения осуществляется администрацией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b/>
          <w:color w:val="000000"/>
          <w:sz w:val="16"/>
          <w:szCs w:val="16"/>
        </w:rPr>
      </w:pPr>
      <w:r w:rsidRPr="00007091">
        <w:rPr>
          <w:rFonts w:ascii="Times New Roman" w:hAnsi="Times New Roman" w:cs="Times New Roman"/>
          <w:b/>
          <w:color w:val="000000"/>
          <w:sz w:val="16"/>
          <w:szCs w:val="16"/>
        </w:rPr>
        <w:t xml:space="preserve"> </w:t>
      </w:r>
    </w:p>
    <w:p w:rsidR="00007091" w:rsidRPr="003900BB" w:rsidRDefault="00007091" w:rsidP="003900BB">
      <w:pPr>
        <w:autoSpaceDE w:val="0"/>
        <w:autoSpaceDN w:val="0"/>
        <w:adjustRightInd w:val="0"/>
        <w:spacing w:after="0" w:line="240" w:lineRule="auto"/>
        <w:jc w:val="center"/>
        <w:rPr>
          <w:rFonts w:ascii="Times New Roman" w:hAnsi="Times New Roman" w:cs="Times New Roman"/>
          <w:b/>
          <w:bCs/>
          <w:sz w:val="16"/>
          <w:szCs w:val="16"/>
        </w:rPr>
      </w:pPr>
      <w:r w:rsidRPr="00007091">
        <w:rPr>
          <w:rFonts w:ascii="Times New Roman" w:hAnsi="Times New Roman" w:cs="Times New Roman"/>
          <w:b/>
          <w:bCs/>
          <w:sz w:val="16"/>
          <w:szCs w:val="16"/>
        </w:rPr>
        <w:t xml:space="preserve">Обжалование решений </w:t>
      </w:r>
      <w:r w:rsidRPr="00007091">
        <w:rPr>
          <w:rFonts w:ascii="Times New Roman" w:hAnsi="Times New Roman" w:cs="Times New Roman"/>
          <w:b/>
          <w:sz w:val="16"/>
          <w:szCs w:val="16"/>
        </w:rPr>
        <w:t>органа муниципального контроля</w:t>
      </w:r>
      <w:r w:rsidRPr="00007091">
        <w:rPr>
          <w:rFonts w:ascii="Times New Roman" w:hAnsi="Times New Roman" w:cs="Times New Roman"/>
          <w:b/>
          <w:bCs/>
          <w:sz w:val="16"/>
          <w:szCs w:val="16"/>
        </w:rPr>
        <w:t>, действий (бездействия) её должностных лиц</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35.Досудебный порядок подачи жалоб при осуществлении муниципального контроля не применяется.</w:t>
      </w:r>
    </w:p>
    <w:p w:rsidR="00007091" w:rsidRPr="003900BB"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i/>
          <w:color w:val="000000"/>
          <w:sz w:val="16"/>
          <w:szCs w:val="16"/>
        </w:rPr>
        <w:t xml:space="preserve"> </w:t>
      </w: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b/>
          <w:color w:val="000000"/>
          <w:sz w:val="16"/>
          <w:szCs w:val="16"/>
        </w:rPr>
      </w:pPr>
      <w:r w:rsidRPr="00007091">
        <w:rPr>
          <w:rFonts w:ascii="Times New Roman" w:hAnsi="Times New Roman" w:cs="Times New Roman"/>
          <w:b/>
          <w:color w:val="000000"/>
          <w:sz w:val="16"/>
          <w:szCs w:val="16"/>
        </w:rPr>
        <w:t xml:space="preserve">Оценка результативности и эффективности деятельности </w:t>
      </w:r>
      <w:r w:rsidRPr="00007091">
        <w:rPr>
          <w:rFonts w:ascii="Times New Roman" w:hAnsi="Times New Roman" w:cs="Times New Roman"/>
          <w:b/>
          <w:sz w:val="16"/>
          <w:szCs w:val="16"/>
        </w:rPr>
        <w:t>органа муниципального контроля</w:t>
      </w:r>
      <w:r w:rsidRPr="00007091">
        <w:rPr>
          <w:rFonts w:ascii="Times New Roman" w:hAnsi="Times New Roman" w:cs="Times New Roman"/>
          <w:b/>
          <w:i/>
          <w:color w:val="000000"/>
          <w:sz w:val="16"/>
          <w:szCs w:val="16"/>
        </w:rPr>
        <w:t xml:space="preserve">  </w:t>
      </w:r>
      <w:r w:rsidRPr="00007091">
        <w:rPr>
          <w:rFonts w:ascii="Times New Roman" w:hAnsi="Times New Roman" w:cs="Times New Roman"/>
          <w:b/>
          <w:color w:val="000000"/>
          <w:sz w:val="16"/>
          <w:szCs w:val="16"/>
        </w:rPr>
        <w:t xml:space="preserve"> при осуществлении </w:t>
      </w: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007091">
        <w:rPr>
          <w:rFonts w:ascii="Times New Roman" w:hAnsi="Times New Roman" w:cs="Times New Roman"/>
          <w:b/>
          <w:color w:val="000000"/>
          <w:sz w:val="16"/>
          <w:szCs w:val="16"/>
        </w:rPr>
        <w:t>муниципального контроля</w:t>
      </w: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36. Оценка результативности и эффективности деятельности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администрации Лапшихинского сельсовета и должностных лиц администрации Лапшихинского сельсовета    по муниципальному контролю осуществляется на основе системы показателей результативности и эффективности деятельности администрации Лапшихинского сельсовета.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lastRenderedPageBreak/>
        <w:t>В систему показателей результативности и эффективности деятельности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при осуществлении муниципального контроля входят:</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администрация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Администрация Лапшихинского сельсовета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Перечень показателей результативности и эффективности деятельности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при осуществлении муниципального контроля установлен приложением № 3 к настоящему Положению.</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007091">
        <w:rPr>
          <w:rFonts w:ascii="Times New Roman" w:hAnsi="Times New Roman" w:cs="Times New Roman"/>
          <w:b/>
          <w:color w:val="000000"/>
          <w:sz w:val="16"/>
          <w:szCs w:val="16"/>
        </w:rPr>
        <w:t xml:space="preserve">Заключительные положения </w:t>
      </w: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37. Настоящее положение вступает в силу с 01.01.2022 года.</w:t>
      </w:r>
      <w:r w:rsidRPr="00007091">
        <w:rPr>
          <w:rFonts w:ascii="Times New Roman" w:hAnsi="Times New Roman" w:cs="Times New Roman"/>
          <w:i/>
          <w:color w:val="000000"/>
          <w:sz w:val="16"/>
          <w:szCs w:val="16"/>
        </w:rPr>
        <w:t xml:space="preserve">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38. До 31 декабря 2023 года подготовка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администрации Лапшихинского сельсовета в ходе осуществления муниципального контроля документов, информирование контролируемых лиц о совершаемых должностными лицами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39. Пункт 36 настоящего Положения вступает в силу с 1 марта 2022 года.</w:t>
      </w:r>
    </w:p>
    <w:p w:rsidR="00007091" w:rsidRPr="00007091" w:rsidRDefault="00007091" w:rsidP="00007091">
      <w:pPr>
        <w:pBdr>
          <w:top w:val="nil"/>
          <w:left w:val="nil"/>
          <w:bottom w:val="nil"/>
          <w:right w:val="nil"/>
          <w:between w:val="nil"/>
        </w:pBdr>
        <w:spacing w:after="0" w:line="240" w:lineRule="auto"/>
        <w:rPr>
          <w:rFonts w:ascii="Times New Roman" w:hAnsi="Times New Roman" w:cs="Times New Roman"/>
          <w:color w:val="000000"/>
          <w:sz w:val="16"/>
          <w:szCs w:val="16"/>
        </w:rPr>
      </w:pPr>
    </w:p>
    <w:p w:rsidR="00007091" w:rsidRPr="00007091" w:rsidRDefault="00007091" w:rsidP="00007091">
      <w:pPr>
        <w:pBdr>
          <w:top w:val="nil"/>
          <w:left w:val="nil"/>
          <w:bottom w:val="nil"/>
          <w:right w:val="nil"/>
          <w:between w:val="nil"/>
        </w:pBdr>
        <w:spacing w:after="0" w:line="240" w:lineRule="auto"/>
        <w:jc w:val="right"/>
        <w:rPr>
          <w:rFonts w:ascii="Times New Roman" w:hAnsi="Times New Roman" w:cs="Times New Roman"/>
          <w:color w:val="000000"/>
          <w:sz w:val="16"/>
          <w:szCs w:val="16"/>
        </w:rPr>
      </w:pPr>
      <w:r w:rsidRPr="00007091">
        <w:rPr>
          <w:rFonts w:ascii="Times New Roman" w:hAnsi="Times New Roman" w:cs="Times New Roman"/>
          <w:color w:val="000000"/>
          <w:sz w:val="16"/>
          <w:szCs w:val="16"/>
        </w:rPr>
        <w:t>Приложение № 1</w:t>
      </w:r>
    </w:p>
    <w:p w:rsidR="00007091" w:rsidRPr="00007091" w:rsidRDefault="00007091" w:rsidP="00007091">
      <w:pPr>
        <w:pBdr>
          <w:top w:val="nil"/>
          <w:left w:val="nil"/>
          <w:bottom w:val="nil"/>
          <w:right w:val="nil"/>
          <w:between w:val="nil"/>
        </w:pBdr>
        <w:spacing w:after="0" w:line="240" w:lineRule="auto"/>
        <w:jc w:val="right"/>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к Положению о муниципальном </w:t>
      </w:r>
    </w:p>
    <w:p w:rsidR="00007091" w:rsidRPr="00007091" w:rsidRDefault="00007091" w:rsidP="00007091">
      <w:pPr>
        <w:pBdr>
          <w:top w:val="nil"/>
          <w:left w:val="nil"/>
          <w:bottom w:val="nil"/>
          <w:right w:val="nil"/>
          <w:between w:val="nil"/>
        </w:pBdr>
        <w:spacing w:after="0" w:line="240" w:lineRule="auto"/>
        <w:jc w:val="right"/>
        <w:rPr>
          <w:rFonts w:ascii="Times New Roman" w:hAnsi="Times New Roman" w:cs="Times New Roman"/>
          <w:color w:val="000000"/>
          <w:sz w:val="16"/>
          <w:szCs w:val="16"/>
        </w:rPr>
      </w:pPr>
      <w:bookmarkStart w:id="5" w:name="30j0zll" w:colFirst="0" w:colLast="0"/>
      <w:bookmarkEnd w:id="5"/>
      <w:r w:rsidRPr="00007091">
        <w:rPr>
          <w:rFonts w:ascii="Times New Roman" w:hAnsi="Times New Roman" w:cs="Times New Roman"/>
          <w:color w:val="000000"/>
          <w:sz w:val="16"/>
          <w:szCs w:val="16"/>
        </w:rPr>
        <w:t>жилищном контроле</w:t>
      </w: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007091">
        <w:rPr>
          <w:rFonts w:ascii="Times New Roman" w:hAnsi="Times New Roman" w:cs="Times New Roman"/>
          <w:color w:val="000000"/>
          <w:sz w:val="16"/>
          <w:szCs w:val="16"/>
        </w:rPr>
        <w:t>КРИТЕРИИ</w:t>
      </w: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007091">
        <w:rPr>
          <w:rFonts w:ascii="Times New Roman" w:hAnsi="Times New Roman" w:cs="Times New Roman"/>
          <w:color w:val="000000"/>
          <w:sz w:val="16"/>
          <w:szCs w:val="16"/>
        </w:rPr>
        <w:t>ОТНЕСЕНИЯ ОБЪЕКТОВ КОНТРОЛЯ</w:t>
      </w: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К КАТЕГОРИЯМ РИСКА В РАМКАХ ОСУЩЕСТВЛЕНИЯ МУНИЦИПАЛЬНОГО КОНТРОЛЯ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007091" w:rsidRPr="00007091" w:rsidRDefault="00007091" w:rsidP="00007091">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007091" w:rsidRPr="00007091" w:rsidRDefault="00007091" w:rsidP="00007091">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К категории среднего риска относится:</w:t>
      </w:r>
    </w:p>
    <w:p w:rsidR="00007091" w:rsidRPr="00007091" w:rsidRDefault="00007091" w:rsidP="00007091">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rsidR="00007091" w:rsidRPr="00007091" w:rsidRDefault="00007091" w:rsidP="00007091">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3. К категории умеренного риска относится:</w:t>
      </w:r>
    </w:p>
    <w:p w:rsidR="00007091" w:rsidRPr="00007091" w:rsidRDefault="00007091" w:rsidP="00007091">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w:t>
      </w:r>
    </w:p>
    <w:p w:rsidR="00007091" w:rsidRPr="00007091" w:rsidRDefault="00007091" w:rsidP="00007091">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4. К категории низкого риска относятся:</w:t>
      </w:r>
    </w:p>
    <w:p w:rsidR="00007091" w:rsidRPr="00007091" w:rsidRDefault="00007091" w:rsidP="00007091">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деятельность юридических лиц, индивидуальных предпринимателей, не предусмотренная </w:t>
      </w:r>
      <w:hyperlink r:id="rId27" w:anchor="m_-6879773057722743128_P415">
        <w:r w:rsidRPr="00007091">
          <w:rPr>
            <w:rFonts w:ascii="Times New Roman" w:hAnsi="Times New Roman" w:cs="Times New Roman"/>
            <w:color w:val="000000"/>
            <w:sz w:val="16"/>
            <w:szCs w:val="16"/>
          </w:rPr>
          <w:t>пунктами 2</w:t>
        </w:r>
      </w:hyperlink>
      <w:r w:rsidRPr="00007091">
        <w:rPr>
          <w:rFonts w:ascii="Times New Roman" w:hAnsi="Times New Roman" w:cs="Times New Roman"/>
          <w:color w:val="000000"/>
          <w:sz w:val="16"/>
          <w:szCs w:val="16"/>
        </w:rPr>
        <w:t> и </w:t>
      </w:r>
      <w:hyperlink r:id="rId28" w:anchor="m_-6879773057722743128_P420">
        <w:r w:rsidRPr="00007091">
          <w:rPr>
            <w:rFonts w:ascii="Times New Roman" w:hAnsi="Times New Roman" w:cs="Times New Roman"/>
            <w:color w:val="000000"/>
            <w:sz w:val="16"/>
            <w:szCs w:val="16"/>
          </w:rPr>
          <w:t>3</w:t>
        </w:r>
      </w:hyperlink>
      <w:r w:rsidRPr="00007091">
        <w:rPr>
          <w:rFonts w:ascii="Times New Roman" w:hAnsi="Times New Roman" w:cs="Times New Roman"/>
          <w:color w:val="000000"/>
          <w:sz w:val="16"/>
          <w:szCs w:val="16"/>
        </w:rPr>
        <w:t> настоящего документа.</w:t>
      </w:r>
    </w:p>
    <w:p w:rsidR="00007091" w:rsidRPr="00007091" w:rsidRDefault="00007091" w:rsidP="00007091">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5. С учетом вероятности нарушения обязательных требований объекты муниципального жилищного контроля, предусмотренные </w:t>
      </w:r>
      <w:hyperlink r:id="rId29" w:anchor="m_-6879773057722743128_P424">
        <w:r w:rsidRPr="00007091">
          <w:rPr>
            <w:rFonts w:ascii="Times New Roman" w:hAnsi="Times New Roman" w:cs="Times New Roman"/>
            <w:color w:val="000000"/>
            <w:sz w:val="16"/>
            <w:szCs w:val="16"/>
          </w:rPr>
          <w:t>пунктом 4</w:t>
        </w:r>
      </w:hyperlink>
      <w:r w:rsidRPr="00007091">
        <w:rPr>
          <w:rFonts w:ascii="Times New Roman" w:hAnsi="Times New Roman" w:cs="Times New Roman"/>
          <w:color w:val="000000"/>
          <w:sz w:val="16"/>
          <w:szCs w:val="16"/>
        </w:rPr>
        <w:t> настоящего приложения и подлежащие отнесению к категории низкого риска, подлежат отнесению к категориям среднего риска (</w:t>
      </w:r>
      <w:hyperlink r:id="rId30" w:anchor="m_-6879773057722743128_P415">
        <w:r w:rsidRPr="00007091">
          <w:rPr>
            <w:rFonts w:ascii="Times New Roman" w:hAnsi="Times New Roman" w:cs="Times New Roman"/>
            <w:color w:val="000000"/>
            <w:sz w:val="16"/>
            <w:szCs w:val="16"/>
          </w:rPr>
          <w:t>пункт 2</w:t>
        </w:r>
      </w:hyperlink>
      <w:r w:rsidRPr="00007091">
        <w:rPr>
          <w:rFonts w:ascii="Times New Roman" w:hAnsi="Times New Roman" w:cs="Times New Roman"/>
          <w:color w:val="000000"/>
          <w:sz w:val="16"/>
          <w:szCs w:val="16"/>
        </w:rPr>
        <w:t> настоящего приложения) или умеренного риска (</w:t>
      </w:r>
      <w:hyperlink r:id="rId31" w:anchor="m_-6879773057722743128_P420">
        <w:r w:rsidRPr="00007091">
          <w:rPr>
            <w:rFonts w:ascii="Times New Roman" w:hAnsi="Times New Roman" w:cs="Times New Roman"/>
            <w:color w:val="000000"/>
            <w:sz w:val="16"/>
            <w:szCs w:val="16"/>
          </w:rPr>
          <w:t>пункт 3</w:t>
        </w:r>
      </w:hyperlink>
      <w:r w:rsidRPr="00007091">
        <w:rPr>
          <w:rFonts w:ascii="Times New Roman" w:hAnsi="Times New Roman" w:cs="Times New Roman"/>
          <w:color w:val="000000"/>
          <w:sz w:val="16"/>
          <w:szCs w:val="16"/>
        </w:rPr>
        <w:t>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007091" w:rsidRPr="00007091" w:rsidRDefault="00007091" w:rsidP="00007091">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а) нарушением жилищного законодательства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007091" w:rsidRPr="00007091" w:rsidRDefault="00007091" w:rsidP="00007091">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007091" w:rsidRPr="00007091" w:rsidRDefault="00007091" w:rsidP="00007091">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в)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rsidR="00007091" w:rsidRPr="00007091" w:rsidRDefault="00007091" w:rsidP="00007091">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г) иные (увеличение количества управляемых объектов до показателя установленной категории соответствующего риска).</w:t>
      </w:r>
    </w:p>
    <w:p w:rsidR="00007091" w:rsidRPr="00007091" w:rsidRDefault="00007091" w:rsidP="00007091">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r:id="rId32" w:anchor="m_-6879773057722743128_P424">
        <w:r w:rsidRPr="00007091">
          <w:rPr>
            <w:rFonts w:ascii="Times New Roman" w:hAnsi="Times New Roman" w:cs="Times New Roman"/>
            <w:color w:val="000000"/>
            <w:sz w:val="16"/>
            <w:szCs w:val="16"/>
          </w:rPr>
          <w:t>пунктом </w:t>
        </w:r>
      </w:hyperlink>
      <w:r w:rsidRPr="00007091">
        <w:rPr>
          <w:rFonts w:ascii="Times New Roman" w:hAnsi="Times New Roman" w:cs="Times New Roman"/>
          <w:color w:val="000000"/>
          <w:sz w:val="16"/>
          <w:szCs w:val="16"/>
        </w:rPr>
        <w:t xml:space="preserve">2 и 3 настоящего приложения подлежащие отнесению к соответствующей категории умеренного либо низкого риска. </w:t>
      </w:r>
    </w:p>
    <w:p w:rsidR="00007091" w:rsidRPr="00007091" w:rsidRDefault="00007091" w:rsidP="00007091">
      <w:pPr>
        <w:pBdr>
          <w:top w:val="nil"/>
          <w:left w:val="nil"/>
          <w:bottom w:val="nil"/>
          <w:right w:val="nil"/>
          <w:between w:val="nil"/>
        </w:pBdr>
        <w:spacing w:after="0" w:line="240" w:lineRule="auto"/>
        <w:jc w:val="right"/>
        <w:rPr>
          <w:rFonts w:ascii="Times New Roman" w:hAnsi="Times New Roman" w:cs="Times New Roman"/>
          <w:color w:val="000000"/>
          <w:sz w:val="16"/>
          <w:szCs w:val="16"/>
        </w:rPr>
      </w:pPr>
    </w:p>
    <w:p w:rsidR="00007091" w:rsidRPr="00007091" w:rsidRDefault="00007091" w:rsidP="00007091">
      <w:pPr>
        <w:pBdr>
          <w:top w:val="nil"/>
          <w:left w:val="nil"/>
          <w:bottom w:val="nil"/>
          <w:right w:val="nil"/>
          <w:between w:val="nil"/>
        </w:pBdr>
        <w:spacing w:after="0" w:line="240" w:lineRule="auto"/>
        <w:jc w:val="right"/>
        <w:rPr>
          <w:rFonts w:ascii="Times New Roman" w:hAnsi="Times New Roman" w:cs="Times New Roman"/>
          <w:color w:val="000000"/>
          <w:sz w:val="16"/>
          <w:szCs w:val="16"/>
        </w:rPr>
      </w:pPr>
    </w:p>
    <w:p w:rsidR="00007091" w:rsidRPr="00007091" w:rsidRDefault="00007091" w:rsidP="00007091">
      <w:pPr>
        <w:pBdr>
          <w:top w:val="nil"/>
          <w:left w:val="nil"/>
          <w:bottom w:val="nil"/>
          <w:right w:val="nil"/>
          <w:between w:val="nil"/>
        </w:pBdr>
        <w:spacing w:after="0" w:line="240" w:lineRule="auto"/>
        <w:jc w:val="right"/>
        <w:rPr>
          <w:rFonts w:ascii="Times New Roman" w:hAnsi="Times New Roman" w:cs="Times New Roman"/>
          <w:color w:val="000000"/>
          <w:sz w:val="16"/>
          <w:szCs w:val="16"/>
        </w:rPr>
      </w:pPr>
      <w:r w:rsidRPr="00007091">
        <w:rPr>
          <w:rFonts w:ascii="Times New Roman" w:hAnsi="Times New Roman" w:cs="Times New Roman"/>
          <w:color w:val="000000"/>
          <w:sz w:val="16"/>
          <w:szCs w:val="16"/>
        </w:rPr>
        <w:t>Приложение № 2</w:t>
      </w:r>
    </w:p>
    <w:p w:rsidR="00007091" w:rsidRPr="00007091" w:rsidRDefault="00007091" w:rsidP="00007091">
      <w:pPr>
        <w:pBdr>
          <w:top w:val="nil"/>
          <w:left w:val="nil"/>
          <w:bottom w:val="nil"/>
          <w:right w:val="nil"/>
          <w:between w:val="nil"/>
        </w:pBdr>
        <w:spacing w:after="0" w:line="240" w:lineRule="auto"/>
        <w:jc w:val="right"/>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к Положению о муниципальном </w:t>
      </w:r>
    </w:p>
    <w:p w:rsidR="00007091" w:rsidRPr="00007091" w:rsidRDefault="00007091" w:rsidP="00007091">
      <w:pPr>
        <w:pBdr>
          <w:top w:val="nil"/>
          <w:left w:val="nil"/>
          <w:bottom w:val="nil"/>
          <w:right w:val="nil"/>
          <w:between w:val="nil"/>
        </w:pBdr>
        <w:spacing w:after="0" w:line="240" w:lineRule="auto"/>
        <w:jc w:val="right"/>
        <w:rPr>
          <w:rFonts w:ascii="Times New Roman" w:hAnsi="Times New Roman" w:cs="Times New Roman"/>
          <w:color w:val="000000"/>
          <w:sz w:val="16"/>
          <w:szCs w:val="16"/>
        </w:rPr>
      </w:pPr>
      <w:r w:rsidRPr="00007091">
        <w:rPr>
          <w:rFonts w:ascii="Times New Roman" w:hAnsi="Times New Roman" w:cs="Times New Roman"/>
          <w:color w:val="000000"/>
          <w:sz w:val="16"/>
          <w:szCs w:val="16"/>
        </w:rPr>
        <w:t>жилищном контроле</w:t>
      </w:r>
    </w:p>
    <w:p w:rsidR="00007091" w:rsidRPr="00007091" w:rsidRDefault="00007091" w:rsidP="00007091">
      <w:pPr>
        <w:pBdr>
          <w:top w:val="nil"/>
          <w:left w:val="nil"/>
          <w:bottom w:val="nil"/>
          <w:right w:val="nil"/>
          <w:between w:val="nil"/>
        </w:pBdr>
        <w:spacing w:after="0" w:line="240" w:lineRule="auto"/>
        <w:jc w:val="right"/>
        <w:rPr>
          <w:rFonts w:ascii="Times New Roman" w:hAnsi="Times New Roman" w:cs="Times New Roman"/>
          <w:color w:val="000000"/>
          <w:sz w:val="16"/>
          <w:szCs w:val="16"/>
        </w:rPr>
      </w:pPr>
    </w:p>
    <w:p w:rsidR="00007091" w:rsidRPr="00007091" w:rsidRDefault="00007091" w:rsidP="00007091">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007091">
        <w:rPr>
          <w:rFonts w:ascii="Times New Roman" w:hAnsi="Times New Roman" w:cs="Times New Roman"/>
          <w:color w:val="000000"/>
          <w:sz w:val="16"/>
          <w:szCs w:val="16"/>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1. Поступление в администрацию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а) порядку осуществления перевода жилого помещения в нежилое помещение и нежилого помещения в жилое в многоквартирном доме;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б) порядку осуществления перепланировки и (или) переустройства помещений в многоквартирном доме;</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lastRenderedPageBreak/>
        <w:t>в) к предоставлению коммунальных услуг собственникам                                  и пользователям помещений в многоквартирных домах и жилых домов;</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г) к обеспечению доступности для инвалидов помещений                                         в многоквартирных домах;</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007091">
        <w:rPr>
          <w:rFonts w:ascii="Times New Roman" w:hAnsi="Times New Roman" w:cs="Times New Roman"/>
          <w:color w:val="000000"/>
          <w:sz w:val="16"/>
          <w:szCs w:val="16"/>
        </w:rPr>
        <w:t>д</w:t>
      </w:r>
      <w:proofErr w:type="spellEnd"/>
      <w:r w:rsidRPr="00007091">
        <w:rPr>
          <w:rFonts w:ascii="Times New Roman" w:hAnsi="Times New Roman" w:cs="Times New Roman"/>
          <w:color w:val="000000"/>
          <w:sz w:val="16"/>
          <w:szCs w:val="16"/>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е) к обеспечению безопасности при использовании и содержании внутридомового и внутриквартирного газового оборудования.</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Наличие индикатора риска, предусмотренного </w:t>
      </w:r>
      <w:proofErr w:type="spellStart"/>
      <w:r w:rsidRPr="00007091">
        <w:rPr>
          <w:rFonts w:ascii="Times New Roman" w:hAnsi="Times New Roman" w:cs="Times New Roman"/>
          <w:color w:val="000000"/>
          <w:sz w:val="16"/>
          <w:szCs w:val="16"/>
        </w:rPr>
        <w:t>пп</w:t>
      </w:r>
      <w:proofErr w:type="spellEnd"/>
      <w:r w:rsidRPr="00007091">
        <w:rPr>
          <w:rFonts w:ascii="Times New Roman" w:hAnsi="Times New Roman" w:cs="Times New Roman"/>
          <w:color w:val="000000"/>
          <w:sz w:val="16"/>
          <w:szCs w:val="16"/>
        </w:rPr>
        <w:t xml:space="preserve">.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2. Поступление в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администрации Лапшихинского сельсовета</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объявлялись предостережения                                               о недопустимости нарушения аналогичных обязательных требований.</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Лапшихинского сельсовета </w:t>
      </w:r>
      <w:r w:rsidRPr="00007091">
        <w:rPr>
          <w:rFonts w:ascii="Times New Roman" w:hAnsi="Times New Roman" w:cs="Times New Roman"/>
          <w:i/>
          <w:color w:val="000000"/>
          <w:sz w:val="16"/>
          <w:szCs w:val="16"/>
        </w:rPr>
        <w:t xml:space="preserve"> </w:t>
      </w:r>
      <w:r w:rsidRPr="00007091">
        <w:rPr>
          <w:rFonts w:ascii="Times New Roman" w:hAnsi="Times New Roman" w:cs="Times New Roman"/>
          <w:color w:val="000000"/>
          <w:sz w:val="16"/>
          <w:szCs w:val="16"/>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007091">
        <w:rPr>
          <w:rFonts w:ascii="Times New Roman" w:hAnsi="Times New Roman" w:cs="Times New Roman"/>
          <w:color w:val="000000"/>
          <w:sz w:val="16"/>
          <w:szCs w:val="16"/>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007091" w:rsidRPr="00007091" w:rsidRDefault="00007091" w:rsidP="00007091">
      <w:pPr>
        <w:pBdr>
          <w:top w:val="nil"/>
          <w:left w:val="nil"/>
          <w:bottom w:val="nil"/>
          <w:right w:val="nil"/>
          <w:between w:val="nil"/>
        </w:pBdr>
        <w:spacing w:after="0" w:line="240" w:lineRule="auto"/>
        <w:jc w:val="both"/>
        <w:rPr>
          <w:rFonts w:ascii="Times New Roman" w:hAnsi="Times New Roman" w:cs="Times New Roman"/>
          <w:color w:val="000000"/>
          <w:sz w:val="16"/>
          <w:szCs w:val="16"/>
        </w:rPr>
      </w:pPr>
    </w:p>
    <w:p w:rsidR="00007091" w:rsidRDefault="00007091" w:rsidP="00007091">
      <w:pPr>
        <w:pBdr>
          <w:top w:val="nil"/>
          <w:left w:val="nil"/>
          <w:bottom w:val="nil"/>
          <w:right w:val="nil"/>
          <w:between w:val="nil"/>
        </w:pBdr>
        <w:spacing w:line="240" w:lineRule="auto"/>
        <w:ind w:left="1" w:hanging="3"/>
        <w:jc w:val="both"/>
        <w:rPr>
          <w:rFonts w:cs="Times New Roman"/>
          <w:color w:val="000000"/>
          <w:sz w:val="28"/>
          <w:szCs w:val="28"/>
        </w:rPr>
      </w:pPr>
    </w:p>
    <w:p w:rsidR="00007091" w:rsidRDefault="00007091" w:rsidP="00007091">
      <w:pPr>
        <w:pBdr>
          <w:top w:val="nil"/>
          <w:left w:val="nil"/>
          <w:bottom w:val="nil"/>
          <w:right w:val="nil"/>
          <w:between w:val="nil"/>
        </w:pBdr>
        <w:spacing w:line="240" w:lineRule="auto"/>
        <w:ind w:left="1" w:hanging="3"/>
        <w:jc w:val="both"/>
        <w:rPr>
          <w:rFonts w:cs="Times New Roman"/>
          <w:color w:val="000000"/>
          <w:sz w:val="28"/>
          <w:szCs w:val="28"/>
        </w:rPr>
      </w:pPr>
    </w:p>
    <w:p w:rsidR="00007091" w:rsidRDefault="00007091" w:rsidP="00007091">
      <w:pPr>
        <w:pBdr>
          <w:top w:val="nil"/>
          <w:left w:val="nil"/>
          <w:bottom w:val="nil"/>
          <w:right w:val="nil"/>
          <w:between w:val="nil"/>
        </w:pBdr>
        <w:spacing w:line="240" w:lineRule="auto"/>
        <w:ind w:left="1" w:hanging="3"/>
        <w:jc w:val="both"/>
        <w:rPr>
          <w:rFonts w:cs="Times New Roman"/>
          <w:color w:val="000000"/>
          <w:sz w:val="28"/>
          <w:szCs w:val="28"/>
        </w:rPr>
      </w:pPr>
    </w:p>
    <w:p w:rsidR="00007091" w:rsidRDefault="00007091" w:rsidP="00007091">
      <w:pPr>
        <w:pBdr>
          <w:top w:val="nil"/>
          <w:left w:val="nil"/>
          <w:bottom w:val="nil"/>
          <w:right w:val="nil"/>
          <w:between w:val="nil"/>
        </w:pBdr>
        <w:spacing w:line="240" w:lineRule="auto"/>
        <w:ind w:left="1" w:hanging="3"/>
        <w:jc w:val="both"/>
        <w:rPr>
          <w:rFonts w:cs="Times New Roman"/>
          <w:color w:val="000000"/>
          <w:sz w:val="28"/>
          <w:szCs w:val="28"/>
        </w:rPr>
      </w:pPr>
    </w:p>
    <w:p w:rsidR="00007091" w:rsidRDefault="00007091" w:rsidP="00007091">
      <w:pPr>
        <w:pBdr>
          <w:top w:val="nil"/>
          <w:left w:val="nil"/>
          <w:bottom w:val="nil"/>
          <w:right w:val="nil"/>
          <w:between w:val="nil"/>
        </w:pBdr>
        <w:spacing w:line="240" w:lineRule="auto"/>
        <w:ind w:left="1" w:hanging="3"/>
        <w:jc w:val="both"/>
        <w:rPr>
          <w:rFonts w:cs="Times New Roman"/>
          <w:color w:val="000000"/>
          <w:sz w:val="28"/>
          <w:szCs w:val="28"/>
        </w:rPr>
      </w:pPr>
    </w:p>
    <w:p w:rsidR="00007091" w:rsidRDefault="00007091" w:rsidP="00007091">
      <w:pPr>
        <w:pBdr>
          <w:top w:val="nil"/>
          <w:left w:val="nil"/>
          <w:bottom w:val="nil"/>
          <w:right w:val="nil"/>
          <w:between w:val="nil"/>
        </w:pBdr>
        <w:spacing w:line="240" w:lineRule="auto"/>
        <w:ind w:left="1" w:hanging="3"/>
        <w:jc w:val="both"/>
        <w:rPr>
          <w:rFonts w:cs="Times New Roman"/>
          <w:color w:val="000000"/>
          <w:sz w:val="28"/>
          <w:szCs w:val="28"/>
        </w:rPr>
      </w:pPr>
    </w:p>
    <w:p w:rsidR="00007091" w:rsidRDefault="00007091" w:rsidP="00007091">
      <w:pPr>
        <w:pBdr>
          <w:top w:val="nil"/>
          <w:left w:val="nil"/>
          <w:bottom w:val="nil"/>
          <w:right w:val="nil"/>
          <w:between w:val="nil"/>
        </w:pBdr>
        <w:spacing w:line="240" w:lineRule="auto"/>
        <w:ind w:left="1" w:hanging="3"/>
        <w:jc w:val="both"/>
        <w:rPr>
          <w:rFonts w:cs="Times New Roman"/>
          <w:color w:val="000000"/>
          <w:sz w:val="28"/>
          <w:szCs w:val="28"/>
        </w:rPr>
      </w:pPr>
    </w:p>
    <w:p w:rsidR="00007091" w:rsidRDefault="00007091" w:rsidP="00007091">
      <w:pPr>
        <w:widowControl w:val="0"/>
        <w:pBdr>
          <w:top w:val="nil"/>
          <w:left w:val="nil"/>
          <w:bottom w:val="nil"/>
          <w:right w:val="nil"/>
          <w:between w:val="nil"/>
        </w:pBdr>
        <w:ind w:hanging="2"/>
        <w:rPr>
          <w:rFonts w:cs="Times New Roman"/>
          <w:color w:val="000000"/>
          <w:sz w:val="28"/>
          <w:szCs w:val="28"/>
        </w:rPr>
        <w:sectPr w:rsidR="00007091" w:rsidSect="003900BB">
          <w:headerReference w:type="even" r:id="rId33"/>
          <w:headerReference w:type="default" r:id="rId34"/>
          <w:footerReference w:type="even" r:id="rId35"/>
          <w:footerReference w:type="default" r:id="rId36"/>
          <w:headerReference w:type="first" r:id="rId37"/>
          <w:footerReference w:type="first" r:id="rId38"/>
          <w:pgSz w:w="11906" w:h="16838"/>
          <w:pgMar w:top="709" w:right="707" w:bottom="1134" w:left="1701" w:header="708" w:footer="708" w:gutter="0"/>
          <w:pgNumType w:start="1"/>
          <w:cols w:space="720"/>
          <w:titlePg/>
        </w:sectPr>
      </w:pPr>
      <w:r>
        <w:br w:type="page"/>
      </w:r>
    </w:p>
    <w:p w:rsidR="00007091" w:rsidRPr="00866823" w:rsidRDefault="00007091" w:rsidP="00866823">
      <w:pPr>
        <w:pBdr>
          <w:top w:val="nil"/>
          <w:left w:val="nil"/>
          <w:bottom w:val="nil"/>
          <w:right w:val="nil"/>
          <w:between w:val="nil"/>
        </w:pBdr>
        <w:spacing w:after="0" w:line="240" w:lineRule="auto"/>
        <w:jc w:val="right"/>
        <w:rPr>
          <w:rFonts w:ascii="Times New Roman" w:hAnsi="Times New Roman" w:cs="Times New Roman"/>
          <w:color w:val="000000"/>
          <w:sz w:val="16"/>
          <w:szCs w:val="16"/>
        </w:rPr>
      </w:pPr>
      <w:bookmarkStart w:id="6" w:name="_Hlk83223486"/>
      <w:r w:rsidRPr="00866823">
        <w:rPr>
          <w:rFonts w:ascii="Times New Roman" w:hAnsi="Times New Roman" w:cs="Times New Roman"/>
          <w:color w:val="000000"/>
          <w:sz w:val="16"/>
          <w:szCs w:val="16"/>
        </w:rPr>
        <w:lastRenderedPageBreak/>
        <w:t>Приложение № 3</w:t>
      </w:r>
    </w:p>
    <w:p w:rsidR="00007091" w:rsidRPr="00866823" w:rsidRDefault="00007091" w:rsidP="00866823">
      <w:pPr>
        <w:pBdr>
          <w:top w:val="nil"/>
          <w:left w:val="nil"/>
          <w:bottom w:val="nil"/>
          <w:right w:val="nil"/>
          <w:between w:val="nil"/>
        </w:pBdr>
        <w:spacing w:after="0" w:line="240" w:lineRule="auto"/>
        <w:jc w:val="right"/>
        <w:rPr>
          <w:rFonts w:ascii="Times New Roman" w:hAnsi="Times New Roman" w:cs="Times New Roman"/>
          <w:color w:val="000000"/>
          <w:sz w:val="16"/>
          <w:szCs w:val="16"/>
        </w:rPr>
      </w:pPr>
      <w:r w:rsidRPr="00866823">
        <w:rPr>
          <w:rFonts w:ascii="Times New Roman" w:hAnsi="Times New Roman" w:cs="Times New Roman"/>
          <w:color w:val="000000"/>
          <w:sz w:val="16"/>
          <w:szCs w:val="16"/>
        </w:rPr>
        <w:t xml:space="preserve">к Положению о муниципальном </w:t>
      </w:r>
    </w:p>
    <w:p w:rsidR="00007091" w:rsidRPr="00866823" w:rsidRDefault="00007091" w:rsidP="00866823">
      <w:pPr>
        <w:pBdr>
          <w:top w:val="nil"/>
          <w:left w:val="nil"/>
          <w:bottom w:val="nil"/>
          <w:right w:val="nil"/>
          <w:between w:val="nil"/>
        </w:pBdr>
        <w:spacing w:after="0" w:line="240" w:lineRule="auto"/>
        <w:jc w:val="right"/>
        <w:rPr>
          <w:rFonts w:ascii="Times New Roman" w:hAnsi="Times New Roman" w:cs="Times New Roman"/>
          <w:color w:val="000000"/>
          <w:sz w:val="16"/>
          <w:szCs w:val="16"/>
        </w:rPr>
      </w:pPr>
      <w:bookmarkStart w:id="7" w:name="_2et92p0" w:colFirst="0" w:colLast="0"/>
      <w:bookmarkEnd w:id="7"/>
      <w:r w:rsidRPr="00866823">
        <w:rPr>
          <w:rFonts w:ascii="Times New Roman" w:hAnsi="Times New Roman" w:cs="Times New Roman"/>
          <w:color w:val="000000"/>
          <w:sz w:val="16"/>
          <w:szCs w:val="16"/>
        </w:rPr>
        <w:t>жилищном контроле</w:t>
      </w:r>
    </w:p>
    <w:p w:rsidR="00007091" w:rsidRPr="00866823" w:rsidRDefault="00007091" w:rsidP="00866823">
      <w:pPr>
        <w:pBdr>
          <w:top w:val="nil"/>
          <w:left w:val="nil"/>
          <w:bottom w:val="nil"/>
          <w:right w:val="nil"/>
          <w:between w:val="nil"/>
        </w:pBdr>
        <w:spacing w:after="0" w:line="240" w:lineRule="auto"/>
        <w:jc w:val="center"/>
        <w:rPr>
          <w:rFonts w:ascii="Times New Roman" w:hAnsi="Times New Roman" w:cs="Times New Roman"/>
          <w:b/>
          <w:color w:val="000000"/>
          <w:sz w:val="16"/>
          <w:szCs w:val="16"/>
        </w:rPr>
      </w:pPr>
      <w:r w:rsidRPr="00866823">
        <w:rPr>
          <w:rFonts w:ascii="Times New Roman" w:hAnsi="Times New Roman" w:cs="Times New Roman"/>
          <w:b/>
          <w:color w:val="000000"/>
          <w:sz w:val="16"/>
          <w:szCs w:val="16"/>
        </w:rPr>
        <w:t xml:space="preserve">ПЕРЕЧЕНЬ ПОКАЗАТЕЛЕЙ РЕЗУЛЬТАТИВНОСТИ И ЭФФЕКТИВНОСТИ ДЕЯТЕЛЬСНОСТИ </w:t>
      </w:r>
    </w:p>
    <w:p w:rsidR="00007091" w:rsidRPr="00866823" w:rsidRDefault="00007091" w:rsidP="00866823">
      <w:pPr>
        <w:pBdr>
          <w:top w:val="nil"/>
          <w:left w:val="nil"/>
          <w:bottom w:val="nil"/>
          <w:right w:val="nil"/>
          <w:between w:val="nil"/>
        </w:pBdr>
        <w:spacing w:after="0" w:line="240" w:lineRule="auto"/>
        <w:jc w:val="center"/>
        <w:rPr>
          <w:rFonts w:ascii="Times New Roman" w:hAnsi="Times New Roman" w:cs="Times New Roman"/>
          <w:b/>
          <w:color w:val="000000"/>
          <w:sz w:val="16"/>
          <w:szCs w:val="16"/>
        </w:rPr>
      </w:pPr>
      <w:r w:rsidRPr="00866823">
        <w:rPr>
          <w:rFonts w:ascii="Times New Roman" w:hAnsi="Times New Roman" w:cs="Times New Roman"/>
          <w:b/>
          <w:i/>
          <w:color w:val="000000"/>
          <w:sz w:val="16"/>
          <w:szCs w:val="16"/>
        </w:rPr>
        <w:t xml:space="preserve"> </w:t>
      </w:r>
      <w:r w:rsidRPr="00866823">
        <w:rPr>
          <w:rFonts w:ascii="Times New Roman" w:hAnsi="Times New Roman" w:cs="Times New Roman"/>
          <w:b/>
          <w:color w:val="000000"/>
          <w:sz w:val="16"/>
          <w:szCs w:val="16"/>
        </w:rPr>
        <w:t>АДМИНИСТРАЦИИ ЛАПШИХИНСКОГО СЕЛЬСОВЕТА</w:t>
      </w:r>
    </w:p>
    <w:p w:rsidR="00007091" w:rsidRPr="00866823" w:rsidRDefault="00007091" w:rsidP="00866823">
      <w:pPr>
        <w:pBdr>
          <w:top w:val="nil"/>
          <w:left w:val="nil"/>
          <w:bottom w:val="nil"/>
          <w:right w:val="nil"/>
          <w:between w:val="nil"/>
        </w:pBdr>
        <w:spacing w:after="0" w:line="240" w:lineRule="auto"/>
        <w:jc w:val="both"/>
        <w:rPr>
          <w:rFonts w:ascii="Times New Roman" w:hAnsi="Times New Roman" w:cs="Times New Roman"/>
          <w:b/>
          <w:color w:val="000000"/>
          <w:sz w:val="16"/>
          <w:szCs w:val="16"/>
        </w:rPr>
      </w:pP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2"/>
        <w:gridCol w:w="1984"/>
        <w:gridCol w:w="709"/>
        <w:gridCol w:w="3686"/>
        <w:gridCol w:w="708"/>
        <w:gridCol w:w="285"/>
        <w:gridCol w:w="849"/>
        <w:gridCol w:w="145"/>
        <w:gridCol w:w="994"/>
      </w:tblGrid>
      <w:tr w:rsidR="00007091" w:rsidRPr="00866823" w:rsidTr="00866823">
        <w:trPr>
          <w:trHeight w:val="380"/>
        </w:trPr>
        <w:tc>
          <w:tcPr>
            <w:tcW w:w="392" w:type="dxa"/>
            <w:vMerge w:val="restart"/>
            <w:tcBorders>
              <w:top w:val="single" w:sz="4" w:space="0" w:color="000000"/>
              <w:left w:val="single" w:sz="4" w:space="0" w:color="000000"/>
              <w:right w:val="single" w:sz="4" w:space="0" w:color="000000"/>
            </w:tcBorders>
            <w:vAlign w:val="center"/>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color w:val="000000"/>
                <w:sz w:val="16"/>
                <w:szCs w:val="16"/>
              </w:rPr>
              <w:t xml:space="preserve">№ </w:t>
            </w:r>
            <w:proofErr w:type="spellStart"/>
            <w:r w:rsidRPr="00866823">
              <w:rPr>
                <w:rFonts w:ascii="Times New Roman" w:hAnsi="Times New Roman" w:cs="Times New Roman"/>
                <w:color w:val="000000"/>
                <w:sz w:val="16"/>
                <w:szCs w:val="16"/>
              </w:rPr>
              <w:t>п</w:t>
            </w:r>
            <w:proofErr w:type="spellEnd"/>
            <w:r w:rsidRPr="00866823">
              <w:rPr>
                <w:rFonts w:ascii="Times New Roman" w:hAnsi="Times New Roman" w:cs="Times New Roman"/>
                <w:color w:val="000000"/>
                <w:sz w:val="16"/>
                <w:szCs w:val="16"/>
              </w:rPr>
              <w:t>/</w:t>
            </w:r>
            <w:proofErr w:type="spellStart"/>
            <w:r w:rsidRPr="00866823">
              <w:rPr>
                <w:rFonts w:ascii="Times New Roman" w:hAnsi="Times New Roman" w:cs="Times New Roman"/>
                <w:color w:val="000000"/>
                <w:sz w:val="16"/>
                <w:szCs w:val="16"/>
              </w:rPr>
              <w:t>п</w:t>
            </w:r>
            <w:proofErr w:type="spellEnd"/>
          </w:p>
        </w:tc>
        <w:tc>
          <w:tcPr>
            <w:tcW w:w="1984" w:type="dxa"/>
            <w:vMerge w:val="restart"/>
            <w:tcBorders>
              <w:top w:val="single" w:sz="4" w:space="0" w:color="000000"/>
              <w:left w:val="nil"/>
              <w:right w:val="single" w:sz="4" w:space="0" w:color="000000"/>
            </w:tcBorders>
            <w:vAlign w:val="center"/>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color w:val="000000"/>
                <w:sz w:val="16"/>
                <w:szCs w:val="16"/>
              </w:rPr>
              <w:t>Наименование показателя</w:t>
            </w:r>
          </w:p>
        </w:tc>
        <w:tc>
          <w:tcPr>
            <w:tcW w:w="709" w:type="dxa"/>
            <w:vMerge w:val="restart"/>
            <w:tcBorders>
              <w:top w:val="single" w:sz="4" w:space="0" w:color="000000"/>
              <w:left w:val="nil"/>
              <w:right w:val="single" w:sz="4" w:space="0" w:color="000000"/>
            </w:tcBorders>
            <w:vAlign w:val="center"/>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color w:val="000000"/>
                <w:sz w:val="16"/>
                <w:szCs w:val="16"/>
              </w:rPr>
              <w:t>Формула расчета</w:t>
            </w:r>
          </w:p>
        </w:tc>
        <w:tc>
          <w:tcPr>
            <w:tcW w:w="3686" w:type="dxa"/>
            <w:vMerge w:val="restart"/>
            <w:tcBorders>
              <w:top w:val="single" w:sz="4" w:space="0" w:color="000000"/>
              <w:left w:val="nil"/>
              <w:right w:val="single" w:sz="4" w:space="0" w:color="000000"/>
            </w:tcBorders>
            <w:vAlign w:val="center"/>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color w:val="000000"/>
                <w:sz w:val="16"/>
                <w:szCs w:val="16"/>
              </w:rPr>
              <w:t xml:space="preserve">Комментарии                        </w:t>
            </w:r>
            <w:bookmarkStart w:id="8" w:name="_GoBack"/>
            <w:bookmarkEnd w:id="8"/>
            <w:r w:rsidRPr="00866823">
              <w:rPr>
                <w:rFonts w:ascii="Times New Roman" w:hAnsi="Times New Roman" w:cs="Times New Roman"/>
                <w:color w:val="000000"/>
                <w:sz w:val="16"/>
                <w:szCs w:val="16"/>
              </w:rPr>
              <w:t>(интерпретация значений)</w:t>
            </w:r>
          </w:p>
        </w:tc>
        <w:tc>
          <w:tcPr>
            <w:tcW w:w="2981" w:type="dxa"/>
            <w:gridSpan w:val="5"/>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color w:val="000000"/>
                <w:sz w:val="16"/>
                <w:szCs w:val="16"/>
              </w:rPr>
              <w:t>Целевые значения показателей</w:t>
            </w:r>
          </w:p>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p>
        </w:tc>
      </w:tr>
      <w:tr w:rsidR="00007091" w:rsidRPr="00866823" w:rsidTr="00866823">
        <w:trPr>
          <w:trHeight w:val="380"/>
        </w:trPr>
        <w:tc>
          <w:tcPr>
            <w:tcW w:w="392" w:type="dxa"/>
            <w:vMerge/>
            <w:tcBorders>
              <w:top w:val="single" w:sz="4" w:space="0" w:color="000000"/>
              <w:left w:val="single" w:sz="4" w:space="0" w:color="000000"/>
              <w:right w:val="single" w:sz="4" w:space="0" w:color="000000"/>
            </w:tcBorders>
            <w:vAlign w:val="center"/>
          </w:tcPr>
          <w:p w:rsidR="00007091" w:rsidRPr="00866823" w:rsidRDefault="00007091" w:rsidP="00007091">
            <w:pPr>
              <w:widowControl w:val="0"/>
              <w:pBdr>
                <w:top w:val="nil"/>
                <w:left w:val="nil"/>
                <w:bottom w:val="nil"/>
                <w:right w:val="nil"/>
                <w:between w:val="nil"/>
              </w:pBdr>
              <w:ind w:hanging="2"/>
              <w:rPr>
                <w:rFonts w:ascii="Times New Roman" w:hAnsi="Times New Roman" w:cs="Times New Roman"/>
                <w:color w:val="000000"/>
                <w:sz w:val="16"/>
                <w:szCs w:val="16"/>
              </w:rPr>
            </w:pPr>
          </w:p>
        </w:tc>
        <w:tc>
          <w:tcPr>
            <w:tcW w:w="1984" w:type="dxa"/>
            <w:vMerge/>
            <w:tcBorders>
              <w:top w:val="single" w:sz="4" w:space="0" w:color="000000"/>
              <w:left w:val="nil"/>
              <w:right w:val="single" w:sz="4" w:space="0" w:color="000000"/>
            </w:tcBorders>
            <w:vAlign w:val="center"/>
          </w:tcPr>
          <w:p w:rsidR="00007091" w:rsidRPr="00866823" w:rsidRDefault="00007091" w:rsidP="00007091">
            <w:pPr>
              <w:widowControl w:val="0"/>
              <w:pBdr>
                <w:top w:val="nil"/>
                <w:left w:val="nil"/>
                <w:bottom w:val="nil"/>
                <w:right w:val="nil"/>
                <w:between w:val="nil"/>
              </w:pBdr>
              <w:ind w:hanging="2"/>
              <w:rPr>
                <w:rFonts w:ascii="Times New Roman" w:hAnsi="Times New Roman" w:cs="Times New Roman"/>
                <w:color w:val="000000"/>
                <w:sz w:val="16"/>
                <w:szCs w:val="16"/>
              </w:rPr>
            </w:pPr>
          </w:p>
        </w:tc>
        <w:tc>
          <w:tcPr>
            <w:tcW w:w="709" w:type="dxa"/>
            <w:vMerge/>
            <w:tcBorders>
              <w:top w:val="single" w:sz="4" w:space="0" w:color="000000"/>
              <w:left w:val="nil"/>
              <w:right w:val="single" w:sz="4" w:space="0" w:color="000000"/>
            </w:tcBorders>
            <w:vAlign w:val="center"/>
          </w:tcPr>
          <w:p w:rsidR="00007091" w:rsidRPr="00866823" w:rsidRDefault="00007091" w:rsidP="00007091">
            <w:pPr>
              <w:widowControl w:val="0"/>
              <w:pBdr>
                <w:top w:val="nil"/>
                <w:left w:val="nil"/>
                <w:bottom w:val="nil"/>
                <w:right w:val="nil"/>
                <w:between w:val="nil"/>
              </w:pBdr>
              <w:ind w:hanging="2"/>
              <w:rPr>
                <w:rFonts w:ascii="Times New Roman" w:hAnsi="Times New Roman" w:cs="Times New Roman"/>
                <w:color w:val="000000"/>
                <w:sz w:val="16"/>
                <w:szCs w:val="16"/>
              </w:rPr>
            </w:pPr>
          </w:p>
        </w:tc>
        <w:tc>
          <w:tcPr>
            <w:tcW w:w="3686" w:type="dxa"/>
            <w:vMerge/>
            <w:tcBorders>
              <w:top w:val="single" w:sz="4" w:space="0" w:color="000000"/>
              <w:left w:val="nil"/>
              <w:right w:val="single" w:sz="4" w:space="0" w:color="000000"/>
            </w:tcBorders>
            <w:vAlign w:val="center"/>
          </w:tcPr>
          <w:p w:rsidR="00007091" w:rsidRPr="00866823" w:rsidRDefault="00007091" w:rsidP="00007091">
            <w:pPr>
              <w:widowControl w:val="0"/>
              <w:pBdr>
                <w:top w:val="nil"/>
                <w:left w:val="nil"/>
                <w:bottom w:val="nil"/>
                <w:right w:val="nil"/>
                <w:between w:val="nil"/>
              </w:pBdr>
              <w:ind w:hanging="2"/>
              <w:rPr>
                <w:rFonts w:ascii="Times New Roman" w:hAnsi="Times New Roman" w:cs="Times New Roman"/>
                <w:color w:val="000000"/>
                <w:sz w:val="16"/>
                <w:szCs w:val="16"/>
              </w:rPr>
            </w:pPr>
          </w:p>
        </w:tc>
        <w:tc>
          <w:tcPr>
            <w:tcW w:w="708" w:type="dxa"/>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color w:val="000000"/>
                <w:sz w:val="16"/>
                <w:szCs w:val="16"/>
              </w:rPr>
              <w:t>год</w:t>
            </w:r>
          </w:p>
        </w:tc>
        <w:tc>
          <w:tcPr>
            <w:tcW w:w="1134" w:type="dxa"/>
            <w:gridSpan w:val="2"/>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color w:val="000000"/>
                <w:sz w:val="16"/>
                <w:szCs w:val="16"/>
              </w:rPr>
              <w:t>год</w:t>
            </w:r>
          </w:p>
        </w:tc>
        <w:tc>
          <w:tcPr>
            <w:tcW w:w="1139" w:type="dxa"/>
            <w:gridSpan w:val="2"/>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color w:val="000000"/>
                <w:sz w:val="16"/>
                <w:szCs w:val="16"/>
              </w:rPr>
              <w:t>год</w:t>
            </w:r>
          </w:p>
        </w:tc>
      </w:tr>
      <w:tr w:rsidR="00007091" w:rsidRPr="00866823" w:rsidTr="00866823">
        <w:tc>
          <w:tcPr>
            <w:tcW w:w="392" w:type="dxa"/>
            <w:tcBorders>
              <w:left w:val="single" w:sz="4" w:space="0" w:color="000000"/>
              <w:bottom w:val="single" w:sz="4" w:space="0" w:color="000000"/>
              <w:right w:val="single" w:sz="4" w:space="0" w:color="000000"/>
            </w:tcBorders>
            <w:vAlign w:val="center"/>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p>
        </w:tc>
        <w:tc>
          <w:tcPr>
            <w:tcW w:w="9360" w:type="dxa"/>
            <w:gridSpan w:val="8"/>
            <w:tcBorders>
              <w:left w:val="nil"/>
              <w:bottom w:val="single" w:sz="4" w:space="0" w:color="000000"/>
            </w:tcBorders>
            <w:vAlign w:val="center"/>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b/>
                <w:color w:val="000000"/>
                <w:sz w:val="16"/>
                <w:szCs w:val="16"/>
              </w:rPr>
              <w:t>КЛЮЧЕВЫЕ ПОКАЗАТЕЛИ</w:t>
            </w:r>
          </w:p>
        </w:tc>
      </w:tr>
      <w:tr w:rsidR="00007091" w:rsidRPr="00866823" w:rsidTr="00866823">
        <w:tc>
          <w:tcPr>
            <w:tcW w:w="392" w:type="dxa"/>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b/>
                <w:color w:val="000000"/>
                <w:sz w:val="16"/>
                <w:szCs w:val="16"/>
              </w:rPr>
              <w:t>1</w:t>
            </w:r>
          </w:p>
        </w:tc>
        <w:tc>
          <w:tcPr>
            <w:tcW w:w="9360" w:type="dxa"/>
            <w:gridSpan w:val="8"/>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b/>
                <w:color w:val="000000"/>
                <w:sz w:val="16"/>
                <w:szCs w:val="16"/>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007091" w:rsidRPr="00866823" w:rsidTr="00866823">
        <w:tc>
          <w:tcPr>
            <w:tcW w:w="392" w:type="dxa"/>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color w:val="000000"/>
                <w:sz w:val="16"/>
                <w:szCs w:val="16"/>
              </w:rPr>
              <w:t>1.1.</w:t>
            </w:r>
          </w:p>
        </w:tc>
        <w:tc>
          <w:tcPr>
            <w:tcW w:w="1984" w:type="dxa"/>
          </w:tcPr>
          <w:p w:rsidR="00007091" w:rsidRPr="00866823" w:rsidRDefault="00007091" w:rsidP="00007091">
            <w:pPr>
              <w:pBdr>
                <w:top w:val="nil"/>
                <w:left w:val="nil"/>
                <w:bottom w:val="nil"/>
                <w:right w:val="nil"/>
                <w:between w:val="nil"/>
              </w:pBdr>
              <w:spacing w:line="240" w:lineRule="auto"/>
              <w:ind w:hanging="2"/>
              <w:rPr>
                <w:rFonts w:ascii="Times New Roman" w:hAnsi="Times New Roman" w:cs="Times New Roman"/>
                <w:color w:val="000000"/>
                <w:sz w:val="16"/>
                <w:szCs w:val="16"/>
              </w:rPr>
            </w:pPr>
            <w:r w:rsidRPr="00866823">
              <w:rPr>
                <w:rFonts w:ascii="Times New Roman" w:hAnsi="Times New Roman" w:cs="Times New Roman"/>
                <w:color w:val="000000"/>
                <w:sz w:val="16"/>
                <w:szCs w:val="16"/>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709"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roofErr w:type="spellStart"/>
            <w:r w:rsidRPr="00866823">
              <w:rPr>
                <w:rFonts w:ascii="Times New Roman" w:hAnsi="Times New Roman" w:cs="Times New Roman"/>
                <w:color w:val="000000"/>
                <w:sz w:val="16"/>
                <w:szCs w:val="16"/>
              </w:rPr>
              <w:t>Сп</w:t>
            </w:r>
            <w:proofErr w:type="spellEnd"/>
            <w:r w:rsidRPr="00866823">
              <w:rPr>
                <w:rFonts w:ascii="Times New Roman" w:hAnsi="Times New Roman" w:cs="Times New Roman"/>
                <w:color w:val="000000"/>
                <w:sz w:val="16"/>
                <w:szCs w:val="16"/>
              </w:rPr>
              <w:t>*100 / ВРП</w:t>
            </w:r>
          </w:p>
        </w:tc>
        <w:tc>
          <w:tcPr>
            <w:tcW w:w="3686" w:type="dxa"/>
          </w:tcPr>
          <w:p w:rsidR="00007091" w:rsidRPr="00866823" w:rsidRDefault="00007091" w:rsidP="00007091">
            <w:pPr>
              <w:pBdr>
                <w:top w:val="nil"/>
                <w:left w:val="nil"/>
                <w:bottom w:val="nil"/>
                <w:right w:val="nil"/>
                <w:between w:val="nil"/>
              </w:pBdr>
              <w:spacing w:line="240" w:lineRule="auto"/>
              <w:ind w:hanging="2"/>
              <w:rPr>
                <w:rFonts w:ascii="Times New Roman" w:hAnsi="Times New Roman" w:cs="Times New Roman"/>
                <w:color w:val="000000"/>
                <w:sz w:val="16"/>
                <w:szCs w:val="16"/>
              </w:rPr>
            </w:pPr>
            <w:proofErr w:type="spellStart"/>
            <w:r w:rsidRPr="00866823">
              <w:rPr>
                <w:rFonts w:ascii="Times New Roman" w:hAnsi="Times New Roman" w:cs="Times New Roman"/>
                <w:color w:val="000000"/>
                <w:sz w:val="16"/>
                <w:szCs w:val="16"/>
              </w:rPr>
              <w:t>Сп</w:t>
            </w:r>
            <w:proofErr w:type="spellEnd"/>
            <w:r w:rsidRPr="00866823">
              <w:rPr>
                <w:rFonts w:ascii="Times New Roman" w:hAnsi="Times New Roman" w:cs="Times New Roman"/>
                <w:color w:val="000000"/>
                <w:sz w:val="16"/>
                <w:szCs w:val="16"/>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007091" w:rsidRPr="00866823" w:rsidRDefault="00007091" w:rsidP="00007091">
            <w:pPr>
              <w:pBdr>
                <w:top w:val="nil"/>
                <w:left w:val="nil"/>
                <w:bottom w:val="nil"/>
                <w:right w:val="nil"/>
                <w:between w:val="nil"/>
              </w:pBdr>
              <w:spacing w:line="240" w:lineRule="auto"/>
              <w:ind w:hanging="2"/>
              <w:rPr>
                <w:rFonts w:ascii="Times New Roman" w:hAnsi="Times New Roman" w:cs="Times New Roman"/>
                <w:color w:val="000000"/>
                <w:sz w:val="16"/>
                <w:szCs w:val="16"/>
              </w:rPr>
            </w:pPr>
            <w:r w:rsidRPr="00866823">
              <w:rPr>
                <w:rFonts w:ascii="Times New Roman" w:hAnsi="Times New Roman" w:cs="Times New Roman"/>
                <w:color w:val="000000"/>
                <w:sz w:val="16"/>
                <w:szCs w:val="16"/>
              </w:rPr>
              <w:t>ВРП - утвержденный валовой региональный продукт, млн. руб.</w:t>
            </w:r>
          </w:p>
          <w:p w:rsidR="00007091" w:rsidRPr="00866823" w:rsidRDefault="00007091" w:rsidP="00007091">
            <w:pPr>
              <w:pBdr>
                <w:top w:val="nil"/>
                <w:left w:val="nil"/>
                <w:bottom w:val="nil"/>
                <w:right w:val="nil"/>
                <w:between w:val="nil"/>
              </w:pBdr>
              <w:spacing w:line="240" w:lineRule="auto"/>
              <w:ind w:hanging="2"/>
              <w:rPr>
                <w:rFonts w:ascii="Times New Roman" w:hAnsi="Times New Roman" w:cs="Times New Roman"/>
                <w:color w:val="000000"/>
                <w:sz w:val="16"/>
                <w:szCs w:val="16"/>
              </w:rPr>
            </w:pPr>
            <w:r w:rsidRPr="00866823">
              <w:rPr>
                <w:rFonts w:ascii="Times New Roman" w:hAnsi="Times New Roman" w:cs="Times New Roman"/>
                <w:color w:val="000000"/>
                <w:sz w:val="16"/>
                <w:szCs w:val="16"/>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c>
          <w:tcPr>
            <w:tcW w:w="993" w:type="dxa"/>
            <w:gridSpan w:val="2"/>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highlight w:val="cyan"/>
              </w:rPr>
            </w:pPr>
          </w:p>
        </w:tc>
        <w:tc>
          <w:tcPr>
            <w:tcW w:w="994" w:type="dxa"/>
            <w:gridSpan w:val="2"/>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highlight w:val="cyan"/>
              </w:rPr>
            </w:pPr>
          </w:p>
        </w:tc>
        <w:tc>
          <w:tcPr>
            <w:tcW w:w="994"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highlight w:val="cyan"/>
              </w:rPr>
            </w:pPr>
          </w:p>
        </w:tc>
      </w:tr>
      <w:tr w:rsidR="00007091" w:rsidRPr="00866823" w:rsidTr="00866823">
        <w:tc>
          <w:tcPr>
            <w:tcW w:w="392"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c>
          <w:tcPr>
            <w:tcW w:w="9360" w:type="dxa"/>
            <w:gridSpan w:val="8"/>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b/>
                <w:color w:val="000000"/>
                <w:sz w:val="16"/>
                <w:szCs w:val="16"/>
              </w:rPr>
              <w:t>ИНДИКАТИВНЫЕ ПОКАЗАТЕЛИ</w:t>
            </w:r>
          </w:p>
        </w:tc>
      </w:tr>
      <w:tr w:rsidR="00007091" w:rsidRPr="00866823" w:rsidTr="00866823">
        <w:tc>
          <w:tcPr>
            <w:tcW w:w="392"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r w:rsidRPr="00866823">
              <w:rPr>
                <w:rFonts w:ascii="Times New Roman" w:hAnsi="Times New Roman" w:cs="Times New Roman"/>
                <w:b/>
                <w:color w:val="000000"/>
                <w:sz w:val="16"/>
                <w:szCs w:val="16"/>
              </w:rPr>
              <w:t>2</w:t>
            </w:r>
          </w:p>
        </w:tc>
        <w:tc>
          <w:tcPr>
            <w:tcW w:w="9360" w:type="dxa"/>
            <w:gridSpan w:val="8"/>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b/>
                <w:color w:val="000000"/>
                <w:sz w:val="16"/>
                <w:szCs w:val="16"/>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b/>
                <w:color w:val="000000"/>
                <w:sz w:val="16"/>
                <w:szCs w:val="16"/>
              </w:rPr>
              <w:t>и объемом трудовых, материальных и финансовых ресурсов, а также уровень вмешательства в деятельность контролируемых лиц</w:t>
            </w:r>
          </w:p>
        </w:tc>
      </w:tr>
      <w:tr w:rsidR="00007091" w:rsidRPr="00866823" w:rsidTr="00866823">
        <w:tc>
          <w:tcPr>
            <w:tcW w:w="392"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c>
          <w:tcPr>
            <w:tcW w:w="9360" w:type="dxa"/>
            <w:gridSpan w:val="8"/>
            <w:vAlign w:val="center"/>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b/>
                <w:color w:val="000000"/>
                <w:sz w:val="16"/>
                <w:szCs w:val="16"/>
              </w:rPr>
              <w:t xml:space="preserve">2.1. Контрольные мероприятия при взаимодействии с контролируемым лицом </w:t>
            </w:r>
          </w:p>
        </w:tc>
      </w:tr>
      <w:tr w:rsidR="00007091" w:rsidRPr="00866823" w:rsidTr="00866823">
        <w:tc>
          <w:tcPr>
            <w:tcW w:w="392"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r w:rsidRPr="00866823">
              <w:rPr>
                <w:rFonts w:ascii="Times New Roman" w:hAnsi="Times New Roman" w:cs="Times New Roman"/>
                <w:color w:val="000000"/>
                <w:sz w:val="16"/>
                <w:szCs w:val="16"/>
              </w:rPr>
              <w:t>2.1.1.</w:t>
            </w:r>
          </w:p>
        </w:tc>
        <w:tc>
          <w:tcPr>
            <w:tcW w:w="1984"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r w:rsidRPr="00866823">
              <w:rPr>
                <w:rFonts w:ascii="Times New Roman" w:hAnsi="Times New Roman" w:cs="Times New Roman"/>
                <w:color w:val="000000"/>
                <w:sz w:val="16"/>
                <w:szCs w:val="16"/>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709"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roofErr w:type="spellStart"/>
            <w:r w:rsidRPr="00866823">
              <w:rPr>
                <w:rFonts w:ascii="Times New Roman" w:hAnsi="Times New Roman" w:cs="Times New Roman"/>
                <w:color w:val="000000"/>
                <w:sz w:val="16"/>
                <w:szCs w:val="16"/>
              </w:rPr>
              <w:t>Пву</w:t>
            </w:r>
            <w:proofErr w:type="spellEnd"/>
            <w:r w:rsidRPr="00866823">
              <w:rPr>
                <w:rFonts w:ascii="Times New Roman" w:hAnsi="Times New Roman" w:cs="Times New Roman"/>
                <w:color w:val="000000"/>
                <w:sz w:val="16"/>
                <w:szCs w:val="16"/>
              </w:rPr>
              <w:t xml:space="preserve">*100% / </w:t>
            </w:r>
            <w:proofErr w:type="spellStart"/>
            <w:r w:rsidRPr="00866823">
              <w:rPr>
                <w:rFonts w:ascii="Times New Roman" w:hAnsi="Times New Roman" w:cs="Times New Roman"/>
                <w:color w:val="000000"/>
                <w:sz w:val="16"/>
                <w:szCs w:val="16"/>
              </w:rPr>
              <w:t>Пок</w:t>
            </w:r>
            <w:proofErr w:type="spellEnd"/>
          </w:p>
        </w:tc>
        <w:tc>
          <w:tcPr>
            <w:tcW w:w="3686"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roofErr w:type="spellStart"/>
            <w:r w:rsidRPr="00866823">
              <w:rPr>
                <w:rFonts w:ascii="Times New Roman" w:hAnsi="Times New Roman" w:cs="Times New Roman"/>
                <w:color w:val="000000"/>
                <w:sz w:val="16"/>
                <w:szCs w:val="16"/>
              </w:rPr>
              <w:t>Пву</w:t>
            </w:r>
            <w:proofErr w:type="spellEnd"/>
            <w:r w:rsidRPr="00866823">
              <w:rPr>
                <w:rFonts w:ascii="Times New Roman" w:hAnsi="Times New Roman" w:cs="Times New Roman"/>
                <w:color w:val="000000"/>
                <w:sz w:val="16"/>
                <w:szCs w:val="16"/>
              </w:rPr>
              <w:t xml:space="preserve"> – количество проверок в рамках муниципального контроля, проведенных в установленные сроки</w:t>
            </w:r>
          </w:p>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roofErr w:type="spellStart"/>
            <w:r w:rsidRPr="00866823">
              <w:rPr>
                <w:rFonts w:ascii="Times New Roman" w:hAnsi="Times New Roman" w:cs="Times New Roman"/>
                <w:color w:val="000000"/>
                <w:sz w:val="16"/>
                <w:szCs w:val="16"/>
              </w:rPr>
              <w:t>Пок</w:t>
            </w:r>
            <w:proofErr w:type="spellEnd"/>
            <w:r w:rsidRPr="00866823">
              <w:rPr>
                <w:rFonts w:ascii="Times New Roman" w:hAnsi="Times New Roman" w:cs="Times New Roman"/>
                <w:color w:val="000000"/>
                <w:sz w:val="16"/>
                <w:szCs w:val="16"/>
              </w:rPr>
              <w:t xml:space="preserve"> – общее количество проведенных контрольных мероприятий в рамках муниципального контроля </w:t>
            </w:r>
          </w:p>
        </w:tc>
        <w:tc>
          <w:tcPr>
            <w:tcW w:w="993" w:type="dxa"/>
            <w:gridSpan w:val="2"/>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c>
          <w:tcPr>
            <w:tcW w:w="994" w:type="dxa"/>
            <w:gridSpan w:val="2"/>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c>
          <w:tcPr>
            <w:tcW w:w="994"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r>
      <w:tr w:rsidR="00007091" w:rsidRPr="00866823" w:rsidTr="00866823">
        <w:tc>
          <w:tcPr>
            <w:tcW w:w="392"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r w:rsidRPr="00866823">
              <w:rPr>
                <w:rFonts w:ascii="Times New Roman" w:hAnsi="Times New Roman" w:cs="Times New Roman"/>
                <w:color w:val="000000"/>
                <w:sz w:val="16"/>
                <w:szCs w:val="16"/>
              </w:rPr>
              <w:t xml:space="preserve">2.1.2. </w:t>
            </w:r>
          </w:p>
        </w:tc>
        <w:tc>
          <w:tcPr>
            <w:tcW w:w="1984"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r w:rsidRPr="00866823">
              <w:rPr>
                <w:rFonts w:ascii="Times New Roman" w:hAnsi="Times New Roman" w:cs="Times New Roman"/>
                <w:color w:val="000000"/>
                <w:sz w:val="16"/>
                <w:szCs w:val="16"/>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866823">
              <w:rPr>
                <w:rFonts w:ascii="Times New Roman" w:hAnsi="Times New Roman" w:cs="Times New Roman"/>
                <w:i/>
                <w:color w:val="000000"/>
                <w:sz w:val="16"/>
                <w:szCs w:val="16"/>
              </w:rPr>
              <w:t xml:space="preserve">местной администрацией </w:t>
            </w:r>
            <w:r w:rsidRPr="00866823">
              <w:rPr>
                <w:rFonts w:ascii="Times New Roman" w:hAnsi="Times New Roman" w:cs="Times New Roman"/>
                <w:color w:val="000000"/>
                <w:sz w:val="16"/>
                <w:szCs w:val="16"/>
              </w:rPr>
              <w:t xml:space="preserve">в ходе осуществления муниципального контроля </w:t>
            </w:r>
          </w:p>
        </w:tc>
        <w:tc>
          <w:tcPr>
            <w:tcW w:w="709"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roofErr w:type="spellStart"/>
            <w:r w:rsidRPr="00866823">
              <w:rPr>
                <w:rFonts w:ascii="Times New Roman" w:hAnsi="Times New Roman" w:cs="Times New Roman"/>
                <w:color w:val="000000"/>
                <w:sz w:val="16"/>
                <w:szCs w:val="16"/>
              </w:rPr>
              <w:t>ПРн</w:t>
            </w:r>
            <w:proofErr w:type="spellEnd"/>
            <w:r w:rsidRPr="00866823">
              <w:rPr>
                <w:rFonts w:ascii="Times New Roman" w:hAnsi="Times New Roman" w:cs="Times New Roman"/>
                <w:color w:val="000000"/>
                <w:sz w:val="16"/>
                <w:szCs w:val="16"/>
              </w:rPr>
              <w:t xml:space="preserve">*100% / </w:t>
            </w:r>
            <w:proofErr w:type="spellStart"/>
            <w:r w:rsidRPr="00866823">
              <w:rPr>
                <w:rFonts w:ascii="Times New Roman" w:hAnsi="Times New Roman" w:cs="Times New Roman"/>
                <w:color w:val="000000"/>
                <w:sz w:val="16"/>
                <w:szCs w:val="16"/>
              </w:rPr>
              <w:t>ПРо</w:t>
            </w:r>
            <w:proofErr w:type="spellEnd"/>
          </w:p>
        </w:tc>
        <w:tc>
          <w:tcPr>
            <w:tcW w:w="3686"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roofErr w:type="spellStart"/>
            <w:r w:rsidRPr="00866823">
              <w:rPr>
                <w:rFonts w:ascii="Times New Roman" w:hAnsi="Times New Roman" w:cs="Times New Roman"/>
                <w:color w:val="000000"/>
                <w:sz w:val="16"/>
                <w:szCs w:val="16"/>
              </w:rPr>
              <w:t>ПРн</w:t>
            </w:r>
            <w:proofErr w:type="spellEnd"/>
            <w:r w:rsidRPr="00866823">
              <w:rPr>
                <w:rFonts w:ascii="Times New Roman" w:hAnsi="Times New Roman" w:cs="Times New Roman"/>
                <w:color w:val="000000"/>
                <w:sz w:val="16"/>
                <w:szCs w:val="16"/>
              </w:rPr>
              <w:t xml:space="preserve"> - количество предписаний,  признанных незаконными в судебном порядке;</w:t>
            </w:r>
          </w:p>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r w:rsidRPr="00866823">
              <w:rPr>
                <w:rFonts w:ascii="Times New Roman" w:hAnsi="Times New Roman" w:cs="Times New Roman"/>
                <w:color w:val="000000"/>
                <w:sz w:val="16"/>
                <w:szCs w:val="16"/>
              </w:rPr>
              <w:t xml:space="preserve">Про - общее количеству предписаний, выданных в ходе муниципального контроля </w:t>
            </w:r>
          </w:p>
        </w:tc>
        <w:tc>
          <w:tcPr>
            <w:tcW w:w="993" w:type="dxa"/>
            <w:gridSpan w:val="2"/>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c>
          <w:tcPr>
            <w:tcW w:w="994" w:type="dxa"/>
            <w:gridSpan w:val="2"/>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c>
          <w:tcPr>
            <w:tcW w:w="994"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r>
      <w:tr w:rsidR="00007091" w:rsidRPr="00866823" w:rsidTr="00866823">
        <w:tc>
          <w:tcPr>
            <w:tcW w:w="392" w:type="dxa"/>
            <w:shd w:val="clear" w:color="auto" w:fill="auto"/>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r w:rsidRPr="00866823">
              <w:rPr>
                <w:rFonts w:ascii="Times New Roman" w:hAnsi="Times New Roman" w:cs="Times New Roman"/>
                <w:color w:val="000000"/>
                <w:sz w:val="16"/>
                <w:szCs w:val="16"/>
              </w:rPr>
              <w:t>2.1.</w:t>
            </w:r>
            <w:r w:rsidRPr="00866823">
              <w:rPr>
                <w:rFonts w:ascii="Times New Roman" w:hAnsi="Times New Roman" w:cs="Times New Roman"/>
                <w:color w:val="000000"/>
                <w:sz w:val="16"/>
                <w:szCs w:val="16"/>
              </w:rPr>
              <w:lastRenderedPageBreak/>
              <w:t>3.</w:t>
            </w:r>
          </w:p>
        </w:tc>
        <w:tc>
          <w:tcPr>
            <w:tcW w:w="1984" w:type="dxa"/>
            <w:tcBorders>
              <w:top w:val="single" w:sz="4" w:space="0" w:color="000000"/>
              <w:left w:val="nil"/>
              <w:bottom w:val="single" w:sz="4" w:space="0" w:color="000000"/>
              <w:right w:val="single" w:sz="4" w:space="0" w:color="000000"/>
            </w:tcBorders>
            <w:shd w:val="clear" w:color="auto" w:fill="FFFFFF"/>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r w:rsidRPr="00866823">
              <w:rPr>
                <w:rFonts w:ascii="Times New Roman" w:hAnsi="Times New Roman" w:cs="Times New Roman"/>
                <w:color w:val="000000"/>
                <w:sz w:val="16"/>
                <w:szCs w:val="16"/>
              </w:rPr>
              <w:lastRenderedPageBreak/>
              <w:t xml:space="preserve">Доля контрольных мероприятий, проведенных                   в рамках муниципального </w:t>
            </w:r>
            <w:r w:rsidRPr="00866823">
              <w:rPr>
                <w:rFonts w:ascii="Times New Roman" w:hAnsi="Times New Roman" w:cs="Times New Roman"/>
                <w:color w:val="000000"/>
                <w:sz w:val="16"/>
                <w:szCs w:val="16"/>
              </w:rPr>
              <w:lastRenderedPageBreak/>
              <w:t>контроля, результаты которых были признаны недействительными</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roofErr w:type="spellStart"/>
            <w:r w:rsidRPr="00866823">
              <w:rPr>
                <w:rFonts w:ascii="Times New Roman" w:hAnsi="Times New Roman" w:cs="Times New Roman"/>
                <w:color w:val="000000"/>
                <w:sz w:val="16"/>
                <w:szCs w:val="16"/>
              </w:rPr>
              <w:lastRenderedPageBreak/>
              <w:t>Ппн</w:t>
            </w:r>
            <w:proofErr w:type="spellEnd"/>
            <w:r w:rsidRPr="00866823">
              <w:rPr>
                <w:rFonts w:ascii="Times New Roman" w:hAnsi="Times New Roman" w:cs="Times New Roman"/>
                <w:color w:val="000000"/>
                <w:sz w:val="16"/>
                <w:szCs w:val="16"/>
              </w:rPr>
              <w:t xml:space="preserve">*100% / </w:t>
            </w:r>
            <w:proofErr w:type="spellStart"/>
            <w:r w:rsidRPr="00866823">
              <w:rPr>
                <w:rFonts w:ascii="Times New Roman" w:hAnsi="Times New Roman" w:cs="Times New Roman"/>
                <w:color w:val="000000"/>
                <w:sz w:val="16"/>
                <w:szCs w:val="16"/>
              </w:rPr>
              <w:lastRenderedPageBreak/>
              <w:t>Пок</w:t>
            </w:r>
            <w:proofErr w:type="spellEnd"/>
          </w:p>
        </w:tc>
        <w:tc>
          <w:tcPr>
            <w:tcW w:w="3686" w:type="dxa"/>
            <w:tcBorders>
              <w:top w:val="single" w:sz="4" w:space="0" w:color="000000"/>
              <w:left w:val="nil"/>
              <w:bottom w:val="single" w:sz="4" w:space="0" w:color="000000"/>
              <w:right w:val="single" w:sz="4" w:space="0" w:color="000000"/>
            </w:tcBorders>
            <w:shd w:val="clear" w:color="auto" w:fill="FFFFFF"/>
            <w:vAlign w:val="center"/>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roofErr w:type="spellStart"/>
            <w:r w:rsidRPr="00866823">
              <w:rPr>
                <w:rFonts w:ascii="Times New Roman" w:hAnsi="Times New Roman" w:cs="Times New Roman"/>
                <w:color w:val="000000"/>
                <w:sz w:val="16"/>
                <w:szCs w:val="16"/>
              </w:rPr>
              <w:lastRenderedPageBreak/>
              <w:t>Ппн</w:t>
            </w:r>
            <w:proofErr w:type="spellEnd"/>
            <w:r w:rsidRPr="00866823">
              <w:rPr>
                <w:rFonts w:ascii="Times New Roman" w:hAnsi="Times New Roman" w:cs="Times New Roman"/>
                <w:color w:val="000000"/>
                <w:sz w:val="16"/>
                <w:szCs w:val="16"/>
              </w:rPr>
              <w:t xml:space="preserve"> – количество контрольных мероприятий, результаты которых признаны </w:t>
            </w:r>
            <w:r w:rsidRPr="00866823">
              <w:rPr>
                <w:rFonts w:ascii="Times New Roman" w:hAnsi="Times New Roman" w:cs="Times New Roman"/>
                <w:color w:val="000000"/>
                <w:sz w:val="16"/>
                <w:szCs w:val="16"/>
              </w:rPr>
              <w:lastRenderedPageBreak/>
              <w:t>недействительными;</w:t>
            </w:r>
          </w:p>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roofErr w:type="spellStart"/>
            <w:r w:rsidRPr="00866823">
              <w:rPr>
                <w:rFonts w:ascii="Times New Roman" w:hAnsi="Times New Roman" w:cs="Times New Roman"/>
                <w:color w:val="000000"/>
                <w:sz w:val="16"/>
                <w:szCs w:val="16"/>
              </w:rPr>
              <w:t>Пок</w:t>
            </w:r>
            <w:proofErr w:type="spellEnd"/>
            <w:r w:rsidRPr="00866823">
              <w:rPr>
                <w:rFonts w:ascii="Times New Roman" w:hAnsi="Times New Roman" w:cs="Times New Roman"/>
                <w:color w:val="000000"/>
                <w:sz w:val="16"/>
                <w:szCs w:val="16"/>
              </w:rPr>
              <w:t xml:space="preserve"> - общее количество контрольных мероприятий, проведенных в рамках муниципального контроля </w:t>
            </w:r>
          </w:p>
        </w:tc>
        <w:tc>
          <w:tcPr>
            <w:tcW w:w="993" w:type="dxa"/>
            <w:gridSpan w:val="2"/>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c>
          <w:tcPr>
            <w:tcW w:w="994" w:type="dxa"/>
            <w:gridSpan w:val="2"/>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c>
          <w:tcPr>
            <w:tcW w:w="994"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r>
      <w:tr w:rsidR="00007091" w:rsidRPr="00866823" w:rsidTr="00866823">
        <w:tc>
          <w:tcPr>
            <w:tcW w:w="392" w:type="dxa"/>
            <w:shd w:val="clear" w:color="auto" w:fill="auto"/>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r w:rsidRPr="00866823">
              <w:rPr>
                <w:rFonts w:ascii="Times New Roman" w:hAnsi="Times New Roman" w:cs="Times New Roman"/>
                <w:color w:val="000000"/>
                <w:sz w:val="16"/>
                <w:szCs w:val="16"/>
              </w:rPr>
              <w:lastRenderedPageBreak/>
              <w:t>2.1.4.</w:t>
            </w:r>
          </w:p>
        </w:tc>
        <w:tc>
          <w:tcPr>
            <w:tcW w:w="1984" w:type="dxa"/>
            <w:tcBorders>
              <w:top w:val="single" w:sz="4" w:space="0" w:color="000000"/>
              <w:left w:val="nil"/>
              <w:bottom w:val="single" w:sz="4" w:space="0" w:color="000000"/>
              <w:right w:val="single" w:sz="4" w:space="0" w:color="000000"/>
            </w:tcBorders>
            <w:shd w:val="clear" w:color="auto" w:fill="FFFFFF"/>
            <w:vAlign w:val="center"/>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r w:rsidRPr="00866823">
              <w:rPr>
                <w:rFonts w:ascii="Times New Roman" w:hAnsi="Times New Roman" w:cs="Times New Roman"/>
                <w:color w:val="000000"/>
                <w:sz w:val="16"/>
                <w:szCs w:val="16"/>
              </w:rPr>
              <w:t xml:space="preserve">Доля контрольных мероприятий, проведенных </w:t>
            </w:r>
            <w:r w:rsidRPr="00866823">
              <w:rPr>
                <w:rFonts w:ascii="Times New Roman" w:hAnsi="Times New Roman" w:cs="Times New Roman"/>
                <w:i/>
                <w:color w:val="000000"/>
                <w:sz w:val="16"/>
                <w:szCs w:val="16"/>
              </w:rPr>
              <w:t>местной администрацией</w:t>
            </w:r>
            <w:r w:rsidRPr="00866823">
              <w:rPr>
                <w:rFonts w:ascii="Times New Roman" w:hAnsi="Times New Roman" w:cs="Times New Roman"/>
                <w:color w:val="000000"/>
                <w:sz w:val="16"/>
                <w:szCs w:val="16"/>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866823">
              <w:rPr>
                <w:rFonts w:ascii="Times New Roman" w:hAnsi="Times New Roman" w:cs="Times New Roman"/>
                <w:i/>
                <w:color w:val="000000"/>
                <w:sz w:val="16"/>
                <w:szCs w:val="16"/>
              </w:rPr>
              <w:t>местной администрации</w:t>
            </w:r>
            <w:r w:rsidRPr="00866823">
              <w:rPr>
                <w:rFonts w:ascii="Times New Roman" w:hAnsi="Times New Roman" w:cs="Times New Roman"/>
                <w:color w:val="000000"/>
                <w:sz w:val="16"/>
                <w:szCs w:val="16"/>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007091" w:rsidRPr="00866823" w:rsidRDefault="00007091" w:rsidP="00007091">
            <w:pPr>
              <w:pBdr>
                <w:top w:val="nil"/>
                <w:left w:val="nil"/>
                <w:bottom w:val="nil"/>
                <w:right w:val="nil"/>
                <w:between w:val="nil"/>
              </w:pBdr>
              <w:spacing w:line="240" w:lineRule="auto"/>
              <w:ind w:hanging="2"/>
              <w:rPr>
                <w:rFonts w:ascii="Times New Roman" w:hAnsi="Times New Roman" w:cs="Times New Roman"/>
                <w:color w:val="000000"/>
                <w:sz w:val="16"/>
                <w:szCs w:val="16"/>
              </w:rPr>
            </w:pPr>
          </w:p>
          <w:p w:rsidR="00007091" w:rsidRPr="00866823" w:rsidRDefault="00007091" w:rsidP="00007091">
            <w:pPr>
              <w:pBdr>
                <w:top w:val="nil"/>
                <w:left w:val="nil"/>
                <w:bottom w:val="nil"/>
                <w:right w:val="nil"/>
                <w:between w:val="nil"/>
              </w:pBdr>
              <w:spacing w:line="240" w:lineRule="auto"/>
              <w:ind w:hanging="2"/>
              <w:rPr>
                <w:rFonts w:ascii="Times New Roman" w:hAnsi="Times New Roman" w:cs="Times New Roman"/>
                <w:color w:val="000000"/>
                <w:sz w:val="16"/>
                <w:szCs w:val="16"/>
              </w:rPr>
            </w:pPr>
          </w:p>
          <w:p w:rsidR="00007091" w:rsidRPr="00866823" w:rsidRDefault="00007091" w:rsidP="00007091">
            <w:pPr>
              <w:pBdr>
                <w:top w:val="nil"/>
                <w:left w:val="nil"/>
                <w:bottom w:val="nil"/>
                <w:right w:val="nil"/>
                <w:between w:val="nil"/>
              </w:pBdr>
              <w:spacing w:line="240" w:lineRule="auto"/>
              <w:ind w:hanging="2"/>
              <w:rPr>
                <w:rFonts w:ascii="Times New Roman" w:hAnsi="Times New Roman" w:cs="Times New Roman"/>
                <w:color w:val="000000"/>
                <w:sz w:val="16"/>
                <w:szCs w:val="16"/>
              </w:rPr>
            </w:pPr>
          </w:p>
          <w:p w:rsidR="00007091" w:rsidRPr="00866823" w:rsidRDefault="00007091" w:rsidP="00007091">
            <w:pPr>
              <w:pBdr>
                <w:top w:val="nil"/>
                <w:left w:val="nil"/>
                <w:bottom w:val="nil"/>
                <w:right w:val="nil"/>
                <w:between w:val="nil"/>
              </w:pBdr>
              <w:spacing w:line="240" w:lineRule="auto"/>
              <w:ind w:hanging="2"/>
              <w:rPr>
                <w:rFonts w:ascii="Times New Roman" w:hAnsi="Times New Roman" w:cs="Times New Roman"/>
                <w:color w:val="000000"/>
                <w:sz w:val="16"/>
                <w:szCs w:val="16"/>
              </w:rPr>
            </w:pPr>
          </w:p>
          <w:p w:rsidR="00007091" w:rsidRPr="00866823" w:rsidRDefault="00007091" w:rsidP="00007091">
            <w:pPr>
              <w:pBdr>
                <w:top w:val="nil"/>
                <w:left w:val="nil"/>
                <w:bottom w:val="nil"/>
                <w:right w:val="nil"/>
                <w:between w:val="nil"/>
              </w:pBdr>
              <w:spacing w:line="240" w:lineRule="auto"/>
              <w:ind w:hanging="2"/>
              <w:rPr>
                <w:rFonts w:ascii="Times New Roman" w:hAnsi="Times New Roman" w:cs="Times New Roman"/>
                <w:color w:val="000000"/>
                <w:sz w:val="16"/>
                <w:szCs w:val="16"/>
              </w:rPr>
            </w:pPr>
          </w:p>
          <w:p w:rsidR="00007091" w:rsidRPr="00866823" w:rsidRDefault="00007091" w:rsidP="00007091">
            <w:pPr>
              <w:pBdr>
                <w:top w:val="nil"/>
                <w:left w:val="nil"/>
                <w:bottom w:val="nil"/>
                <w:right w:val="nil"/>
                <w:between w:val="nil"/>
              </w:pBdr>
              <w:spacing w:line="240" w:lineRule="auto"/>
              <w:ind w:hanging="2"/>
              <w:rPr>
                <w:rFonts w:ascii="Times New Roman" w:hAnsi="Times New Roman" w:cs="Times New Roman"/>
                <w:color w:val="000000"/>
                <w:sz w:val="16"/>
                <w:szCs w:val="16"/>
              </w:rPr>
            </w:pPr>
          </w:p>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roofErr w:type="spellStart"/>
            <w:r w:rsidRPr="00866823">
              <w:rPr>
                <w:rFonts w:ascii="Times New Roman" w:hAnsi="Times New Roman" w:cs="Times New Roman"/>
                <w:color w:val="000000"/>
                <w:sz w:val="16"/>
                <w:szCs w:val="16"/>
              </w:rPr>
              <w:t>Псн</w:t>
            </w:r>
            <w:proofErr w:type="spellEnd"/>
            <w:r w:rsidRPr="00866823">
              <w:rPr>
                <w:rFonts w:ascii="Times New Roman" w:hAnsi="Times New Roman" w:cs="Times New Roman"/>
                <w:color w:val="000000"/>
                <w:sz w:val="16"/>
                <w:szCs w:val="16"/>
              </w:rPr>
              <w:t xml:space="preserve">*100% / </w:t>
            </w:r>
            <w:proofErr w:type="spellStart"/>
            <w:r w:rsidRPr="00866823">
              <w:rPr>
                <w:rFonts w:ascii="Times New Roman" w:hAnsi="Times New Roman" w:cs="Times New Roman"/>
                <w:color w:val="000000"/>
                <w:sz w:val="16"/>
                <w:szCs w:val="16"/>
              </w:rPr>
              <w:t>Пок</w:t>
            </w:r>
            <w:proofErr w:type="spellEnd"/>
          </w:p>
        </w:tc>
        <w:tc>
          <w:tcPr>
            <w:tcW w:w="3686" w:type="dxa"/>
            <w:tcBorders>
              <w:top w:val="single" w:sz="4" w:space="0" w:color="000000"/>
              <w:left w:val="nil"/>
              <w:bottom w:val="single" w:sz="4" w:space="0" w:color="000000"/>
              <w:right w:val="single" w:sz="4" w:space="0" w:color="000000"/>
            </w:tcBorders>
            <w:shd w:val="clear" w:color="auto" w:fill="FFFFFF"/>
            <w:vAlign w:val="center"/>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roofErr w:type="spellStart"/>
            <w:r w:rsidRPr="00866823">
              <w:rPr>
                <w:rFonts w:ascii="Times New Roman" w:hAnsi="Times New Roman" w:cs="Times New Roman"/>
                <w:color w:val="000000"/>
                <w:sz w:val="16"/>
                <w:szCs w:val="16"/>
              </w:rPr>
              <w:t>Псн</w:t>
            </w:r>
            <w:proofErr w:type="spellEnd"/>
            <w:r w:rsidRPr="00866823">
              <w:rPr>
                <w:rFonts w:ascii="Times New Roman" w:hAnsi="Times New Roman" w:cs="Times New Roman"/>
                <w:color w:val="000000"/>
                <w:sz w:val="16"/>
                <w:szCs w:val="16"/>
              </w:rPr>
              <w:t xml:space="preserve"> – количество контрольных мероприятий, проведенных в рамках муниципального контроля, </w:t>
            </w:r>
          </w:p>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r w:rsidRPr="00866823">
              <w:rPr>
                <w:rFonts w:ascii="Times New Roman" w:hAnsi="Times New Roman" w:cs="Times New Roman"/>
                <w:color w:val="000000"/>
                <w:sz w:val="16"/>
                <w:szCs w:val="16"/>
              </w:rPr>
              <w:t xml:space="preserve">с нарушениями требований законодательства РФ о порядке </w:t>
            </w:r>
          </w:p>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r w:rsidRPr="00866823">
              <w:rPr>
                <w:rFonts w:ascii="Times New Roman" w:hAnsi="Times New Roman" w:cs="Times New Roman"/>
                <w:color w:val="000000"/>
                <w:sz w:val="16"/>
                <w:szCs w:val="16"/>
              </w:rPr>
              <w:t xml:space="preserve">их проведения, по результатам выявления которых к должностным лицам </w:t>
            </w:r>
            <w:r w:rsidRPr="00866823">
              <w:rPr>
                <w:rFonts w:ascii="Times New Roman" w:hAnsi="Times New Roman" w:cs="Times New Roman"/>
                <w:i/>
                <w:color w:val="000000"/>
                <w:sz w:val="16"/>
                <w:szCs w:val="16"/>
              </w:rPr>
              <w:t>местной администрации</w:t>
            </w:r>
            <w:r w:rsidRPr="00866823">
              <w:rPr>
                <w:rFonts w:ascii="Times New Roman" w:hAnsi="Times New Roman" w:cs="Times New Roman"/>
                <w:color w:val="000000"/>
                <w:sz w:val="16"/>
                <w:szCs w:val="16"/>
              </w:rPr>
              <w:t>, осуществившим такие проверки, применены меры дисциплинарного, административного наказания</w:t>
            </w:r>
          </w:p>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p>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roofErr w:type="spellStart"/>
            <w:r w:rsidRPr="00866823">
              <w:rPr>
                <w:rFonts w:ascii="Times New Roman" w:hAnsi="Times New Roman" w:cs="Times New Roman"/>
                <w:color w:val="000000"/>
                <w:sz w:val="16"/>
                <w:szCs w:val="16"/>
              </w:rPr>
              <w:t>Пок</w:t>
            </w:r>
            <w:proofErr w:type="spellEnd"/>
            <w:r w:rsidRPr="00866823">
              <w:rPr>
                <w:rFonts w:ascii="Times New Roman" w:hAnsi="Times New Roman" w:cs="Times New Roman"/>
                <w:color w:val="000000"/>
                <w:sz w:val="16"/>
                <w:szCs w:val="16"/>
              </w:rPr>
              <w:t xml:space="preserve">- общее количество контрольных мероприятий, проведенных в рамках муниципального контроля </w:t>
            </w:r>
          </w:p>
        </w:tc>
        <w:tc>
          <w:tcPr>
            <w:tcW w:w="993" w:type="dxa"/>
            <w:gridSpan w:val="2"/>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c>
          <w:tcPr>
            <w:tcW w:w="994" w:type="dxa"/>
            <w:gridSpan w:val="2"/>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c>
          <w:tcPr>
            <w:tcW w:w="994"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r>
      <w:tr w:rsidR="00007091" w:rsidRPr="00866823" w:rsidTr="00866823">
        <w:tc>
          <w:tcPr>
            <w:tcW w:w="392" w:type="dxa"/>
            <w:shd w:val="clear" w:color="auto" w:fill="auto"/>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c>
          <w:tcPr>
            <w:tcW w:w="936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r w:rsidRPr="00866823">
              <w:rPr>
                <w:rFonts w:ascii="Times New Roman" w:hAnsi="Times New Roman" w:cs="Times New Roman"/>
                <w:b/>
                <w:color w:val="000000"/>
                <w:sz w:val="16"/>
                <w:szCs w:val="16"/>
              </w:rPr>
              <w:t>2.2. Контрольные мероприятия без взаимодействия с контролируемым лицом</w:t>
            </w:r>
          </w:p>
        </w:tc>
      </w:tr>
      <w:tr w:rsidR="00007091" w:rsidRPr="00866823" w:rsidTr="00866823">
        <w:tc>
          <w:tcPr>
            <w:tcW w:w="392" w:type="dxa"/>
            <w:tcBorders>
              <w:top w:val="nil"/>
              <w:left w:val="single" w:sz="4" w:space="0" w:color="000000"/>
              <w:bottom w:val="single" w:sz="4" w:space="0" w:color="000000"/>
              <w:right w:val="single" w:sz="4" w:space="0" w:color="000000"/>
            </w:tcBorders>
            <w:shd w:val="clear" w:color="auto" w:fill="FFFFFF"/>
            <w:vAlign w:val="center"/>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highlight w:val="yellow"/>
              </w:rPr>
            </w:pPr>
            <w:r w:rsidRPr="00866823">
              <w:rPr>
                <w:rFonts w:ascii="Times New Roman" w:hAnsi="Times New Roman" w:cs="Times New Roman"/>
                <w:color w:val="000000"/>
                <w:sz w:val="16"/>
                <w:szCs w:val="16"/>
              </w:rPr>
              <w:t>2.2.1.</w:t>
            </w:r>
          </w:p>
        </w:tc>
        <w:tc>
          <w:tcPr>
            <w:tcW w:w="1984" w:type="dxa"/>
            <w:tcBorders>
              <w:top w:val="nil"/>
              <w:left w:val="nil"/>
              <w:bottom w:val="single" w:sz="4" w:space="0" w:color="000000"/>
              <w:right w:val="single" w:sz="4" w:space="0" w:color="000000"/>
            </w:tcBorders>
            <w:shd w:val="clear" w:color="auto" w:fill="FFFFFF"/>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r w:rsidRPr="00866823">
              <w:rPr>
                <w:rFonts w:ascii="Times New Roman" w:hAnsi="Times New Roman" w:cs="Times New Roman"/>
                <w:color w:val="000000"/>
                <w:sz w:val="16"/>
                <w:szCs w:val="16"/>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866823">
              <w:rPr>
                <w:rFonts w:ascii="Times New Roman" w:hAnsi="Times New Roman" w:cs="Times New Roman"/>
                <w:i/>
                <w:color w:val="000000"/>
                <w:sz w:val="16"/>
                <w:szCs w:val="16"/>
              </w:rPr>
              <w:t xml:space="preserve">местной администрацией </w:t>
            </w:r>
            <w:r w:rsidRPr="00866823">
              <w:rPr>
                <w:rFonts w:ascii="Times New Roman" w:hAnsi="Times New Roman" w:cs="Times New Roman"/>
                <w:color w:val="000000"/>
                <w:sz w:val="16"/>
                <w:szCs w:val="16"/>
              </w:rPr>
              <w:t>по результатам контрольных мероприятий по контролю без взаимодействия с юридическими лицами (индивидуальными предпринимателями)</w:t>
            </w:r>
          </w:p>
        </w:tc>
        <w:tc>
          <w:tcPr>
            <w:tcW w:w="709" w:type="dxa"/>
            <w:tcBorders>
              <w:top w:val="nil"/>
              <w:left w:val="nil"/>
              <w:bottom w:val="single" w:sz="4" w:space="0" w:color="000000"/>
              <w:right w:val="single" w:sz="4" w:space="0" w:color="000000"/>
            </w:tcBorders>
            <w:shd w:val="clear" w:color="auto" w:fill="FFFFFF"/>
            <w:vAlign w:val="center"/>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roofErr w:type="spellStart"/>
            <w:r w:rsidRPr="00866823">
              <w:rPr>
                <w:rFonts w:ascii="Times New Roman" w:hAnsi="Times New Roman" w:cs="Times New Roman"/>
                <w:color w:val="000000"/>
                <w:sz w:val="16"/>
                <w:szCs w:val="16"/>
              </w:rPr>
              <w:t>ПРМБВн</w:t>
            </w:r>
            <w:proofErr w:type="spellEnd"/>
            <w:r w:rsidRPr="00866823">
              <w:rPr>
                <w:rFonts w:ascii="Times New Roman" w:hAnsi="Times New Roman" w:cs="Times New Roman"/>
                <w:color w:val="000000"/>
                <w:sz w:val="16"/>
                <w:szCs w:val="16"/>
              </w:rPr>
              <w:t xml:space="preserve">*100% / </w:t>
            </w:r>
            <w:proofErr w:type="spellStart"/>
            <w:r w:rsidRPr="00866823">
              <w:rPr>
                <w:rFonts w:ascii="Times New Roman" w:hAnsi="Times New Roman" w:cs="Times New Roman"/>
                <w:color w:val="000000"/>
                <w:sz w:val="16"/>
                <w:szCs w:val="16"/>
              </w:rPr>
              <w:t>ПРМБВо</w:t>
            </w:r>
            <w:proofErr w:type="spellEnd"/>
          </w:p>
        </w:tc>
        <w:tc>
          <w:tcPr>
            <w:tcW w:w="3686" w:type="dxa"/>
            <w:tcBorders>
              <w:top w:val="nil"/>
              <w:left w:val="nil"/>
              <w:bottom w:val="single" w:sz="4" w:space="0" w:color="000000"/>
              <w:right w:val="single" w:sz="4" w:space="0" w:color="000000"/>
            </w:tcBorders>
            <w:shd w:val="clear" w:color="auto" w:fill="FFFFFF"/>
            <w:vAlign w:val="center"/>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roofErr w:type="spellStart"/>
            <w:r w:rsidRPr="00866823">
              <w:rPr>
                <w:rFonts w:ascii="Times New Roman" w:hAnsi="Times New Roman" w:cs="Times New Roman"/>
                <w:color w:val="000000"/>
                <w:sz w:val="16"/>
                <w:szCs w:val="16"/>
              </w:rPr>
              <w:t>ПРМБВн</w:t>
            </w:r>
            <w:proofErr w:type="spellEnd"/>
            <w:r w:rsidRPr="00866823">
              <w:rPr>
                <w:rFonts w:ascii="Times New Roman" w:hAnsi="Times New Roman" w:cs="Times New Roman"/>
                <w:color w:val="000000"/>
                <w:sz w:val="16"/>
                <w:szCs w:val="16"/>
              </w:rPr>
              <w:t xml:space="preserve"> – количество предписаний, выданных </w:t>
            </w:r>
            <w:r w:rsidRPr="00866823">
              <w:rPr>
                <w:rFonts w:ascii="Times New Roman" w:hAnsi="Times New Roman" w:cs="Times New Roman"/>
                <w:i/>
                <w:color w:val="000000"/>
                <w:sz w:val="16"/>
                <w:szCs w:val="16"/>
              </w:rPr>
              <w:t>местной администрацией</w:t>
            </w:r>
            <w:r w:rsidRPr="00866823">
              <w:rPr>
                <w:rFonts w:ascii="Times New Roman" w:hAnsi="Times New Roman" w:cs="Times New Roman"/>
                <w:color w:val="000000"/>
                <w:sz w:val="16"/>
                <w:szCs w:val="16"/>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007091" w:rsidRPr="00866823" w:rsidRDefault="00007091" w:rsidP="00007091">
            <w:pPr>
              <w:pBdr>
                <w:top w:val="nil"/>
                <w:left w:val="nil"/>
                <w:bottom w:val="nil"/>
                <w:right w:val="nil"/>
                <w:between w:val="nil"/>
              </w:pBdr>
              <w:spacing w:line="240" w:lineRule="auto"/>
              <w:ind w:hanging="2"/>
              <w:jc w:val="center"/>
              <w:rPr>
                <w:rFonts w:ascii="Times New Roman" w:hAnsi="Times New Roman" w:cs="Times New Roman"/>
                <w:color w:val="000000"/>
                <w:sz w:val="16"/>
                <w:szCs w:val="16"/>
              </w:rPr>
            </w:pPr>
          </w:p>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roofErr w:type="spellStart"/>
            <w:r w:rsidRPr="00866823">
              <w:rPr>
                <w:rFonts w:ascii="Times New Roman" w:hAnsi="Times New Roman" w:cs="Times New Roman"/>
                <w:color w:val="000000"/>
                <w:sz w:val="16"/>
                <w:szCs w:val="16"/>
              </w:rPr>
              <w:t>ПРМБВо</w:t>
            </w:r>
            <w:proofErr w:type="spellEnd"/>
            <w:r w:rsidRPr="00866823">
              <w:rPr>
                <w:rFonts w:ascii="Times New Roman" w:hAnsi="Times New Roman" w:cs="Times New Roman"/>
                <w:color w:val="000000"/>
                <w:sz w:val="16"/>
                <w:szCs w:val="16"/>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c>
          <w:tcPr>
            <w:tcW w:w="994" w:type="dxa"/>
            <w:gridSpan w:val="2"/>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c>
          <w:tcPr>
            <w:tcW w:w="994" w:type="dxa"/>
          </w:tcPr>
          <w:p w:rsidR="00007091" w:rsidRPr="00866823" w:rsidRDefault="00007091" w:rsidP="00007091">
            <w:pPr>
              <w:pBdr>
                <w:top w:val="nil"/>
                <w:left w:val="nil"/>
                <w:bottom w:val="nil"/>
                <w:right w:val="nil"/>
                <w:between w:val="nil"/>
              </w:pBdr>
              <w:spacing w:line="240" w:lineRule="auto"/>
              <w:ind w:hanging="2"/>
              <w:jc w:val="both"/>
              <w:rPr>
                <w:rFonts w:ascii="Times New Roman" w:hAnsi="Times New Roman" w:cs="Times New Roman"/>
                <w:color w:val="000000"/>
                <w:sz w:val="16"/>
                <w:szCs w:val="16"/>
              </w:rPr>
            </w:pPr>
          </w:p>
        </w:tc>
      </w:tr>
      <w:bookmarkEnd w:id="6"/>
    </w:tbl>
    <w:p w:rsidR="004032C2" w:rsidRDefault="004032C2" w:rsidP="008E52DE">
      <w:pPr>
        <w:spacing w:after="0" w:line="240" w:lineRule="auto"/>
        <w:jc w:val="right"/>
        <w:rPr>
          <w:rFonts w:ascii="Times New Roman" w:hAnsi="Times New Roman" w:cs="Times New Roman"/>
          <w:b/>
          <w:i/>
          <w:sz w:val="16"/>
          <w:szCs w:val="16"/>
        </w:rPr>
      </w:pPr>
    </w:p>
    <w:p w:rsidR="004032C2" w:rsidRPr="00263EA9" w:rsidRDefault="004032C2" w:rsidP="008E52DE">
      <w:pPr>
        <w:spacing w:after="0" w:line="240" w:lineRule="auto"/>
        <w:jc w:val="right"/>
        <w:rPr>
          <w:rFonts w:ascii="Times New Roman" w:hAnsi="Times New Roman" w:cs="Times New Roman"/>
          <w:b/>
          <w:i/>
          <w:sz w:val="16"/>
          <w:szCs w:val="16"/>
        </w:rPr>
      </w:pPr>
    </w:p>
    <w:p w:rsidR="00F5634F" w:rsidRPr="00C06AB1" w:rsidRDefault="00F5634F" w:rsidP="00F5634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F5634F" w:rsidRPr="00924B11" w:rsidRDefault="00F5634F" w:rsidP="00F5634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F5634F" w:rsidRPr="00924B11" w:rsidRDefault="00F5634F" w:rsidP="00F5634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F5634F" w:rsidRPr="00924B11" w:rsidRDefault="00F5634F" w:rsidP="00F5634F">
      <w:pPr>
        <w:spacing w:after="0" w:line="240" w:lineRule="auto"/>
        <w:jc w:val="center"/>
        <w:rPr>
          <w:rFonts w:ascii="Times New Roman" w:hAnsi="Times New Roman" w:cs="Times New Roman"/>
          <w:sz w:val="16"/>
          <w:szCs w:val="16"/>
        </w:rPr>
      </w:pPr>
    </w:p>
    <w:p w:rsidR="00F5634F" w:rsidRPr="00924B11" w:rsidRDefault="00F5634F" w:rsidP="00F5634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F5634F" w:rsidRPr="00924B11" w:rsidRDefault="00F5634F" w:rsidP="00F5634F">
      <w:pPr>
        <w:spacing w:after="0" w:line="240" w:lineRule="auto"/>
        <w:jc w:val="center"/>
        <w:rPr>
          <w:rFonts w:ascii="Times New Roman" w:hAnsi="Times New Roman" w:cs="Times New Roman"/>
          <w:b/>
          <w:sz w:val="16"/>
          <w:szCs w:val="16"/>
        </w:rPr>
      </w:pPr>
    </w:p>
    <w:p w:rsidR="00505CF4" w:rsidRDefault="00F5634F" w:rsidP="00A53F97">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866823">
        <w:rPr>
          <w:rFonts w:ascii="Times New Roman" w:hAnsi="Times New Roman" w:cs="Times New Roman"/>
          <w:b/>
          <w:sz w:val="16"/>
          <w:szCs w:val="16"/>
        </w:rPr>
        <w:t>20.12.</w:t>
      </w: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00A53F97">
        <w:rPr>
          <w:rFonts w:ascii="Times New Roman" w:hAnsi="Times New Roman" w:cs="Times New Roman"/>
          <w:b/>
          <w:sz w:val="16"/>
          <w:szCs w:val="16"/>
        </w:rPr>
        <w:t xml:space="preserve">      № 7</w:t>
      </w:r>
      <w:r>
        <w:rPr>
          <w:rFonts w:ascii="Times New Roman" w:hAnsi="Times New Roman" w:cs="Times New Roman"/>
          <w:b/>
          <w:sz w:val="16"/>
          <w:szCs w:val="16"/>
        </w:rPr>
        <w:t>-16</w:t>
      </w:r>
      <w:r w:rsidRPr="00A1568C">
        <w:rPr>
          <w:rFonts w:ascii="Times New Roman" w:hAnsi="Times New Roman" w:cs="Times New Roman"/>
          <w:b/>
          <w:sz w:val="16"/>
          <w:szCs w:val="16"/>
        </w:rPr>
        <w:t>Р</w:t>
      </w:r>
    </w:p>
    <w:p w:rsidR="00A53F97" w:rsidRDefault="00A53F97" w:rsidP="00A53F97">
      <w:pPr>
        <w:spacing w:after="0" w:line="240" w:lineRule="auto"/>
        <w:rPr>
          <w:rFonts w:ascii="Times New Roman" w:hAnsi="Times New Roman" w:cs="Times New Roman"/>
          <w:b/>
          <w:sz w:val="16"/>
          <w:szCs w:val="16"/>
        </w:rPr>
      </w:pPr>
    </w:p>
    <w:p w:rsidR="00A53F97" w:rsidRDefault="00A53F97" w:rsidP="00A53F97">
      <w:pPr>
        <w:spacing w:after="0" w:line="240" w:lineRule="auto"/>
        <w:rPr>
          <w:rFonts w:ascii="Times New Roman" w:hAnsi="Times New Roman" w:cs="Times New Roman"/>
          <w:b/>
          <w:sz w:val="16"/>
          <w:szCs w:val="16"/>
        </w:rPr>
      </w:pPr>
    </w:p>
    <w:p w:rsidR="00A53F97" w:rsidRPr="00A53F97" w:rsidRDefault="00A53F97" w:rsidP="00A53F97">
      <w:pPr>
        <w:shd w:val="clear" w:color="auto" w:fill="FFFFFF"/>
        <w:spacing w:after="0" w:line="240" w:lineRule="auto"/>
        <w:jc w:val="both"/>
        <w:rPr>
          <w:rFonts w:ascii="Times New Roman" w:hAnsi="Times New Roman" w:cs="Times New Roman"/>
          <w:b/>
          <w:bCs/>
          <w:spacing w:val="4"/>
          <w:sz w:val="16"/>
          <w:szCs w:val="16"/>
        </w:rPr>
      </w:pPr>
      <w:r w:rsidRPr="00A53F97">
        <w:rPr>
          <w:rFonts w:ascii="Times New Roman" w:hAnsi="Times New Roman" w:cs="Times New Roman"/>
          <w:b/>
          <w:bCs/>
          <w:spacing w:val="4"/>
          <w:sz w:val="16"/>
          <w:szCs w:val="16"/>
        </w:rPr>
        <w:lastRenderedPageBreak/>
        <w:t xml:space="preserve">О внесении изменений и дополнений в решение Лапшихинского сельского Совета депутатов от 25.12.2020 №3-7Р «Об утверждении плана работы  Лапшихинского сельского </w:t>
      </w:r>
      <w:r w:rsidRPr="00A53F97">
        <w:rPr>
          <w:rFonts w:ascii="Times New Roman" w:hAnsi="Times New Roman" w:cs="Times New Roman"/>
          <w:b/>
          <w:bCs/>
          <w:spacing w:val="2"/>
          <w:sz w:val="16"/>
          <w:szCs w:val="16"/>
        </w:rPr>
        <w:t xml:space="preserve">Совета депутатов </w:t>
      </w:r>
      <w:r w:rsidRPr="00A53F97">
        <w:rPr>
          <w:rFonts w:ascii="Times New Roman" w:hAnsi="Times New Roman" w:cs="Times New Roman"/>
          <w:b/>
          <w:bCs/>
          <w:spacing w:val="3"/>
          <w:sz w:val="16"/>
          <w:szCs w:val="16"/>
        </w:rPr>
        <w:t>на 2021 год»</w:t>
      </w:r>
    </w:p>
    <w:p w:rsidR="00A53F97" w:rsidRPr="00A53F97" w:rsidRDefault="00A53F97" w:rsidP="00A53F97">
      <w:pPr>
        <w:spacing w:after="0" w:line="240" w:lineRule="auto"/>
        <w:jc w:val="center"/>
        <w:rPr>
          <w:rFonts w:ascii="Times New Roman" w:hAnsi="Times New Roman" w:cs="Times New Roman"/>
          <w:sz w:val="16"/>
          <w:szCs w:val="16"/>
        </w:rPr>
      </w:pPr>
    </w:p>
    <w:p w:rsidR="00A53F97" w:rsidRPr="00A53F97" w:rsidRDefault="00A53F97" w:rsidP="00A53F97">
      <w:pPr>
        <w:shd w:val="clear" w:color="auto" w:fill="FFFFFF"/>
        <w:spacing w:after="0" w:line="240" w:lineRule="auto"/>
        <w:jc w:val="both"/>
        <w:rPr>
          <w:rFonts w:ascii="Times New Roman" w:hAnsi="Times New Roman" w:cs="Times New Roman"/>
          <w:b/>
          <w:bCs/>
          <w:spacing w:val="-2"/>
          <w:sz w:val="16"/>
          <w:szCs w:val="16"/>
        </w:rPr>
      </w:pPr>
      <w:r w:rsidRPr="00A53F97">
        <w:rPr>
          <w:rFonts w:ascii="Times New Roman" w:hAnsi="Times New Roman" w:cs="Times New Roman"/>
          <w:sz w:val="16"/>
          <w:szCs w:val="16"/>
        </w:rPr>
        <w:t>По предложению Ачинской городской прокуратуры от 10.12.2021 «О направлении предложений в план нормотворческой деятельности Лапшихинского сельского Совета депутатов»,  в</w:t>
      </w:r>
      <w:r w:rsidRPr="00A53F97">
        <w:rPr>
          <w:rFonts w:ascii="Times New Roman" w:hAnsi="Times New Roman" w:cs="Times New Roman"/>
          <w:spacing w:val="9"/>
          <w:sz w:val="16"/>
          <w:szCs w:val="16"/>
        </w:rPr>
        <w:t xml:space="preserve"> соответствии со статьями 20, 24 Устава </w:t>
      </w:r>
      <w:r w:rsidRPr="00A53F97">
        <w:rPr>
          <w:rFonts w:ascii="Times New Roman" w:hAnsi="Times New Roman" w:cs="Times New Roman"/>
          <w:sz w:val="16"/>
          <w:szCs w:val="16"/>
        </w:rPr>
        <w:t>Лапшихинского</w:t>
      </w:r>
      <w:r w:rsidRPr="00A53F97">
        <w:rPr>
          <w:rFonts w:ascii="Times New Roman" w:hAnsi="Times New Roman" w:cs="Times New Roman"/>
          <w:spacing w:val="9"/>
          <w:sz w:val="16"/>
          <w:szCs w:val="16"/>
        </w:rPr>
        <w:t xml:space="preserve">  сельсовета Ачинского района Красноярского края,  </w:t>
      </w:r>
      <w:r w:rsidRPr="00A53F97">
        <w:rPr>
          <w:rFonts w:ascii="Times New Roman" w:hAnsi="Times New Roman" w:cs="Times New Roman"/>
          <w:sz w:val="16"/>
          <w:szCs w:val="16"/>
        </w:rPr>
        <w:t>Лапшихинский</w:t>
      </w:r>
      <w:r w:rsidRPr="00A53F97">
        <w:rPr>
          <w:rFonts w:ascii="Times New Roman" w:hAnsi="Times New Roman" w:cs="Times New Roman"/>
          <w:spacing w:val="9"/>
          <w:sz w:val="16"/>
          <w:szCs w:val="16"/>
        </w:rPr>
        <w:t xml:space="preserve"> сельский </w:t>
      </w:r>
      <w:r w:rsidRPr="00A53F97">
        <w:rPr>
          <w:rFonts w:ascii="Times New Roman" w:hAnsi="Times New Roman" w:cs="Times New Roman"/>
          <w:spacing w:val="-2"/>
          <w:sz w:val="16"/>
          <w:szCs w:val="16"/>
        </w:rPr>
        <w:t xml:space="preserve"> Совет депутатов </w:t>
      </w:r>
      <w:r w:rsidRPr="00A53F97">
        <w:rPr>
          <w:rFonts w:ascii="Times New Roman" w:hAnsi="Times New Roman" w:cs="Times New Roman"/>
          <w:bCs/>
          <w:spacing w:val="-2"/>
          <w:sz w:val="16"/>
          <w:szCs w:val="16"/>
        </w:rPr>
        <w:t>РЕШИЛ:</w:t>
      </w:r>
    </w:p>
    <w:p w:rsidR="00A53F97" w:rsidRPr="00A53F97" w:rsidRDefault="00A53F97" w:rsidP="00A53F97">
      <w:pPr>
        <w:shd w:val="clear" w:color="auto" w:fill="FFFFFF"/>
        <w:spacing w:after="0" w:line="240" w:lineRule="auto"/>
        <w:jc w:val="both"/>
        <w:rPr>
          <w:rFonts w:ascii="Times New Roman" w:hAnsi="Times New Roman" w:cs="Times New Roman"/>
          <w:b/>
          <w:bCs/>
          <w:spacing w:val="-2"/>
          <w:sz w:val="16"/>
          <w:szCs w:val="16"/>
        </w:rPr>
      </w:pPr>
    </w:p>
    <w:p w:rsidR="00A53F97" w:rsidRPr="00A53F97" w:rsidRDefault="00A53F97" w:rsidP="00A53F97">
      <w:pPr>
        <w:numPr>
          <w:ilvl w:val="0"/>
          <w:numId w:val="14"/>
        </w:numPr>
        <w:shd w:val="clear" w:color="auto" w:fill="FFFFFF"/>
        <w:spacing w:after="0" w:line="240" w:lineRule="auto"/>
        <w:ind w:left="0" w:firstLine="0"/>
        <w:jc w:val="both"/>
        <w:rPr>
          <w:rFonts w:ascii="Times New Roman" w:hAnsi="Times New Roman" w:cs="Times New Roman"/>
          <w:bCs/>
          <w:spacing w:val="3"/>
          <w:sz w:val="16"/>
          <w:szCs w:val="16"/>
        </w:rPr>
      </w:pPr>
      <w:r w:rsidRPr="00A53F97">
        <w:rPr>
          <w:rFonts w:ascii="Times New Roman" w:hAnsi="Times New Roman" w:cs="Times New Roman"/>
          <w:sz w:val="16"/>
          <w:szCs w:val="16"/>
        </w:rPr>
        <w:t xml:space="preserve">Внести изменения и дополнения </w:t>
      </w:r>
      <w:r w:rsidRPr="00A53F97">
        <w:rPr>
          <w:rFonts w:ascii="Times New Roman" w:hAnsi="Times New Roman" w:cs="Times New Roman"/>
          <w:bCs/>
          <w:spacing w:val="4"/>
          <w:sz w:val="16"/>
          <w:szCs w:val="16"/>
        </w:rPr>
        <w:t>решение Лапшихинского сельского</w:t>
      </w:r>
    </w:p>
    <w:p w:rsidR="00A53F97" w:rsidRPr="00A53F97" w:rsidRDefault="00A53F97" w:rsidP="00A53F97">
      <w:pPr>
        <w:shd w:val="clear" w:color="auto" w:fill="FFFFFF"/>
        <w:spacing w:after="0" w:line="240" w:lineRule="auto"/>
        <w:jc w:val="both"/>
        <w:rPr>
          <w:rFonts w:ascii="Times New Roman" w:hAnsi="Times New Roman" w:cs="Times New Roman"/>
          <w:bCs/>
          <w:spacing w:val="3"/>
          <w:sz w:val="16"/>
          <w:szCs w:val="16"/>
        </w:rPr>
      </w:pPr>
      <w:r w:rsidRPr="00A53F97">
        <w:rPr>
          <w:rFonts w:ascii="Times New Roman" w:hAnsi="Times New Roman" w:cs="Times New Roman"/>
          <w:bCs/>
          <w:spacing w:val="4"/>
          <w:sz w:val="16"/>
          <w:szCs w:val="16"/>
        </w:rPr>
        <w:t xml:space="preserve">Совета депутатов от 25.12.2020 №3-7Р «Об утверждении плана работы  Лапшихинского сельского </w:t>
      </w:r>
      <w:r w:rsidRPr="00A53F97">
        <w:rPr>
          <w:rFonts w:ascii="Times New Roman" w:hAnsi="Times New Roman" w:cs="Times New Roman"/>
          <w:bCs/>
          <w:spacing w:val="2"/>
          <w:sz w:val="16"/>
          <w:szCs w:val="16"/>
        </w:rPr>
        <w:t xml:space="preserve">Совета депутатов </w:t>
      </w:r>
      <w:r w:rsidRPr="00A53F97">
        <w:rPr>
          <w:rFonts w:ascii="Times New Roman" w:hAnsi="Times New Roman" w:cs="Times New Roman"/>
          <w:bCs/>
          <w:spacing w:val="3"/>
          <w:sz w:val="16"/>
          <w:szCs w:val="16"/>
        </w:rPr>
        <w:t>на 2021 год»:</w:t>
      </w:r>
    </w:p>
    <w:p w:rsidR="00A53F97" w:rsidRPr="00A53F97" w:rsidRDefault="00A53F97" w:rsidP="00A53F97">
      <w:pPr>
        <w:numPr>
          <w:ilvl w:val="1"/>
          <w:numId w:val="14"/>
        </w:numPr>
        <w:shd w:val="clear" w:color="auto" w:fill="FFFFFF"/>
        <w:spacing w:after="0" w:line="240" w:lineRule="auto"/>
        <w:ind w:left="0" w:firstLine="0"/>
        <w:jc w:val="both"/>
        <w:rPr>
          <w:rFonts w:ascii="Times New Roman" w:hAnsi="Times New Roman" w:cs="Times New Roman"/>
          <w:bCs/>
          <w:spacing w:val="4"/>
          <w:sz w:val="16"/>
          <w:szCs w:val="16"/>
        </w:rPr>
      </w:pPr>
      <w:r w:rsidRPr="00A53F97">
        <w:rPr>
          <w:rFonts w:ascii="Times New Roman" w:hAnsi="Times New Roman" w:cs="Times New Roman"/>
          <w:bCs/>
          <w:spacing w:val="3"/>
          <w:sz w:val="16"/>
          <w:szCs w:val="16"/>
        </w:rPr>
        <w:t>Дополнить план работы пунктом 24 следующего содержания:</w:t>
      </w:r>
    </w:p>
    <w:p w:rsidR="00A53F97" w:rsidRPr="00A53F97" w:rsidRDefault="00A53F97" w:rsidP="00A53F97">
      <w:pPr>
        <w:shd w:val="clear" w:color="auto" w:fill="FFFFFF"/>
        <w:spacing w:after="0" w:line="240" w:lineRule="auto"/>
        <w:jc w:val="both"/>
        <w:rPr>
          <w:rFonts w:ascii="Times New Roman" w:hAnsi="Times New Roman" w:cs="Times New Roman"/>
          <w:bCs/>
          <w:spacing w:val="4"/>
          <w:sz w:val="16"/>
          <w:szCs w:val="16"/>
        </w:rPr>
      </w:pPr>
      <w:r w:rsidRPr="00A53F97">
        <w:rPr>
          <w:rFonts w:ascii="Times New Roman" w:hAnsi="Times New Roman" w:cs="Times New Roman"/>
          <w:bCs/>
          <w:spacing w:val="3"/>
          <w:sz w:val="16"/>
          <w:szCs w:val="16"/>
        </w:rPr>
        <w:t>«24.</w:t>
      </w:r>
      <w:r w:rsidRPr="00A53F97">
        <w:rPr>
          <w:rFonts w:ascii="Times New Roman" w:hAnsi="Times New Roman" w:cs="Times New Roman"/>
          <w:sz w:val="16"/>
          <w:szCs w:val="16"/>
        </w:rPr>
        <w:t xml:space="preserve">Об утверждении Порядка выявления и оформления выморочного имущества в собственность Лапшихинского сельсовета» </w:t>
      </w:r>
    </w:p>
    <w:p w:rsidR="00A53F97" w:rsidRPr="00A53F97" w:rsidRDefault="00A53F97" w:rsidP="00A53F97">
      <w:pPr>
        <w:shd w:val="clear" w:color="auto" w:fill="FFFFFF"/>
        <w:tabs>
          <w:tab w:val="left" w:pos="1120"/>
        </w:tabs>
        <w:spacing w:after="0" w:line="240" w:lineRule="auto"/>
        <w:jc w:val="both"/>
        <w:rPr>
          <w:rFonts w:ascii="Times New Roman" w:hAnsi="Times New Roman" w:cs="Times New Roman"/>
          <w:spacing w:val="2"/>
          <w:sz w:val="16"/>
          <w:szCs w:val="16"/>
        </w:rPr>
      </w:pPr>
      <w:r w:rsidRPr="00A53F97">
        <w:rPr>
          <w:rFonts w:ascii="Times New Roman" w:hAnsi="Times New Roman" w:cs="Times New Roman"/>
          <w:spacing w:val="-16"/>
          <w:sz w:val="16"/>
          <w:szCs w:val="16"/>
        </w:rPr>
        <w:t xml:space="preserve">2.   </w:t>
      </w:r>
      <w:r w:rsidRPr="00A53F97">
        <w:rPr>
          <w:rFonts w:ascii="Times New Roman" w:hAnsi="Times New Roman" w:cs="Times New Roman"/>
          <w:spacing w:val="2"/>
          <w:sz w:val="16"/>
          <w:szCs w:val="16"/>
        </w:rPr>
        <w:t xml:space="preserve">Контроль   за   выполнением   плана   работы    </w:t>
      </w:r>
      <w:r w:rsidRPr="00A53F97">
        <w:rPr>
          <w:rFonts w:ascii="Times New Roman" w:hAnsi="Times New Roman" w:cs="Times New Roman"/>
          <w:sz w:val="16"/>
          <w:szCs w:val="16"/>
        </w:rPr>
        <w:t>Лапшихинского</w:t>
      </w:r>
      <w:r w:rsidRPr="00A53F97">
        <w:rPr>
          <w:rFonts w:ascii="Times New Roman" w:hAnsi="Times New Roman" w:cs="Times New Roman"/>
          <w:spacing w:val="2"/>
          <w:sz w:val="16"/>
          <w:szCs w:val="16"/>
        </w:rPr>
        <w:t xml:space="preserve"> сельского Совета депутатов оставляю за собой.  </w:t>
      </w:r>
    </w:p>
    <w:p w:rsidR="00A53F97" w:rsidRPr="00A53F97" w:rsidRDefault="00A53F97" w:rsidP="00A53F97">
      <w:pPr>
        <w:shd w:val="clear" w:color="auto" w:fill="FFFFFF"/>
        <w:tabs>
          <w:tab w:val="left" w:pos="1120"/>
        </w:tabs>
        <w:spacing w:after="0" w:line="240" w:lineRule="auto"/>
        <w:jc w:val="both"/>
        <w:rPr>
          <w:rFonts w:ascii="Times New Roman" w:hAnsi="Times New Roman" w:cs="Times New Roman"/>
          <w:spacing w:val="2"/>
          <w:sz w:val="16"/>
          <w:szCs w:val="16"/>
        </w:rPr>
      </w:pPr>
      <w:r w:rsidRPr="00A53F97">
        <w:rPr>
          <w:rFonts w:ascii="Times New Roman" w:hAnsi="Times New Roman" w:cs="Times New Roman"/>
          <w:spacing w:val="2"/>
          <w:sz w:val="16"/>
          <w:szCs w:val="16"/>
        </w:rPr>
        <w:t xml:space="preserve">3. </w:t>
      </w:r>
      <w:r w:rsidRPr="00A53F97">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w:t>
      </w:r>
    </w:p>
    <w:p w:rsidR="00A53F97" w:rsidRPr="00A53F97" w:rsidRDefault="00A53F97" w:rsidP="00A53F97">
      <w:pPr>
        <w:shd w:val="clear" w:color="auto" w:fill="FFFFFF"/>
        <w:tabs>
          <w:tab w:val="left" w:pos="1120"/>
        </w:tabs>
        <w:spacing w:after="0" w:line="240" w:lineRule="auto"/>
        <w:jc w:val="both"/>
        <w:rPr>
          <w:rFonts w:ascii="Times New Roman" w:hAnsi="Times New Roman" w:cs="Times New Roman"/>
          <w:sz w:val="16"/>
          <w:szCs w:val="16"/>
        </w:rPr>
      </w:pPr>
    </w:p>
    <w:p w:rsidR="00A53F97" w:rsidRPr="00A53F97" w:rsidRDefault="00A53F97" w:rsidP="00A53F97">
      <w:pPr>
        <w:pStyle w:val="aa"/>
        <w:shd w:val="clear" w:color="auto" w:fill="FFFFFF"/>
        <w:tabs>
          <w:tab w:val="left" w:pos="-2127"/>
        </w:tabs>
        <w:spacing w:after="0" w:line="240" w:lineRule="auto"/>
        <w:rPr>
          <w:rFonts w:ascii="Times New Roman" w:hAnsi="Times New Roman" w:cs="Times New Roman"/>
          <w:sz w:val="16"/>
          <w:szCs w:val="16"/>
        </w:rPr>
      </w:pPr>
      <w:r w:rsidRPr="00A53F97">
        <w:rPr>
          <w:rFonts w:ascii="Times New Roman" w:hAnsi="Times New Roman" w:cs="Times New Roman"/>
          <w:sz w:val="16"/>
          <w:szCs w:val="16"/>
        </w:rPr>
        <w:t>Председатель     Лапшихинского                       Глава  Лапшихинского</w:t>
      </w:r>
    </w:p>
    <w:p w:rsidR="00A53F97" w:rsidRPr="00A53F97" w:rsidRDefault="00A53F97" w:rsidP="00A53F97">
      <w:pPr>
        <w:pStyle w:val="aa"/>
        <w:shd w:val="clear" w:color="auto" w:fill="FFFFFF"/>
        <w:tabs>
          <w:tab w:val="left" w:pos="-2127"/>
        </w:tabs>
        <w:spacing w:after="0" w:line="240" w:lineRule="auto"/>
        <w:rPr>
          <w:rFonts w:ascii="Times New Roman" w:hAnsi="Times New Roman" w:cs="Times New Roman"/>
          <w:sz w:val="16"/>
          <w:szCs w:val="16"/>
        </w:rPr>
      </w:pPr>
      <w:r w:rsidRPr="00A53F97">
        <w:rPr>
          <w:rFonts w:ascii="Times New Roman" w:hAnsi="Times New Roman" w:cs="Times New Roman"/>
          <w:sz w:val="16"/>
          <w:szCs w:val="16"/>
        </w:rPr>
        <w:t>сельского Совета депутатов                               сельсовет</w:t>
      </w:r>
    </w:p>
    <w:p w:rsidR="00A53F97" w:rsidRPr="00A53F97" w:rsidRDefault="00A53F97" w:rsidP="00A53F97">
      <w:pPr>
        <w:pStyle w:val="aa"/>
        <w:shd w:val="clear" w:color="auto" w:fill="FFFFFF"/>
        <w:tabs>
          <w:tab w:val="left" w:pos="-2127"/>
        </w:tabs>
        <w:spacing w:after="0" w:line="240" w:lineRule="auto"/>
        <w:rPr>
          <w:rFonts w:ascii="Times New Roman" w:hAnsi="Times New Roman" w:cs="Times New Roman"/>
          <w:sz w:val="16"/>
          <w:szCs w:val="16"/>
        </w:rPr>
      </w:pPr>
      <w:r w:rsidRPr="00A53F97">
        <w:rPr>
          <w:rFonts w:ascii="Times New Roman" w:hAnsi="Times New Roman" w:cs="Times New Roman"/>
          <w:sz w:val="16"/>
          <w:szCs w:val="16"/>
        </w:rPr>
        <w:t>А.С. Банный                                                         О.А. Шмырь</w:t>
      </w:r>
    </w:p>
    <w:p w:rsidR="00A53F97" w:rsidRPr="00A53F97" w:rsidRDefault="00A53F97" w:rsidP="00A53F97">
      <w:pPr>
        <w:tabs>
          <w:tab w:val="left" w:pos="709"/>
        </w:tabs>
        <w:spacing w:after="0" w:line="240" w:lineRule="auto"/>
        <w:jc w:val="right"/>
        <w:rPr>
          <w:rFonts w:ascii="Times New Roman" w:hAnsi="Times New Roman" w:cs="Times New Roman"/>
          <w:sz w:val="16"/>
          <w:szCs w:val="16"/>
        </w:rPr>
      </w:pPr>
      <w:r w:rsidRPr="00A53F97">
        <w:rPr>
          <w:rFonts w:ascii="Times New Roman" w:hAnsi="Times New Roman" w:cs="Times New Roman"/>
          <w:sz w:val="16"/>
          <w:szCs w:val="16"/>
        </w:rPr>
        <w:t xml:space="preserve">Приложение </w:t>
      </w:r>
      <w:r w:rsidRPr="00A53F97">
        <w:rPr>
          <w:rFonts w:ascii="Times New Roman" w:hAnsi="Times New Roman" w:cs="Times New Roman"/>
          <w:sz w:val="16"/>
          <w:szCs w:val="16"/>
        </w:rPr>
        <w:br/>
        <w:t xml:space="preserve">  к решению Лапшихинского</w:t>
      </w:r>
    </w:p>
    <w:p w:rsidR="00A53F97" w:rsidRPr="00A53F97" w:rsidRDefault="00A53F97" w:rsidP="00A53F97">
      <w:pPr>
        <w:tabs>
          <w:tab w:val="left" w:pos="709"/>
        </w:tabs>
        <w:spacing w:after="0" w:line="240" w:lineRule="auto"/>
        <w:jc w:val="right"/>
        <w:rPr>
          <w:rFonts w:ascii="Times New Roman" w:hAnsi="Times New Roman" w:cs="Times New Roman"/>
          <w:sz w:val="16"/>
          <w:szCs w:val="16"/>
        </w:rPr>
      </w:pPr>
      <w:r w:rsidRPr="00A53F97">
        <w:rPr>
          <w:rFonts w:ascii="Times New Roman" w:hAnsi="Times New Roman" w:cs="Times New Roman"/>
          <w:sz w:val="16"/>
          <w:szCs w:val="16"/>
        </w:rPr>
        <w:t>сельского Совета депутатов</w:t>
      </w:r>
      <w:r w:rsidRPr="00A53F97">
        <w:rPr>
          <w:rFonts w:ascii="Times New Roman" w:hAnsi="Times New Roman" w:cs="Times New Roman"/>
          <w:sz w:val="16"/>
          <w:szCs w:val="16"/>
        </w:rPr>
        <w:br/>
        <w:t>от 25.12.2020 №3-7Р</w:t>
      </w:r>
    </w:p>
    <w:p w:rsidR="00A53F97" w:rsidRPr="00A53F97" w:rsidRDefault="00A53F97" w:rsidP="00A53F97">
      <w:pPr>
        <w:tabs>
          <w:tab w:val="left" w:pos="709"/>
        </w:tabs>
        <w:spacing w:after="0" w:line="240" w:lineRule="auto"/>
        <w:jc w:val="right"/>
        <w:rPr>
          <w:rFonts w:ascii="Times New Roman" w:hAnsi="Times New Roman" w:cs="Times New Roman"/>
          <w:sz w:val="16"/>
          <w:szCs w:val="16"/>
        </w:rPr>
      </w:pPr>
      <w:r w:rsidRPr="00A53F97">
        <w:rPr>
          <w:rFonts w:ascii="Times New Roman" w:hAnsi="Times New Roman" w:cs="Times New Roman"/>
          <w:sz w:val="16"/>
          <w:szCs w:val="16"/>
        </w:rPr>
        <w:t>(акт. ред. От 20.12.2021 №7-16Р)</w:t>
      </w:r>
    </w:p>
    <w:p w:rsidR="00A53F97" w:rsidRPr="00A53F97" w:rsidRDefault="00A53F97" w:rsidP="00A53F97">
      <w:pPr>
        <w:tabs>
          <w:tab w:val="left" w:pos="709"/>
        </w:tabs>
        <w:spacing w:after="0" w:line="240" w:lineRule="auto"/>
        <w:jc w:val="right"/>
        <w:rPr>
          <w:rFonts w:ascii="Times New Roman" w:hAnsi="Times New Roman" w:cs="Times New Roman"/>
          <w:sz w:val="16"/>
          <w:szCs w:val="16"/>
        </w:rPr>
      </w:pPr>
      <w:r w:rsidRPr="00A53F97">
        <w:rPr>
          <w:rFonts w:ascii="Times New Roman" w:hAnsi="Times New Roman" w:cs="Times New Roman"/>
          <w:sz w:val="16"/>
          <w:szCs w:val="16"/>
        </w:rPr>
        <w:t xml:space="preserve"> </w:t>
      </w:r>
    </w:p>
    <w:p w:rsidR="00A53F97" w:rsidRPr="00A53F97" w:rsidRDefault="00A53F97" w:rsidP="00A53F97">
      <w:pPr>
        <w:tabs>
          <w:tab w:val="left" w:pos="709"/>
        </w:tabs>
        <w:spacing w:after="0" w:line="240" w:lineRule="auto"/>
        <w:jc w:val="center"/>
        <w:rPr>
          <w:rFonts w:ascii="Times New Roman" w:hAnsi="Times New Roman" w:cs="Times New Roman"/>
          <w:sz w:val="16"/>
          <w:szCs w:val="16"/>
        </w:rPr>
      </w:pPr>
      <w:r w:rsidRPr="00A53F97">
        <w:rPr>
          <w:rFonts w:ascii="Times New Roman" w:hAnsi="Times New Roman" w:cs="Times New Roman"/>
          <w:sz w:val="16"/>
          <w:szCs w:val="16"/>
        </w:rPr>
        <w:t xml:space="preserve">ПЛАН РАБОТЫ </w:t>
      </w:r>
    </w:p>
    <w:p w:rsidR="00A53F97" w:rsidRPr="00A53F97" w:rsidRDefault="00A53F97" w:rsidP="00A53F97">
      <w:pPr>
        <w:tabs>
          <w:tab w:val="left" w:pos="709"/>
        </w:tabs>
        <w:spacing w:after="0" w:line="240" w:lineRule="auto"/>
        <w:jc w:val="center"/>
        <w:rPr>
          <w:rFonts w:ascii="Times New Roman" w:hAnsi="Times New Roman" w:cs="Times New Roman"/>
          <w:sz w:val="16"/>
          <w:szCs w:val="16"/>
        </w:rPr>
      </w:pPr>
      <w:r w:rsidRPr="00A53F97">
        <w:rPr>
          <w:rFonts w:ascii="Times New Roman" w:hAnsi="Times New Roman" w:cs="Times New Roman"/>
          <w:sz w:val="16"/>
          <w:szCs w:val="16"/>
        </w:rPr>
        <w:t xml:space="preserve"> Лапшихинского сельского Совета депутатов на 2021 год</w:t>
      </w:r>
    </w:p>
    <w:p w:rsidR="00A53F97" w:rsidRPr="00A53F97" w:rsidRDefault="00A53F97" w:rsidP="00A53F97">
      <w:pPr>
        <w:spacing w:after="0" w:line="240" w:lineRule="auto"/>
        <w:jc w:val="center"/>
        <w:rPr>
          <w:rFonts w:ascii="Times New Roman" w:hAnsi="Times New Roman" w:cs="Times New Roman"/>
          <w:color w:val="000000"/>
          <w:sz w:val="16"/>
          <w:szCs w:val="16"/>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386"/>
        <w:gridCol w:w="7177"/>
        <w:gridCol w:w="2529"/>
      </w:tblGrid>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br/>
            </w:r>
            <w:proofErr w:type="spellStart"/>
            <w:r w:rsidRPr="00A53F97">
              <w:rPr>
                <w:rFonts w:ascii="Times New Roman" w:hAnsi="Times New Roman" w:cs="Times New Roman"/>
                <w:color w:val="000000"/>
                <w:sz w:val="16"/>
                <w:szCs w:val="16"/>
              </w:rPr>
              <w:t>п</w:t>
            </w:r>
            <w:proofErr w:type="spellEnd"/>
            <w:r w:rsidRPr="00A53F97">
              <w:rPr>
                <w:rFonts w:ascii="Times New Roman" w:hAnsi="Times New Roman" w:cs="Times New Roman"/>
                <w:color w:val="000000"/>
                <w:sz w:val="16"/>
                <w:szCs w:val="16"/>
              </w:rPr>
              <w:t>/</w:t>
            </w:r>
            <w:proofErr w:type="spellStart"/>
            <w:r w:rsidRPr="00A53F97">
              <w:rPr>
                <w:rFonts w:ascii="Times New Roman" w:hAnsi="Times New Roman" w:cs="Times New Roman"/>
                <w:color w:val="000000"/>
                <w:sz w:val="16"/>
                <w:szCs w:val="16"/>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Наименование  вопроса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Срок исполнения</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rPr>
                <w:rFonts w:ascii="Times New Roman" w:hAnsi="Times New Roman" w:cs="Times New Roman"/>
                <w:color w:val="000000"/>
                <w:sz w:val="16"/>
                <w:szCs w:val="16"/>
              </w:rPr>
            </w:pPr>
            <w:r w:rsidRPr="00A53F97">
              <w:rPr>
                <w:rFonts w:ascii="Times New Roman" w:hAnsi="Times New Roman" w:cs="Times New Roman"/>
                <w:color w:val="000000"/>
                <w:sz w:val="16"/>
                <w:szCs w:val="16"/>
              </w:rPr>
              <w:t>Отчет Главы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Февраль-март</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rPr>
                <w:rFonts w:ascii="Times New Roman" w:hAnsi="Times New Roman" w:cs="Times New Roman"/>
                <w:color w:val="000000"/>
                <w:sz w:val="16"/>
                <w:szCs w:val="16"/>
              </w:rPr>
            </w:pPr>
            <w:r w:rsidRPr="00A53F97">
              <w:rPr>
                <w:rFonts w:ascii="Times New Roman" w:hAnsi="Times New Roman" w:cs="Times New Roman"/>
                <w:color w:val="000000"/>
                <w:sz w:val="16"/>
                <w:szCs w:val="16"/>
              </w:rPr>
              <w:t>Утверждение бюджета   Лапшихинского сельсовета  на 2021 год и плановый период 2022-2023 г.г.</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Февраль</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rPr>
                <w:rFonts w:ascii="Times New Roman" w:hAnsi="Times New Roman" w:cs="Times New Roman"/>
                <w:color w:val="000000"/>
                <w:sz w:val="16"/>
                <w:szCs w:val="16"/>
              </w:rPr>
            </w:pPr>
            <w:r w:rsidRPr="00A53F97">
              <w:rPr>
                <w:rFonts w:ascii="Times New Roman" w:hAnsi="Times New Roman" w:cs="Times New Roman"/>
                <w:color w:val="000000"/>
                <w:sz w:val="16"/>
                <w:szCs w:val="16"/>
              </w:rPr>
              <w:t>О внесении изменений и дополнений в некоторые решения Совета на основании изменения законодательства, по протестам прокурора, по заключениям экспертно-аналитического управления.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rPr>
                <w:rFonts w:ascii="Times New Roman" w:hAnsi="Times New Roman" w:cs="Times New Roman"/>
                <w:color w:val="000000"/>
                <w:sz w:val="16"/>
                <w:szCs w:val="16"/>
              </w:rPr>
            </w:pPr>
            <w:r w:rsidRPr="00A53F97">
              <w:rPr>
                <w:rFonts w:ascii="Times New Roman" w:hAnsi="Times New Roman" w:cs="Times New Roman"/>
                <w:color w:val="000000"/>
                <w:sz w:val="16"/>
                <w:szCs w:val="16"/>
              </w:rPr>
              <w:t>О внесении изменений и дополнений в Устав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rPr>
                <w:rFonts w:ascii="Times New Roman" w:hAnsi="Times New Roman" w:cs="Times New Roman"/>
                <w:color w:val="000000"/>
                <w:sz w:val="16"/>
                <w:szCs w:val="16"/>
              </w:rPr>
            </w:pPr>
            <w:r w:rsidRPr="00A53F97">
              <w:rPr>
                <w:rFonts w:ascii="Times New Roman" w:hAnsi="Times New Roman" w:cs="Times New Roman"/>
                <w:color w:val="000000"/>
                <w:sz w:val="16"/>
                <w:szCs w:val="16"/>
              </w:rPr>
              <w:t>О внесении изменений в бюджет   Лапшихинского сельсовета на 2021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rPr>
                <w:rFonts w:ascii="Times New Roman" w:hAnsi="Times New Roman" w:cs="Times New Roman"/>
                <w:color w:val="000000"/>
                <w:sz w:val="16"/>
                <w:szCs w:val="16"/>
              </w:rPr>
            </w:pPr>
            <w:r w:rsidRPr="00A53F97">
              <w:rPr>
                <w:rFonts w:ascii="Times New Roman" w:hAnsi="Times New Roman" w:cs="Times New Roman"/>
                <w:color w:val="000000"/>
                <w:sz w:val="16"/>
                <w:szCs w:val="16"/>
              </w:rPr>
              <w:t>Утверждение отчета об исполнении бюджета   Лапшихинского сельсовета за отчетный год, 1 квартал, 1 полугодие, 9 месяцев текущего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rPr>
                <w:rFonts w:ascii="Times New Roman" w:hAnsi="Times New Roman" w:cs="Times New Roman"/>
                <w:color w:val="000000"/>
                <w:sz w:val="16"/>
                <w:szCs w:val="16"/>
              </w:rPr>
            </w:pPr>
            <w:r w:rsidRPr="00A53F97">
              <w:rPr>
                <w:rFonts w:ascii="Times New Roman" w:hAnsi="Times New Roman" w:cs="Times New Roman"/>
                <w:color w:val="000000"/>
                <w:sz w:val="16"/>
                <w:szCs w:val="16"/>
              </w:rPr>
              <w:t>Принятие нормативных правовых актов в соответствии с законодательством.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rPr>
                <w:rFonts w:ascii="Times New Roman" w:hAnsi="Times New Roman" w:cs="Times New Roman"/>
                <w:color w:val="000000"/>
                <w:sz w:val="16"/>
                <w:szCs w:val="16"/>
              </w:rPr>
            </w:pPr>
            <w:r w:rsidRPr="00A53F97">
              <w:rPr>
                <w:rFonts w:ascii="Times New Roman" w:hAnsi="Times New Roman" w:cs="Times New Roman"/>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rPr>
                <w:rFonts w:ascii="Times New Roman" w:hAnsi="Times New Roman" w:cs="Times New Roman"/>
                <w:sz w:val="16"/>
                <w:szCs w:val="16"/>
              </w:rPr>
            </w:pPr>
            <w:r w:rsidRPr="00A53F97">
              <w:rPr>
                <w:rFonts w:ascii="Times New Roman" w:hAnsi="Times New Roman" w:cs="Times New Roman"/>
                <w:sz w:val="16"/>
                <w:szCs w:val="16"/>
              </w:rPr>
              <w:t>Проведения оценки регулирующего воздействия проектов муниципальных актов.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rPr>
                <w:rFonts w:ascii="Times New Roman" w:hAnsi="Times New Roman" w:cs="Times New Roman"/>
                <w:color w:val="000000"/>
                <w:sz w:val="16"/>
                <w:szCs w:val="16"/>
              </w:rPr>
            </w:pPr>
            <w:r w:rsidRPr="00A53F97">
              <w:rPr>
                <w:rFonts w:ascii="Times New Roman" w:hAnsi="Times New Roman" w:cs="Times New Roman"/>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rPr>
                <w:rFonts w:ascii="Times New Roman" w:hAnsi="Times New Roman" w:cs="Times New Roman"/>
                <w:sz w:val="16"/>
                <w:szCs w:val="16"/>
              </w:rPr>
            </w:pPr>
            <w:r w:rsidRPr="00A53F97">
              <w:rPr>
                <w:rFonts w:ascii="Times New Roman" w:hAnsi="Times New Roman" w:cs="Times New Roman"/>
                <w:sz w:val="16"/>
                <w:szCs w:val="16"/>
              </w:rPr>
              <w:t>Антикоррупционная экспертиза проектов НПА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both"/>
              <w:rPr>
                <w:rFonts w:ascii="Times New Roman" w:hAnsi="Times New Roman" w:cs="Times New Roman"/>
                <w:color w:val="000000"/>
                <w:sz w:val="16"/>
                <w:szCs w:val="16"/>
              </w:rPr>
            </w:pPr>
            <w:r w:rsidRPr="00A53F97">
              <w:rPr>
                <w:rFonts w:ascii="Times New Roman" w:hAnsi="Times New Roman" w:cs="Times New Roman"/>
                <w:color w:val="000000"/>
                <w:sz w:val="16"/>
                <w:szCs w:val="16"/>
              </w:rPr>
              <w:t>Заседания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соответствии с Регламентом</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both"/>
              <w:rPr>
                <w:rFonts w:ascii="Times New Roman" w:hAnsi="Times New Roman" w:cs="Times New Roman"/>
                <w:color w:val="000000"/>
                <w:sz w:val="16"/>
                <w:szCs w:val="16"/>
              </w:rPr>
            </w:pPr>
            <w:r w:rsidRPr="00A53F97">
              <w:rPr>
                <w:rFonts w:ascii="Times New Roman" w:hAnsi="Times New Roman" w:cs="Times New Roman"/>
                <w:color w:val="000000"/>
                <w:sz w:val="16"/>
                <w:szCs w:val="16"/>
              </w:rPr>
              <w:t>Заседания постоянных комиссий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соответствии с планом проведения заседаний комиссий</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both"/>
              <w:rPr>
                <w:rFonts w:ascii="Times New Roman" w:hAnsi="Times New Roman" w:cs="Times New Roman"/>
                <w:color w:val="000000"/>
                <w:sz w:val="16"/>
                <w:szCs w:val="16"/>
              </w:rPr>
            </w:pPr>
            <w:r w:rsidRPr="00A53F97">
              <w:rPr>
                <w:rFonts w:ascii="Times New Roman" w:hAnsi="Times New Roman" w:cs="Times New Roman"/>
                <w:color w:val="000000"/>
                <w:sz w:val="16"/>
                <w:szCs w:val="16"/>
              </w:rPr>
              <w:t xml:space="preserve">Прием граждан депутатами  </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соответствии с графиком приема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both"/>
              <w:rPr>
                <w:rFonts w:ascii="Times New Roman" w:hAnsi="Times New Roman" w:cs="Times New Roman"/>
                <w:color w:val="000000"/>
                <w:sz w:val="16"/>
                <w:szCs w:val="16"/>
              </w:rPr>
            </w:pPr>
            <w:r w:rsidRPr="00A53F97">
              <w:rPr>
                <w:rFonts w:ascii="Times New Roman" w:hAnsi="Times New Roman" w:cs="Times New Roman"/>
                <w:color w:val="000000"/>
                <w:sz w:val="16"/>
                <w:szCs w:val="16"/>
              </w:rPr>
              <w:t>Работа   с обращениями граждан</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Постоянно</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both"/>
              <w:rPr>
                <w:rFonts w:ascii="Times New Roman" w:hAnsi="Times New Roman" w:cs="Times New Roman"/>
                <w:color w:val="000000"/>
                <w:sz w:val="16"/>
                <w:szCs w:val="16"/>
              </w:rPr>
            </w:pPr>
            <w:r w:rsidRPr="00A53F97">
              <w:rPr>
                <w:rFonts w:ascii="Times New Roman" w:hAnsi="Times New Roman" w:cs="Times New Roman"/>
                <w:color w:val="000000"/>
                <w:sz w:val="16"/>
                <w:szCs w:val="16"/>
              </w:rPr>
              <w:t>Осуществление контроля исполнения решений, принятых  Лапшихинским сельским Советом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both"/>
              <w:rPr>
                <w:rFonts w:ascii="Times New Roman" w:hAnsi="Times New Roman" w:cs="Times New Roman"/>
                <w:color w:val="000000"/>
                <w:sz w:val="16"/>
                <w:szCs w:val="16"/>
              </w:rPr>
            </w:pPr>
            <w:r w:rsidRPr="00A53F97">
              <w:rPr>
                <w:rFonts w:ascii="Times New Roman" w:hAnsi="Times New Roman" w:cs="Times New Roman"/>
                <w:color w:val="000000"/>
                <w:sz w:val="16"/>
                <w:szCs w:val="16"/>
              </w:rPr>
              <w:t>Подготовка вопросов для рассмотрения на заседаниях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both"/>
              <w:rPr>
                <w:rFonts w:ascii="Times New Roman" w:hAnsi="Times New Roman" w:cs="Times New Roman"/>
                <w:color w:val="000000"/>
                <w:sz w:val="16"/>
                <w:szCs w:val="16"/>
              </w:rPr>
            </w:pPr>
            <w:r w:rsidRPr="00A53F97">
              <w:rPr>
                <w:rFonts w:ascii="Times New Roman" w:hAnsi="Times New Roman" w:cs="Times New Roman"/>
                <w:color w:val="000000"/>
                <w:sz w:val="16"/>
                <w:szCs w:val="16"/>
              </w:rPr>
              <w:t>Участие в мероприятиях, проводимых Ачинским районным Советом депутатов, Администрацией Ачинского района, администрацией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both"/>
              <w:rPr>
                <w:rFonts w:ascii="Times New Roman" w:hAnsi="Times New Roman" w:cs="Times New Roman"/>
                <w:color w:val="000000"/>
                <w:sz w:val="16"/>
                <w:szCs w:val="16"/>
              </w:rPr>
            </w:pPr>
            <w:r w:rsidRPr="00A53F97">
              <w:rPr>
                <w:rFonts w:ascii="Times New Roman" w:hAnsi="Times New Roman" w:cs="Times New Roman"/>
                <w:color w:val="000000"/>
                <w:sz w:val="16"/>
                <w:szCs w:val="16"/>
              </w:rPr>
              <w:t>Организация материально-технического обеспечения деятельности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both"/>
              <w:rPr>
                <w:rFonts w:ascii="Times New Roman" w:hAnsi="Times New Roman" w:cs="Times New Roman"/>
                <w:color w:val="000000"/>
                <w:sz w:val="16"/>
                <w:szCs w:val="16"/>
              </w:rPr>
            </w:pPr>
            <w:r w:rsidRPr="00A53F97">
              <w:rPr>
                <w:rFonts w:ascii="Times New Roman" w:hAnsi="Times New Roman" w:cs="Times New Roman"/>
                <w:color w:val="000000"/>
                <w:sz w:val="16"/>
                <w:szCs w:val="16"/>
              </w:rPr>
              <w:t xml:space="preserve"> Утверждение нормативно-правовых документов, касающихся деятельности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both"/>
              <w:rPr>
                <w:rFonts w:ascii="Times New Roman" w:hAnsi="Times New Roman" w:cs="Times New Roman"/>
                <w:color w:val="000000"/>
                <w:sz w:val="16"/>
                <w:szCs w:val="16"/>
              </w:rPr>
            </w:pPr>
            <w:r w:rsidRPr="00A53F97">
              <w:rPr>
                <w:rFonts w:ascii="Times New Roman" w:hAnsi="Times New Roman" w:cs="Times New Roman"/>
                <w:color w:val="000000"/>
                <w:sz w:val="16"/>
                <w:szCs w:val="16"/>
              </w:rPr>
              <w:t>Осуществление предварительного, текущего и последующего контроля по бюджетно-финансовым вопросам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both"/>
              <w:rPr>
                <w:rFonts w:ascii="Times New Roman" w:hAnsi="Times New Roman" w:cs="Times New Roman"/>
                <w:color w:val="000000"/>
                <w:sz w:val="16"/>
                <w:szCs w:val="16"/>
              </w:rPr>
            </w:pPr>
            <w:r w:rsidRPr="00A53F97">
              <w:rPr>
                <w:rFonts w:ascii="Times New Roman" w:hAnsi="Times New Roman" w:cs="Times New Roman"/>
                <w:color w:val="000000"/>
                <w:sz w:val="16"/>
                <w:szCs w:val="16"/>
              </w:rPr>
              <w:t>Благоустройство территорий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Май - сентябрь</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both"/>
              <w:rPr>
                <w:rFonts w:ascii="Times New Roman" w:hAnsi="Times New Roman" w:cs="Times New Roman"/>
                <w:color w:val="000000"/>
                <w:sz w:val="16"/>
                <w:szCs w:val="16"/>
              </w:rPr>
            </w:pPr>
            <w:r w:rsidRPr="00A53F97">
              <w:rPr>
                <w:rFonts w:ascii="Times New Roman" w:hAnsi="Times New Roman" w:cs="Times New Roman"/>
                <w:color w:val="000000"/>
                <w:sz w:val="16"/>
                <w:szCs w:val="16"/>
              </w:rPr>
              <w:t>Информирование населения о деятельности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lastRenderedPageBreak/>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both"/>
              <w:rPr>
                <w:rFonts w:ascii="Times New Roman" w:hAnsi="Times New Roman" w:cs="Times New Roman"/>
                <w:color w:val="000000"/>
                <w:sz w:val="16"/>
                <w:szCs w:val="16"/>
              </w:rPr>
            </w:pPr>
            <w:r w:rsidRPr="00A53F97">
              <w:rPr>
                <w:rFonts w:ascii="Times New Roman" w:hAnsi="Times New Roman" w:cs="Times New Roman"/>
                <w:color w:val="000000"/>
                <w:sz w:val="16"/>
                <w:szCs w:val="16"/>
              </w:rPr>
              <w:t>Организация  порядка управления и распоряжения имуществом, находящимся в муниципальной собственности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both"/>
              <w:rPr>
                <w:rFonts w:ascii="Times New Roman" w:hAnsi="Times New Roman" w:cs="Times New Roman"/>
                <w:color w:val="000000"/>
                <w:sz w:val="16"/>
                <w:szCs w:val="16"/>
              </w:rPr>
            </w:pPr>
            <w:r w:rsidRPr="00A53F97">
              <w:rPr>
                <w:rFonts w:ascii="Times New Roman" w:hAnsi="Times New Roman" w:cs="Times New Roman"/>
                <w:color w:val="000000"/>
                <w:sz w:val="16"/>
                <w:szCs w:val="16"/>
              </w:rPr>
              <w:t xml:space="preserve"> Участие в принятии планов и программ развития Лапшихинского сельсовета, утверждении отчетов об их исполнении.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r w:rsidR="00A53F97" w:rsidRPr="00A53F97"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both"/>
              <w:rPr>
                <w:rFonts w:ascii="Times New Roman" w:hAnsi="Times New Roman" w:cs="Times New Roman"/>
                <w:color w:val="000000"/>
                <w:sz w:val="16"/>
                <w:szCs w:val="16"/>
              </w:rPr>
            </w:pPr>
            <w:r w:rsidRPr="00A53F97">
              <w:rPr>
                <w:rFonts w:ascii="Times New Roman" w:hAnsi="Times New Roman" w:cs="Times New Roman"/>
                <w:sz w:val="16"/>
                <w:szCs w:val="16"/>
              </w:rPr>
              <w:t>Об утверждении Порядка выявления и оформления выморочного имущества в собственность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3F97" w:rsidRPr="00A53F97" w:rsidRDefault="00A53F97" w:rsidP="00A53F97">
            <w:pPr>
              <w:spacing w:after="0" w:line="240" w:lineRule="auto"/>
              <w:jc w:val="center"/>
              <w:rPr>
                <w:rFonts w:ascii="Times New Roman" w:hAnsi="Times New Roman" w:cs="Times New Roman"/>
                <w:color w:val="000000"/>
                <w:sz w:val="16"/>
                <w:szCs w:val="16"/>
              </w:rPr>
            </w:pPr>
            <w:r w:rsidRPr="00A53F97">
              <w:rPr>
                <w:rFonts w:ascii="Times New Roman" w:hAnsi="Times New Roman" w:cs="Times New Roman"/>
                <w:color w:val="000000"/>
                <w:sz w:val="16"/>
                <w:szCs w:val="16"/>
              </w:rPr>
              <w:t>В течение года</w:t>
            </w:r>
          </w:p>
        </w:tc>
      </w:tr>
    </w:tbl>
    <w:p w:rsidR="00A53F97" w:rsidRPr="00A53F97" w:rsidRDefault="00A53F97" w:rsidP="00A53F97">
      <w:pPr>
        <w:spacing w:after="0" w:line="240" w:lineRule="auto"/>
        <w:rPr>
          <w:rFonts w:ascii="Times New Roman" w:hAnsi="Times New Roman" w:cs="Times New Roman"/>
          <w:sz w:val="16"/>
          <w:szCs w:val="16"/>
        </w:rPr>
      </w:pPr>
    </w:p>
    <w:p w:rsidR="00A53F97" w:rsidRPr="00A53F97" w:rsidRDefault="00A53F97" w:rsidP="00A53F97">
      <w:pPr>
        <w:spacing w:after="0" w:line="240" w:lineRule="auto"/>
        <w:rPr>
          <w:rFonts w:ascii="Times New Roman" w:hAnsi="Times New Roman" w:cs="Times New Roman"/>
          <w:sz w:val="16"/>
          <w:szCs w:val="16"/>
        </w:rPr>
      </w:pPr>
    </w:p>
    <w:p w:rsidR="00A53F97" w:rsidRPr="00A53F97" w:rsidRDefault="00A53F97" w:rsidP="00A53F97">
      <w:pPr>
        <w:spacing w:after="0" w:line="240" w:lineRule="auto"/>
        <w:rPr>
          <w:rFonts w:ascii="Times New Roman" w:hAnsi="Times New Roman" w:cs="Times New Roman"/>
          <w:sz w:val="16"/>
          <w:szCs w:val="16"/>
        </w:rPr>
      </w:pPr>
    </w:p>
    <w:p w:rsidR="00A53F97" w:rsidRPr="00975FC5" w:rsidRDefault="00A53F97" w:rsidP="00A53F97">
      <w:pPr>
        <w:spacing w:after="0" w:line="240" w:lineRule="auto"/>
        <w:rPr>
          <w:rFonts w:ascii="Times New Roman" w:hAnsi="Times New Roman" w:cs="Times New Roman"/>
          <w:sz w:val="16"/>
          <w:szCs w:val="16"/>
        </w:rPr>
      </w:pPr>
      <w:r w:rsidRPr="00A53F97">
        <w:rPr>
          <w:rFonts w:ascii="Times New Roman" w:hAnsi="Times New Roman" w:cs="Times New Roman"/>
          <w:sz w:val="16"/>
          <w:szCs w:val="16"/>
        </w:rPr>
        <w:t>Председатель Лапшихинского сельского Совета депутатов                            А.С. Банный</w:t>
      </w:r>
    </w:p>
    <w:p w:rsidR="00A53F97" w:rsidRDefault="00A53F97" w:rsidP="00A53F97">
      <w:pPr>
        <w:spacing w:after="0" w:line="240" w:lineRule="auto"/>
        <w:rPr>
          <w:rFonts w:ascii="Times New Roman" w:hAnsi="Times New Roman" w:cs="Times New Roman"/>
          <w:b/>
          <w:sz w:val="16"/>
          <w:szCs w:val="16"/>
        </w:rPr>
      </w:pPr>
    </w:p>
    <w:p w:rsidR="00975FC5" w:rsidRPr="00C06AB1" w:rsidRDefault="00975FC5" w:rsidP="00975FC5">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975FC5" w:rsidRPr="00924B11" w:rsidRDefault="00975FC5" w:rsidP="00975FC5">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975FC5" w:rsidRPr="00924B11" w:rsidRDefault="00975FC5" w:rsidP="00975FC5">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975FC5" w:rsidRPr="00924B11" w:rsidRDefault="00975FC5" w:rsidP="00975FC5">
      <w:pPr>
        <w:spacing w:after="0" w:line="240" w:lineRule="auto"/>
        <w:jc w:val="center"/>
        <w:rPr>
          <w:rFonts w:ascii="Times New Roman" w:hAnsi="Times New Roman" w:cs="Times New Roman"/>
          <w:sz w:val="16"/>
          <w:szCs w:val="16"/>
        </w:rPr>
      </w:pPr>
    </w:p>
    <w:p w:rsidR="00975FC5" w:rsidRPr="00924B11" w:rsidRDefault="00975FC5" w:rsidP="00975FC5">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975FC5" w:rsidRPr="00924B11" w:rsidRDefault="00975FC5" w:rsidP="00975FC5">
      <w:pPr>
        <w:spacing w:after="0" w:line="240" w:lineRule="auto"/>
        <w:jc w:val="center"/>
        <w:rPr>
          <w:rFonts w:ascii="Times New Roman" w:hAnsi="Times New Roman" w:cs="Times New Roman"/>
          <w:b/>
          <w:sz w:val="16"/>
          <w:szCs w:val="16"/>
        </w:rPr>
      </w:pPr>
    </w:p>
    <w:p w:rsidR="00A53F97" w:rsidRDefault="00975FC5" w:rsidP="00A53F97">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Pr>
          <w:rFonts w:ascii="Times New Roman" w:hAnsi="Times New Roman" w:cs="Times New Roman"/>
          <w:b/>
          <w:sz w:val="16"/>
          <w:szCs w:val="16"/>
        </w:rPr>
        <w:t>20.12.</w:t>
      </w: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8-16</w:t>
      </w:r>
      <w:r w:rsidRPr="00A1568C">
        <w:rPr>
          <w:rFonts w:ascii="Times New Roman" w:hAnsi="Times New Roman" w:cs="Times New Roman"/>
          <w:b/>
          <w:sz w:val="16"/>
          <w:szCs w:val="16"/>
        </w:rPr>
        <w:t>Р</w:t>
      </w:r>
    </w:p>
    <w:p w:rsidR="00975FC5" w:rsidRPr="006F3E7E" w:rsidRDefault="00975FC5" w:rsidP="006F3E7E">
      <w:pPr>
        <w:ind w:right="-1"/>
        <w:jc w:val="both"/>
        <w:rPr>
          <w:rFonts w:ascii="Times New Roman" w:hAnsi="Times New Roman" w:cs="Times New Roman"/>
          <w:b/>
          <w:sz w:val="16"/>
          <w:szCs w:val="16"/>
        </w:rPr>
      </w:pPr>
      <w:r w:rsidRPr="006F3E7E">
        <w:rPr>
          <w:rFonts w:ascii="Times New Roman" w:hAnsi="Times New Roman" w:cs="Times New Roman"/>
          <w:b/>
          <w:sz w:val="16"/>
          <w:szCs w:val="16"/>
        </w:rPr>
        <w:t>Об утверждении Порядка выявления и оформления выморочного имущества в собственность Лапшихинского сельсовета</w:t>
      </w:r>
    </w:p>
    <w:p w:rsidR="00975FC5" w:rsidRPr="006F3E7E" w:rsidRDefault="00975FC5" w:rsidP="00975FC5">
      <w:pPr>
        <w:pStyle w:val="ConsPlusNormal"/>
        <w:ind w:firstLine="709"/>
        <w:rPr>
          <w:rFonts w:ascii="Times New Roman" w:hAnsi="Times New Roman" w:cs="Times New Roman"/>
          <w:sz w:val="16"/>
          <w:szCs w:val="16"/>
        </w:rPr>
      </w:pPr>
      <w:r w:rsidRPr="006F3E7E">
        <w:rPr>
          <w:rFonts w:ascii="Times New Roman" w:hAnsi="Times New Roman" w:cs="Times New Roman"/>
          <w:sz w:val="16"/>
          <w:szCs w:val="16"/>
        </w:rPr>
        <w:t>В целях осуществления полномочий по приему выморочного имущества, перешедшего в порядке наследования по закону в собственность</w:t>
      </w:r>
      <w:r w:rsidRPr="006F3E7E">
        <w:rPr>
          <w:rFonts w:ascii="Times New Roman" w:hAnsi="Times New Roman" w:cs="Times New Roman"/>
          <w:b/>
          <w:sz w:val="16"/>
          <w:szCs w:val="16"/>
        </w:rPr>
        <w:t xml:space="preserve"> </w:t>
      </w:r>
      <w:r w:rsidRPr="006F3E7E">
        <w:rPr>
          <w:rFonts w:ascii="Times New Roman" w:hAnsi="Times New Roman" w:cs="Times New Roman"/>
          <w:sz w:val="16"/>
          <w:szCs w:val="16"/>
        </w:rPr>
        <w:t>Лапшихинского сельсовета</w:t>
      </w:r>
      <w:r w:rsidRPr="006F3E7E">
        <w:rPr>
          <w:rFonts w:ascii="Times New Roman" w:hAnsi="Times New Roman" w:cs="Times New Roman"/>
          <w:i/>
          <w:sz w:val="16"/>
          <w:szCs w:val="16"/>
        </w:rPr>
        <w:t xml:space="preserve">, </w:t>
      </w:r>
      <w:r w:rsidRPr="006F3E7E">
        <w:rPr>
          <w:rFonts w:ascii="Times New Roman" w:hAnsi="Times New Roman" w:cs="Times New Roman"/>
          <w:sz w:val="16"/>
          <w:szCs w:val="16"/>
        </w:rPr>
        <w:t>надлежащего использования и обеспечения его сохранности, создания условий для осуществления права собственника по распоряжению этим имуществом, в соответствии со статьями 125, 1151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975FC5" w:rsidRPr="006F3E7E" w:rsidRDefault="00975FC5" w:rsidP="00975FC5">
      <w:pPr>
        <w:ind w:firstLine="709"/>
        <w:jc w:val="both"/>
        <w:rPr>
          <w:rFonts w:ascii="Times New Roman" w:hAnsi="Times New Roman" w:cs="Times New Roman"/>
          <w:sz w:val="16"/>
          <w:szCs w:val="16"/>
        </w:rPr>
      </w:pPr>
      <w:r w:rsidRPr="006F3E7E">
        <w:rPr>
          <w:rFonts w:ascii="Times New Roman" w:hAnsi="Times New Roman" w:cs="Times New Roman"/>
          <w:sz w:val="16"/>
          <w:szCs w:val="16"/>
        </w:rPr>
        <w:t>1. Утвердить Порядок выявления и оформления выморочного имущества в собственность Лапшихинский сельсовет согласно Приложению.</w:t>
      </w:r>
    </w:p>
    <w:p w:rsidR="00975FC5" w:rsidRPr="006F3E7E" w:rsidRDefault="00975FC5" w:rsidP="00975FC5">
      <w:pPr>
        <w:jc w:val="both"/>
        <w:rPr>
          <w:rFonts w:ascii="Times New Roman" w:hAnsi="Times New Roman" w:cs="Times New Roman"/>
          <w:sz w:val="16"/>
          <w:szCs w:val="16"/>
        </w:rPr>
      </w:pPr>
      <w:r w:rsidRPr="006F3E7E">
        <w:rPr>
          <w:rFonts w:ascii="Times New Roman" w:hAnsi="Times New Roman" w:cs="Times New Roman"/>
          <w:sz w:val="16"/>
          <w:szCs w:val="16"/>
        </w:rPr>
        <w:tab/>
        <w:t xml:space="preserve"> 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975FC5" w:rsidRPr="006F3E7E" w:rsidRDefault="00975FC5" w:rsidP="006F3E7E">
      <w:pPr>
        <w:jc w:val="both"/>
        <w:rPr>
          <w:rFonts w:ascii="Times New Roman" w:hAnsi="Times New Roman" w:cs="Times New Roman"/>
          <w:sz w:val="16"/>
          <w:szCs w:val="16"/>
        </w:rPr>
      </w:pPr>
      <w:r w:rsidRPr="006F3E7E">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6F3E7E">
        <w:rPr>
          <w:rFonts w:ascii="Times New Roman" w:hAnsi="Times New Roman" w:cs="Times New Roman"/>
          <w:color w:val="333333"/>
          <w:sz w:val="16"/>
          <w:szCs w:val="16"/>
          <w:shd w:val="clear" w:color="auto" w:fill="FFFFFF"/>
        </w:rPr>
        <w:t> </w:t>
      </w:r>
      <w:hyperlink r:id="rId39" w:tgtFrame="_blank" w:history="1">
        <w:r w:rsidRPr="006F3E7E">
          <w:rPr>
            <w:rStyle w:val="a3"/>
            <w:rFonts w:ascii="Times New Roman" w:hAnsi="Times New Roman" w:cs="Times New Roman"/>
            <w:sz w:val="16"/>
            <w:szCs w:val="16"/>
            <w:shd w:val="clear" w:color="auto" w:fill="FFFFFF"/>
          </w:rPr>
          <w:t>https://lapshiha.ru/</w:t>
        </w:r>
      </w:hyperlink>
      <w:r w:rsidRPr="006F3E7E">
        <w:rPr>
          <w:rFonts w:ascii="Times New Roman" w:hAnsi="Times New Roman" w:cs="Times New Roman"/>
          <w:sz w:val="16"/>
          <w:szCs w:val="16"/>
        </w:rPr>
        <w:t>.</w:t>
      </w:r>
    </w:p>
    <w:p w:rsidR="00975FC5" w:rsidRPr="006F3E7E" w:rsidRDefault="00975FC5" w:rsidP="006F3E7E">
      <w:pPr>
        <w:autoSpaceDE w:val="0"/>
        <w:autoSpaceDN w:val="0"/>
        <w:adjustRightInd w:val="0"/>
        <w:spacing w:after="0"/>
        <w:jc w:val="both"/>
        <w:rPr>
          <w:rFonts w:ascii="Times New Roman" w:hAnsi="Times New Roman" w:cs="Times New Roman"/>
          <w:sz w:val="16"/>
          <w:szCs w:val="16"/>
        </w:rPr>
      </w:pPr>
      <w:r w:rsidRPr="006F3E7E">
        <w:rPr>
          <w:rFonts w:ascii="Times New Roman" w:hAnsi="Times New Roman" w:cs="Times New Roman"/>
          <w:sz w:val="16"/>
          <w:szCs w:val="16"/>
        </w:rPr>
        <w:t>Председатель Лапшихинского                            Глава Лапшихинского</w:t>
      </w:r>
    </w:p>
    <w:p w:rsidR="00975FC5" w:rsidRPr="006F3E7E" w:rsidRDefault="00975FC5" w:rsidP="006F3E7E">
      <w:pPr>
        <w:autoSpaceDE w:val="0"/>
        <w:autoSpaceDN w:val="0"/>
        <w:adjustRightInd w:val="0"/>
        <w:spacing w:after="0"/>
        <w:jc w:val="both"/>
        <w:rPr>
          <w:rFonts w:ascii="Times New Roman" w:hAnsi="Times New Roman" w:cs="Times New Roman"/>
          <w:sz w:val="16"/>
          <w:szCs w:val="16"/>
        </w:rPr>
      </w:pPr>
      <w:r w:rsidRPr="006F3E7E">
        <w:rPr>
          <w:rFonts w:ascii="Times New Roman" w:hAnsi="Times New Roman" w:cs="Times New Roman"/>
          <w:sz w:val="16"/>
          <w:szCs w:val="16"/>
        </w:rPr>
        <w:t>сельского Совета   депутатов</w:t>
      </w:r>
      <w:r w:rsidRPr="006F3E7E">
        <w:rPr>
          <w:rFonts w:ascii="Times New Roman" w:hAnsi="Times New Roman" w:cs="Times New Roman"/>
          <w:sz w:val="16"/>
          <w:szCs w:val="16"/>
        </w:rPr>
        <w:tab/>
      </w:r>
      <w:r w:rsidRPr="006F3E7E">
        <w:rPr>
          <w:rFonts w:ascii="Times New Roman" w:hAnsi="Times New Roman" w:cs="Times New Roman"/>
          <w:sz w:val="16"/>
          <w:szCs w:val="16"/>
        </w:rPr>
        <w:tab/>
        <w:t xml:space="preserve">                     сельсовета    </w:t>
      </w:r>
    </w:p>
    <w:p w:rsidR="00975FC5" w:rsidRPr="006F3E7E" w:rsidRDefault="00975FC5" w:rsidP="006F3E7E">
      <w:pPr>
        <w:spacing w:after="0"/>
        <w:jc w:val="both"/>
        <w:rPr>
          <w:rFonts w:ascii="Times New Roman" w:hAnsi="Times New Roman" w:cs="Times New Roman"/>
          <w:sz w:val="16"/>
          <w:szCs w:val="16"/>
        </w:rPr>
      </w:pPr>
      <w:r w:rsidRPr="006F3E7E">
        <w:rPr>
          <w:rFonts w:ascii="Times New Roman" w:hAnsi="Times New Roman" w:cs="Times New Roman"/>
          <w:sz w:val="16"/>
          <w:szCs w:val="16"/>
        </w:rPr>
        <w:t>А.С. Банный</w:t>
      </w:r>
      <w:r w:rsidRPr="006F3E7E">
        <w:rPr>
          <w:rFonts w:ascii="Times New Roman" w:hAnsi="Times New Roman" w:cs="Times New Roman"/>
          <w:sz w:val="16"/>
          <w:szCs w:val="16"/>
        </w:rPr>
        <w:tab/>
      </w:r>
      <w:r w:rsidRPr="006F3E7E">
        <w:rPr>
          <w:rFonts w:ascii="Times New Roman" w:hAnsi="Times New Roman" w:cs="Times New Roman"/>
          <w:sz w:val="16"/>
          <w:szCs w:val="16"/>
        </w:rPr>
        <w:tab/>
      </w:r>
      <w:r w:rsidRPr="006F3E7E">
        <w:rPr>
          <w:rFonts w:ascii="Times New Roman" w:hAnsi="Times New Roman" w:cs="Times New Roman"/>
          <w:sz w:val="16"/>
          <w:szCs w:val="16"/>
        </w:rPr>
        <w:tab/>
      </w:r>
      <w:r w:rsidRPr="006F3E7E">
        <w:rPr>
          <w:rFonts w:ascii="Times New Roman" w:hAnsi="Times New Roman" w:cs="Times New Roman"/>
          <w:sz w:val="16"/>
          <w:szCs w:val="16"/>
        </w:rPr>
        <w:tab/>
        <w:t xml:space="preserve">                     О.А. Шмырь</w:t>
      </w:r>
    </w:p>
    <w:p w:rsidR="00975FC5" w:rsidRPr="006F3E7E" w:rsidRDefault="00975FC5" w:rsidP="006F3E7E">
      <w:pPr>
        <w:spacing w:after="0"/>
        <w:rPr>
          <w:rFonts w:ascii="Times New Roman" w:hAnsi="Times New Roman" w:cs="Times New Roman"/>
          <w:sz w:val="16"/>
          <w:szCs w:val="16"/>
        </w:rPr>
      </w:pPr>
    </w:p>
    <w:tbl>
      <w:tblPr>
        <w:tblW w:w="0" w:type="auto"/>
        <w:tblLook w:val="04A0"/>
      </w:tblPr>
      <w:tblGrid>
        <w:gridCol w:w="4785"/>
        <w:gridCol w:w="4786"/>
      </w:tblGrid>
      <w:tr w:rsidR="00975FC5" w:rsidRPr="006F3E7E" w:rsidTr="00CB6A3B">
        <w:tc>
          <w:tcPr>
            <w:tcW w:w="4785" w:type="dxa"/>
            <w:shd w:val="clear" w:color="auto" w:fill="auto"/>
          </w:tcPr>
          <w:p w:rsidR="00975FC5" w:rsidRPr="006F3E7E" w:rsidRDefault="00975FC5" w:rsidP="006F3E7E">
            <w:pPr>
              <w:spacing w:after="0"/>
              <w:jc w:val="center"/>
              <w:rPr>
                <w:rFonts w:ascii="Times New Roman" w:hAnsi="Times New Roman" w:cs="Times New Roman"/>
                <w:b/>
                <w:sz w:val="16"/>
                <w:szCs w:val="16"/>
              </w:rPr>
            </w:pPr>
          </w:p>
        </w:tc>
        <w:tc>
          <w:tcPr>
            <w:tcW w:w="4786" w:type="dxa"/>
            <w:shd w:val="clear" w:color="auto" w:fill="auto"/>
          </w:tcPr>
          <w:p w:rsidR="00975FC5" w:rsidRPr="006F3E7E" w:rsidRDefault="00975FC5" w:rsidP="006F3E7E">
            <w:pPr>
              <w:spacing w:after="0"/>
              <w:jc w:val="both"/>
              <w:rPr>
                <w:rFonts w:ascii="Times New Roman" w:hAnsi="Times New Roman" w:cs="Times New Roman"/>
                <w:sz w:val="16"/>
                <w:szCs w:val="16"/>
              </w:rPr>
            </w:pPr>
            <w:r w:rsidRPr="006F3E7E">
              <w:rPr>
                <w:rFonts w:ascii="Times New Roman" w:hAnsi="Times New Roman" w:cs="Times New Roman"/>
                <w:sz w:val="16"/>
                <w:szCs w:val="16"/>
              </w:rPr>
              <w:t xml:space="preserve">Приложение к Решению </w:t>
            </w:r>
          </w:p>
          <w:p w:rsidR="00975FC5" w:rsidRPr="006F3E7E" w:rsidRDefault="00975FC5" w:rsidP="006F3E7E">
            <w:pPr>
              <w:spacing w:after="0"/>
              <w:jc w:val="both"/>
              <w:rPr>
                <w:rFonts w:ascii="Times New Roman" w:hAnsi="Times New Roman" w:cs="Times New Roman"/>
                <w:sz w:val="16"/>
                <w:szCs w:val="16"/>
              </w:rPr>
            </w:pPr>
            <w:r w:rsidRPr="006F3E7E">
              <w:rPr>
                <w:rFonts w:ascii="Times New Roman" w:hAnsi="Times New Roman" w:cs="Times New Roman"/>
                <w:sz w:val="16"/>
                <w:szCs w:val="16"/>
              </w:rPr>
              <w:t xml:space="preserve">Лапшихинского  сельского </w:t>
            </w:r>
          </w:p>
          <w:p w:rsidR="00975FC5" w:rsidRPr="006F3E7E" w:rsidRDefault="00975FC5" w:rsidP="006F3E7E">
            <w:pPr>
              <w:spacing w:after="0"/>
              <w:jc w:val="both"/>
              <w:rPr>
                <w:rFonts w:ascii="Times New Roman" w:hAnsi="Times New Roman" w:cs="Times New Roman"/>
                <w:sz w:val="16"/>
                <w:szCs w:val="16"/>
              </w:rPr>
            </w:pPr>
            <w:r w:rsidRPr="006F3E7E">
              <w:rPr>
                <w:rFonts w:ascii="Times New Roman" w:hAnsi="Times New Roman" w:cs="Times New Roman"/>
                <w:sz w:val="16"/>
                <w:szCs w:val="16"/>
              </w:rPr>
              <w:t>Совета депутатов</w:t>
            </w:r>
          </w:p>
          <w:p w:rsidR="00975FC5" w:rsidRPr="006F3E7E" w:rsidRDefault="00975FC5" w:rsidP="006F3E7E">
            <w:pPr>
              <w:spacing w:after="0"/>
              <w:jc w:val="both"/>
              <w:rPr>
                <w:rFonts w:ascii="Times New Roman" w:hAnsi="Times New Roman" w:cs="Times New Roman"/>
                <w:sz w:val="16"/>
                <w:szCs w:val="16"/>
              </w:rPr>
            </w:pPr>
            <w:r w:rsidRPr="006F3E7E">
              <w:rPr>
                <w:rFonts w:ascii="Times New Roman" w:hAnsi="Times New Roman" w:cs="Times New Roman"/>
                <w:sz w:val="16"/>
                <w:szCs w:val="16"/>
              </w:rPr>
              <w:t>от 20.12.2021 №8-16Р</w:t>
            </w:r>
          </w:p>
          <w:p w:rsidR="00975FC5" w:rsidRPr="006F3E7E" w:rsidRDefault="00975FC5" w:rsidP="006F3E7E">
            <w:pPr>
              <w:spacing w:after="0"/>
              <w:jc w:val="right"/>
              <w:rPr>
                <w:rFonts w:ascii="Times New Roman" w:hAnsi="Times New Roman" w:cs="Times New Roman"/>
                <w:sz w:val="16"/>
                <w:szCs w:val="16"/>
              </w:rPr>
            </w:pPr>
            <w:r w:rsidRPr="006F3E7E">
              <w:rPr>
                <w:rFonts w:ascii="Times New Roman" w:hAnsi="Times New Roman" w:cs="Times New Roman"/>
                <w:sz w:val="16"/>
                <w:szCs w:val="16"/>
              </w:rPr>
              <w:t xml:space="preserve"> </w:t>
            </w:r>
          </w:p>
          <w:p w:rsidR="00975FC5" w:rsidRPr="006F3E7E" w:rsidRDefault="00975FC5" w:rsidP="006F3E7E">
            <w:pPr>
              <w:spacing w:after="0"/>
              <w:jc w:val="center"/>
              <w:rPr>
                <w:rFonts w:ascii="Times New Roman" w:hAnsi="Times New Roman" w:cs="Times New Roman"/>
                <w:b/>
                <w:sz w:val="16"/>
                <w:szCs w:val="16"/>
              </w:rPr>
            </w:pPr>
          </w:p>
        </w:tc>
      </w:tr>
    </w:tbl>
    <w:p w:rsidR="00975FC5" w:rsidRPr="006F3E7E" w:rsidRDefault="00975FC5" w:rsidP="00975FC5">
      <w:pPr>
        <w:ind w:firstLine="709"/>
        <w:jc w:val="center"/>
        <w:rPr>
          <w:rFonts w:ascii="Times New Roman" w:hAnsi="Times New Roman" w:cs="Times New Roman"/>
          <w:b/>
          <w:sz w:val="16"/>
          <w:szCs w:val="16"/>
        </w:rPr>
      </w:pPr>
    </w:p>
    <w:p w:rsidR="00975FC5" w:rsidRPr="006F3E7E" w:rsidRDefault="00975FC5" w:rsidP="006F3E7E">
      <w:pPr>
        <w:spacing w:after="0" w:line="240" w:lineRule="auto"/>
        <w:jc w:val="center"/>
        <w:rPr>
          <w:rFonts w:ascii="Times New Roman" w:hAnsi="Times New Roman" w:cs="Times New Roman"/>
          <w:b/>
          <w:sz w:val="16"/>
          <w:szCs w:val="16"/>
        </w:rPr>
      </w:pPr>
      <w:r w:rsidRPr="006F3E7E">
        <w:rPr>
          <w:rFonts w:ascii="Times New Roman" w:hAnsi="Times New Roman" w:cs="Times New Roman"/>
          <w:b/>
          <w:sz w:val="16"/>
          <w:szCs w:val="16"/>
        </w:rPr>
        <w:t>ПОРЯДОК</w:t>
      </w:r>
    </w:p>
    <w:p w:rsidR="00975FC5" w:rsidRPr="006F3E7E" w:rsidRDefault="00975FC5" w:rsidP="006F3E7E">
      <w:pPr>
        <w:spacing w:after="0" w:line="240" w:lineRule="auto"/>
        <w:jc w:val="center"/>
        <w:rPr>
          <w:rFonts w:ascii="Times New Roman" w:hAnsi="Times New Roman" w:cs="Times New Roman"/>
          <w:sz w:val="16"/>
          <w:szCs w:val="16"/>
        </w:rPr>
      </w:pPr>
      <w:r w:rsidRPr="006F3E7E">
        <w:rPr>
          <w:rFonts w:ascii="Times New Roman" w:hAnsi="Times New Roman" w:cs="Times New Roman"/>
          <w:b/>
          <w:sz w:val="16"/>
          <w:szCs w:val="16"/>
        </w:rPr>
        <w:t>выявления и оформления выморочного имущества в собственность Лапшихинского сельсовета</w:t>
      </w:r>
    </w:p>
    <w:p w:rsidR="00975FC5" w:rsidRPr="006F3E7E" w:rsidRDefault="00975FC5" w:rsidP="006F3E7E">
      <w:pPr>
        <w:spacing w:after="0" w:line="240" w:lineRule="auto"/>
        <w:rPr>
          <w:rFonts w:ascii="Times New Roman" w:hAnsi="Times New Roman" w:cs="Times New Roman"/>
          <w:sz w:val="16"/>
          <w:szCs w:val="16"/>
        </w:rPr>
      </w:pPr>
    </w:p>
    <w:p w:rsidR="00975FC5" w:rsidRPr="006F3E7E" w:rsidRDefault="00975FC5" w:rsidP="006F3E7E">
      <w:pPr>
        <w:numPr>
          <w:ilvl w:val="0"/>
          <w:numId w:val="15"/>
        </w:numPr>
        <w:tabs>
          <w:tab w:val="clear" w:pos="720"/>
          <w:tab w:val="num" w:pos="993"/>
        </w:tabs>
        <w:spacing w:after="0" w:line="240" w:lineRule="auto"/>
        <w:ind w:left="0" w:firstLine="0"/>
        <w:jc w:val="center"/>
        <w:rPr>
          <w:rFonts w:ascii="Times New Roman" w:hAnsi="Times New Roman" w:cs="Times New Roman"/>
          <w:b/>
          <w:sz w:val="16"/>
          <w:szCs w:val="16"/>
        </w:rPr>
      </w:pPr>
      <w:r w:rsidRPr="006F3E7E">
        <w:rPr>
          <w:rFonts w:ascii="Times New Roman" w:hAnsi="Times New Roman" w:cs="Times New Roman"/>
          <w:b/>
          <w:sz w:val="16"/>
          <w:szCs w:val="16"/>
        </w:rPr>
        <w:t>Общие положения</w:t>
      </w:r>
    </w:p>
    <w:p w:rsidR="00975FC5" w:rsidRPr="006F3E7E" w:rsidRDefault="00975FC5" w:rsidP="006F3E7E">
      <w:pPr>
        <w:spacing w:after="0" w:line="240" w:lineRule="auto"/>
        <w:jc w:val="both"/>
        <w:rPr>
          <w:rFonts w:ascii="Times New Roman" w:hAnsi="Times New Roman" w:cs="Times New Roman"/>
          <w:sz w:val="16"/>
          <w:szCs w:val="16"/>
        </w:rPr>
      </w:pPr>
      <w:r w:rsidRPr="006F3E7E">
        <w:rPr>
          <w:rFonts w:ascii="Times New Roman" w:hAnsi="Times New Roman" w:cs="Times New Roman"/>
          <w:sz w:val="16"/>
          <w:szCs w:val="16"/>
        </w:rPr>
        <w:t>1.1. Настоящий Порядок разработан в соответствии с Гражданским кодексом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 определяет последовательность действий при выявлении и оформлении выморочного имущества в собственность Лапшихинского сельсовета.</w:t>
      </w:r>
    </w:p>
    <w:p w:rsidR="00975FC5" w:rsidRPr="006F3E7E" w:rsidRDefault="00975FC5" w:rsidP="006F3E7E">
      <w:pPr>
        <w:spacing w:after="0" w:line="240" w:lineRule="auto"/>
        <w:jc w:val="both"/>
        <w:rPr>
          <w:rFonts w:ascii="Times New Roman" w:hAnsi="Times New Roman" w:cs="Times New Roman"/>
          <w:sz w:val="16"/>
          <w:szCs w:val="16"/>
        </w:rPr>
      </w:pPr>
      <w:r w:rsidRPr="006F3E7E">
        <w:rPr>
          <w:rFonts w:ascii="Times New Roman" w:hAnsi="Times New Roman" w:cs="Times New Roman"/>
          <w:sz w:val="16"/>
          <w:szCs w:val="16"/>
        </w:rPr>
        <w:t>1.2. Настоящий Порядок распространяется на расположенные, на территории Лапшихинского сельсовета жилые помещения, в том числе квартиры (части квартир), комнаты в коммунальных квартирах, жилые дома (части жилых домов), земельные участки, а также расположенные на них здания, сооружения, иные объекты недвижимого имущества, доли в праве общей долевой собственности на указанные объекты недвижимого имущества (далее - объекты недвижимого имущества), переходящие в порядке наследования по закону в собственность муниципального образования Лапшихинского сельсовета</w:t>
      </w:r>
      <w:r w:rsidRPr="006F3E7E">
        <w:rPr>
          <w:rFonts w:ascii="Times New Roman" w:hAnsi="Times New Roman" w:cs="Times New Roman"/>
          <w:i/>
          <w:sz w:val="16"/>
          <w:szCs w:val="16"/>
        </w:rPr>
        <w:t>.</w:t>
      </w:r>
    </w:p>
    <w:p w:rsidR="00975FC5" w:rsidRPr="006F3E7E" w:rsidRDefault="00975FC5" w:rsidP="006F3E7E">
      <w:pPr>
        <w:spacing w:after="0" w:line="240" w:lineRule="auto"/>
        <w:jc w:val="both"/>
        <w:rPr>
          <w:rFonts w:ascii="Times New Roman" w:hAnsi="Times New Roman" w:cs="Times New Roman"/>
          <w:sz w:val="16"/>
          <w:szCs w:val="16"/>
        </w:rPr>
      </w:pPr>
      <w:r w:rsidRPr="006F3E7E">
        <w:rPr>
          <w:rFonts w:ascii="Times New Roman" w:hAnsi="Times New Roman" w:cs="Times New Roman"/>
          <w:sz w:val="16"/>
          <w:szCs w:val="16"/>
        </w:rPr>
        <w:t>1.3. К объектам недвижимого имущества, переходящим в порядке наследования по закону в собственность Лапшихинского сельсовета, относятся объекты недвижимого имущества,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 если никто из наследников не имеет права наследовать или все наследники отстранены от наследования, либо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 (далее также - выморочное имущество).</w:t>
      </w:r>
    </w:p>
    <w:p w:rsidR="00975FC5" w:rsidRPr="006F3E7E" w:rsidRDefault="00975FC5" w:rsidP="006F3E7E">
      <w:pPr>
        <w:spacing w:after="0" w:line="240" w:lineRule="auto"/>
        <w:jc w:val="both"/>
        <w:rPr>
          <w:rFonts w:ascii="Times New Roman" w:hAnsi="Times New Roman" w:cs="Times New Roman"/>
          <w:i/>
          <w:sz w:val="16"/>
          <w:szCs w:val="16"/>
        </w:rPr>
      </w:pPr>
      <w:r w:rsidRPr="006F3E7E">
        <w:rPr>
          <w:rFonts w:ascii="Times New Roman" w:hAnsi="Times New Roman" w:cs="Times New Roman"/>
          <w:sz w:val="16"/>
          <w:szCs w:val="16"/>
        </w:rPr>
        <w:t>1.4. Выявление выморочного имущества, оформление его в собственность Лапшихинского сельсовета</w:t>
      </w:r>
      <w:r w:rsidRPr="006F3E7E">
        <w:rPr>
          <w:rFonts w:ascii="Times New Roman" w:hAnsi="Times New Roman" w:cs="Times New Roman"/>
          <w:i/>
          <w:sz w:val="16"/>
          <w:szCs w:val="16"/>
        </w:rPr>
        <w:t xml:space="preserve"> </w:t>
      </w:r>
      <w:r w:rsidRPr="006F3E7E">
        <w:rPr>
          <w:rFonts w:ascii="Times New Roman" w:hAnsi="Times New Roman" w:cs="Times New Roman"/>
          <w:sz w:val="16"/>
          <w:szCs w:val="16"/>
        </w:rPr>
        <w:t xml:space="preserve"> осуществляет администрация Лапшихинского сельсовета. </w:t>
      </w:r>
    </w:p>
    <w:p w:rsidR="00975FC5" w:rsidRPr="006F3E7E" w:rsidRDefault="00975FC5" w:rsidP="006F3E7E">
      <w:pPr>
        <w:spacing w:after="0" w:line="240" w:lineRule="auto"/>
        <w:jc w:val="both"/>
        <w:rPr>
          <w:rFonts w:ascii="Times New Roman" w:hAnsi="Times New Roman" w:cs="Times New Roman"/>
          <w:sz w:val="16"/>
          <w:szCs w:val="16"/>
        </w:rPr>
      </w:pPr>
      <w:r w:rsidRPr="006F3E7E">
        <w:rPr>
          <w:rFonts w:ascii="Times New Roman" w:hAnsi="Times New Roman" w:cs="Times New Roman"/>
          <w:sz w:val="16"/>
          <w:szCs w:val="16"/>
        </w:rPr>
        <w:lastRenderedPageBreak/>
        <w:t>1.5. Расходы по выявлению и оформлению выморочного имущества в собственность Лапшихинского сельсовета</w:t>
      </w:r>
      <w:r w:rsidRPr="006F3E7E">
        <w:rPr>
          <w:rFonts w:ascii="Times New Roman" w:hAnsi="Times New Roman" w:cs="Times New Roman"/>
          <w:i/>
          <w:sz w:val="16"/>
          <w:szCs w:val="16"/>
        </w:rPr>
        <w:t xml:space="preserve"> </w:t>
      </w:r>
      <w:r w:rsidRPr="006F3E7E">
        <w:rPr>
          <w:rFonts w:ascii="Times New Roman" w:hAnsi="Times New Roman" w:cs="Times New Roman"/>
          <w:sz w:val="16"/>
          <w:szCs w:val="16"/>
        </w:rPr>
        <w:t xml:space="preserve"> осуществляются за счет средств бюджета Лапшихинского сельсовета, предусмотренных на государственную регистрацию права муниципальной собственности на объекты недвижимого имущества.</w:t>
      </w:r>
    </w:p>
    <w:p w:rsidR="00975FC5" w:rsidRPr="006F3E7E" w:rsidRDefault="00975FC5" w:rsidP="006F3E7E">
      <w:pPr>
        <w:spacing w:after="0" w:line="240" w:lineRule="auto"/>
        <w:jc w:val="both"/>
        <w:rPr>
          <w:rFonts w:ascii="Times New Roman" w:hAnsi="Times New Roman" w:cs="Times New Roman"/>
          <w:sz w:val="16"/>
          <w:szCs w:val="16"/>
        </w:rPr>
      </w:pPr>
    </w:p>
    <w:p w:rsidR="00975FC5" w:rsidRPr="006F3E7E" w:rsidRDefault="00975FC5" w:rsidP="006F3E7E">
      <w:pPr>
        <w:pStyle w:val="110"/>
        <w:numPr>
          <w:ilvl w:val="0"/>
          <w:numId w:val="15"/>
        </w:numPr>
        <w:spacing w:after="0" w:line="240" w:lineRule="auto"/>
        <w:ind w:left="0" w:firstLine="0"/>
        <w:jc w:val="center"/>
        <w:rPr>
          <w:rFonts w:ascii="Times New Roman" w:hAnsi="Times New Roman"/>
          <w:b/>
          <w:sz w:val="16"/>
          <w:szCs w:val="16"/>
        </w:rPr>
      </w:pPr>
      <w:r w:rsidRPr="006F3E7E">
        <w:rPr>
          <w:rFonts w:ascii="Times New Roman" w:hAnsi="Times New Roman"/>
          <w:b/>
          <w:sz w:val="16"/>
          <w:szCs w:val="16"/>
        </w:rPr>
        <w:t>Оформление документов на выморочное имущество, переходящее в порядке наследования в собственность Лапшихинского сельсовета</w:t>
      </w:r>
      <w:r w:rsidRPr="006F3E7E">
        <w:rPr>
          <w:rFonts w:ascii="Times New Roman" w:hAnsi="Times New Roman"/>
          <w:b/>
          <w:i/>
          <w:sz w:val="16"/>
          <w:szCs w:val="16"/>
        </w:rPr>
        <w:t xml:space="preserve"> </w:t>
      </w:r>
    </w:p>
    <w:p w:rsidR="00975FC5" w:rsidRPr="006F3E7E" w:rsidRDefault="00975FC5" w:rsidP="006F3E7E">
      <w:pPr>
        <w:pStyle w:val="110"/>
        <w:spacing w:after="0" w:line="240" w:lineRule="auto"/>
        <w:ind w:left="0"/>
        <w:rPr>
          <w:rFonts w:ascii="Times New Roman" w:hAnsi="Times New Roman"/>
          <w:b/>
          <w:sz w:val="16"/>
          <w:szCs w:val="16"/>
        </w:rPr>
      </w:pP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sz w:val="16"/>
          <w:szCs w:val="16"/>
        </w:rPr>
      </w:pPr>
      <w:r w:rsidRPr="006F3E7E">
        <w:rPr>
          <w:rFonts w:ascii="Times New Roman" w:hAnsi="Times New Roman" w:cs="Times New Roman"/>
          <w:sz w:val="16"/>
          <w:szCs w:val="16"/>
        </w:rPr>
        <w:t>2.1. В целях выявления объектов недвижимого имущества, которые могут быть признаны выморочным имуществом, расположенных на территории Лапшихинского сельсовета</w:t>
      </w:r>
      <w:r w:rsidRPr="006F3E7E">
        <w:rPr>
          <w:rFonts w:ascii="Times New Roman" w:hAnsi="Times New Roman" w:cs="Times New Roman"/>
          <w:i/>
          <w:color w:val="FF0000"/>
          <w:sz w:val="16"/>
          <w:szCs w:val="16"/>
        </w:rPr>
        <w:t xml:space="preserve"> </w:t>
      </w:r>
      <w:r w:rsidRPr="006F3E7E">
        <w:rPr>
          <w:rFonts w:ascii="Times New Roman" w:hAnsi="Times New Roman" w:cs="Times New Roman"/>
          <w:sz w:val="16"/>
          <w:szCs w:val="16"/>
        </w:rPr>
        <w:t xml:space="preserve"> осуществляет:</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sz w:val="16"/>
          <w:szCs w:val="16"/>
        </w:rPr>
      </w:pPr>
      <w:r w:rsidRPr="006F3E7E">
        <w:rPr>
          <w:rFonts w:ascii="Times New Roman" w:hAnsi="Times New Roman" w:cs="Times New Roman"/>
          <w:sz w:val="16"/>
          <w:szCs w:val="16"/>
        </w:rPr>
        <w:t>а) сбор сведений, полученных от территориальных органов записи актов гражданского состояния, территориальных подразделений Управления Министерства внутренних дел Российской Федерации по Красноярскому краю, организаций, осуществляющих обслуживание и эксплуатацию жилищного фонда, граждан и иных источников об объектах недвижимого имущества, имеющих признаки выморочного имущества;</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sz w:val="16"/>
          <w:szCs w:val="16"/>
        </w:rPr>
      </w:pPr>
      <w:r w:rsidRPr="006F3E7E">
        <w:rPr>
          <w:rFonts w:ascii="Times New Roman" w:hAnsi="Times New Roman" w:cs="Times New Roman"/>
          <w:sz w:val="16"/>
          <w:szCs w:val="16"/>
        </w:rPr>
        <w:t>б) анализ и проверку в течение 30 календарных дней со дня поступления сведений об объектах недвижимого имущества, имеющих признаки выморочного имущества, в порядке, предусмотренном пунктами 2.2-</w:t>
      </w:r>
      <w:hyperlink w:anchor="Par6" w:history="1">
        <w:r w:rsidRPr="006F3E7E">
          <w:rPr>
            <w:rFonts w:ascii="Times New Roman" w:hAnsi="Times New Roman" w:cs="Times New Roman"/>
            <w:sz w:val="16"/>
            <w:szCs w:val="16"/>
          </w:rPr>
          <w:t>2.4</w:t>
        </w:r>
      </w:hyperlink>
      <w:r w:rsidRPr="006F3E7E">
        <w:rPr>
          <w:rFonts w:ascii="Times New Roman" w:hAnsi="Times New Roman" w:cs="Times New Roman"/>
          <w:sz w:val="16"/>
          <w:szCs w:val="16"/>
        </w:rPr>
        <w:t xml:space="preserve"> настоящего Порядка, в том числе осуществляет выход на место нахождения имущества.</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i/>
          <w:sz w:val="16"/>
          <w:szCs w:val="16"/>
        </w:rPr>
      </w:pPr>
      <w:r w:rsidRPr="006F3E7E">
        <w:rPr>
          <w:rFonts w:ascii="Times New Roman" w:hAnsi="Times New Roman" w:cs="Times New Roman"/>
          <w:sz w:val="16"/>
          <w:szCs w:val="16"/>
        </w:rPr>
        <w:t>В случае если в течение указанного срока проведения проверки в администрацию Лапшихинского сельсовета не поступило ответов на запросы, а также при выявлении в процессе проведения проверки необходимости направления дополнительных запросов срок проведения проверки продлевается, но не более чем на 30 календарных дней</w:t>
      </w:r>
      <w:r w:rsidRPr="006F3E7E">
        <w:rPr>
          <w:rFonts w:ascii="Times New Roman" w:hAnsi="Times New Roman" w:cs="Times New Roman"/>
          <w:i/>
          <w:sz w:val="16"/>
          <w:szCs w:val="16"/>
        </w:rPr>
        <w:t>.</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i/>
          <w:sz w:val="16"/>
          <w:szCs w:val="16"/>
        </w:rPr>
      </w:pPr>
      <w:bookmarkStart w:id="9" w:name="Par4"/>
      <w:bookmarkEnd w:id="9"/>
      <w:r w:rsidRPr="006F3E7E">
        <w:rPr>
          <w:rFonts w:ascii="Times New Roman" w:hAnsi="Times New Roman" w:cs="Times New Roman"/>
          <w:sz w:val="16"/>
          <w:szCs w:val="16"/>
        </w:rPr>
        <w:t>2.2. При выявлении объекта недвижимого имущества, которое может быть признано выморочным, в целях установления собственника объекта недвижимого имущества администрация Лапшихинского сельсовета направляет письменный запрос в орган, осуществляющий (осуществлявший) государственную регистрацию прав на недвижимость на территории Лапшихинского сельсовета.</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sz w:val="16"/>
          <w:szCs w:val="16"/>
        </w:rPr>
      </w:pPr>
      <w:r w:rsidRPr="006F3E7E">
        <w:rPr>
          <w:rFonts w:ascii="Times New Roman" w:hAnsi="Times New Roman" w:cs="Times New Roman"/>
          <w:sz w:val="16"/>
          <w:szCs w:val="16"/>
        </w:rPr>
        <w:t xml:space="preserve"> 2.3. После определения собственника объекта недвижимого имущества, которое может быть признано выморочным, в целях установления факта смерти данного лица администрация Лапшихинского сельсовета направляет письменные запросы о представлении информации и выдаче свидетельства о смерти гражданина в органы записи актов гражданского состояния.</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sz w:val="16"/>
          <w:szCs w:val="16"/>
        </w:rPr>
      </w:pPr>
      <w:bookmarkStart w:id="10" w:name="Par6"/>
      <w:bookmarkEnd w:id="10"/>
      <w:r w:rsidRPr="006F3E7E">
        <w:rPr>
          <w:rFonts w:ascii="Times New Roman" w:hAnsi="Times New Roman" w:cs="Times New Roman"/>
          <w:sz w:val="16"/>
          <w:szCs w:val="16"/>
        </w:rPr>
        <w:t>2.4. Информацию о месте регистрации гражданина на дату смерти, а также о лицах, совместно с ним проживающих в жилых помещениях, имеющих признаки выморочного имущества, администрация Лапшихинского сельсовета запрашивает в территориальных органах Управления Министерства внутренних дел Российской Федерации по Красноярскому краю.</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sz w:val="16"/>
          <w:szCs w:val="16"/>
        </w:rPr>
      </w:pPr>
      <w:r w:rsidRPr="006F3E7E">
        <w:rPr>
          <w:rFonts w:ascii="Times New Roman" w:hAnsi="Times New Roman" w:cs="Times New Roman"/>
          <w:sz w:val="16"/>
          <w:szCs w:val="16"/>
        </w:rPr>
        <w:t>2.5. Администрация Лапшихинского сельсовета направляет запрос в соответствующий орган нотариата о наличии или отсутствии открытых наследственных дел после смерти гражданина, имевшего на праве собственности объект недвижимого имущества, имеющий признаки выморочного имущества.</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sz w:val="16"/>
          <w:szCs w:val="16"/>
        </w:rPr>
      </w:pPr>
      <w:bookmarkStart w:id="11" w:name="Par8"/>
      <w:bookmarkEnd w:id="11"/>
      <w:r w:rsidRPr="006F3E7E">
        <w:rPr>
          <w:rFonts w:ascii="Times New Roman" w:hAnsi="Times New Roman" w:cs="Times New Roman"/>
          <w:sz w:val="16"/>
          <w:szCs w:val="16"/>
        </w:rPr>
        <w:t xml:space="preserve">2.6. Для получения свидетельства о праве на наследство по закону на выморочное имущество, глава  Лапшихинского сельсовета </w:t>
      </w:r>
      <w:r w:rsidRPr="006F3E7E">
        <w:rPr>
          <w:rFonts w:ascii="Times New Roman" w:hAnsi="Times New Roman" w:cs="Times New Roman"/>
          <w:i/>
          <w:color w:val="FF0000"/>
          <w:sz w:val="16"/>
          <w:szCs w:val="16"/>
        </w:rPr>
        <w:t xml:space="preserve"> </w:t>
      </w:r>
      <w:r w:rsidRPr="006F3E7E">
        <w:rPr>
          <w:rFonts w:ascii="Times New Roman" w:hAnsi="Times New Roman" w:cs="Times New Roman"/>
          <w:sz w:val="16"/>
          <w:szCs w:val="16"/>
        </w:rPr>
        <w:t>обращается от имени администрации Лапшихинского сельсовета</w:t>
      </w:r>
      <w:r w:rsidRPr="006F3E7E">
        <w:rPr>
          <w:rFonts w:ascii="Times New Roman" w:hAnsi="Times New Roman" w:cs="Times New Roman"/>
          <w:i/>
          <w:sz w:val="16"/>
          <w:szCs w:val="16"/>
        </w:rPr>
        <w:t xml:space="preserve"> </w:t>
      </w:r>
      <w:r w:rsidRPr="006F3E7E">
        <w:rPr>
          <w:rFonts w:ascii="Times New Roman" w:hAnsi="Times New Roman" w:cs="Times New Roman"/>
          <w:sz w:val="16"/>
          <w:szCs w:val="16"/>
        </w:rPr>
        <w:t>к нотариусу по месту открытия наследства с заявлением о выдаче свидетельства о праве на наследство по закону и представляет следующие документы:</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sz w:val="16"/>
          <w:szCs w:val="16"/>
        </w:rPr>
      </w:pPr>
      <w:r w:rsidRPr="006F3E7E">
        <w:rPr>
          <w:rFonts w:ascii="Times New Roman" w:hAnsi="Times New Roman" w:cs="Times New Roman"/>
          <w:sz w:val="16"/>
          <w:szCs w:val="16"/>
        </w:rPr>
        <w:t>а) свидетельство о смерти наследодателя, выданное органом записи актов гражданского состояния;</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sz w:val="16"/>
          <w:szCs w:val="16"/>
        </w:rPr>
      </w:pPr>
      <w:r w:rsidRPr="006F3E7E">
        <w:rPr>
          <w:rFonts w:ascii="Times New Roman" w:hAnsi="Times New Roman" w:cs="Times New Roman"/>
          <w:sz w:val="16"/>
          <w:szCs w:val="16"/>
        </w:rPr>
        <w:t>б) правоустанавливающий документ на объект недвижимого имущества;</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sz w:val="16"/>
          <w:szCs w:val="16"/>
        </w:rPr>
      </w:pPr>
      <w:r w:rsidRPr="006F3E7E">
        <w:rPr>
          <w:rFonts w:ascii="Times New Roman" w:hAnsi="Times New Roman" w:cs="Times New Roman"/>
          <w:sz w:val="16"/>
          <w:szCs w:val="16"/>
        </w:rPr>
        <w:t>в) выписку из Единого государственного реестра недвижимости, удостоверяющую внесение в реестр записи о праве собственности умершего гражданина на объект недвижимого имущества, либо справку из организации по учету объектов недвижимого имущества о правах умершего гражданина на объект недвижимого имущества, зарегистрированных до 1 июня 1999 года;</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sz w:val="16"/>
          <w:szCs w:val="16"/>
        </w:rPr>
      </w:pPr>
      <w:r w:rsidRPr="006F3E7E">
        <w:rPr>
          <w:rFonts w:ascii="Times New Roman" w:hAnsi="Times New Roman" w:cs="Times New Roman"/>
          <w:sz w:val="16"/>
          <w:szCs w:val="16"/>
        </w:rPr>
        <w:t>г) справку с места жительства наследодателя либо выписку из домовой книги;</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sz w:val="16"/>
          <w:szCs w:val="16"/>
        </w:rPr>
      </w:pPr>
      <w:proofErr w:type="spellStart"/>
      <w:r w:rsidRPr="006F3E7E">
        <w:rPr>
          <w:rFonts w:ascii="Times New Roman" w:hAnsi="Times New Roman" w:cs="Times New Roman"/>
          <w:sz w:val="16"/>
          <w:szCs w:val="16"/>
        </w:rPr>
        <w:t>д</w:t>
      </w:r>
      <w:proofErr w:type="spellEnd"/>
      <w:r w:rsidRPr="006F3E7E">
        <w:rPr>
          <w:rFonts w:ascii="Times New Roman" w:hAnsi="Times New Roman" w:cs="Times New Roman"/>
          <w:sz w:val="16"/>
          <w:szCs w:val="16"/>
        </w:rPr>
        <w:t>) документ, подтверждающий полномочия должностного лица уполномоченного органа Администрации;</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sz w:val="16"/>
          <w:szCs w:val="16"/>
        </w:rPr>
      </w:pPr>
      <w:r w:rsidRPr="006F3E7E">
        <w:rPr>
          <w:rFonts w:ascii="Times New Roman" w:hAnsi="Times New Roman" w:cs="Times New Roman"/>
          <w:sz w:val="16"/>
          <w:szCs w:val="16"/>
        </w:rPr>
        <w:t>е) иные документы, по требованию нотариуса, предусмотренные действующим законодательством.</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sz w:val="16"/>
          <w:szCs w:val="16"/>
        </w:rPr>
      </w:pPr>
      <w:r w:rsidRPr="006F3E7E">
        <w:rPr>
          <w:rFonts w:ascii="Times New Roman" w:hAnsi="Times New Roman" w:cs="Times New Roman"/>
          <w:sz w:val="16"/>
          <w:szCs w:val="16"/>
        </w:rPr>
        <w:t>2.7. Для получения документов, указанных в пункте 2.6 настоящего Порядка, Администрация Лапшихинского сельсовета направляет запросы в соответствующие органы и организации, в распоряжении которых находятся указанные сведения (документы).</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sz w:val="16"/>
          <w:szCs w:val="16"/>
        </w:rPr>
      </w:pPr>
      <w:r w:rsidRPr="006F3E7E">
        <w:rPr>
          <w:rFonts w:ascii="Times New Roman" w:hAnsi="Times New Roman" w:cs="Times New Roman"/>
          <w:sz w:val="16"/>
          <w:szCs w:val="16"/>
        </w:rPr>
        <w:t xml:space="preserve">2.8. В случае отказа соответствующего органа (организации) в предоставлении документов, указанных в пункте 2.6 настоящего Порядка, по причине отсутствия запрашиваемой информации или невозможности ее предоставления по основаниям, предусмотренным действующим законодательством, либо в случае отказа нотариуса в выдаче свидетельства о праве на наследство по закону администрация Лапшихинского сельсовета при наличии оснований, предусмотренных частью 1 статьи 1151 Гражданского кодекса РФ, обращается в суд с исковым заявлением о признании права собственности (общей долевой собственности)  Лапшихинского сельсовета </w:t>
      </w:r>
      <w:r w:rsidRPr="006F3E7E">
        <w:rPr>
          <w:rFonts w:ascii="Times New Roman" w:hAnsi="Times New Roman" w:cs="Times New Roman"/>
          <w:i/>
          <w:sz w:val="16"/>
          <w:szCs w:val="16"/>
        </w:rPr>
        <w:t xml:space="preserve"> </w:t>
      </w:r>
      <w:r w:rsidRPr="006F3E7E">
        <w:rPr>
          <w:rFonts w:ascii="Times New Roman" w:hAnsi="Times New Roman" w:cs="Times New Roman"/>
          <w:sz w:val="16"/>
          <w:szCs w:val="16"/>
        </w:rPr>
        <w:t>на выморочное имущество.</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sz w:val="16"/>
          <w:szCs w:val="16"/>
        </w:rPr>
      </w:pPr>
      <w:r w:rsidRPr="006F3E7E">
        <w:rPr>
          <w:rFonts w:ascii="Times New Roman" w:hAnsi="Times New Roman" w:cs="Times New Roman"/>
          <w:sz w:val="16"/>
          <w:szCs w:val="16"/>
        </w:rPr>
        <w:t>2.9. После получения свидетельства о праве на наследство по закону либо вступления в силу решения суда о признании права собственности Лапшихинского сельсовета  на выморочное имущество администрация Лапшихинского сельсовета в течение 10 рабочих дней обращается в орган, осуществляющий государственную регистрацию прав на недвижимость, для регистрации права собственности (общей долевой собственности) Лапшихинского сельсовета на объект недвижимого имущества, признанный выморочным имуществом.</w:t>
      </w:r>
    </w:p>
    <w:p w:rsidR="00975FC5" w:rsidRPr="006F3E7E" w:rsidRDefault="00975FC5" w:rsidP="006F3E7E">
      <w:pPr>
        <w:autoSpaceDE w:val="0"/>
        <w:autoSpaceDN w:val="0"/>
        <w:adjustRightInd w:val="0"/>
        <w:spacing w:after="0" w:line="240" w:lineRule="auto"/>
        <w:contextualSpacing/>
        <w:jc w:val="both"/>
        <w:rPr>
          <w:rFonts w:ascii="Times New Roman" w:hAnsi="Times New Roman" w:cs="Times New Roman"/>
          <w:b/>
          <w:sz w:val="16"/>
          <w:szCs w:val="16"/>
        </w:rPr>
      </w:pPr>
      <w:r w:rsidRPr="006F3E7E">
        <w:rPr>
          <w:rFonts w:ascii="Times New Roman" w:hAnsi="Times New Roman" w:cs="Times New Roman"/>
          <w:sz w:val="16"/>
          <w:szCs w:val="16"/>
        </w:rPr>
        <w:t>В течение 10 рабочих дней со дня получения документа, подтверждающего государственную регистрацию права собственности на объект недвижимого имущества, уполномоченный отраслевой (функциональный) орган администрации Лапшихинского сельсовета  включает сведения об указанном имуществе в Реестр муниципального имущества Лапшихинского сельсовета.</w:t>
      </w:r>
    </w:p>
    <w:p w:rsidR="00975FC5" w:rsidRPr="006F3E7E" w:rsidRDefault="00975FC5" w:rsidP="006F3E7E">
      <w:pPr>
        <w:autoSpaceDE w:val="0"/>
        <w:autoSpaceDN w:val="0"/>
        <w:adjustRightInd w:val="0"/>
        <w:spacing w:after="0" w:line="240" w:lineRule="auto"/>
        <w:contextualSpacing/>
        <w:jc w:val="center"/>
        <w:rPr>
          <w:rFonts w:ascii="Times New Roman" w:hAnsi="Times New Roman" w:cs="Times New Roman"/>
          <w:b/>
          <w:sz w:val="16"/>
          <w:szCs w:val="16"/>
        </w:rPr>
      </w:pPr>
      <w:r w:rsidRPr="006F3E7E">
        <w:rPr>
          <w:rFonts w:ascii="Times New Roman" w:hAnsi="Times New Roman" w:cs="Times New Roman"/>
          <w:b/>
          <w:sz w:val="16"/>
          <w:szCs w:val="16"/>
        </w:rPr>
        <w:br/>
        <w:t>3. Оформление выморочного имущества</w:t>
      </w:r>
    </w:p>
    <w:p w:rsidR="00975FC5" w:rsidRPr="006F3E7E" w:rsidRDefault="00975FC5" w:rsidP="00975FC5">
      <w:pPr>
        <w:ind w:firstLine="709"/>
        <w:contextualSpacing/>
        <w:jc w:val="both"/>
        <w:rPr>
          <w:rFonts w:ascii="Times New Roman" w:hAnsi="Times New Roman" w:cs="Times New Roman"/>
          <w:sz w:val="16"/>
          <w:szCs w:val="16"/>
        </w:rPr>
      </w:pPr>
    </w:p>
    <w:p w:rsidR="00975FC5" w:rsidRPr="006F3E7E" w:rsidRDefault="00975FC5" w:rsidP="00975FC5">
      <w:pPr>
        <w:ind w:firstLine="709"/>
        <w:contextualSpacing/>
        <w:jc w:val="both"/>
        <w:rPr>
          <w:rFonts w:ascii="Times New Roman" w:hAnsi="Times New Roman" w:cs="Times New Roman"/>
          <w:sz w:val="16"/>
          <w:szCs w:val="16"/>
        </w:rPr>
      </w:pPr>
      <w:r w:rsidRPr="006F3E7E">
        <w:rPr>
          <w:rFonts w:ascii="Times New Roman" w:hAnsi="Times New Roman" w:cs="Times New Roman"/>
          <w:sz w:val="16"/>
          <w:szCs w:val="16"/>
        </w:rPr>
        <w:t xml:space="preserve">3.1. При получении информации об объектах недвижимого имущества, имеющих признаки выморочного имущества, глава  Лапшихинского сельсовета </w:t>
      </w:r>
      <w:r w:rsidRPr="006F3E7E">
        <w:rPr>
          <w:rFonts w:ascii="Times New Roman" w:hAnsi="Times New Roman" w:cs="Times New Roman"/>
          <w:i/>
          <w:color w:val="FF0000"/>
          <w:sz w:val="16"/>
          <w:szCs w:val="16"/>
        </w:rPr>
        <w:t xml:space="preserve"> </w:t>
      </w:r>
      <w:r w:rsidRPr="006F3E7E">
        <w:rPr>
          <w:rFonts w:ascii="Times New Roman" w:hAnsi="Times New Roman" w:cs="Times New Roman"/>
          <w:sz w:val="16"/>
          <w:szCs w:val="16"/>
        </w:rPr>
        <w:t xml:space="preserve"> не позднее 5 рабочих дней со дня получения такой информации заносит сведения об имуществе в журнал выявления объектов недвижимого имущества, имеющих признаки выморочного имущества, который ведется в администрации Лапшихинского сельсовета, по форме согласно приложению 1 к настоящему Порядку.</w:t>
      </w:r>
    </w:p>
    <w:p w:rsidR="00975FC5" w:rsidRPr="006F3E7E" w:rsidRDefault="00975FC5" w:rsidP="00975FC5">
      <w:pPr>
        <w:ind w:firstLine="709"/>
        <w:contextualSpacing/>
        <w:jc w:val="both"/>
        <w:rPr>
          <w:rFonts w:ascii="Times New Roman" w:hAnsi="Times New Roman" w:cs="Times New Roman"/>
          <w:sz w:val="16"/>
          <w:szCs w:val="16"/>
        </w:rPr>
      </w:pPr>
      <w:r w:rsidRPr="006F3E7E">
        <w:rPr>
          <w:rFonts w:ascii="Times New Roman" w:hAnsi="Times New Roman" w:cs="Times New Roman"/>
          <w:sz w:val="16"/>
          <w:szCs w:val="16"/>
        </w:rPr>
        <w:t>3.2. Сведения о выморочном имуществе, перешедшем в собственность Лапшихинского сельсовета, в течение 5 (пяти) рабочих дней с момента государственной регистрации права собственности на него вносятся в реестр муниципального имущества Лапшихинского сельсовета.</w:t>
      </w:r>
    </w:p>
    <w:p w:rsidR="00975FC5" w:rsidRPr="006F3E7E" w:rsidRDefault="00975FC5" w:rsidP="00975FC5">
      <w:pPr>
        <w:autoSpaceDE w:val="0"/>
        <w:autoSpaceDN w:val="0"/>
        <w:adjustRightInd w:val="0"/>
        <w:ind w:firstLine="709"/>
        <w:jc w:val="both"/>
        <w:rPr>
          <w:rFonts w:ascii="Times New Roman" w:hAnsi="Times New Roman" w:cs="Times New Roman"/>
          <w:sz w:val="16"/>
          <w:szCs w:val="16"/>
        </w:rPr>
      </w:pPr>
      <w:r w:rsidRPr="006F3E7E">
        <w:rPr>
          <w:rFonts w:ascii="Times New Roman" w:hAnsi="Times New Roman" w:cs="Times New Roman"/>
          <w:sz w:val="16"/>
          <w:szCs w:val="16"/>
        </w:rPr>
        <w:t>3.3. Выморочное имущество, принятое в муниципальную собственность Лапшихинского сельсовета, в виде жилого помещения включается в муниципальный жилищный фонд социального использования.</w:t>
      </w:r>
    </w:p>
    <w:p w:rsidR="00A21283" w:rsidRPr="00A21283" w:rsidRDefault="00A21283" w:rsidP="00A21283">
      <w:pPr>
        <w:autoSpaceDE w:val="0"/>
        <w:autoSpaceDN w:val="0"/>
        <w:adjustRightInd w:val="0"/>
        <w:spacing w:after="0" w:line="240" w:lineRule="auto"/>
        <w:jc w:val="right"/>
        <w:outlineLvl w:val="0"/>
        <w:rPr>
          <w:rFonts w:ascii="Times New Roman" w:hAnsi="Times New Roman" w:cs="Times New Roman"/>
          <w:sz w:val="16"/>
          <w:szCs w:val="16"/>
        </w:rPr>
      </w:pPr>
      <w:r w:rsidRPr="00A21283">
        <w:rPr>
          <w:rFonts w:ascii="Times New Roman" w:hAnsi="Times New Roman" w:cs="Times New Roman"/>
          <w:sz w:val="16"/>
          <w:szCs w:val="16"/>
        </w:rPr>
        <w:t>Приложение к порядку</w:t>
      </w:r>
    </w:p>
    <w:p w:rsidR="00A21283" w:rsidRPr="00A21283" w:rsidRDefault="00A21283" w:rsidP="00A21283">
      <w:pPr>
        <w:autoSpaceDE w:val="0"/>
        <w:autoSpaceDN w:val="0"/>
        <w:adjustRightInd w:val="0"/>
        <w:spacing w:after="0" w:line="240" w:lineRule="auto"/>
        <w:jc w:val="center"/>
        <w:rPr>
          <w:rFonts w:ascii="Times New Roman" w:hAnsi="Times New Roman" w:cs="Times New Roman"/>
          <w:b/>
          <w:sz w:val="16"/>
          <w:szCs w:val="16"/>
        </w:rPr>
      </w:pPr>
      <w:r w:rsidRPr="00A21283">
        <w:rPr>
          <w:rFonts w:ascii="Times New Roman" w:hAnsi="Times New Roman" w:cs="Times New Roman"/>
          <w:b/>
          <w:sz w:val="16"/>
          <w:szCs w:val="16"/>
        </w:rPr>
        <w:t xml:space="preserve">ЖУРНАЛ </w:t>
      </w:r>
    </w:p>
    <w:p w:rsidR="00A21283" w:rsidRPr="00A21283" w:rsidRDefault="00A21283" w:rsidP="00A21283">
      <w:pPr>
        <w:autoSpaceDE w:val="0"/>
        <w:autoSpaceDN w:val="0"/>
        <w:adjustRightInd w:val="0"/>
        <w:spacing w:after="0" w:line="240" w:lineRule="auto"/>
        <w:jc w:val="center"/>
        <w:rPr>
          <w:rFonts w:ascii="Times New Roman" w:hAnsi="Times New Roman" w:cs="Times New Roman"/>
          <w:b/>
          <w:sz w:val="16"/>
          <w:szCs w:val="16"/>
        </w:rPr>
      </w:pPr>
      <w:r w:rsidRPr="00A21283">
        <w:rPr>
          <w:rFonts w:ascii="Times New Roman" w:hAnsi="Times New Roman" w:cs="Times New Roman"/>
          <w:b/>
          <w:sz w:val="16"/>
          <w:szCs w:val="16"/>
        </w:rPr>
        <w:t>выявления объектов недвижимого имущества, имеющих признаки</w:t>
      </w:r>
    </w:p>
    <w:p w:rsidR="00A21283" w:rsidRPr="00A21283" w:rsidRDefault="00A21283" w:rsidP="00A21283">
      <w:pPr>
        <w:autoSpaceDE w:val="0"/>
        <w:autoSpaceDN w:val="0"/>
        <w:adjustRightInd w:val="0"/>
        <w:spacing w:after="0" w:line="240" w:lineRule="auto"/>
        <w:jc w:val="center"/>
        <w:rPr>
          <w:rFonts w:ascii="Times New Roman" w:hAnsi="Times New Roman" w:cs="Times New Roman"/>
          <w:b/>
          <w:sz w:val="16"/>
          <w:szCs w:val="16"/>
        </w:rPr>
      </w:pPr>
      <w:r w:rsidRPr="00A21283">
        <w:rPr>
          <w:rFonts w:ascii="Times New Roman" w:hAnsi="Times New Roman" w:cs="Times New Roman"/>
          <w:b/>
          <w:sz w:val="16"/>
          <w:szCs w:val="16"/>
        </w:rPr>
        <w:t>выморочного имущества</w:t>
      </w:r>
    </w:p>
    <w:p w:rsidR="00A21283" w:rsidRPr="00A21283" w:rsidRDefault="00A21283" w:rsidP="00A21283">
      <w:pPr>
        <w:autoSpaceDE w:val="0"/>
        <w:autoSpaceDN w:val="0"/>
        <w:adjustRightInd w:val="0"/>
        <w:spacing w:after="0" w:line="240" w:lineRule="auto"/>
        <w:jc w:val="both"/>
        <w:rPr>
          <w:rFonts w:ascii="Times New Roman" w:hAnsi="Times New Roman" w:cs="Times New Roman"/>
          <w:b/>
          <w:sz w:val="16"/>
          <w:szCs w:val="16"/>
        </w:rPr>
      </w:pPr>
    </w:p>
    <w:tbl>
      <w:tblPr>
        <w:tblW w:w="0" w:type="auto"/>
        <w:tblInd w:w="62" w:type="dxa"/>
        <w:tblLayout w:type="fixed"/>
        <w:tblCellMar>
          <w:top w:w="102" w:type="dxa"/>
          <w:left w:w="62" w:type="dxa"/>
          <w:bottom w:w="102" w:type="dxa"/>
          <w:right w:w="62" w:type="dxa"/>
        </w:tblCellMar>
        <w:tblLook w:val="0000"/>
      </w:tblPr>
      <w:tblGrid>
        <w:gridCol w:w="1587"/>
        <w:gridCol w:w="1814"/>
        <w:gridCol w:w="2324"/>
        <w:gridCol w:w="1928"/>
        <w:gridCol w:w="1417"/>
      </w:tblGrid>
      <w:tr w:rsidR="00A21283" w:rsidRPr="00A21283" w:rsidTr="00CB6A3B">
        <w:tc>
          <w:tcPr>
            <w:tcW w:w="1587"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jc w:val="center"/>
              <w:rPr>
                <w:rFonts w:ascii="Times New Roman" w:hAnsi="Times New Roman" w:cs="Times New Roman"/>
                <w:sz w:val="16"/>
                <w:szCs w:val="16"/>
              </w:rPr>
            </w:pPr>
            <w:r w:rsidRPr="00A21283">
              <w:rPr>
                <w:rFonts w:ascii="Times New Roman" w:hAnsi="Times New Roman" w:cs="Times New Roman"/>
                <w:sz w:val="16"/>
                <w:szCs w:val="16"/>
              </w:rPr>
              <w:t>Адрес жилого помещения</w:t>
            </w:r>
          </w:p>
        </w:tc>
        <w:tc>
          <w:tcPr>
            <w:tcW w:w="1814"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jc w:val="center"/>
              <w:rPr>
                <w:rFonts w:ascii="Times New Roman" w:hAnsi="Times New Roman" w:cs="Times New Roman"/>
                <w:sz w:val="16"/>
                <w:szCs w:val="16"/>
              </w:rPr>
            </w:pPr>
            <w:r w:rsidRPr="00A21283">
              <w:rPr>
                <w:rFonts w:ascii="Times New Roman" w:hAnsi="Times New Roman" w:cs="Times New Roman"/>
                <w:sz w:val="16"/>
                <w:szCs w:val="16"/>
              </w:rPr>
              <w:t>Характеристика жилого помещения</w:t>
            </w:r>
          </w:p>
        </w:tc>
        <w:tc>
          <w:tcPr>
            <w:tcW w:w="2324"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jc w:val="center"/>
              <w:rPr>
                <w:rFonts w:ascii="Times New Roman" w:hAnsi="Times New Roman" w:cs="Times New Roman"/>
                <w:sz w:val="16"/>
                <w:szCs w:val="16"/>
              </w:rPr>
            </w:pPr>
            <w:r w:rsidRPr="00A21283">
              <w:rPr>
                <w:rFonts w:ascii="Times New Roman" w:hAnsi="Times New Roman" w:cs="Times New Roman"/>
                <w:sz w:val="16"/>
                <w:szCs w:val="16"/>
              </w:rPr>
              <w:t>Собственник жилого помещения (Ф.И.О., дата рождения, дата смерти)</w:t>
            </w:r>
          </w:p>
        </w:tc>
        <w:tc>
          <w:tcPr>
            <w:tcW w:w="1928"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jc w:val="center"/>
              <w:rPr>
                <w:rFonts w:ascii="Times New Roman" w:hAnsi="Times New Roman" w:cs="Times New Roman"/>
                <w:sz w:val="16"/>
                <w:szCs w:val="16"/>
              </w:rPr>
            </w:pPr>
            <w:r w:rsidRPr="00A21283">
              <w:rPr>
                <w:rFonts w:ascii="Times New Roman" w:hAnsi="Times New Roman" w:cs="Times New Roman"/>
                <w:sz w:val="16"/>
                <w:szCs w:val="16"/>
              </w:rPr>
              <w:t>Источник информации, дата поступления информации</w:t>
            </w:r>
          </w:p>
        </w:tc>
        <w:tc>
          <w:tcPr>
            <w:tcW w:w="1417"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jc w:val="center"/>
              <w:rPr>
                <w:rFonts w:ascii="Times New Roman" w:hAnsi="Times New Roman" w:cs="Times New Roman"/>
                <w:sz w:val="16"/>
                <w:szCs w:val="16"/>
              </w:rPr>
            </w:pPr>
            <w:r w:rsidRPr="00A21283">
              <w:rPr>
                <w:rFonts w:ascii="Times New Roman" w:hAnsi="Times New Roman" w:cs="Times New Roman"/>
                <w:sz w:val="16"/>
                <w:szCs w:val="16"/>
              </w:rPr>
              <w:t>Результат</w:t>
            </w:r>
          </w:p>
        </w:tc>
      </w:tr>
      <w:tr w:rsidR="00A21283" w:rsidRPr="00A21283" w:rsidTr="00CB6A3B">
        <w:tc>
          <w:tcPr>
            <w:tcW w:w="1587"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rPr>
                <w:rFonts w:ascii="Times New Roman" w:hAnsi="Times New Roman" w:cs="Times New Roman"/>
                <w:sz w:val="16"/>
                <w:szCs w:val="16"/>
              </w:rPr>
            </w:pPr>
          </w:p>
        </w:tc>
        <w:tc>
          <w:tcPr>
            <w:tcW w:w="1814"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rPr>
                <w:rFonts w:ascii="Times New Roman" w:hAnsi="Times New Roman" w:cs="Times New Roman"/>
                <w:sz w:val="16"/>
                <w:szCs w:val="16"/>
              </w:rPr>
            </w:pPr>
          </w:p>
        </w:tc>
        <w:tc>
          <w:tcPr>
            <w:tcW w:w="2324"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rPr>
                <w:rFonts w:ascii="Times New Roman" w:hAnsi="Times New Roman" w:cs="Times New Roman"/>
                <w:sz w:val="16"/>
                <w:szCs w:val="16"/>
              </w:rPr>
            </w:pPr>
          </w:p>
        </w:tc>
        <w:tc>
          <w:tcPr>
            <w:tcW w:w="1928"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rPr>
                <w:rFonts w:ascii="Times New Roman" w:hAnsi="Times New Roman" w:cs="Times New Roman"/>
                <w:sz w:val="16"/>
                <w:szCs w:val="16"/>
              </w:rPr>
            </w:pPr>
          </w:p>
        </w:tc>
      </w:tr>
      <w:tr w:rsidR="00A21283" w:rsidRPr="00A21283" w:rsidTr="00CB6A3B">
        <w:tc>
          <w:tcPr>
            <w:tcW w:w="1587"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rPr>
                <w:rFonts w:ascii="Times New Roman" w:hAnsi="Times New Roman" w:cs="Times New Roman"/>
                <w:sz w:val="16"/>
                <w:szCs w:val="16"/>
              </w:rPr>
            </w:pPr>
          </w:p>
        </w:tc>
        <w:tc>
          <w:tcPr>
            <w:tcW w:w="1814"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rPr>
                <w:rFonts w:ascii="Times New Roman" w:hAnsi="Times New Roman" w:cs="Times New Roman"/>
                <w:sz w:val="16"/>
                <w:szCs w:val="16"/>
              </w:rPr>
            </w:pPr>
          </w:p>
        </w:tc>
        <w:tc>
          <w:tcPr>
            <w:tcW w:w="2324"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rPr>
                <w:rFonts w:ascii="Times New Roman" w:hAnsi="Times New Roman" w:cs="Times New Roman"/>
                <w:sz w:val="16"/>
                <w:szCs w:val="16"/>
              </w:rPr>
            </w:pPr>
          </w:p>
        </w:tc>
        <w:tc>
          <w:tcPr>
            <w:tcW w:w="1928"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rPr>
                <w:rFonts w:ascii="Times New Roman" w:hAnsi="Times New Roman" w:cs="Times New Roman"/>
                <w:sz w:val="16"/>
                <w:szCs w:val="16"/>
              </w:rPr>
            </w:pPr>
          </w:p>
        </w:tc>
      </w:tr>
      <w:tr w:rsidR="00A21283" w:rsidRPr="00A21283" w:rsidTr="00CB6A3B">
        <w:tc>
          <w:tcPr>
            <w:tcW w:w="1587"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rPr>
                <w:rFonts w:ascii="Times New Roman" w:hAnsi="Times New Roman" w:cs="Times New Roman"/>
                <w:sz w:val="16"/>
                <w:szCs w:val="16"/>
              </w:rPr>
            </w:pPr>
          </w:p>
        </w:tc>
        <w:tc>
          <w:tcPr>
            <w:tcW w:w="1814"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rPr>
                <w:rFonts w:ascii="Times New Roman" w:hAnsi="Times New Roman" w:cs="Times New Roman"/>
                <w:sz w:val="16"/>
                <w:szCs w:val="16"/>
              </w:rPr>
            </w:pPr>
          </w:p>
        </w:tc>
        <w:tc>
          <w:tcPr>
            <w:tcW w:w="2324"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rPr>
                <w:rFonts w:ascii="Times New Roman" w:hAnsi="Times New Roman" w:cs="Times New Roman"/>
                <w:sz w:val="16"/>
                <w:szCs w:val="16"/>
              </w:rPr>
            </w:pPr>
          </w:p>
        </w:tc>
        <w:tc>
          <w:tcPr>
            <w:tcW w:w="1928"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A21283" w:rsidRPr="00A21283" w:rsidRDefault="00A21283" w:rsidP="00A21283">
            <w:pPr>
              <w:autoSpaceDE w:val="0"/>
              <w:autoSpaceDN w:val="0"/>
              <w:adjustRightInd w:val="0"/>
              <w:spacing w:after="0" w:line="240" w:lineRule="auto"/>
              <w:rPr>
                <w:rFonts w:ascii="Times New Roman" w:hAnsi="Times New Roman" w:cs="Times New Roman"/>
                <w:sz w:val="16"/>
                <w:szCs w:val="16"/>
              </w:rPr>
            </w:pPr>
          </w:p>
        </w:tc>
      </w:tr>
    </w:tbl>
    <w:p w:rsidR="00A53F97" w:rsidRPr="00A21283" w:rsidRDefault="00A53F97" w:rsidP="00A53F97">
      <w:pPr>
        <w:spacing w:after="0" w:line="240" w:lineRule="auto"/>
        <w:rPr>
          <w:rFonts w:ascii="Times New Roman" w:hAnsi="Times New Roman" w:cs="Times New Roman"/>
          <w:b/>
          <w:sz w:val="16"/>
          <w:szCs w:val="16"/>
        </w:rPr>
      </w:pPr>
    </w:p>
    <w:p w:rsidR="00A53F97" w:rsidRPr="00A21283" w:rsidRDefault="00A53F97" w:rsidP="00A53F97">
      <w:pPr>
        <w:spacing w:after="0" w:line="240" w:lineRule="auto"/>
        <w:rPr>
          <w:rFonts w:ascii="Times New Roman" w:hAnsi="Times New Roman" w:cs="Times New Roman"/>
          <w:b/>
          <w:sz w:val="16"/>
          <w:szCs w:val="16"/>
        </w:rPr>
      </w:pPr>
    </w:p>
    <w:p w:rsidR="00A53F97" w:rsidRDefault="00A53F97" w:rsidP="00A53F97">
      <w:pPr>
        <w:spacing w:after="0" w:line="240" w:lineRule="auto"/>
        <w:rPr>
          <w:rFonts w:ascii="Times New Roman" w:hAnsi="Times New Roman" w:cs="Times New Roman"/>
          <w:b/>
          <w:sz w:val="16"/>
          <w:szCs w:val="16"/>
        </w:rPr>
      </w:pPr>
    </w:p>
    <w:p w:rsidR="00A53F97" w:rsidRDefault="00A53F97" w:rsidP="00A53F97">
      <w:pPr>
        <w:spacing w:after="0" w:line="240" w:lineRule="auto"/>
        <w:rPr>
          <w:rFonts w:ascii="Times New Roman" w:hAnsi="Times New Roman" w:cs="Times New Roman"/>
          <w:b/>
          <w:sz w:val="16"/>
          <w:szCs w:val="16"/>
        </w:rPr>
      </w:pPr>
    </w:p>
    <w:p w:rsidR="00A53F97" w:rsidRDefault="00A53F97" w:rsidP="00A53F97">
      <w:pPr>
        <w:spacing w:after="0" w:line="240" w:lineRule="auto"/>
        <w:rPr>
          <w:rFonts w:ascii="Times New Roman" w:hAnsi="Times New Roman" w:cs="Times New Roman"/>
          <w:b/>
          <w:sz w:val="16"/>
          <w:szCs w:val="16"/>
        </w:rPr>
      </w:pPr>
    </w:p>
    <w:p w:rsidR="00A21283" w:rsidRPr="00C06AB1" w:rsidRDefault="00A21283" w:rsidP="00A21283">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A21283" w:rsidRPr="00924B11" w:rsidRDefault="00A21283" w:rsidP="00A21283">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A21283" w:rsidRPr="00924B11" w:rsidRDefault="00A21283" w:rsidP="00A21283">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A21283" w:rsidRPr="00924B11" w:rsidRDefault="00A21283" w:rsidP="00A21283">
      <w:pPr>
        <w:spacing w:after="0" w:line="240" w:lineRule="auto"/>
        <w:jc w:val="center"/>
        <w:rPr>
          <w:rFonts w:ascii="Times New Roman" w:hAnsi="Times New Roman" w:cs="Times New Roman"/>
          <w:sz w:val="16"/>
          <w:szCs w:val="16"/>
        </w:rPr>
      </w:pPr>
    </w:p>
    <w:p w:rsidR="00A21283" w:rsidRPr="00924B11" w:rsidRDefault="00A21283" w:rsidP="00A21283">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A21283" w:rsidRPr="00924B11" w:rsidRDefault="00A21283" w:rsidP="00A21283">
      <w:pPr>
        <w:spacing w:after="0" w:line="240" w:lineRule="auto"/>
        <w:jc w:val="center"/>
        <w:rPr>
          <w:rFonts w:ascii="Times New Roman" w:hAnsi="Times New Roman" w:cs="Times New Roman"/>
          <w:b/>
          <w:sz w:val="16"/>
          <w:szCs w:val="16"/>
        </w:rPr>
      </w:pPr>
    </w:p>
    <w:p w:rsidR="00A21283" w:rsidRDefault="00A21283" w:rsidP="00A21283">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Pr>
          <w:rFonts w:ascii="Times New Roman" w:hAnsi="Times New Roman" w:cs="Times New Roman"/>
          <w:b/>
          <w:sz w:val="16"/>
          <w:szCs w:val="16"/>
        </w:rPr>
        <w:t>20.12.</w:t>
      </w: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9-16</w:t>
      </w:r>
      <w:r w:rsidRPr="00A1568C">
        <w:rPr>
          <w:rFonts w:ascii="Times New Roman" w:hAnsi="Times New Roman" w:cs="Times New Roman"/>
          <w:b/>
          <w:sz w:val="16"/>
          <w:szCs w:val="16"/>
        </w:rPr>
        <w:t>Р</w:t>
      </w:r>
    </w:p>
    <w:p w:rsidR="00A53F97" w:rsidRDefault="00A53F97" w:rsidP="00A53F97">
      <w:pPr>
        <w:spacing w:after="0" w:line="240" w:lineRule="auto"/>
        <w:rPr>
          <w:rFonts w:ascii="Times New Roman" w:hAnsi="Times New Roman" w:cs="Times New Roman"/>
          <w:b/>
          <w:sz w:val="16"/>
          <w:szCs w:val="16"/>
        </w:rPr>
      </w:pPr>
    </w:p>
    <w:p w:rsidR="00A21283" w:rsidRPr="004C2189" w:rsidRDefault="00A21283" w:rsidP="004C2189">
      <w:pPr>
        <w:spacing w:after="0" w:line="240" w:lineRule="auto"/>
        <w:contextualSpacing/>
        <w:jc w:val="both"/>
        <w:rPr>
          <w:rFonts w:ascii="Times New Roman" w:hAnsi="Times New Roman" w:cs="Times New Roman"/>
          <w:b/>
          <w:bCs/>
          <w:sz w:val="16"/>
          <w:szCs w:val="16"/>
        </w:rPr>
      </w:pPr>
      <w:r w:rsidRPr="004C2189">
        <w:rPr>
          <w:rFonts w:ascii="Times New Roman" w:hAnsi="Times New Roman" w:cs="Times New Roman"/>
          <w:b/>
          <w:bCs/>
          <w:sz w:val="16"/>
          <w:szCs w:val="16"/>
        </w:rPr>
        <w:t>Об утверждении Положения о муниципальном контроле в сфере благоустройства</w:t>
      </w:r>
    </w:p>
    <w:p w:rsidR="00A21283" w:rsidRPr="004C2189" w:rsidRDefault="00A21283" w:rsidP="004C2189">
      <w:pPr>
        <w:spacing w:after="0" w:line="240" w:lineRule="auto"/>
        <w:contextualSpacing/>
        <w:jc w:val="both"/>
        <w:rPr>
          <w:rFonts w:ascii="Times New Roman" w:hAnsi="Times New Roman" w:cs="Times New Roman"/>
          <w:sz w:val="16"/>
          <w:szCs w:val="16"/>
        </w:rPr>
      </w:pPr>
    </w:p>
    <w:p w:rsidR="00A21283" w:rsidRPr="004C2189" w:rsidRDefault="00A21283" w:rsidP="004C2189">
      <w:pPr>
        <w:spacing w:after="0" w:line="240" w:lineRule="auto"/>
        <w:contextualSpacing/>
        <w:jc w:val="both"/>
        <w:rPr>
          <w:rFonts w:ascii="Times New Roman" w:hAnsi="Times New Roman" w:cs="Times New Roman"/>
          <w:i/>
          <w:sz w:val="16"/>
          <w:szCs w:val="16"/>
        </w:rPr>
      </w:pPr>
      <w:r w:rsidRPr="004C2189">
        <w:rPr>
          <w:rFonts w:ascii="Times New Roman" w:hAnsi="Times New Roman" w:cs="Times New Roman"/>
          <w:sz w:val="16"/>
          <w:szCs w:val="16"/>
        </w:rPr>
        <w:t xml:space="preserve">В соответствии с Федеральным законом от 06.10.2003 № 131-ФЗ </w:t>
      </w:r>
      <w:r w:rsidRPr="004C2189">
        <w:rPr>
          <w:rFonts w:ascii="Times New Roman" w:hAnsi="Times New Roman" w:cs="Times New Roman"/>
          <w:sz w:val="16"/>
          <w:szCs w:val="16"/>
        </w:rPr>
        <w:br/>
        <w:t xml:space="preserve">«Об общих принципах организации местного самоуправления в Российской Федерации», Федеральным законом от 31.07.2020 № 248-ФЗ </w:t>
      </w:r>
      <w:r w:rsidRPr="004C2189">
        <w:rPr>
          <w:rFonts w:ascii="Times New Roman" w:hAnsi="Times New Roman" w:cs="Times New Roman"/>
          <w:sz w:val="16"/>
          <w:szCs w:val="16"/>
        </w:rPr>
        <w:br/>
        <w:t xml:space="preserve">«О государственном контроле (надзоре) и муниципальном контроле </w:t>
      </w:r>
      <w:r w:rsidRPr="004C2189">
        <w:rPr>
          <w:rFonts w:ascii="Times New Roman" w:hAnsi="Times New Roman" w:cs="Times New Roman"/>
          <w:sz w:val="16"/>
          <w:szCs w:val="16"/>
        </w:rPr>
        <w:br/>
        <w:t>в Российской Федерации»,</w:t>
      </w:r>
      <w:r w:rsidRPr="004C2189">
        <w:rPr>
          <w:rFonts w:ascii="Times New Roman" w:hAnsi="Times New Roman" w:cs="Times New Roman"/>
          <w:i/>
          <w:sz w:val="16"/>
          <w:szCs w:val="16"/>
        </w:rPr>
        <w:t xml:space="preserve"> </w:t>
      </w:r>
      <w:r w:rsidRPr="004C2189">
        <w:rPr>
          <w:rFonts w:ascii="Times New Roman" w:hAnsi="Times New Roman" w:cs="Times New Roman"/>
          <w:sz w:val="16"/>
          <w:szCs w:val="16"/>
        </w:rPr>
        <w:t>руководствуясь статьей 20, 24, Устава Лапшихинского   сельсовета,  сельский Совет депутатов РЕШИЛ:</w:t>
      </w:r>
      <w:r w:rsidRPr="004C2189">
        <w:rPr>
          <w:rFonts w:ascii="Times New Roman" w:hAnsi="Times New Roman" w:cs="Times New Roman"/>
          <w:i/>
          <w:sz w:val="16"/>
          <w:szCs w:val="16"/>
        </w:rPr>
        <w:t xml:space="preserve"> </w:t>
      </w:r>
    </w:p>
    <w:p w:rsidR="00A21283" w:rsidRPr="004C2189" w:rsidRDefault="00A21283" w:rsidP="004C2189">
      <w:pPr>
        <w:pStyle w:val="a5"/>
        <w:numPr>
          <w:ilvl w:val="0"/>
          <w:numId w:val="12"/>
        </w:numPr>
        <w:tabs>
          <w:tab w:val="left" w:pos="993"/>
        </w:tabs>
        <w:spacing w:after="0" w:line="240" w:lineRule="auto"/>
        <w:ind w:left="0" w:firstLine="0"/>
        <w:jc w:val="both"/>
        <w:rPr>
          <w:rFonts w:ascii="Times New Roman" w:hAnsi="Times New Roman"/>
          <w:sz w:val="16"/>
          <w:szCs w:val="16"/>
        </w:rPr>
      </w:pPr>
      <w:r w:rsidRPr="004C2189">
        <w:rPr>
          <w:rFonts w:ascii="Times New Roman" w:hAnsi="Times New Roman"/>
          <w:sz w:val="16"/>
          <w:szCs w:val="16"/>
        </w:rPr>
        <w:t>Утвердить Положение о муниципальном контроле в сфере благоустройства согласно приложению.</w:t>
      </w:r>
    </w:p>
    <w:p w:rsidR="00A21283" w:rsidRPr="004C2189" w:rsidRDefault="00A21283" w:rsidP="004C2189">
      <w:pPr>
        <w:spacing w:after="0" w:line="240" w:lineRule="auto"/>
        <w:contextualSpacing/>
        <w:jc w:val="both"/>
        <w:rPr>
          <w:rFonts w:ascii="Times New Roman" w:hAnsi="Times New Roman" w:cs="Times New Roman"/>
          <w:sz w:val="16"/>
          <w:szCs w:val="16"/>
        </w:rPr>
      </w:pPr>
      <w:r w:rsidRPr="004C2189">
        <w:rPr>
          <w:rFonts w:ascii="Times New Roman" w:hAnsi="Times New Roman" w:cs="Times New Roman"/>
          <w:sz w:val="16"/>
          <w:szCs w:val="16"/>
        </w:rPr>
        <w:t xml:space="preserve">          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w:t>
      </w:r>
      <w:proofErr w:type="spellStart"/>
      <w:r w:rsidRPr="004C2189">
        <w:rPr>
          <w:rFonts w:ascii="Times New Roman" w:hAnsi="Times New Roman" w:cs="Times New Roman"/>
          <w:sz w:val="16"/>
          <w:szCs w:val="16"/>
        </w:rPr>
        <w:t>Ельцова</w:t>
      </w:r>
      <w:proofErr w:type="spellEnd"/>
      <w:r w:rsidRPr="004C2189">
        <w:rPr>
          <w:rFonts w:ascii="Times New Roman" w:hAnsi="Times New Roman" w:cs="Times New Roman"/>
          <w:sz w:val="16"/>
          <w:szCs w:val="16"/>
        </w:rPr>
        <w:t xml:space="preserve"> И.Д.).</w:t>
      </w:r>
    </w:p>
    <w:p w:rsidR="00A21283" w:rsidRPr="004C2189" w:rsidRDefault="00A21283" w:rsidP="004C2189">
      <w:pPr>
        <w:spacing w:after="0" w:line="240" w:lineRule="auto"/>
        <w:jc w:val="both"/>
        <w:rPr>
          <w:rFonts w:ascii="Times New Roman" w:hAnsi="Times New Roman" w:cs="Times New Roman"/>
          <w:sz w:val="16"/>
          <w:szCs w:val="16"/>
        </w:rPr>
      </w:pPr>
      <w:r w:rsidRPr="004C2189">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4C2189">
        <w:rPr>
          <w:rFonts w:ascii="Times New Roman" w:hAnsi="Times New Roman" w:cs="Times New Roman"/>
          <w:color w:val="333333"/>
          <w:sz w:val="16"/>
          <w:szCs w:val="16"/>
          <w:shd w:val="clear" w:color="auto" w:fill="FFFFFF"/>
        </w:rPr>
        <w:t> </w:t>
      </w:r>
      <w:hyperlink r:id="rId40" w:tgtFrame="_blank" w:history="1">
        <w:r w:rsidRPr="004C2189">
          <w:rPr>
            <w:rStyle w:val="a3"/>
            <w:rFonts w:ascii="Times New Roman" w:hAnsi="Times New Roman" w:cs="Times New Roman"/>
            <w:sz w:val="16"/>
            <w:szCs w:val="16"/>
            <w:shd w:val="clear" w:color="auto" w:fill="FFFFFF"/>
          </w:rPr>
          <w:t>https://lapshiha.ru/</w:t>
        </w:r>
      </w:hyperlink>
      <w:r w:rsidRPr="004C2189">
        <w:rPr>
          <w:rFonts w:ascii="Times New Roman" w:hAnsi="Times New Roman" w:cs="Times New Roman"/>
          <w:sz w:val="16"/>
          <w:szCs w:val="16"/>
        </w:rPr>
        <w:t xml:space="preserve">, </w:t>
      </w:r>
      <w:r w:rsidRPr="004C2189">
        <w:rPr>
          <w:rFonts w:ascii="Times New Roman" w:hAnsi="Times New Roman" w:cs="Times New Roman"/>
          <w:color w:val="000000"/>
          <w:sz w:val="16"/>
          <w:szCs w:val="16"/>
        </w:rPr>
        <w:t xml:space="preserve">но не ранее 1 января 2022 года.  </w:t>
      </w:r>
    </w:p>
    <w:p w:rsidR="00A21283" w:rsidRDefault="00A21283" w:rsidP="004C2189">
      <w:pPr>
        <w:spacing w:after="0" w:line="240" w:lineRule="auto"/>
        <w:contextualSpacing/>
        <w:jc w:val="both"/>
        <w:rPr>
          <w:rFonts w:ascii="Times New Roman" w:hAnsi="Times New Roman" w:cs="Times New Roman"/>
          <w:sz w:val="16"/>
          <w:szCs w:val="16"/>
        </w:rPr>
      </w:pPr>
      <w:r w:rsidRPr="004C2189">
        <w:rPr>
          <w:rFonts w:ascii="Times New Roman" w:hAnsi="Times New Roman" w:cs="Times New Roman"/>
          <w:sz w:val="16"/>
          <w:szCs w:val="16"/>
        </w:rPr>
        <w:t>4. Пункт 43 настоящего Положения вступает в силу с 1 марта 2022 года.</w:t>
      </w:r>
    </w:p>
    <w:p w:rsidR="004C2189" w:rsidRPr="004C2189" w:rsidRDefault="004C2189" w:rsidP="004C2189">
      <w:pPr>
        <w:spacing w:after="0" w:line="240" w:lineRule="auto"/>
        <w:contextualSpacing/>
        <w:jc w:val="both"/>
        <w:rPr>
          <w:rFonts w:ascii="Times New Roman" w:hAnsi="Times New Roman" w:cs="Times New Roman"/>
          <w:i/>
          <w:sz w:val="16"/>
          <w:szCs w:val="16"/>
        </w:rPr>
      </w:pPr>
    </w:p>
    <w:p w:rsidR="00A21283" w:rsidRPr="004C2189" w:rsidRDefault="00A21283" w:rsidP="004C2189">
      <w:pPr>
        <w:autoSpaceDE w:val="0"/>
        <w:autoSpaceDN w:val="0"/>
        <w:adjustRightInd w:val="0"/>
        <w:spacing w:after="0" w:line="240" w:lineRule="auto"/>
        <w:jc w:val="both"/>
        <w:rPr>
          <w:rFonts w:ascii="Times New Roman" w:hAnsi="Times New Roman" w:cs="Times New Roman"/>
          <w:sz w:val="16"/>
          <w:szCs w:val="16"/>
        </w:rPr>
      </w:pPr>
      <w:r w:rsidRPr="004C2189">
        <w:rPr>
          <w:rFonts w:ascii="Times New Roman" w:hAnsi="Times New Roman" w:cs="Times New Roman"/>
          <w:sz w:val="16"/>
          <w:szCs w:val="16"/>
        </w:rPr>
        <w:t>Председатель Лапшихинского                            Глава Лапшихинского</w:t>
      </w:r>
    </w:p>
    <w:p w:rsidR="00A21283" w:rsidRPr="004C2189" w:rsidRDefault="00A21283" w:rsidP="004C2189">
      <w:pPr>
        <w:autoSpaceDE w:val="0"/>
        <w:autoSpaceDN w:val="0"/>
        <w:adjustRightInd w:val="0"/>
        <w:spacing w:after="0" w:line="240" w:lineRule="auto"/>
        <w:jc w:val="both"/>
        <w:rPr>
          <w:rFonts w:ascii="Times New Roman" w:hAnsi="Times New Roman" w:cs="Times New Roman"/>
          <w:sz w:val="16"/>
          <w:szCs w:val="16"/>
        </w:rPr>
      </w:pPr>
      <w:r w:rsidRPr="004C2189">
        <w:rPr>
          <w:rFonts w:ascii="Times New Roman" w:hAnsi="Times New Roman" w:cs="Times New Roman"/>
          <w:sz w:val="16"/>
          <w:szCs w:val="16"/>
        </w:rPr>
        <w:t>сельского Совета   депутатов</w:t>
      </w:r>
      <w:r w:rsidRPr="004C2189">
        <w:rPr>
          <w:rFonts w:ascii="Times New Roman" w:hAnsi="Times New Roman" w:cs="Times New Roman"/>
          <w:sz w:val="16"/>
          <w:szCs w:val="16"/>
        </w:rPr>
        <w:tab/>
      </w:r>
      <w:r w:rsidRPr="004C2189">
        <w:rPr>
          <w:rFonts w:ascii="Times New Roman" w:hAnsi="Times New Roman" w:cs="Times New Roman"/>
          <w:sz w:val="16"/>
          <w:szCs w:val="16"/>
        </w:rPr>
        <w:tab/>
        <w:t xml:space="preserve">                    сельсовета    </w:t>
      </w:r>
    </w:p>
    <w:p w:rsidR="00A21283" w:rsidRPr="004C2189" w:rsidRDefault="00A21283" w:rsidP="004C2189">
      <w:pPr>
        <w:spacing w:after="0" w:line="240" w:lineRule="auto"/>
        <w:jc w:val="both"/>
        <w:rPr>
          <w:rFonts w:ascii="Times New Roman" w:hAnsi="Times New Roman" w:cs="Times New Roman"/>
          <w:sz w:val="16"/>
          <w:szCs w:val="16"/>
        </w:rPr>
      </w:pPr>
      <w:r w:rsidRPr="004C2189">
        <w:rPr>
          <w:rFonts w:ascii="Times New Roman" w:hAnsi="Times New Roman" w:cs="Times New Roman"/>
          <w:sz w:val="16"/>
          <w:szCs w:val="16"/>
        </w:rPr>
        <w:t>А.С. Банный</w:t>
      </w:r>
      <w:r w:rsidRPr="004C2189">
        <w:rPr>
          <w:rFonts w:ascii="Times New Roman" w:hAnsi="Times New Roman" w:cs="Times New Roman"/>
          <w:sz w:val="16"/>
          <w:szCs w:val="16"/>
        </w:rPr>
        <w:tab/>
      </w:r>
      <w:r w:rsidRPr="004C2189">
        <w:rPr>
          <w:rFonts w:ascii="Times New Roman" w:hAnsi="Times New Roman" w:cs="Times New Roman"/>
          <w:sz w:val="16"/>
          <w:szCs w:val="16"/>
        </w:rPr>
        <w:tab/>
      </w:r>
      <w:r w:rsidRPr="004C2189">
        <w:rPr>
          <w:rFonts w:ascii="Times New Roman" w:hAnsi="Times New Roman" w:cs="Times New Roman"/>
          <w:sz w:val="16"/>
          <w:szCs w:val="16"/>
        </w:rPr>
        <w:tab/>
      </w:r>
      <w:r w:rsidRPr="004C2189">
        <w:rPr>
          <w:rFonts w:ascii="Times New Roman" w:hAnsi="Times New Roman" w:cs="Times New Roman"/>
          <w:sz w:val="16"/>
          <w:szCs w:val="16"/>
        </w:rPr>
        <w:tab/>
        <w:t xml:space="preserve">                    О.А. Шмырь</w:t>
      </w:r>
    </w:p>
    <w:p w:rsidR="00A53F97" w:rsidRDefault="00A53F97" w:rsidP="00A53F97">
      <w:pPr>
        <w:spacing w:after="0" w:line="240" w:lineRule="auto"/>
        <w:rPr>
          <w:rFonts w:ascii="Times New Roman" w:hAnsi="Times New Roman" w:cs="Times New Roman"/>
          <w:b/>
          <w:sz w:val="16"/>
          <w:szCs w:val="16"/>
        </w:rPr>
      </w:pPr>
    </w:p>
    <w:p w:rsidR="00A53F97" w:rsidRDefault="00A53F97" w:rsidP="00A53F97">
      <w:pPr>
        <w:spacing w:after="0" w:line="240" w:lineRule="auto"/>
        <w:rPr>
          <w:rFonts w:ascii="Times New Roman" w:hAnsi="Times New Roman" w:cs="Times New Roman"/>
          <w:b/>
          <w:sz w:val="16"/>
          <w:szCs w:val="16"/>
        </w:rPr>
      </w:pPr>
    </w:p>
    <w:p w:rsidR="00B72670" w:rsidRPr="00B72670" w:rsidRDefault="00B72670" w:rsidP="00B72670">
      <w:pPr>
        <w:spacing w:after="0" w:line="240" w:lineRule="auto"/>
        <w:rPr>
          <w:sz w:val="16"/>
          <w:szCs w:val="16"/>
        </w:rPr>
      </w:pPr>
      <w:r w:rsidRPr="00B72670">
        <w:rPr>
          <w:sz w:val="16"/>
          <w:szCs w:val="16"/>
        </w:rPr>
        <w:t xml:space="preserve">Приложение </w:t>
      </w:r>
    </w:p>
    <w:p w:rsidR="00B72670" w:rsidRPr="00B72670" w:rsidRDefault="00B72670" w:rsidP="00B72670">
      <w:pPr>
        <w:spacing w:after="0" w:line="240" w:lineRule="auto"/>
        <w:rPr>
          <w:sz w:val="16"/>
          <w:szCs w:val="16"/>
        </w:rPr>
      </w:pPr>
      <w:r w:rsidRPr="00B72670">
        <w:rPr>
          <w:sz w:val="16"/>
          <w:szCs w:val="16"/>
        </w:rPr>
        <w:t xml:space="preserve">к Решению Лапшихинского </w:t>
      </w:r>
    </w:p>
    <w:p w:rsidR="00B72670" w:rsidRPr="00B72670" w:rsidRDefault="00B72670" w:rsidP="00B72670">
      <w:pPr>
        <w:spacing w:after="0" w:line="240" w:lineRule="auto"/>
        <w:rPr>
          <w:sz w:val="16"/>
          <w:szCs w:val="16"/>
        </w:rPr>
      </w:pPr>
      <w:r w:rsidRPr="00B72670">
        <w:rPr>
          <w:sz w:val="16"/>
          <w:szCs w:val="16"/>
        </w:rPr>
        <w:t>сельского Совета депутатов</w:t>
      </w:r>
    </w:p>
    <w:p w:rsidR="00A53F97" w:rsidRPr="00661831" w:rsidRDefault="00B72670" w:rsidP="00A53F97">
      <w:pPr>
        <w:spacing w:after="0" w:line="240" w:lineRule="auto"/>
        <w:rPr>
          <w:sz w:val="16"/>
          <w:szCs w:val="16"/>
        </w:rPr>
      </w:pPr>
      <w:r w:rsidRPr="00B72670">
        <w:rPr>
          <w:sz w:val="16"/>
          <w:szCs w:val="16"/>
        </w:rPr>
        <w:t>от 20.12.2021 № 9-16Р</w:t>
      </w:r>
    </w:p>
    <w:p w:rsidR="00B72670" w:rsidRPr="00216EA3" w:rsidRDefault="00B72670" w:rsidP="00B72670">
      <w:pPr>
        <w:spacing w:after="0" w:line="240" w:lineRule="auto"/>
        <w:contextualSpacing/>
        <w:jc w:val="center"/>
        <w:rPr>
          <w:rFonts w:ascii="Times New Roman" w:hAnsi="Times New Roman" w:cs="Times New Roman"/>
          <w:b/>
          <w:sz w:val="16"/>
          <w:szCs w:val="16"/>
        </w:rPr>
      </w:pPr>
      <w:r w:rsidRPr="00216EA3">
        <w:rPr>
          <w:rFonts w:ascii="Times New Roman" w:hAnsi="Times New Roman" w:cs="Times New Roman"/>
          <w:b/>
          <w:sz w:val="16"/>
          <w:szCs w:val="16"/>
        </w:rPr>
        <w:t xml:space="preserve">Положение </w:t>
      </w:r>
    </w:p>
    <w:p w:rsidR="00B72670" w:rsidRPr="00216EA3" w:rsidRDefault="00B72670" w:rsidP="00B72670">
      <w:pPr>
        <w:spacing w:after="0" w:line="240" w:lineRule="auto"/>
        <w:contextualSpacing/>
        <w:jc w:val="center"/>
        <w:rPr>
          <w:rFonts w:ascii="Times New Roman" w:hAnsi="Times New Roman" w:cs="Times New Roman"/>
          <w:b/>
          <w:sz w:val="16"/>
          <w:szCs w:val="16"/>
        </w:rPr>
      </w:pPr>
      <w:r w:rsidRPr="00216EA3">
        <w:rPr>
          <w:rFonts w:ascii="Times New Roman" w:hAnsi="Times New Roman" w:cs="Times New Roman"/>
          <w:b/>
          <w:sz w:val="16"/>
          <w:szCs w:val="16"/>
        </w:rPr>
        <w:t>о муниципальном контроле в сфере благоустройства</w:t>
      </w:r>
    </w:p>
    <w:p w:rsidR="00B72670" w:rsidRPr="00216EA3" w:rsidRDefault="00B72670" w:rsidP="00B72670">
      <w:pPr>
        <w:spacing w:after="0" w:line="240" w:lineRule="auto"/>
        <w:contextualSpacing/>
        <w:jc w:val="center"/>
        <w:rPr>
          <w:rFonts w:ascii="Times New Roman" w:hAnsi="Times New Roman" w:cs="Times New Roman"/>
          <w:b/>
          <w:sz w:val="16"/>
          <w:szCs w:val="16"/>
        </w:rPr>
      </w:pPr>
    </w:p>
    <w:p w:rsidR="00A53F97" w:rsidRPr="00216EA3" w:rsidRDefault="00B72670" w:rsidP="005B582F">
      <w:pPr>
        <w:spacing w:after="0" w:line="240" w:lineRule="auto"/>
        <w:contextualSpacing/>
        <w:jc w:val="center"/>
        <w:rPr>
          <w:rFonts w:ascii="Times New Roman" w:hAnsi="Times New Roman" w:cs="Times New Roman"/>
          <w:b/>
          <w:sz w:val="16"/>
          <w:szCs w:val="16"/>
        </w:rPr>
      </w:pPr>
      <w:r w:rsidRPr="00216EA3">
        <w:rPr>
          <w:rFonts w:ascii="Times New Roman" w:hAnsi="Times New Roman" w:cs="Times New Roman"/>
          <w:b/>
          <w:sz w:val="16"/>
          <w:szCs w:val="16"/>
        </w:rPr>
        <w:t>Общие положения</w:t>
      </w:r>
    </w:p>
    <w:p w:rsidR="00B72670" w:rsidRPr="005B582F" w:rsidRDefault="00B72670" w:rsidP="005B582F">
      <w:pPr>
        <w:spacing w:line="240" w:lineRule="auto"/>
        <w:contextualSpacing/>
        <w:jc w:val="center"/>
        <w:rPr>
          <w:rFonts w:ascii="Times New Roman" w:hAnsi="Times New Roman" w:cs="Times New Roman"/>
          <w:sz w:val="16"/>
          <w:szCs w:val="16"/>
        </w:rPr>
      </w:pP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1. Положением о муниципальном контроле в сфере благоустройства (далее – Положение) устанавливается порядок осуществления муниципального контроля в сфере благоустройства (далее – муниципальный контроль) на территории Лапшихинского сельсовета.</w:t>
      </w:r>
    </w:p>
    <w:p w:rsidR="00B72670" w:rsidRPr="005B582F" w:rsidRDefault="00B72670" w:rsidP="005B582F">
      <w:pPr>
        <w:autoSpaceDE w:val="0"/>
        <w:autoSpaceDN w:val="0"/>
        <w:adjustRightInd w:val="0"/>
        <w:spacing w:line="240" w:lineRule="auto"/>
        <w:jc w:val="both"/>
        <w:rPr>
          <w:rFonts w:ascii="Times New Roman" w:hAnsi="Times New Roman" w:cs="Times New Roman"/>
          <w:sz w:val="16"/>
          <w:szCs w:val="16"/>
        </w:rPr>
      </w:pPr>
      <w:r w:rsidRPr="005B582F">
        <w:rPr>
          <w:rFonts w:ascii="Times New Roman" w:hAnsi="Times New Roman" w:cs="Times New Roman"/>
          <w:sz w:val="16"/>
          <w:szCs w:val="16"/>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5B582F">
        <w:rPr>
          <w:rFonts w:ascii="Times New Roman" w:hAnsi="Times New Roman" w:cs="Times New Roman"/>
          <w:sz w:val="16"/>
          <w:szCs w:val="16"/>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5B582F">
        <w:rPr>
          <w:rFonts w:ascii="Times New Roman" w:hAnsi="Times New Roman" w:cs="Times New Roman"/>
          <w:sz w:val="16"/>
          <w:szCs w:val="16"/>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72670" w:rsidRPr="005B582F" w:rsidRDefault="00B72670" w:rsidP="005B582F">
      <w:pPr>
        <w:autoSpaceDE w:val="0"/>
        <w:autoSpaceDN w:val="0"/>
        <w:adjustRightInd w:val="0"/>
        <w:spacing w:line="240" w:lineRule="auto"/>
        <w:jc w:val="both"/>
        <w:rPr>
          <w:rFonts w:ascii="Times New Roman" w:hAnsi="Times New Roman" w:cs="Times New Roman"/>
          <w:sz w:val="16"/>
          <w:szCs w:val="16"/>
        </w:rPr>
      </w:pPr>
      <w:r w:rsidRPr="005B582F">
        <w:rPr>
          <w:rFonts w:ascii="Times New Roman" w:hAnsi="Times New Roman" w:cs="Times New Roman"/>
          <w:sz w:val="16"/>
          <w:szCs w:val="16"/>
        </w:rPr>
        <w:t xml:space="preserve">2. Предметом муниципального контроля является соблюдение юридическими лицами, индивидуальными предпринимателями и гражданами соблюдение правил благоустройства территории </w:t>
      </w:r>
      <w:r w:rsidRPr="005B582F">
        <w:rPr>
          <w:rFonts w:ascii="Times New Roman" w:hAnsi="Times New Roman" w:cs="Times New Roman"/>
          <w:color w:val="FF0000"/>
          <w:sz w:val="16"/>
          <w:szCs w:val="16"/>
        </w:rPr>
        <w:t xml:space="preserve">  </w:t>
      </w:r>
      <w:r w:rsidRPr="005B582F">
        <w:rPr>
          <w:rFonts w:ascii="Times New Roman" w:hAnsi="Times New Roman" w:cs="Times New Roman"/>
          <w:sz w:val="16"/>
          <w:szCs w:val="16"/>
        </w:rPr>
        <w:t xml:space="preserve"> Лапшихинского сельсовета,</w:t>
      </w:r>
      <w:r w:rsidRPr="005B582F">
        <w:rPr>
          <w:rFonts w:ascii="Times New Roman" w:hAnsi="Times New Roman" w:cs="Times New Roman"/>
          <w:i/>
          <w:sz w:val="16"/>
          <w:szCs w:val="16"/>
        </w:rPr>
        <w:t xml:space="preserve"> </w:t>
      </w:r>
      <w:r w:rsidRPr="005B582F">
        <w:rPr>
          <w:rFonts w:ascii="Times New Roman" w:hAnsi="Times New Roman" w:cs="Times New Roman"/>
          <w:i/>
          <w:color w:val="FF0000"/>
          <w:sz w:val="16"/>
          <w:szCs w:val="16"/>
        </w:rPr>
        <w:t xml:space="preserve"> </w:t>
      </w:r>
      <w:r w:rsidRPr="005B582F">
        <w:rPr>
          <w:rFonts w:ascii="Times New Roman" w:hAnsi="Times New Roman" w:cs="Times New Roman"/>
          <w:color w:val="000000"/>
          <w:sz w:val="16"/>
          <w:szCs w:val="16"/>
        </w:rPr>
        <w:t xml:space="preserve"> утвержденные решением Лапшихинского сельского Совета депутатов,</w:t>
      </w:r>
      <w:r w:rsidRPr="005B582F">
        <w:rPr>
          <w:rFonts w:ascii="Times New Roman" w:hAnsi="Times New Roman" w:cs="Times New Roman"/>
          <w:i/>
          <w:color w:val="000000"/>
          <w:sz w:val="16"/>
          <w:szCs w:val="16"/>
        </w:rPr>
        <w:t xml:space="preserve"> </w:t>
      </w:r>
      <w:r w:rsidRPr="005B582F">
        <w:rPr>
          <w:rFonts w:ascii="Times New Roman" w:hAnsi="Times New Roman" w:cs="Times New Roman"/>
          <w:color w:val="000000"/>
          <w:sz w:val="16"/>
          <w:szCs w:val="16"/>
        </w:rPr>
        <w:t>требований к</w:t>
      </w:r>
      <w:r w:rsidRPr="005B582F">
        <w:rPr>
          <w:rFonts w:ascii="Times New Roman" w:hAnsi="Times New Roman" w:cs="Times New Roman"/>
          <w:iCs/>
          <w:color w:val="000000"/>
          <w:sz w:val="16"/>
          <w:szCs w:val="16"/>
        </w:rPr>
        <w:t xml:space="preserve"> обеспечению доступности для инвалидов объектов социальной, инженерной и транспортной инфраструктур и предоставляемых услуг.</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3. К отношениям, связанным с осуществлением муниципального контроля, применяются положения Федерального </w:t>
      </w:r>
      <w:hyperlink r:id="rId41" w:history="1">
        <w:r w:rsidRPr="005B582F">
          <w:rPr>
            <w:rFonts w:ascii="Times New Roman" w:hAnsi="Times New Roman" w:cs="Times New Roman"/>
            <w:sz w:val="16"/>
            <w:szCs w:val="16"/>
          </w:rPr>
          <w:t>закона</w:t>
        </w:r>
      </w:hyperlink>
      <w:r w:rsidRPr="005B582F">
        <w:rPr>
          <w:rFonts w:ascii="Times New Roman" w:hAnsi="Times New Roman" w:cs="Times New Roman"/>
          <w:sz w:val="16"/>
          <w:szCs w:val="16"/>
        </w:rPr>
        <w:t xml:space="preserve"> от 31.07.2020 </w:t>
      </w:r>
      <w:r w:rsidRPr="005B582F">
        <w:rPr>
          <w:rFonts w:ascii="Times New Roman" w:hAnsi="Times New Roman" w:cs="Times New Roman"/>
          <w:sz w:val="16"/>
          <w:szCs w:val="16"/>
        </w:rPr>
        <w:br/>
        <w:t>№ 248-ФЗ «О государственном контроле (надзоре) и муниципальном контроле в Российской Федерации».</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4. Муниципальный контроль осуществляется администрацией Лапшихинского сельсовета (далее – орган муниципального контроля). </w:t>
      </w:r>
    </w:p>
    <w:p w:rsidR="00B72670" w:rsidRPr="005B582F" w:rsidRDefault="00B72670" w:rsidP="005B582F">
      <w:pPr>
        <w:spacing w:line="240" w:lineRule="auto"/>
        <w:contextualSpacing/>
        <w:jc w:val="both"/>
        <w:rPr>
          <w:rFonts w:ascii="Times New Roman" w:hAnsi="Times New Roman" w:cs="Times New Roman"/>
          <w:i/>
          <w:sz w:val="16"/>
          <w:szCs w:val="16"/>
        </w:rPr>
      </w:pPr>
      <w:r w:rsidRPr="005B582F">
        <w:rPr>
          <w:rFonts w:ascii="Times New Roman" w:hAnsi="Times New Roman" w:cs="Times New Roman"/>
          <w:sz w:val="16"/>
          <w:szCs w:val="16"/>
        </w:rPr>
        <w:t xml:space="preserve">5. Должностными лицами </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 xml:space="preserve">администрации Лапшихинского сельсовета, уполномоченными осуществлять муниципальный контроль от имени </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администрации, являются:</w:t>
      </w:r>
    </w:p>
    <w:p w:rsidR="00B72670" w:rsidRPr="005B582F" w:rsidRDefault="00B72670" w:rsidP="005B582F">
      <w:pPr>
        <w:autoSpaceDE w:val="0"/>
        <w:autoSpaceDN w:val="0"/>
        <w:adjustRightInd w:val="0"/>
        <w:spacing w:line="240" w:lineRule="auto"/>
        <w:jc w:val="both"/>
        <w:rPr>
          <w:rFonts w:ascii="Times New Roman" w:hAnsi="Times New Roman" w:cs="Times New Roman"/>
          <w:sz w:val="16"/>
          <w:szCs w:val="16"/>
        </w:rPr>
      </w:pPr>
      <w:r w:rsidRPr="005B582F">
        <w:rPr>
          <w:rFonts w:ascii="Times New Roman" w:hAnsi="Times New Roman" w:cs="Times New Roman"/>
          <w:sz w:val="16"/>
          <w:szCs w:val="16"/>
        </w:rPr>
        <w:t>1) руководитель (заместитель руководителя) органа муниципального контроля;</w:t>
      </w:r>
    </w:p>
    <w:p w:rsidR="00B72670" w:rsidRPr="005B582F" w:rsidRDefault="00B72670" w:rsidP="005B582F">
      <w:pPr>
        <w:autoSpaceDE w:val="0"/>
        <w:autoSpaceDN w:val="0"/>
        <w:adjustRightInd w:val="0"/>
        <w:spacing w:line="240" w:lineRule="auto"/>
        <w:jc w:val="both"/>
        <w:rPr>
          <w:rFonts w:ascii="Times New Roman" w:hAnsi="Times New Roman" w:cs="Times New Roman"/>
          <w:sz w:val="16"/>
          <w:szCs w:val="16"/>
        </w:rPr>
      </w:pPr>
      <w:r w:rsidRPr="005B582F">
        <w:rPr>
          <w:rFonts w:ascii="Times New Roman" w:hAnsi="Times New Roman" w:cs="Times New Roman"/>
          <w:sz w:val="16"/>
          <w:szCs w:val="16"/>
        </w:rPr>
        <w:t xml:space="preserve">2) должностное лицо органа муниципального контроля, </w:t>
      </w:r>
      <w:r w:rsidRPr="005B582F">
        <w:rPr>
          <w:rFonts w:ascii="Times New Roman" w:hAnsi="Times New Roman" w:cs="Times New Roman"/>
          <w:sz w:val="16"/>
          <w:szCs w:val="16"/>
        </w:rPr>
        <w:br/>
        <w:t>в должностные обязанности которого в соответствии с настоящим Положением, должностным регламентом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(надзорных) мероприятий (далее – Инспектор).</w:t>
      </w:r>
    </w:p>
    <w:p w:rsidR="00B72670" w:rsidRPr="005B582F" w:rsidRDefault="00B72670" w:rsidP="005B582F">
      <w:pPr>
        <w:spacing w:line="240" w:lineRule="auto"/>
        <w:contextualSpacing/>
        <w:jc w:val="both"/>
        <w:rPr>
          <w:rFonts w:ascii="Times New Roman" w:hAnsi="Times New Roman" w:cs="Times New Roman"/>
          <w:i/>
          <w:sz w:val="16"/>
          <w:szCs w:val="16"/>
        </w:rPr>
      </w:pPr>
    </w:p>
    <w:p w:rsidR="00B72670" w:rsidRPr="005B582F" w:rsidRDefault="00B72670" w:rsidP="005B582F">
      <w:pPr>
        <w:autoSpaceDE w:val="0"/>
        <w:autoSpaceDN w:val="0"/>
        <w:adjustRightInd w:val="0"/>
        <w:spacing w:line="240" w:lineRule="auto"/>
        <w:jc w:val="both"/>
        <w:rPr>
          <w:rFonts w:ascii="Times New Roman" w:hAnsi="Times New Roman" w:cs="Times New Roman"/>
          <w:i/>
          <w:sz w:val="16"/>
          <w:szCs w:val="16"/>
        </w:rPr>
      </w:pPr>
    </w:p>
    <w:p w:rsidR="00B72670" w:rsidRPr="005B582F" w:rsidRDefault="00B72670" w:rsidP="005B582F">
      <w:pPr>
        <w:autoSpaceDE w:val="0"/>
        <w:autoSpaceDN w:val="0"/>
        <w:adjustRightInd w:val="0"/>
        <w:spacing w:line="240" w:lineRule="auto"/>
        <w:jc w:val="both"/>
        <w:rPr>
          <w:rFonts w:ascii="Times New Roman" w:hAnsi="Times New Roman" w:cs="Times New Roman"/>
          <w:sz w:val="16"/>
          <w:szCs w:val="16"/>
        </w:rPr>
      </w:pPr>
      <w:r w:rsidRPr="005B582F">
        <w:rPr>
          <w:rFonts w:ascii="Times New Roman" w:hAnsi="Times New Roman" w:cs="Times New Roman"/>
          <w:sz w:val="16"/>
          <w:szCs w:val="16"/>
        </w:rPr>
        <w:lastRenderedPageBreak/>
        <w:t>Должностными лицами местной администрации, уполномоченными            на принятие решения о проведении контрольных мероприятий, являются руководитель (заместитель руководителя) органа муниципального контроля.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sidRPr="005B582F">
        <w:rPr>
          <w:rFonts w:ascii="Times New Roman" w:hAnsi="Times New Roman" w:cs="Times New Roman"/>
          <w:sz w:val="16"/>
          <w:szCs w:val="16"/>
        </w:rPr>
        <w:br/>
        <w:t>и муниципальном контроле в Российской Федерации» и иными федеральными законами.</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7. Объектами муниципального контроля являются:</w:t>
      </w:r>
    </w:p>
    <w:p w:rsidR="00B72670" w:rsidRPr="005B582F" w:rsidRDefault="00B72670" w:rsidP="005B582F">
      <w:pPr>
        <w:spacing w:line="240" w:lineRule="auto"/>
        <w:jc w:val="both"/>
        <w:rPr>
          <w:rFonts w:ascii="Times New Roman" w:hAnsi="Times New Roman" w:cs="Times New Roman"/>
          <w:sz w:val="16"/>
          <w:szCs w:val="16"/>
        </w:rPr>
      </w:pPr>
      <w:r w:rsidRPr="005B582F">
        <w:rPr>
          <w:rFonts w:ascii="Times New Roman" w:hAnsi="Times New Roman" w:cs="Times New Roman"/>
          <w:sz w:val="16"/>
          <w:szCs w:val="16"/>
        </w:rPr>
        <w:t xml:space="preserve">1) деятельность, действия (бездействие) контролируемых лиц в сфере благоустройства территории </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Лапшихинского сельсовета,</w:t>
      </w:r>
      <w:r w:rsidRPr="005B582F">
        <w:rPr>
          <w:rFonts w:ascii="Times New Roman" w:hAnsi="Times New Roman" w:cs="Times New Roman"/>
          <w:sz w:val="16"/>
          <w:szCs w:val="16"/>
        </w:rPr>
        <w:br/>
        <w:t xml:space="preserve">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72670" w:rsidRPr="005B582F" w:rsidRDefault="00B72670" w:rsidP="005B582F">
      <w:pPr>
        <w:spacing w:line="240" w:lineRule="auto"/>
        <w:jc w:val="both"/>
        <w:rPr>
          <w:rFonts w:ascii="Times New Roman" w:hAnsi="Times New Roman" w:cs="Times New Roman"/>
          <w:sz w:val="16"/>
          <w:szCs w:val="16"/>
        </w:rPr>
      </w:pPr>
      <w:r w:rsidRPr="005B582F">
        <w:rPr>
          <w:rFonts w:ascii="Times New Roman" w:hAnsi="Times New Roman" w:cs="Times New Roman"/>
          <w:sz w:val="16"/>
          <w:szCs w:val="16"/>
        </w:rPr>
        <w:t xml:space="preserve">2) результаты деятельности контролируемых лиц, в том числе работы </w:t>
      </w:r>
      <w:r w:rsidRPr="005B582F">
        <w:rPr>
          <w:rFonts w:ascii="Times New Roman" w:hAnsi="Times New Roman" w:cs="Times New Roman"/>
          <w:sz w:val="16"/>
          <w:szCs w:val="16"/>
        </w:rPr>
        <w:br/>
        <w:t>и услуги, к которым предъявляются обязательные требования;</w:t>
      </w:r>
    </w:p>
    <w:p w:rsidR="00B72670" w:rsidRPr="005B582F" w:rsidRDefault="00B72670" w:rsidP="005B582F">
      <w:pPr>
        <w:spacing w:line="240" w:lineRule="auto"/>
        <w:jc w:val="both"/>
        <w:rPr>
          <w:rFonts w:ascii="Times New Roman" w:hAnsi="Times New Roman" w:cs="Times New Roman"/>
          <w:sz w:val="16"/>
          <w:szCs w:val="16"/>
        </w:rPr>
      </w:pPr>
      <w:r w:rsidRPr="005B582F">
        <w:rPr>
          <w:rFonts w:ascii="Times New Roman" w:hAnsi="Times New Roman" w:cs="Times New Roman"/>
          <w:sz w:val="16"/>
          <w:szCs w:val="16"/>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B72670" w:rsidRPr="005B582F" w:rsidRDefault="00B72670" w:rsidP="005B582F">
      <w:pPr>
        <w:autoSpaceDE w:val="0"/>
        <w:autoSpaceDN w:val="0"/>
        <w:adjustRightInd w:val="0"/>
        <w:spacing w:line="240" w:lineRule="auto"/>
        <w:jc w:val="both"/>
        <w:rPr>
          <w:rFonts w:ascii="Times New Roman" w:hAnsi="Times New Roman" w:cs="Times New Roman"/>
          <w:sz w:val="16"/>
          <w:szCs w:val="16"/>
        </w:rPr>
      </w:pPr>
      <w:r w:rsidRPr="005B582F">
        <w:rPr>
          <w:rFonts w:ascii="Times New Roman" w:hAnsi="Times New Roman" w:cs="Times New Roman"/>
          <w:sz w:val="16"/>
          <w:szCs w:val="16"/>
        </w:rPr>
        <w:t>8.</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Администрация Лапшихинского сельсовета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72670" w:rsidRPr="005B582F" w:rsidRDefault="00B72670" w:rsidP="005B582F">
      <w:pPr>
        <w:pStyle w:val="ConsPlusNormal"/>
        <w:ind w:firstLine="0"/>
        <w:contextualSpacing/>
        <w:rPr>
          <w:rFonts w:ascii="Times New Roman" w:eastAsia="Calibri" w:hAnsi="Times New Roman" w:cs="Times New Roman"/>
          <w:sz w:val="16"/>
          <w:szCs w:val="16"/>
          <w:lang w:eastAsia="en-US"/>
        </w:rPr>
      </w:pPr>
      <w:r w:rsidRPr="005B582F">
        <w:rPr>
          <w:rFonts w:ascii="Times New Roman" w:eastAsia="Calibri" w:hAnsi="Times New Roman" w:cs="Times New Roman"/>
          <w:sz w:val="16"/>
          <w:szCs w:val="16"/>
          <w:lang w:eastAsia="en-US"/>
        </w:rPr>
        <w:t xml:space="preserve">При осуществлении учета объектов контроля на контролируемых лиц </w:t>
      </w:r>
      <w:r w:rsidRPr="005B582F">
        <w:rPr>
          <w:rFonts w:ascii="Times New Roman" w:eastAsia="Calibri" w:hAnsi="Times New Roman" w:cs="Times New Roman"/>
          <w:sz w:val="16"/>
          <w:szCs w:val="16"/>
          <w:lang w:eastAsia="en-US"/>
        </w:rPr>
        <w:br/>
        <w:t>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72670" w:rsidRPr="005B582F" w:rsidRDefault="00B72670" w:rsidP="005B582F">
      <w:pPr>
        <w:pStyle w:val="ConsPlusNormal"/>
        <w:ind w:firstLine="0"/>
        <w:contextualSpacing/>
        <w:rPr>
          <w:rFonts w:ascii="Times New Roman" w:eastAsia="Calibri" w:hAnsi="Times New Roman" w:cs="Times New Roman"/>
          <w:sz w:val="16"/>
          <w:szCs w:val="16"/>
          <w:lang w:eastAsia="en-US"/>
        </w:rPr>
      </w:pPr>
      <w:r w:rsidRPr="005B582F">
        <w:rPr>
          <w:rFonts w:ascii="Times New Roman" w:eastAsia="Calibri" w:hAnsi="Times New Roman" w:cs="Times New Roman"/>
          <w:sz w:val="16"/>
          <w:szCs w:val="16"/>
          <w:lang w:eastAsia="en-US"/>
        </w:rPr>
        <w:t xml:space="preserve"> </w:t>
      </w:r>
    </w:p>
    <w:p w:rsidR="00B72670" w:rsidRPr="005B582F" w:rsidRDefault="00B72670" w:rsidP="005B582F">
      <w:pPr>
        <w:autoSpaceDE w:val="0"/>
        <w:autoSpaceDN w:val="0"/>
        <w:adjustRightInd w:val="0"/>
        <w:spacing w:line="240" w:lineRule="auto"/>
        <w:jc w:val="center"/>
        <w:outlineLvl w:val="0"/>
        <w:rPr>
          <w:rFonts w:ascii="Times New Roman" w:hAnsi="Times New Roman" w:cs="Times New Roman"/>
          <w:b/>
          <w:bCs/>
          <w:sz w:val="16"/>
          <w:szCs w:val="16"/>
        </w:rPr>
      </w:pPr>
      <w:r w:rsidRPr="005B582F">
        <w:rPr>
          <w:rFonts w:ascii="Times New Roman" w:hAnsi="Times New Roman" w:cs="Times New Roman"/>
          <w:b/>
          <w:bCs/>
          <w:sz w:val="16"/>
          <w:szCs w:val="16"/>
        </w:rPr>
        <w:t>Управление рисками причинения вреда (ущерба) охраняемым законом ценностям при осуществлении муниципального контроля</w:t>
      </w:r>
    </w:p>
    <w:p w:rsidR="00B72670" w:rsidRPr="005B582F" w:rsidRDefault="00B72670" w:rsidP="005B582F">
      <w:pPr>
        <w:spacing w:line="240" w:lineRule="auto"/>
        <w:contextualSpacing/>
        <w:jc w:val="both"/>
        <w:rPr>
          <w:rFonts w:ascii="Times New Roman" w:hAnsi="Times New Roman" w:cs="Times New Roman"/>
          <w:i/>
          <w:sz w:val="16"/>
          <w:szCs w:val="16"/>
        </w:rPr>
      </w:pPr>
      <w:r w:rsidRPr="005B582F">
        <w:rPr>
          <w:rFonts w:ascii="Times New Roman" w:hAnsi="Times New Roman" w:cs="Times New Roman"/>
          <w:sz w:val="16"/>
          <w:szCs w:val="16"/>
        </w:rPr>
        <w:t xml:space="preserve">9. </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Муниципальный контроль</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B72670" w:rsidRPr="005B582F" w:rsidRDefault="00B72670" w:rsidP="005B582F">
      <w:pPr>
        <w:spacing w:line="240" w:lineRule="auto"/>
        <w:contextualSpacing/>
        <w:jc w:val="both"/>
        <w:rPr>
          <w:rFonts w:ascii="Times New Roman" w:hAnsi="Times New Roman" w:cs="Times New Roman"/>
          <w:i/>
          <w:sz w:val="16"/>
          <w:szCs w:val="16"/>
        </w:rPr>
      </w:pPr>
      <w:r w:rsidRPr="005B582F">
        <w:rPr>
          <w:rFonts w:ascii="Times New Roman" w:hAnsi="Times New Roman" w:cs="Times New Roman"/>
          <w:sz w:val="16"/>
          <w:szCs w:val="16"/>
        </w:rPr>
        <w:t xml:space="preserve">10.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(ущерба) (далее – категории риска): </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значительный риск;</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средний риск; </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умеренный риск;</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низкий риск.</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11.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w:anchor="P409" w:history="1">
        <w:r w:rsidRPr="005B582F">
          <w:rPr>
            <w:rFonts w:ascii="Times New Roman" w:hAnsi="Times New Roman" w:cs="Times New Roman"/>
            <w:sz w:val="16"/>
            <w:szCs w:val="16"/>
          </w:rPr>
          <w:t xml:space="preserve">приложению </w:t>
        </w:r>
        <w:r w:rsidRPr="005B582F">
          <w:rPr>
            <w:rFonts w:ascii="Times New Roman" w:hAnsi="Times New Roman" w:cs="Times New Roman"/>
            <w:sz w:val="16"/>
            <w:szCs w:val="16"/>
          </w:rPr>
          <w:br/>
          <w:t>№ 1</w:t>
        </w:r>
      </w:hyperlink>
      <w:r w:rsidRPr="005B582F">
        <w:rPr>
          <w:rFonts w:ascii="Times New Roman" w:hAnsi="Times New Roman" w:cs="Times New Roman"/>
          <w:sz w:val="16"/>
          <w:szCs w:val="16"/>
        </w:rPr>
        <w:t xml:space="preserve"> к настоящему Положению.</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Отнесение объектов контроля к категориям риска и изменение присвоенных объектам контроля категорий риска осуществляется  постановлением администрации Лапшихинского сельсовета.</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В случае, если объект контроля не отнесен к определенной категории риска, он считается отнесенным к категории низкого риска.</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Р</w:t>
      </w:r>
      <w:r w:rsidRPr="005B582F">
        <w:rPr>
          <w:rFonts w:ascii="Times New Roman" w:hAnsi="Times New Roman" w:cs="Times New Roman"/>
          <w:iCs/>
          <w:sz w:val="16"/>
          <w:szCs w:val="16"/>
        </w:rPr>
        <w:t xml:space="preserve">ешение </w:t>
      </w:r>
      <w:r w:rsidRPr="005B582F">
        <w:rPr>
          <w:rFonts w:ascii="Times New Roman" w:hAnsi="Times New Roman" w:cs="Times New Roman"/>
          <w:sz w:val="16"/>
          <w:szCs w:val="16"/>
        </w:rPr>
        <w:t xml:space="preserve">об отнесении объекта муниципального контроля к категории риска, </w:t>
      </w:r>
      <w:r w:rsidRPr="005B582F">
        <w:rPr>
          <w:rFonts w:ascii="Times New Roman" w:hAnsi="Times New Roman" w:cs="Times New Roman"/>
          <w:iCs/>
          <w:sz w:val="16"/>
          <w:szCs w:val="16"/>
        </w:rPr>
        <w:t>решение</w:t>
      </w:r>
      <w:r w:rsidRPr="005B582F">
        <w:rPr>
          <w:rFonts w:ascii="Times New Roman" w:hAnsi="Times New Roman" w:cs="Times New Roman"/>
          <w:sz w:val="16"/>
          <w:szCs w:val="16"/>
        </w:rPr>
        <w:t xml:space="preserve"> об изменении категории принимается должностным лицом, уполномоченным на принятие </w:t>
      </w:r>
      <w:r w:rsidRPr="005B582F">
        <w:rPr>
          <w:rFonts w:ascii="Times New Roman" w:hAnsi="Times New Roman" w:cs="Times New Roman"/>
          <w:iCs/>
          <w:sz w:val="16"/>
          <w:szCs w:val="16"/>
        </w:rPr>
        <w:t>решения</w:t>
      </w:r>
      <w:r w:rsidRPr="005B582F">
        <w:rPr>
          <w:rFonts w:ascii="Times New Roman" w:hAnsi="Times New Roman" w:cs="Times New Roman"/>
          <w:sz w:val="16"/>
          <w:szCs w:val="16"/>
        </w:rPr>
        <w:t xml:space="preserve"> об отнесении объекта муниципального контроля к соответствующей категории риска.</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B72670" w:rsidRPr="005B582F" w:rsidRDefault="00B72670" w:rsidP="005B582F">
      <w:pPr>
        <w:spacing w:line="240" w:lineRule="auto"/>
        <w:contextualSpacing/>
        <w:jc w:val="both"/>
        <w:rPr>
          <w:rFonts w:ascii="Times New Roman" w:hAnsi="Times New Roman" w:cs="Times New Roman"/>
          <w:iCs/>
          <w:sz w:val="16"/>
          <w:szCs w:val="16"/>
        </w:rPr>
      </w:pPr>
      <w:r w:rsidRPr="005B582F">
        <w:rPr>
          <w:rFonts w:ascii="Times New Roman" w:hAnsi="Times New Roman" w:cs="Times New Roman"/>
          <w:i/>
          <w:iCs/>
          <w:sz w:val="16"/>
          <w:szCs w:val="16"/>
        </w:rPr>
        <w:t xml:space="preserve"> </w:t>
      </w:r>
      <w:r w:rsidRPr="005B582F">
        <w:rPr>
          <w:rFonts w:ascii="Times New Roman" w:hAnsi="Times New Roman" w:cs="Times New Roman"/>
          <w:iCs/>
          <w:sz w:val="16"/>
          <w:szCs w:val="16"/>
        </w:rPr>
        <w:t xml:space="preserve"> </w:t>
      </w:r>
      <w:r w:rsidRPr="005B582F">
        <w:rPr>
          <w:rFonts w:ascii="Times New Roman" w:hAnsi="Times New Roman" w:cs="Times New Roman"/>
          <w:sz w:val="16"/>
          <w:szCs w:val="16"/>
        </w:rPr>
        <w:t xml:space="preserve">Администрация Лапшихинского сельсовета </w:t>
      </w:r>
      <w:r w:rsidRPr="005B582F">
        <w:rPr>
          <w:rFonts w:ascii="Times New Roman" w:hAnsi="Times New Roman" w:cs="Times New Roman"/>
          <w:iCs/>
          <w:sz w:val="16"/>
          <w:szCs w:val="16"/>
        </w:rPr>
        <w:t>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При отнесении органом муниципального контроля объектов контроля к категориям риска используются, в том числе:</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1) сведения, содержащиеся в Едином государственном реестре недвижимости;</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2) сведения из документов территориального планирования Российской Федерации, документов территориального планирования субъекта Российской Федерации, документов территориального планирования муниципального образования;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3) сведения, содержащиеся в муниципальных информационных ресурсах;</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4) сведения, полученные в рамках, проведенных уполномоченными должностными лицами органа муниципального контроля профилактических мероприятий и контрольных (надзорных) мероприятий.</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12. </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Администрация Лапшихинского сельсовета</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sidRPr="005B582F">
        <w:rPr>
          <w:rFonts w:ascii="Times New Roman" w:hAnsi="Times New Roman" w:cs="Times New Roman"/>
          <w:iCs/>
          <w:sz w:val="16"/>
          <w:szCs w:val="16"/>
        </w:rPr>
        <w:t xml:space="preserve">решения </w:t>
      </w:r>
      <w:r w:rsidRPr="005B582F">
        <w:rPr>
          <w:rFonts w:ascii="Times New Roman" w:hAnsi="Times New Roman" w:cs="Times New Roman"/>
          <w:sz w:val="16"/>
          <w:szCs w:val="16"/>
        </w:rPr>
        <w:t>об отнесении объектов муниципального контроля к соответствующим категориям риска.</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Перечень содержит следующую информацию:</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1) наименование объекта контроля, его адрес (местоположение), кадастровый номер (при наличии);</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2) сведения о владельце и (или) пользователе объекта контроля;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3) присвоенная объекту контроля категория риска;</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4)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На официальном сайте в сети «Интернет» по адресу: </w:t>
      </w:r>
      <w:hyperlink r:id="rId42" w:tgtFrame="_blank" w:history="1">
        <w:r w:rsidRPr="005B582F">
          <w:rPr>
            <w:rStyle w:val="a3"/>
            <w:rFonts w:ascii="Times New Roman" w:hAnsi="Times New Roman" w:cs="Times New Roman"/>
            <w:sz w:val="16"/>
            <w:szCs w:val="16"/>
            <w:shd w:val="clear" w:color="auto" w:fill="FFFFFF"/>
          </w:rPr>
          <w:t>https://lapshiha.ru/</w:t>
        </w:r>
      </w:hyperlink>
      <w:r w:rsidRPr="005B582F">
        <w:rPr>
          <w:rFonts w:ascii="Times New Roman" w:hAnsi="Times New Roman" w:cs="Times New Roman"/>
          <w:sz w:val="16"/>
          <w:szCs w:val="16"/>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13. По запросу контролируемого лица </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администрация Лапшихинского сельсовета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14. Контролируемые лица вправе подать в </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Администрацию Лапшихинского сельсовета</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в соответствии с их компетенцией заявление об изменении присвоенной ранее категории риска.</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sidRPr="005B582F">
        <w:rPr>
          <w:rFonts w:ascii="Times New Roman" w:hAnsi="Times New Roman" w:cs="Times New Roman"/>
          <w:iCs/>
          <w:sz w:val="16"/>
          <w:szCs w:val="16"/>
        </w:rPr>
        <w:t>решением</w:t>
      </w:r>
      <w:r w:rsidRPr="005B582F">
        <w:rPr>
          <w:rFonts w:ascii="Times New Roman" w:hAnsi="Times New Roman" w:cs="Times New Roman"/>
          <w:sz w:val="16"/>
          <w:szCs w:val="16"/>
        </w:rPr>
        <w:t xml:space="preserve"> в соответствии с критериями отнесения объектов контроля к категориям риска согласно </w:t>
      </w:r>
      <w:hyperlink w:anchor="P409" w:history="1">
        <w:r w:rsidRPr="005B582F">
          <w:rPr>
            <w:rFonts w:ascii="Times New Roman" w:hAnsi="Times New Roman" w:cs="Times New Roman"/>
            <w:sz w:val="16"/>
            <w:szCs w:val="16"/>
          </w:rPr>
          <w:t>приложению № 1</w:t>
        </w:r>
      </w:hyperlink>
      <w:r w:rsidRPr="005B582F">
        <w:rPr>
          <w:rFonts w:ascii="Times New Roman" w:hAnsi="Times New Roman" w:cs="Times New Roman"/>
          <w:sz w:val="16"/>
          <w:szCs w:val="16"/>
        </w:rPr>
        <w:t xml:space="preserve"> к настоящему Положению.</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lastRenderedPageBreak/>
        <w:t xml:space="preserve">15. </w:t>
      </w:r>
      <w:r w:rsidRPr="005B582F">
        <w:rPr>
          <w:rFonts w:ascii="Times New Roman" w:hAnsi="Times New Roman" w:cs="Times New Roman"/>
          <w:iCs/>
          <w:sz w:val="16"/>
          <w:szCs w:val="16"/>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5B582F">
        <w:rPr>
          <w:rFonts w:ascii="Times New Roman" w:hAnsi="Times New Roman" w:cs="Times New Roman"/>
          <w:iCs/>
          <w:sz w:val="16"/>
          <w:szCs w:val="16"/>
        </w:rPr>
        <w:br/>
        <w:t xml:space="preserve">№ 2 к настоящему Положению. </w:t>
      </w:r>
    </w:p>
    <w:p w:rsidR="00B72670" w:rsidRPr="005B582F" w:rsidRDefault="00B72670" w:rsidP="005B582F">
      <w:pPr>
        <w:spacing w:line="240" w:lineRule="auto"/>
        <w:contextualSpacing/>
        <w:jc w:val="both"/>
        <w:rPr>
          <w:rFonts w:ascii="Times New Roman" w:hAnsi="Times New Roman" w:cs="Times New Roman"/>
          <w:sz w:val="16"/>
          <w:szCs w:val="16"/>
          <w:highlight w:val="green"/>
        </w:rPr>
      </w:pPr>
    </w:p>
    <w:p w:rsidR="00B72670" w:rsidRPr="005B582F" w:rsidRDefault="00B72670" w:rsidP="005B582F">
      <w:pPr>
        <w:spacing w:line="240" w:lineRule="auto"/>
        <w:contextualSpacing/>
        <w:jc w:val="center"/>
        <w:rPr>
          <w:rFonts w:ascii="Times New Roman" w:hAnsi="Times New Roman" w:cs="Times New Roman"/>
          <w:b/>
          <w:sz w:val="16"/>
          <w:szCs w:val="16"/>
        </w:rPr>
      </w:pPr>
      <w:r w:rsidRPr="005B582F">
        <w:rPr>
          <w:rFonts w:ascii="Times New Roman" w:hAnsi="Times New Roman" w:cs="Times New Roman"/>
          <w:b/>
          <w:sz w:val="16"/>
          <w:szCs w:val="16"/>
        </w:rPr>
        <w:t xml:space="preserve">Профилактика рисков причинения вреда (ущерба) охраняемым законом ценностям при осуществлении </w:t>
      </w:r>
    </w:p>
    <w:p w:rsidR="00B72670" w:rsidRPr="00661831" w:rsidRDefault="00B72670" w:rsidP="005B582F">
      <w:pPr>
        <w:spacing w:line="240" w:lineRule="auto"/>
        <w:contextualSpacing/>
        <w:jc w:val="center"/>
        <w:rPr>
          <w:rFonts w:ascii="Times New Roman" w:hAnsi="Times New Roman" w:cs="Times New Roman"/>
          <w:b/>
          <w:sz w:val="16"/>
          <w:szCs w:val="16"/>
        </w:rPr>
      </w:pPr>
      <w:r w:rsidRPr="005B582F">
        <w:rPr>
          <w:rFonts w:ascii="Times New Roman" w:hAnsi="Times New Roman" w:cs="Times New Roman"/>
          <w:b/>
          <w:sz w:val="16"/>
          <w:szCs w:val="16"/>
        </w:rPr>
        <w:t>муниципального контроля</w:t>
      </w:r>
    </w:p>
    <w:p w:rsidR="00B72670" w:rsidRPr="005B582F" w:rsidRDefault="00B72670" w:rsidP="005B582F">
      <w:pPr>
        <w:autoSpaceDE w:val="0"/>
        <w:autoSpaceDN w:val="0"/>
        <w:adjustRightInd w:val="0"/>
        <w:spacing w:line="240" w:lineRule="auto"/>
        <w:jc w:val="both"/>
        <w:rPr>
          <w:rFonts w:ascii="Times New Roman" w:eastAsia="Calibri" w:hAnsi="Times New Roman" w:cs="Times New Roman"/>
          <w:sz w:val="16"/>
          <w:szCs w:val="16"/>
        </w:rPr>
      </w:pPr>
      <w:r w:rsidRPr="005B582F">
        <w:rPr>
          <w:rFonts w:ascii="Times New Roman" w:hAnsi="Times New Roman" w:cs="Times New Roman"/>
          <w:sz w:val="16"/>
          <w:szCs w:val="16"/>
        </w:rPr>
        <w:t>16. </w:t>
      </w:r>
      <w:r w:rsidRPr="005B582F">
        <w:rPr>
          <w:rFonts w:ascii="Times New Roman" w:eastAsia="Calibri" w:hAnsi="Times New Roman" w:cs="Times New Roman"/>
          <w:sz w:val="16"/>
          <w:szCs w:val="16"/>
        </w:rPr>
        <w:t xml:space="preserve">Профилактические мероприятия осуществляются </w:t>
      </w:r>
      <w:r w:rsidRPr="005B582F">
        <w:rPr>
          <w:rFonts w:ascii="Times New Roman" w:hAnsi="Times New Roman" w:cs="Times New Roman"/>
          <w:sz w:val="16"/>
          <w:szCs w:val="16"/>
        </w:rPr>
        <w:t xml:space="preserve">администрацией Лапшихинского сельсовета </w:t>
      </w:r>
      <w:r w:rsidRPr="005B582F">
        <w:rPr>
          <w:rFonts w:ascii="Times New Roman" w:eastAsia="Calibri" w:hAnsi="Times New Roman" w:cs="Times New Roman"/>
          <w:i/>
          <w:sz w:val="16"/>
          <w:szCs w:val="16"/>
        </w:rPr>
        <w:t xml:space="preserve"> </w:t>
      </w:r>
      <w:r w:rsidRPr="005B582F">
        <w:rPr>
          <w:rFonts w:ascii="Times New Roman" w:eastAsia="Calibri" w:hAnsi="Times New Roman" w:cs="Times New Roman"/>
          <w:sz w:val="16"/>
          <w:szCs w:val="1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72670" w:rsidRPr="005B582F" w:rsidRDefault="00B72670" w:rsidP="005B582F">
      <w:pPr>
        <w:spacing w:line="240" w:lineRule="auto"/>
        <w:contextualSpacing/>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17.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5B582F">
        <w:rPr>
          <w:rFonts w:ascii="Times New Roman" w:hAnsi="Times New Roman" w:cs="Times New Roman"/>
          <w:iCs/>
          <w:sz w:val="16"/>
          <w:szCs w:val="16"/>
        </w:rPr>
        <w:t xml:space="preserve"> постановлением администрации Лапшихинского сельсовета </w:t>
      </w:r>
      <w:r w:rsidRPr="005B582F">
        <w:rPr>
          <w:rFonts w:ascii="Times New Roman" w:hAnsi="Times New Roman" w:cs="Times New Roman"/>
          <w:sz w:val="16"/>
          <w:szCs w:val="16"/>
        </w:rPr>
        <w:t xml:space="preserve">в соответствии с законодательством. </w:t>
      </w:r>
      <w:r w:rsidRPr="005B582F">
        <w:rPr>
          <w:rFonts w:ascii="Times New Roman" w:hAnsi="Times New Roman" w:cs="Times New Roman"/>
          <w:i/>
          <w:sz w:val="16"/>
          <w:szCs w:val="16"/>
        </w:rPr>
        <w:t xml:space="preserve"> </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18. При осуществлении муниципального контроля могут проводиться следующие виды профилактических мероприятий:</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bCs/>
          <w:sz w:val="16"/>
          <w:szCs w:val="16"/>
        </w:rPr>
      </w:pPr>
      <w:r w:rsidRPr="005B582F">
        <w:rPr>
          <w:rFonts w:ascii="Times New Roman" w:hAnsi="Times New Roman" w:cs="Times New Roman"/>
          <w:b/>
          <w:bCs/>
          <w:sz w:val="16"/>
          <w:szCs w:val="16"/>
        </w:rPr>
        <w:t>1) информирование</w:t>
      </w:r>
      <w:r w:rsidRPr="005B582F">
        <w:rPr>
          <w:rFonts w:ascii="Times New Roman" w:hAnsi="Times New Roman" w:cs="Times New Roman"/>
          <w:bCs/>
          <w:sz w:val="16"/>
          <w:szCs w:val="16"/>
        </w:rPr>
        <w:t>;</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bCs/>
          <w:sz w:val="16"/>
          <w:szCs w:val="16"/>
        </w:rPr>
      </w:pPr>
      <w:r w:rsidRPr="005B582F">
        <w:rPr>
          <w:rFonts w:ascii="Times New Roman" w:hAnsi="Times New Roman" w:cs="Times New Roman"/>
          <w:bCs/>
          <w:sz w:val="16"/>
          <w:szCs w:val="16"/>
        </w:rPr>
        <w:t>2) обобщение правоприменительной практики;</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bCs/>
          <w:sz w:val="16"/>
          <w:szCs w:val="16"/>
        </w:rPr>
      </w:pPr>
      <w:r w:rsidRPr="005B582F">
        <w:rPr>
          <w:rFonts w:ascii="Times New Roman" w:hAnsi="Times New Roman" w:cs="Times New Roman"/>
          <w:bCs/>
          <w:sz w:val="16"/>
          <w:szCs w:val="16"/>
        </w:rPr>
        <w:t>3) меры стимулирования добросовестности;</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bCs/>
          <w:sz w:val="16"/>
          <w:szCs w:val="16"/>
        </w:rPr>
      </w:pPr>
      <w:r w:rsidRPr="005B582F">
        <w:rPr>
          <w:rFonts w:ascii="Times New Roman" w:hAnsi="Times New Roman" w:cs="Times New Roman"/>
          <w:bCs/>
          <w:sz w:val="16"/>
          <w:szCs w:val="16"/>
        </w:rPr>
        <w:t>4) объявление предостережения;</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bCs/>
          <w:sz w:val="16"/>
          <w:szCs w:val="16"/>
        </w:rPr>
      </w:pPr>
      <w:r w:rsidRPr="005B582F">
        <w:rPr>
          <w:rFonts w:ascii="Times New Roman" w:hAnsi="Times New Roman" w:cs="Times New Roman"/>
          <w:b/>
          <w:bCs/>
          <w:sz w:val="16"/>
          <w:szCs w:val="16"/>
        </w:rPr>
        <w:t>5) консультирование</w:t>
      </w:r>
      <w:r w:rsidRPr="005B582F">
        <w:rPr>
          <w:rFonts w:ascii="Times New Roman" w:hAnsi="Times New Roman" w:cs="Times New Roman"/>
          <w:bCs/>
          <w:sz w:val="16"/>
          <w:szCs w:val="16"/>
        </w:rPr>
        <w:t>;</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bCs/>
          <w:sz w:val="16"/>
          <w:szCs w:val="16"/>
        </w:rPr>
      </w:pPr>
      <w:r w:rsidRPr="005B582F">
        <w:rPr>
          <w:rFonts w:ascii="Times New Roman" w:hAnsi="Times New Roman" w:cs="Times New Roman"/>
          <w:bCs/>
          <w:sz w:val="16"/>
          <w:szCs w:val="16"/>
        </w:rPr>
        <w:t xml:space="preserve">6) </w:t>
      </w:r>
      <w:proofErr w:type="spellStart"/>
      <w:r w:rsidRPr="005B582F">
        <w:rPr>
          <w:rFonts w:ascii="Times New Roman" w:hAnsi="Times New Roman" w:cs="Times New Roman"/>
          <w:bCs/>
          <w:sz w:val="16"/>
          <w:szCs w:val="16"/>
        </w:rPr>
        <w:t>самообследование</w:t>
      </w:r>
      <w:proofErr w:type="spellEnd"/>
      <w:r w:rsidRPr="005B582F">
        <w:rPr>
          <w:rFonts w:ascii="Times New Roman" w:hAnsi="Times New Roman" w:cs="Times New Roman"/>
          <w:bCs/>
          <w:sz w:val="16"/>
          <w:szCs w:val="16"/>
        </w:rPr>
        <w:t>;</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bCs/>
          <w:sz w:val="16"/>
          <w:szCs w:val="16"/>
        </w:rPr>
      </w:pPr>
      <w:r w:rsidRPr="005B582F">
        <w:rPr>
          <w:rFonts w:ascii="Times New Roman" w:hAnsi="Times New Roman" w:cs="Times New Roman"/>
          <w:bCs/>
          <w:sz w:val="16"/>
          <w:szCs w:val="16"/>
        </w:rPr>
        <w:t>7) профилактический визит.</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19. Информирование осуществляется посредством размещения сведений, предусмотренных </w:t>
      </w:r>
      <w:hyperlink r:id="rId43" w:history="1">
        <w:r w:rsidRPr="005B582F">
          <w:rPr>
            <w:rFonts w:ascii="Times New Roman" w:hAnsi="Times New Roman" w:cs="Times New Roman"/>
            <w:sz w:val="16"/>
            <w:szCs w:val="16"/>
          </w:rPr>
          <w:t>частью 3 статьи 46</w:t>
        </w:r>
      </w:hyperlink>
      <w:r w:rsidRPr="005B582F">
        <w:rPr>
          <w:rFonts w:ascii="Times New Roman" w:hAnsi="Times New Roman" w:cs="Times New Roman"/>
          <w:sz w:val="16"/>
          <w:szCs w:val="16"/>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по адресу: </w:t>
      </w:r>
      <w:hyperlink r:id="rId44" w:tgtFrame="_blank" w:history="1">
        <w:r w:rsidRPr="005B582F">
          <w:rPr>
            <w:rStyle w:val="a3"/>
            <w:rFonts w:ascii="Times New Roman" w:hAnsi="Times New Roman" w:cs="Times New Roman"/>
            <w:sz w:val="16"/>
            <w:szCs w:val="16"/>
            <w:shd w:val="clear" w:color="auto" w:fill="FFFFFF"/>
          </w:rPr>
          <w:t>https://lapshiha.ru/</w:t>
        </w:r>
      </w:hyperlink>
      <w:r w:rsidRPr="005B582F">
        <w:rPr>
          <w:rFonts w:ascii="Times New Roman" w:hAnsi="Times New Roman" w:cs="Times New Roman"/>
          <w:sz w:val="16"/>
          <w:szCs w:val="1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B72670" w:rsidRPr="005B582F" w:rsidRDefault="00B72670" w:rsidP="005B582F">
      <w:pPr>
        <w:spacing w:line="240" w:lineRule="auto"/>
        <w:contextualSpacing/>
        <w:jc w:val="both"/>
        <w:rPr>
          <w:rFonts w:ascii="Times New Roman" w:hAnsi="Times New Roman" w:cs="Times New Roman"/>
          <w:i/>
          <w:sz w:val="16"/>
          <w:szCs w:val="16"/>
        </w:rPr>
      </w:pPr>
      <w:r w:rsidRPr="005B582F">
        <w:rPr>
          <w:rFonts w:ascii="Times New Roman" w:hAnsi="Times New Roman" w:cs="Times New Roman"/>
          <w:sz w:val="16"/>
          <w:szCs w:val="16"/>
        </w:rPr>
        <w:t>Должностные лица, ответственные за размещение информации, предусмотренной настоящим Положением, определяются распоряжением администрации Лапшихинского сельсовета.</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20. Обобщение правоприменительной практики осуществляется должностными лицами администрации Лапшихинского сельсовета</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путем сбора и анализа данных о проведенных контрольных мероприятиях и их результатах, поступивших в администрацию Лапшихинского сельсовета</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 xml:space="preserve"> обращений.</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По итогам обобщения правоприменительной практики администрация Лапшихинского сельсовета </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 xml:space="preserve">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B72670" w:rsidRPr="005B582F" w:rsidRDefault="00B72670" w:rsidP="005B582F">
      <w:pPr>
        <w:spacing w:line="240" w:lineRule="auto"/>
        <w:jc w:val="both"/>
        <w:rPr>
          <w:rFonts w:ascii="Times New Roman" w:hAnsi="Times New Roman" w:cs="Times New Roman"/>
          <w:sz w:val="16"/>
          <w:szCs w:val="16"/>
        </w:rPr>
      </w:pP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 xml:space="preserve">Администрация Лапшихинского сельсовета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5B582F">
        <w:rPr>
          <w:rFonts w:ascii="Times New Roman" w:hAnsi="Times New Roman" w:cs="Times New Roman"/>
          <w:iCs/>
          <w:sz w:val="16"/>
          <w:szCs w:val="16"/>
        </w:rPr>
        <w:t>14 календарных дней</w:t>
      </w:r>
      <w:r w:rsidRPr="005B582F">
        <w:rPr>
          <w:rFonts w:ascii="Times New Roman" w:hAnsi="Times New Roman" w:cs="Times New Roman"/>
          <w:sz w:val="16"/>
          <w:szCs w:val="16"/>
        </w:rPr>
        <w:t xml:space="preserve"> на своем официальном сайте в сети «Интернет» по адресу: </w:t>
      </w:r>
      <w:hyperlink r:id="rId45" w:tgtFrame="_blank" w:history="1">
        <w:r w:rsidRPr="005B582F">
          <w:rPr>
            <w:rStyle w:val="a3"/>
            <w:rFonts w:ascii="Times New Roman" w:hAnsi="Times New Roman" w:cs="Times New Roman"/>
            <w:sz w:val="16"/>
            <w:szCs w:val="16"/>
            <w:shd w:val="clear" w:color="auto" w:fill="FFFFFF"/>
          </w:rPr>
          <w:t>https://lapshiha.ru/</w:t>
        </w:r>
      </w:hyperlink>
      <w:r w:rsidRPr="005B582F">
        <w:rPr>
          <w:rFonts w:ascii="Times New Roman" w:hAnsi="Times New Roman" w:cs="Times New Roman"/>
          <w:sz w:val="16"/>
          <w:szCs w:val="16"/>
        </w:rPr>
        <w:t xml:space="preserve">, в срок, </w:t>
      </w:r>
      <w:r w:rsidRPr="005B582F">
        <w:rPr>
          <w:rFonts w:ascii="Times New Roman" w:hAnsi="Times New Roman" w:cs="Times New Roman"/>
          <w:iCs/>
          <w:sz w:val="16"/>
          <w:szCs w:val="16"/>
        </w:rPr>
        <w:t>не позднее 15 февраля года</w:t>
      </w:r>
      <w:r w:rsidRPr="005B582F">
        <w:rPr>
          <w:rFonts w:ascii="Times New Roman" w:hAnsi="Times New Roman" w:cs="Times New Roman"/>
          <w:sz w:val="16"/>
          <w:szCs w:val="16"/>
        </w:rPr>
        <w:t>, следующего за отчетным.</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w:t>
      </w:r>
      <w:r w:rsidRPr="005B582F">
        <w:rPr>
          <w:rFonts w:ascii="Times New Roman" w:hAnsi="Times New Roman" w:cs="Times New Roman"/>
          <w:iCs/>
          <w:sz w:val="16"/>
          <w:szCs w:val="16"/>
        </w:rPr>
        <w:t>постановлением администрации Лапшихинского</w:t>
      </w:r>
      <w:r w:rsidRPr="005B582F">
        <w:rPr>
          <w:rFonts w:ascii="Times New Roman" w:hAnsi="Times New Roman" w:cs="Times New Roman"/>
          <w:sz w:val="16"/>
          <w:szCs w:val="16"/>
        </w:rPr>
        <w:t xml:space="preserve">   до 15 марта года, следующего за отчетным, и размещается на официальном сайте  администрации Лапшихинского сельсовета в сети «Интернет» по адресу: </w:t>
      </w:r>
      <w:hyperlink r:id="rId46" w:history="1">
        <w:r w:rsidRPr="005B582F">
          <w:rPr>
            <w:rStyle w:val="a3"/>
            <w:rFonts w:ascii="Times New Roman" w:hAnsi="Times New Roman" w:cs="Times New Roman"/>
            <w:sz w:val="16"/>
            <w:szCs w:val="16"/>
            <w:shd w:val="clear" w:color="auto" w:fill="FFFFFF"/>
          </w:rPr>
          <w:t>https://lapshiha.ru/</w:t>
        </w:r>
      </w:hyperlink>
      <w:r w:rsidRPr="005B582F">
        <w:rPr>
          <w:rFonts w:ascii="Times New Roman" w:hAnsi="Times New Roman" w:cs="Times New Roman"/>
          <w:sz w:val="16"/>
          <w:szCs w:val="16"/>
        </w:rPr>
        <w:t xml:space="preserve">  в течение 5 рабочих дней после его утверждения.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21. </w:t>
      </w: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Администрация Лапшихинского сельсовета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72670" w:rsidRPr="005B582F" w:rsidRDefault="00B72670" w:rsidP="005B582F">
      <w:pPr>
        <w:autoSpaceDE w:val="0"/>
        <w:autoSpaceDN w:val="0"/>
        <w:adjustRightInd w:val="0"/>
        <w:spacing w:line="240" w:lineRule="auto"/>
        <w:jc w:val="both"/>
        <w:rPr>
          <w:rFonts w:ascii="Times New Roman" w:hAnsi="Times New Roman" w:cs="Times New Roman"/>
          <w:sz w:val="16"/>
          <w:szCs w:val="16"/>
        </w:rPr>
      </w:pPr>
      <w:r w:rsidRPr="005B582F">
        <w:rPr>
          <w:rFonts w:ascii="Times New Roman" w:hAnsi="Times New Roman" w:cs="Times New Roman"/>
          <w:sz w:val="16"/>
          <w:szCs w:val="16"/>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Лапшихинского сельсовета.</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5B582F">
        <w:rPr>
          <w:rFonts w:ascii="Times New Roman" w:hAnsi="Times New Roman" w:cs="Times New Roman"/>
          <w:sz w:val="16"/>
          <w:szCs w:val="16"/>
        </w:rPr>
        <w:br/>
        <w:t>(в случае направления на бумажном носителе).</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Возражение составляется контролируемым лицом в произвольной форме, но должно содержать в себе следующую информацию:</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1) наименование органа, в который направляется возражение;</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3) дату и номер предостережения;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4) доводы, на основании которых контролируемое лицо не согласно                        с объявленным предостережением;</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5) дату получения предостережения контролируемым лицом;</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6) личную подпись и дату.</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При поступлении возражения на предостережение администрация Лапшихинского сельсовета: </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lastRenderedPageBreak/>
        <w:t>2) при необходимости запрашивает документы и материалы в других государственных органах, органах местного самоуправления и у иных лиц;</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sz w:val="16"/>
          <w:szCs w:val="16"/>
        </w:rPr>
      </w:pP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 xml:space="preserve">Администрация Лапшихинского сельсовета рассматривает возражение в отношении предостережения в течение 20 рабочих дней со дня его получении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w:t>
      </w:r>
      <w:r w:rsidRPr="005B582F">
        <w:rPr>
          <w:rFonts w:ascii="Times New Roman" w:hAnsi="Times New Roman" w:cs="Times New Roman"/>
          <w:iCs/>
          <w:sz w:val="16"/>
          <w:szCs w:val="16"/>
        </w:rPr>
        <w:t>постановлением администрации Лапшихинского сельсовета</w:t>
      </w:r>
      <w:r w:rsidRPr="005B582F">
        <w:rPr>
          <w:rFonts w:ascii="Times New Roman" w:hAnsi="Times New Roman" w:cs="Times New Roman"/>
          <w:sz w:val="16"/>
          <w:szCs w:val="16"/>
        </w:rPr>
        <w:t xml:space="preserve">  об отмене объявленного предостережения.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По результатам рассмотрения возражения </w:t>
      </w: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администрация Лапшихинского сельсовета принимает одно из следующих решений:</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1) об удовлетворении возражения и отмене полностью или частично объявленного предостережения;</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2) об отказе в удовлетворении возражения.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Повторное направление возражения по тем же основаниям                               не допускается.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22. Устное консультирование осуществляется по телефону, посредством </w:t>
      </w:r>
      <w:proofErr w:type="spellStart"/>
      <w:r w:rsidRPr="005B582F">
        <w:rPr>
          <w:rFonts w:ascii="Times New Roman" w:hAnsi="Times New Roman" w:cs="Times New Roman"/>
          <w:sz w:val="16"/>
          <w:szCs w:val="16"/>
        </w:rPr>
        <w:t>видео-конференц-связи</w:t>
      </w:r>
      <w:proofErr w:type="spellEnd"/>
      <w:r w:rsidRPr="005B582F">
        <w:rPr>
          <w:rFonts w:ascii="Times New Roman" w:hAnsi="Times New Roman" w:cs="Times New Roman"/>
          <w:sz w:val="16"/>
          <w:szCs w:val="16"/>
        </w:rPr>
        <w:t>, на личном приеме, либо в ходе проведения профилактического визита, контрольного мероприятия, публичного консультирования.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Личный прием контролируемых лиц проводится руководителем (заместителем руководителя)  органа муниципального контроля, инспекторами органа муниципального контроля.</w:t>
      </w:r>
      <w:r w:rsidRPr="005B582F">
        <w:rPr>
          <w:rFonts w:ascii="Times New Roman" w:hAnsi="Times New Roman" w:cs="Times New Roman"/>
          <w:i/>
          <w:iCs/>
          <w:sz w:val="16"/>
          <w:szCs w:val="16"/>
        </w:rPr>
        <w:t xml:space="preserve"> </w:t>
      </w:r>
      <w:r w:rsidRPr="005B582F">
        <w:rPr>
          <w:rFonts w:ascii="Times New Roman" w:hAnsi="Times New Roman" w:cs="Times New Roman"/>
          <w:iCs/>
          <w:sz w:val="16"/>
          <w:szCs w:val="16"/>
        </w:rPr>
        <w:t xml:space="preserve">  </w:t>
      </w:r>
      <w:r w:rsidRPr="005B582F">
        <w:rPr>
          <w:rFonts w:ascii="Times New Roman" w:hAnsi="Times New Roman" w:cs="Times New Roman"/>
          <w:sz w:val="16"/>
          <w:szCs w:val="16"/>
        </w:rPr>
        <w:t xml:space="preserve">Информация о месте приема, а также об установленных для приема днях и часах размещается на официальном сайте в сети «Интернет» по адресу: </w:t>
      </w:r>
      <w:hyperlink r:id="rId47" w:history="1">
        <w:r w:rsidRPr="005B582F">
          <w:rPr>
            <w:rStyle w:val="a3"/>
            <w:rFonts w:ascii="Times New Roman" w:hAnsi="Times New Roman" w:cs="Times New Roman"/>
            <w:sz w:val="16"/>
            <w:szCs w:val="16"/>
            <w:shd w:val="clear" w:color="auto" w:fill="FFFFFF"/>
          </w:rPr>
          <w:t>https://lapshiha.ru/</w:t>
        </w:r>
      </w:hyperlink>
      <w:r w:rsidRPr="005B582F">
        <w:rPr>
          <w:rFonts w:ascii="Times New Roman" w:hAnsi="Times New Roman" w:cs="Times New Roman"/>
          <w:sz w:val="16"/>
          <w:szCs w:val="16"/>
          <w:shd w:val="clear" w:color="auto" w:fill="FFFFFF"/>
        </w:rPr>
        <w:t>.</w:t>
      </w:r>
      <w:r w:rsidRPr="005B582F">
        <w:rPr>
          <w:rFonts w:ascii="Times New Roman" w:hAnsi="Times New Roman" w:cs="Times New Roman"/>
          <w:sz w:val="16"/>
          <w:szCs w:val="16"/>
        </w:rPr>
        <w:t xml:space="preserve"> </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При устном и письменном консультировании инспекторы администрации Лапшихинского сельсовета</w:t>
      </w: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 xml:space="preserve"> обязаны предоставлять информацию по следующим вопросам:</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2) о нормативных правовых актах, регламентирующих порядок осуществления муниципального контроля;</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3) о порядке обжалования действий или бездействия должностных лиц администрации Лапшихинского сельсовета;</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4) о месте нахождения и графике работы администрации Лапшихинского сельсовета;</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5) о справочных телефонах структурных подразделений </w:t>
      </w: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администрация Лапшихинского сельсовета;</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6) об адресе официального сайта, а также электронной почты администрации Лапшихинского сельсовета;</w:t>
      </w:r>
      <w:r w:rsidRPr="005B582F">
        <w:rPr>
          <w:rFonts w:ascii="Times New Roman" w:hAnsi="Times New Roman" w:cs="Times New Roman"/>
          <w:i/>
          <w:iCs/>
          <w:sz w:val="16"/>
          <w:szCs w:val="16"/>
        </w:rPr>
        <w:t xml:space="preserve"> </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7) об организации и осуществлении муниципального контроля;</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8) о порядке осуществления профилактических, контрольных (надзорных) мероприятий, установленных Положением.</w:t>
      </w:r>
    </w:p>
    <w:p w:rsidR="00B72670" w:rsidRPr="005B582F" w:rsidRDefault="00B72670" w:rsidP="005B582F">
      <w:pPr>
        <w:autoSpaceDE w:val="0"/>
        <w:autoSpaceDN w:val="0"/>
        <w:adjustRightInd w:val="0"/>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Консультирование при личном приеме контролируемых лиц проводится Инспектором </w:t>
      </w: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 xml:space="preserve"> в соответствии с графиком приема контролируемых лиц по предварительной записи.</w:t>
      </w:r>
    </w:p>
    <w:p w:rsidR="00B72670" w:rsidRPr="005B582F" w:rsidRDefault="00B72670" w:rsidP="005B582F">
      <w:pPr>
        <w:spacing w:line="240" w:lineRule="auto"/>
        <w:contextualSpacing/>
        <w:jc w:val="both"/>
        <w:rPr>
          <w:rFonts w:ascii="Times New Roman" w:hAnsi="Times New Roman" w:cs="Times New Roman"/>
          <w:iCs/>
          <w:sz w:val="16"/>
          <w:szCs w:val="16"/>
        </w:rPr>
      </w:pPr>
      <w:r w:rsidRPr="005B582F">
        <w:rPr>
          <w:rFonts w:ascii="Times New Roman" w:hAnsi="Times New Roman" w:cs="Times New Roman"/>
          <w:iCs/>
          <w:sz w:val="16"/>
          <w:szCs w:val="16"/>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iCs/>
          <w:sz w:val="16"/>
          <w:szCs w:val="16"/>
        </w:rPr>
        <w:t>Индивидуальное консультирование на личном приеме контролируемого лица и его представителя должностными лицами   администрации    Лапшихинского сельсовета         не может превышать 10 минут.</w:t>
      </w:r>
      <w:r w:rsidRPr="005B582F">
        <w:rPr>
          <w:rFonts w:ascii="Times New Roman" w:hAnsi="Times New Roman" w:cs="Times New Roman"/>
          <w:sz w:val="16"/>
          <w:szCs w:val="16"/>
        </w:rPr>
        <w:t xml:space="preserve"> Консультации о месте нахождения и графике работы администрации Лапшихинского сельсовета,</w:t>
      </w: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 xml:space="preserve"> о справочных телефонах структурных подразделений , об адресе официального сайта, а также электронной почты </w:t>
      </w: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 xml:space="preserve"> могут предоставляться с использованием средств </w:t>
      </w:r>
      <w:proofErr w:type="spellStart"/>
      <w:r w:rsidRPr="005B582F">
        <w:rPr>
          <w:rFonts w:ascii="Times New Roman" w:hAnsi="Times New Roman" w:cs="Times New Roman"/>
          <w:sz w:val="16"/>
          <w:szCs w:val="16"/>
        </w:rPr>
        <w:t>автоинформирования</w:t>
      </w:r>
      <w:proofErr w:type="spellEnd"/>
      <w:r w:rsidRPr="005B582F">
        <w:rPr>
          <w:rFonts w:ascii="Times New Roman" w:hAnsi="Times New Roman" w:cs="Times New Roman"/>
          <w:sz w:val="16"/>
          <w:szCs w:val="16"/>
        </w:rPr>
        <w:t xml:space="preserve">. </w:t>
      </w:r>
      <w:r w:rsidRPr="005B582F">
        <w:rPr>
          <w:rFonts w:ascii="Times New Roman" w:hAnsi="Times New Roman" w:cs="Times New Roman"/>
          <w:sz w:val="16"/>
          <w:szCs w:val="16"/>
        </w:rPr>
        <w:br/>
        <w:t xml:space="preserve">При </w:t>
      </w:r>
      <w:proofErr w:type="spellStart"/>
      <w:r w:rsidRPr="005B582F">
        <w:rPr>
          <w:rFonts w:ascii="Times New Roman" w:hAnsi="Times New Roman" w:cs="Times New Roman"/>
          <w:sz w:val="16"/>
          <w:szCs w:val="16"/>
        </w:rPr>
        <w:t>автоинформировании</w:t>
      </w:r>
      <w:proofErr w:type="spellEnd"/>
      <w:r w:rsidRPr="005B582F">
        <w:rPr>
          <w:rFonts w:ascii="Times New Roman" w:hAnsi="Times New Roman" w:cs="Times New Roman"/>
          <w:sz w:val="16"/>
          <w:szCs w:val="16"/>
        </w:rPr>
        <w:t xml:space="preserve"> обеспечивается круглосуточное предоставление справочной информации.</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Публичное письменное консультирование осуществляется путем размещения информационных материалов на информационных стендах администрации Лапшихинского сельсовета, размещения на своем официальном сайте в сети «Интернет»   письменного разъяснения в случае поступления в течение 2 месяцев более 5 однотипных обращений контролируемых лиц и их представителей, подписанного  Главой Лапшихинского сельсовета</w:t>
      </w:r>
      <w:r w:rsidRPr="005B582F">
        <w:rPr>
          <w:rFonts w:ascii="Times New Roman" w:hAnsi="Times New Roman" w:cs="Times New Roman"/>
          <w:i/>
          <w:iCs/>
          <w:sz w:val="16"/>
          <w:szCs w:val="16"/>
        </w:rPr>
        <w:t>.</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При устном обращении контролируемого лица и его представителя               (по телефону или лично) должностные лица администрации Лапшихинского сельсовета,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Консультирование в письменной форме осуществляется в следующих случаях:</w:t>
      </w:r>
    </w:p>
    <w:p w:rsidR="00B72670" w:rsidRPr="005B582F" w:rsidRDefault="00B72670" w:rsidP="005B582F">
      <w:pPr>
        <w:numPr>
          <w:ilvl w:val="0"/>
          <w:numId w:val="13"/>
        </w:numPr>
        <w:spacing w:after="0" w:line="240" w:lineRule="auto"/>
        <w:ind w:left="0" w:firstLine="0"/>
        <w:contextualSpacing/>
        <w:jc w:val="both"/>
        <w:rPr>
          <w:rFonts w:ascii="Times New Roman" w:hAnsi="Times New Roman" w:cs="Times New Roman"/>
          <w:iCs/>
          <w:sz w:val="16"/>
          <w:szCs w:val="16"/>
        </w:rPr>
      </w:pPr>
      <w:r w:rsidRPr="005B582F">
        <w:rPr>
          <w:rFonts w:ascii="Times New Roman" w:hAnsi="Times New Roman" w:cs="Times New Roman"/>
          <w:iCs/>
          <w:sz w:val="16"/>
          <w:szCs w:val="16"/>
        </w:rPr>
        <w:t>контролируемым лицом представлен письменный запрос                          о предоставлении письменного ответа по вопросам консультирования;</w:t>
      </w:r>
    </w:p>
    <w:p w:rsidR="00B72670" w:rsidRPr="005B582F" w:rsidRDefault="00B72670" w:rsidP="005B582F">
      <w:pPr>
        <w:numPr>
          <w:ilvl w:val="0"/>
          <w:numId w:val="13"/>
        </w:numPr>
        <w:spacing w:after="0" w:line="240" w:lineRule="auto"/>
        <w:ind w:left="0" w:firstLine="0"/>
        <w:contextualSpacing/>
        <w:jc w:val="both"/>
        <w:rPr>
          <w:rFonts w:ascii="Times New Roman" w:hAnsi="Times New Roman" w:cs="Times New Roman"/>
          <w:iCs/>
          <w:sz w:val="16"/>
          <w:szCs w:val="16"/>
        </w:rPr>
      </w:pPr>
      <w:r w:rsidRPr="005B582F">
        <w:rPr>
          <w:rFonts w:ascii="Times New Roman" w:hAnsi="Times New Roman" w:cs="Times New Roman"/>
          <w:iCs/>
          <w:sz w:val="16"/>
          <w:szCs w:val="16"/>
        </w:rPr>
        <w:t>если при личном обращении предоставить ответ на поставленные вопросы не представляется возможным;</w:t>
      </w:r>
    </w:p>
    <w:p w:rsidR="00B72670" w:rsidRPr="005B582F" w:rsidRDefault="00B72670" w:rsidP="005B582F">
      <w:pPr>
        <w:numPr>
          <w:ilvl w:val="0"/>
          <w:numId w:val="13"/>
        </w:numPr>
        <w:spacing w:after="0" w:line="240" w:lineRule="auto"/>
        <w:ind w:left="0" w:firstLine="0"/>
        <w:contextualSpacing/>
        <w:jc w:val="both"/>
        <w:rPr>
          <w:rFonts w:ascii="Times New Roman" w:hAnsi="Times New Roman" w:cs="Times New Roman"/>
          <w:iCs/>
          <w:sz w:val="16"/>
          <w:szCs w:val="16"/>
        </w:rPr>
      </w:pPr>
      <w:r w:rsidRPr="005B582F">
        <w:rPr>
          <w:rFonts w:ascii="Times New Roman" w:hAnsi="Times New Roman" w:cs="Times New Roman"/>
          <w:iCs/>
          <w:sz w:val="16"/>
          <w:szCs w:val="16"/>
        </w:rPr>
        <w:t>ответ на поставленные вопросы требует получения дополнительных сведений и информации.</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Ответы на письменные обращения даются в четкой и понятной форме            в письменном виде и должны содержать:</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1) ответы на поставленные вопросы;</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2) должность, фамилию и инициалы лица, подписавшего ответ;</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3) фамилию и инициалы исполнителя;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4) номер телефона исполнителя.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Должностные лица администрации Лапшихинского сельсовета</w:t>
      </w: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 xml:space="preserve"> не вправе осуществлять консультирование контролируемых лиц и их представителей, выходящее                        за рамки информирования.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Информация, ставшая известной должностному лицу администрации Лапшихинского сельсовета</w:t>
      </w: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в ходе консультирования, не может быть использована администрацией Лапшихинского сельсовета</w:t>
      </w: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 xml:space="preserve"> в целях оценки контролируемого лица по вопросам соблюдения обязательных требований.</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Администрация Лапшихинского сельсовета</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Лапшихинского сельсовета</w:t>
      </w:r>
      <w:r w:rsidRPr="005B582F">
        <w:rPr>
          <w:rFonts w:ascii="Times New Roman" w:hAnsi="Times New Roman" w:cs="Times New Roman"/>
          <w:i/>
          <w:sz w:val="16"/>
          <w:szCs w:val="16"/>
        </w:rPr>
        <w:t>.</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23.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5B582F">
        <w:rPr>
          <w:rFonts w:ascii="Times New Roman" w:hAnsi="Times New Roman" w:cs="Times New Roman"/>
          <w:sz w:val="16"/>
          <w:szCs w:val="16"/>
        </w:rPr>
        <w:t>видео-конференц-связи</w:t>
      </w:r>
      <w:proofErr w:type="spellEnd"/>
      <w:r w:rsidRPr="005B582F">
        <w:rPr>
          <w:rFonts w:ascii="Times New Roman" w:hAnsi="Times New Roman" w:cs="Times New Roman"/>
          <w:sz w:val="16"/>
          <w:szCs w:val="16"/>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5B582F">
        <w:rPr>
          <w:rFonts w:ascii="Times New Roman" w:hAnsi="Times New Roman" w:cs="Times New Roman"/>
          <w:iCs/>
          <w:sz w:val="16"/>
          <w:szCs w:val="16"/>
        </w:rPr>
        <w:t>должностному лицу</w:t>
      </w:r>
      <w:r w:rsidRPr="005B582F">
        <w:rPr>
          <w:rFonts w:ascii="Times New Roman" w:hAnsi="Times New Roman" w:cs="Times New Roman"/>
          <w:sz w:val="16"/>
          <w:szCs w:val="16"/>
        </w:rPr>
        <w:t xml:space="preserve"> </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администрации Лапшихинского сельсовета</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lastRenderedPageBreak/>
        <w:t xml:space="preserve">Инспектор проводит обязательный профилактический визит                               в отношении: </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B72670" w:rsidRPr="005B582F" w:rsidRDefault="00B72670" w:rsidP="005B582F">
      <w:pPr>
        <w:spacing w:line="240" w:lineRule="auto"/>
        <w:contextualSpacing/>
        <w:jc w:val="both"/>
        <w:rPr>
          <w:rFonts w:ascii="Times New Roman" w:hAnsi="Times New Roman" w:cs="Times New Roman"/>
          <w:i/>
          <w:sz w:val="16"/>
          <w:szCs w:val="16"/>
        </w:rPr>
      </w:pPr>
      <w:r w:rsidRPr="005B582F">
        <w:rPr>
          <w:rFonts w:ascii="Times New Roman" w:hAnsi="Times New Roman" w:cs="Times New Roman"/>
          <w:sz w:val="16"/>
          <w:szCs w:val="16"/>
        </w:rPr>
        <w:t>2) объектов контроля, отнесенных к категориям</w:t>
      </w:r>
      <w:r w:rsidRPr="005B582F">
        <w:rPr>
          <w:rFonts w:ascii="Times New Roman" w:eastAsia="Calibri" w:hAnsi="Times New Roman" w:cs="Times New Roman"/>
          <w:i/>
          <w:sz w:val="16"/>
          <w:szCs w:val="16"/>
        </w:rPr>
        <w:t xml:space="preserve"> </w:t>
      </w:r>
      <w:r w:rsidRPr="005B582F">
        <w:rPr>
          <w:rFonts w:ascii="Times New Roman" w:eastAsia="Calibri" w:hAnsi="Times New Roman" w:cs="Times New Roman"/>
          <w:sz w:val="16"/>
          <w:szCs w:val="16"/>
        </w:rPr>
        <w:t>значительного риска</w:t>
      </w:r>
      <w:r w:rsidRPr="005B582F">
        <w:rPr>
          <w:rFonts w:ascii="Times New Roman" w:eastAsia="Calibri" w:hAnsi="Times New Roman" w:cs="Times New Roman"/>
          <w:i/>
          <w:sz w:val="16"/>
          <w:szCs w:val="16"/>
        </w:rPr>
        <w:t xml:space="preserve">, </w:t>
      </w:r>
      <w:r w:rsidRPr="005B582F">
        <w:rPr>
          <w:rFonts w:ascii="Times New Roman" w:hAnsi="Times New Roman" w:cs="Times New Roman"/>
          <w:sz w:val="16"/>
          <w:szCs w:val="16"/>
        </w:rPr>
        <w:t xml:space="preserve">в срок не позднее одного года со дня принятия решения </w:t>
      </w:r>
      <w:r w:rsidRPr="005B582F">
        <w:rPr>
          <w:rFonts w:ascii="Times New Roman" w:hAnsi="Times New Roman" w:cs="Times New Roman"/>
          <w:sz w:val="16"/>
          <w:szCs w:val="16"/>
        </w:rPr>
        <w:br/>
        <w:t>об отнесении объекта контроля к указанной категории.</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Решение в форме </w:t>
      </w:r>
      <w:r w:rsidRPr="005B582F">
        <w:rPr>
          <w:rFonts w:ascii="Times New Roman" w:hAnsi="Times New Roman" w:cs="Times New Roman"/>
          <w:i/>
          <w:iCs/>
          <w:sz w:val="16"/>
          <w:szCs w:val="16"/>
        </w:rPr>
        <w:t xml:space="preserve"> </w:t>
      </w:r>
      <w:r w:rsidRPr="005B582F">
        <w:rPr>
          <w:rFonts w:ascii="Times New Roman" w:hAnsi="Times New Roman" w:cs="Times New Roman"/>
          <w:iCs/>
          <w:sz w:val="16"/>
          <w:szCs w:val="16"/>
        </w:rPr>
        <w:t>распоряжения</w:t>
      </w:r>
      <w:r w:rsidRPr="005B582F">
        <w:rPr>
          <w:rFonts w:ascii="Times New Roman" w:hAnsi="Times New Roman" w:cs="Times New Roman"/>
          <w:sz w:val="16"/>
          <w:szCs w:val="16"/>
        </w:rPr>
        <w:t xml:space="preserve"> о проведении обязательного профилактического визита принимается администрацией Лапшихинского сельсовета</w:t>
      </w: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 xml:space="preserve"> не позднее, чем за 7 рабочих дней до даты его проведения.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О проведении обязательного профилактического визита контролируемое лицо уведомляется </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администрацией Лапшихинского сельсовета</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 xml:space="preserve"> не позднее, чем за 5 рабочих дней до даты его проведения способами, предусмотренными статьей 21 Федерального закона № 248-ФЗ.</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1) дата, время и место составления уведомления;</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2) наименование контрольного органа;</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3) полное наименование контролируемого лица;</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4) фамилия, имя, отчество (при наличии) Инспектора;</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5) дата, время и место обязательного профилактического визита;</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6) подпись Инспектора.</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Контролируемое лицо вправе отказаться от проведения обязательного профилактического визита, уведомив об этом администрацию Лапшихинского сельсовета, не позднее, чем за 3 рабочих дня до даты его проведения.</w:t>
      </w:r>
    </w:p>
    <w:p w:rsidR="00B72670" w:rsidRPr="00661831"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Срок проведения обязательного профилактического визита определяется Инспектором самостоятельно и не должен превышать 1 рабочего дня.</w:t>
      </w:r>
    </w:p>
    <w:p w:rsidR="00B72670" w:rsidRPr="005B582F" w:rsidRDefault="00B72670" w:rsidP="005B582F">
      <w:pPr>
        <w:spacing w:line="240" w:lineRule="auto"/>
        <w:contextualSpacing/>
        <w:jc w:val="center"/>
        <w:rPr>
          <w:rFonts w:ascii="Times New Roman" w:hAnsi="Times New Roman" w:cs="Times New Roman"/>
          <w:b/>
          <w:sz w:val="16"/>
          <w:szCs w:val="16"/>
        </w:rPr>
      </w:pPr>
      <w:r w:rsidRPr="005B582F">
        <w:rPr>
          <w:rFonts w:ascii="Times New Roman" w:hAnsi="Times New Roman" w:cs="Times New Roman"/>
          <w:b/>
          <w:sz w:val="16"/>
          <w:szCs w:val="16"/>
        </w:rPr>
        <w:t xml:space="preserve">Контрольные мероприятия, проводимые в рамках </w:t>
      </w:r>
    </w:p>
    <w:p w:rsidR="00B72670" w:rsidRPr="005B582F" w:rsidRDefault="00B72670" w:rsidP="005B582F">
      <w:pPr>
        <w:spacing w:line="240" w:lineRule="auto"/>
        <w:contextualSpacing/>
        <w:jc w:val="center"/>
        <w:rPr>
          <w:rFonts w:ascii="Times New Roman" w:hAnsi="Times New Roman" w:cs="Times New Roman"/>
          <w:b/>
          <w:sz w:val="16"/>
          <w:szCs w:val="16"/>
        </w:rPr>
      </w:pPr>
      <w:r w:rsidRPr="005B582F">
        <w:rPr>
          <w:rFonts w:ascii="Times New Roman" w:hAnsi="Times New Roman" w:cs="Times New Roman"/>
          <w:b/>
          <w:sz w:val="16"/>
          <w:szCs w:val="16"/>
        </w:rPr>
        <w:t xml:space="preserve">муниципального контроля </w:t>
      </w:r>
    </w:p>
    <w:p w:rsidR="00B72670" w:rsidRPr="005B582F" w:rsidRDefault="00B72670" w:rsidP="005B582F">
      <w:pPr>
        <w:spacing w:line="240" w:lineRule="auto"/>
        <w:contextualSpacing/>
        <w:jc w:val="both"/>
        <w:rPr>
          <w:rFonts w:ascii="Times New Roman" w:hAnsi="Times New Roman" w:cs="Times New Roman"/>
          <w:i/>
          <w:sz w:val="16"/>
          <w:szCs w:val="16"/>
        </w:rPr>
      </w:pPr>
    </w:p>
    <w:p w:rsidR="00B72670" w:rsidRPr="005B582F" w:rsidRDefault="00B72670" w:rsidP="005B582F">
      <w:pPr>
        <w:spacing w:line="240" w:lineRule="auto"/>
        <w:contextualSpacing/>
        <w:jc w:val="both"/>
        <w:rPr>
          <w:rFonts w:ascii="Times New Roman" w:hAnsi="Times New Roman" w:cs="Times New Roman"/>
          <w:i/>
          <w:sz w:val="16"/>
          <w:szCs w:val="16"/>
        </w:rPr>
      </w:pPr>
      <w:r w:rsidRPr="005B582F">
        <w:rPr>
          <w:rFonts w:ascii="Times New Roman" w:hAnsi="Times New Roman" w:cs="Times New Roman"/>
          <w:sz w:val="16"/>
          <w:szCs w:val="16"/>
        </w:rPr>
        <w:t xml:space="preserve">24.Муниципальный контроль осуществляется в виде плановых                        и внеплановых контрольных мероприятий. </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25. В рамках осуществления муниципального контроля                                   при взаимодействии с контролируемым лицом проводятся следующие контрольные мероприятия:</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1) инспекционный визит;</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2) рейдовый осмотр;</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3) документарная проверка;</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4) выездная проверка.</w:t>
      </w:r>
    </w:p>
    <w:p w:rsidR="00B72670" w:rsidRPr="005B582F" w:rsidRDefault="00B72670" w:rsidP="00661831">
      <w:pPr>
        <w:pStyle w:val="af9"/>
        <w:contextualSpacing/>
        <w:jc w:val="both"/>
        <w:rPr>
          <w:bCs/>
          <w:iCs/>
          <w:sz w:val="16"/>
          <w:szCs w:val="16"/>
        </w:rPr>
      </w:pPr>
      <w:r w:rsidRPr="005B582F">
        <w:rPr>
          <w:sz w:val="16"/>
          <w:szCs w:val="1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1) наблюдение за соблюдением обязательных требований (мониторинг безопасности);</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2) выездное обследование.</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26. Плановые контрольные мероприятия осуществляются в соответствии с ежегодными планами проведения плановых контрольных мероприятий.</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B72670" w:rsidRPr="005B582F" w:rsidRDefault="00B72670" w:rsidP="00661831">
      <w:pPr>
        <w:pStyle w:val="af9"/>
        <w:contextualSpacing/>
        <w:jc w:val="both"/>
        <w:rPr>
          <w:color w:val="FF0000"/>
          <w:sz w:val="16"/>
          <w:szCs w:val="16"/>
          <w:lang w:eastAsia="ru-RU"/>
        </w:rPr>
      </w:pPr>
      <w:r w:rsidRPr="005B582F">
        <w:rPr>
          <w:sz w:val="16"/>
          <w:szCs w:val="16"/>
          <w:lang w:eastAsia="ru-RU"/>
        </w:rPr>
        <w:t>27. Проведение плановых контрольных (надзорных) мероприятий в зависимости от присвоенной категории риска осуществляется со следующей периодичностью:</w:t>
      </w:r>
      <w:r w:rsidRPr="005B582F">
        <w:rPr>
          <w:color w:val="FF0000"/>
          <w:sz w:val="16"/>
          <w:szCs w:val="16"/>
          <w:lang w:eastAsia="ru-RU"/>
        </w:rPr>
        <w:t xml:space="preserve"> </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для объектов контроля, отнесенных к категории значительного риска - один раз в 2 года;</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для объектов контроля, отнесенных к категории среднего риска - один раз в 3 года;</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для объектов контроля, отнесенных к категории умеренного риска, - один раз в 6 лет.</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28. В отношении объектов контроля, которые отнесены к категории низкого риска, плановые контрольные (надзорные) мероприятия </w:t>
      </w:r>
      <w:r w:rsidRPr="005B582F">
        <w:rPr>
          <w:rFonts w:ascii="Times New Roman" w:hAnsi="Times New Roman" w:cs="Times New Roman"/>
          <w:sz w:val="16"/>
          <w:szCs w:val="16"/>
        </w:rPr>
        <w:br/>
        <w:t>не проводятся.</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29. Внеплановые контрольные (надзорные) мероприятия проводятся </w:t>
      </w:r>
      <w:r w:rsidRPr="005B582F">
        <w:rPr>
          <w:rFonts w:ascii="Times New Roman" w:hAnsi="Times New Roman" w:cs="Times New Roman"/>
          <w:sz w:val="16"/>
          <w:szCs w:val="16"/>
        </w:rPr>
        <w:br/>
        <w:t xml:space="preserve">при наличии оснований, предусмотренных </w:t>
      </w:r>
      <w:hyperlink r:id="rId48" w:history="1">
        <w:r w:rsidRPr="005B582F">
          <w:rPr>
            <w:rFonts w:ascii="Times New Roman" w:hAnsi="Times New Roman" w:cs="Times New Roman"/>
            <w:sz w:val="16"/>
            <w:szCs w:val="16"/>
          </w:rPr>
          <w:t>пунктами 1</w:t>
        </w:r>
      </w:hyperlink>
      <w:r w:rsidRPr="005B582F">
        <w:rPr>
          <w:rFonts w:ascii="Times New Roman" w:hAnsi="Times New Roman" w:cs="Times New Roman"/>
          <w:sz w:val="16"/>
          <w:szCs w:val="16"/>
        </w:rPr>
        <w:t xml:space="preserve">, </w:t>
      </w:r>
      <w:hyperlink r:id="rId49" w:history="1">
        <w:r w:rsidRPr="005B582F">
          <w:rPr>
            <w:rFonts w:ascii="Times New Roman" w:hAnsi="Times New Roman" w:cs="Times New Roman"/>
            <w:sz w:val="16"/>
            <w:szCs w:val="16"/>
          </w:rPr>
          <w:t>3</w:t>
        </w:r>
      </w:hyperlink>
      <w:r w:rsidRPr="005B582F">
        <w:rPr>
          <w:rFonts w:ascii="Times New Roman" w:hAnsi="Times New Roman" w:cs="Times New Roman"/>
          <w:sz w:val="16"/>
          <w:szCs w:val="16"/>
        </w:rPr>
        <w:t xml:space="preserve">, </w:t>
      </w:r>
      <w:hyperlink r:id="rId50" w:history="1">
        <w:r w:rsidRPr="005B582F">
          <w:rPr>
            <w:rFonts w:ascii="Times New Roman" w:hAnsi="Times New Roman" w:cs="Times New Roman"/>
            <w:sz w:val="16"/>
            <w:szCs w:val="16"/>
          </w:rPr>
          <w:t>4</w:t>
        </w:r>
      </w:hyperlink>
      <w:r w:rsidRPr="005B582F">
        <w:rPr>
          <w:rFonts w:ascii="Times New Roman" w:hAnsi="Times New Roman" w:cs="Times New Roman"/>
          <w:sz w:val="16"/>
          <w:szCs w:val="16"/>
        </w:rPr>
        <w:t xml:space="preserve">, </w:t>
      </w:r>
      <w:hyperlink r:id="rId51" w:history="1">
        <w:r w:rsidRPr="005B582F">
          <w:rPr>
            <w:rFonts w:ascii="Times New Roman" w:hAnsi="Times New Roman" w:cs="Times New Roman"/>
            <w:sz w:val="16"/>
            <w:szCs w:val="16"/>
          </w:rPr>
          <w:t>5 части 1 статьи 57</w:t>
        </w:r>
      </w:hyperlink>
      <w:r w:rsidRPr="005B582F">
        <w:rPr>
          <w:rFonts w:ascii="Times New Roman" w:hAnsi="Times New Roman" w:cs="Times New Roman"/>
          <w:sz w:val="16"/>
          <w:szCs w:val="16"/>
        </w:rPr>
        <w:t xml:space="preserve"> Федерального закона от 31.07.2020 № 248-ФЗ «О государственном контроле (надзоре) и муниципальном контроле в Российской Федерации».</w:t>
      </w:r>
    </w:p>
    <w:p w:rsidR="00B72670" w:rsidRPr="005B582F" w:rsidRDefault="00B72670" w:rsidP="00661831">
      <w:pPr>
        <w:spacing w:after="0" w:line="240" w:lineRule="auto"/>
        <w:contextualSpacing/>
        <w:jc w:val="both"/>
        <w:rPr>
          <w:rFonts w:ascii="Times New Roman" w:hAnsi="Times New Roman" w:cs="Times New Roman"/>
          <w:i/>
          <w:sz w:val="16"/>
          <w:szCs w:val="16"/>
        </w:rPr>
      </w:pPr>
      <w:r w:rsidRPr="005B582F">
        <w:rPr>
          <w:rFonts w:ascii="Times New Roman" w:hAnsi="Times New Roman" w:cs="Times New Roman"/>
          <w:sz w:val="16"/>
          <w:szCs w:val="16"/>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Pr="005B582F">
        <w:rPr>
          <w:rFonts w:ascii="Times New Roman" w:hAnsi="Times New Roman" w:cs="Times New Roman"/>
          <w:sz w:val="16"/>
          <w:szCs w:val="16"/>
        </w:rPr>
        <w:br/>
        <w:t xml:space="preserve">в решении о проведении внепланового контрольного (надзорного) мероприятия. </w:t>
      </w:r>
      <w:r w:rsidRPr="005B582F">
        <w:rPr>
          <w:rFonts w:ascii="Times New Roman" w:hAnsi="Times New Roman" w:cs="Times New Roman"/>
          <w:i/>
          <w:sz w:val="16"/>
          <w:szCs w:val="16"/>
        </w:rPr>
        <w:t xml:space="preserve"> </w:t>
      </w:r>
    </w:p>
    <w:p w:rsidR="00B72670" w:rsidRPr="005B582F" w:rsidRDefault="00B72670" w:rsidP="00661831">
      <w:pPr>
        <w:spacing w:after="0" w:line="240" w:lineRule="auto"/>
        <w:contextualSpacing/>
        <w:jc w:val="both"/>
        <w:rPr>
          <w:rFonts w:ascii="Times New Roman" w:hAnsi="Times New Roman" w:cs="Times New Roman"/>
          <w:i/>
          <w:sz w:val="16"/>
          <w:szCs w:val="16"/>
        </w:rPr>
      </w:pPr>
      <w:r w:rsidRPr="005B582F">
        <w:rPr>
          <w:rFonts w:ascii="Times New Roman" w:hAnsi="Times New Roman" w:cs="Times New Roman"/>
          <w:sz w:val="16"/>
          <w:szCs w:val="16"/>
        </w:rPr>
        <w:t xml:space="preserve">30.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5B582F">
        <w:rPr>
          <w:rFonts w:ascii="Times New Roman" w:hAnsi="Times New Roman" w:cs="Times New Roman"/>
          <w:bCs/>
          <w:sz w:val="16"/>
          <w:szCs w:val="16"/>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31. Перечень контрольных мероприятий и допустимых контрольных действий в составе каждого контрольного мероприятия:</w:t>
      </w:r>
    </w:p>
    <w:p w:rsidR="00B72670" w:rsidRPr="005B582F" w:rsidRDefault="00B72670" w:rsidP="00661831">
      <w:pPr>
        <w:spacing w:after="0" w:line="240" w:lineRule="auto"/>
        <w:contextualSpacing/>
        <w:jc w:val="both"/>
        <w:rPr>
          <w:rFonts w:ascii="Times New Roman" w:hAnsi="Times New Roman" w:cs="Times New Roman"/>
          <w:i/>
          <w:sz w:val="16"/>
          <w:szCs w:val="16"/>
        </w:rPr>
      </w:pPr>
      <w:r w:rsidRPr="005B582F">
        <w:rPr>
          <w:rFonts w:ascii="Times New Roman" w:hAnsi="Times New Roman" w:cs="Times New Roman"/>
          <w:bCs/>
          <w:sz w:val="16"/>
          <w:szCs w:val="1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72670" w:rsidRPr="005B582F" w:rsidRDefault="00B72670" w:rsidP="00661831">
      <w:pPr>
        <w:autoSpaceDE w:val="0"/>
        <w:autoSpaceDN w:val="0"/>
        <w:adjustRightInd w:val="0"/>
        <w:spacing w:after="0" w:line="240" w:lineRule="auto"/>
        <w:jc w:val="both"/>
        <w:rPr>
          <w:rFonts w:ascii="Times New Roman" w:hAnsi="Times New Roman" w:cs="Times New Roman"/>
          <w:bCs/>
          <w:sz w:val="16"/>
          <w:szCs w:val="16"/>
        </w:rPr>
      </w:pPr>
      <w:r w:rsidRPr="005B582F">
        <w:rPr>
          <w:rFonts w:ascii="Times New Roman" w:hAnsi="Times New Roman" w:cs="Times New Roman"/>
          <w:bCs/>
          <w:sz w:val="16"/>
          <w:szCs w:val="16"/>
        </w:rPr>
        <w:t>В ходе инспекционного визита могут совершаться следующие контрольные (надзорные) действия:</w:t>
      </w:r>
    </w:p>
    <w:p w:rsidR="00B72670" w:rsidRPr="005B582F" w:rsidRDefault="00B72670" w:rsidP="00661831">
      <w:pPr>
        <w:autoSpaceDE w:val="0"/>
        <w:autoSpaceDN w:val="0"/>
        <w:adjustRightInd w:val="0"/>
        <w:spacing w:after="0" w:line="240" w:lineRule="auto"/>
        <w:jc w:val="both"/>
        <w:rPr>
          <w:rFonts w:ascii="Times New Roman" w:hAnsi="Times New Roman" w:cs="Times New Roman"/>
          <w:bCs/>
          <w:sz w:val="16"/>
          <w:szCs w:val="16"/>
        </w:rPr>
      </w:pPr>
      <w:r w:rsidRPr="005B582F">
        <w:rPr>
          <w:rFonts w:ascii="Times New Roman" w:hAnsi="Times New Roman" w:cs="Times New Roman"/>
          <w:bCs/>
          <w:sz w:val="16"/>
          <w:szCs w:val="16"/>
        </w:rPr>
        <w:t>осмотр;</w:t>
      </w:r>
    </w:p>
    <w:p w:rsidR="00B72670" w:rsidRPr="005B582F" w:rsidRDefault="00B72670" w:rsidP="00661831">
      <w:pPr>
        <w:autoSpaceDE w:val="0"/>
        <w:autoSpaceDN w:val="0"/>
        <w:adjustRightInd w:val="0"/>
        <w:spacing w:after="0" w:line="240" w:lineRule="auto"/>
        <w:jc w:val="both"/>
        <w:rPr>
          <w:rFonts w:ascii="Times New Roman" w:hAnsi="Times New Roman" w:cs="Times New Roman"/>
          <w:bCs/>
          <w:sz w:val="16"/>
          <w:szCs w:val="16"/>
        </w:rPr>
      </w:pPr>
      <w:r w:rsidRPr="005B582F">
        <w:rPr>
          <w:rFonts w:ascii="Times New Roman" w:hAnsi="Times New Roman" w:cs="Times New Roman"/>
          <w:bCs/>
          <w:sz w:val="16"/>
          <w:szCs w:val="16"/>
        </w:rPr>
        <w:t>опрос;</w:t>
      </w:r>
    </w:p>
    <w:p w:rsidR="00B72670" w:rsidRPr="005B582F" w:rsidRDefault="00B72670" w:rsidP="00661831">
      <w:pPr>
        <w:autoSpaceDE w:val="0"/>
        <w:autoSpaceDN w:val="0"/>
        <w:adjustRightInd w:val="0"/>
        <w:spacing w:after="0" w:line="240" w:lineRule="auto"/>
        <w:jc w:val="both"/>
        <w:rPr>
          <w:rFonts w:ascii="Times New Roman" w:hAnsi="Times New Roman" w:cs="Times New Roman"/>
          <w:bCs/>
          <w:sz w:val="16"/>
          <w:szCs w:val="16"/>
        </w:rPr>
      </w:pPr>
      <w:r w:rsidRPr="005B582F">
        <w:rPr>
          <w:rFonts w:ascii="Times New Roman" w:hAnsi="Times New Roman" w:cs="Times New Roman"/>
          <w:bCs/>
          <w:sz w:val="16"/>
          <w:szCs w:val="16"/>
        </w:rPr>
        <w:t>получение письменных объяснений;</w:t>
      </w:r>
    </w:p>
    <w:p w:rsidR="00B72670" w:rsidRPr="005B582F" w:rsidRDefault="00B72670" w:rsidP="00661831">
      <w:pPr>
        <w:autoSpaceDE w:val="0"/>
        <w:autoSpaceDN w:val="0"/>
        <w:adjustRightInd w:val="0"/>
        <w:spacing w:after="0" w:line="240" w:lineRule="auto"/>
        <w:jc w:val="both"/>
        <w:rPr>
          <w:rFonts w:ascii="Times New Roman" w:hAnsi="Times New Roman" w:cs="Times New Roman"/>
          <w:bCs/>
          <w:sz w:val="16"/>
          <w:szCs w:val="16"/>
        </w:rPr>
      </w:pPr>
      <w:r w:rsidRPr="005B582F">
        <w:rPr>
          <w:rFonts w:ascii="Times New Roman" w:hAnsi="Times New Roman" w:cs="Times New Roman"/>
          <w:sz w:val="16"/>
          <w:szCs w:val="16"/>
        </w:rPr>
        <w:t xml:space="preserve">инструментальное обследование; </w:t>
      </w:r>
    </w:p>
    <w:p w:rsidR="00B72670" w:rsidRPr="005B582F" w:rsidRDefault="00B72670" w:rsidP="00661831">
      <w:pPr>
        <w:autoSpaceDE w:val="0"/>
        <w:autoSpaceDN w:val="0"/>
        <w:adjustRightInd w:val="0"/>
        <w:spacing w:after="0" w:line="240" w:lineRule="auto"/>
        <w:jc w:val="both"/>
        <w:rPr>
          <w:rFonts w:ascii="Times New Roman" w:hAnsi="Times New Roman" w:cs="Times New Roman"/>
          <w:bCs/>
          <w:sz w:val="16"/>
          <w:szCs w:val="16"/>
        </w:rPr>
      </w:pPr>
      <w:r w:rsidRPr="005B582F">
        <w:rPr>
          <w:rFonts w:ascii="Times New Roman" w:hAnsi="Times New Roman" w:cs="Times New Roman"/>
          <w:bCs/>
          <w:sz w:val="16"/>
          <w:szCs w:val="1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72670" w:rsidRPr="005B582F" w:rsidRDefault="00B72670" w:rsidP="00661831">
      <w:pPr>
        <w:autoSpaceDE w:val="0"/>
        <w:autoSpaceDN w:val="0"/>
        <w:adjustRightInd w:val="0"/>
        <w:spacing w:after="0" w:line="240" w:lineRule="auto"/>
        <w:jc w:val="both"/>
        <w:rPr>
          <w:rFonts w:ascii="Times New Roman" w:hAnsi="Times New Roman" w:cs="Times New Roman"/>
          <w:bCs/>
          <w:sz w:val="16"/>
          <w:szCs w:val="16"/>
        </w:rPr>
      </w:pPr>
      <w:r w:rsidRPr="005B582F">
        <w:rPr>
          <w:rFonts w:ascii="Times New Roman" w:hAnsi="Times New Roman" w:cs="Times New Roman"/>
          <w:bCs/>
          <w:sz w:val="16"/>
          <w:szCs w:val="16"/>
        </w:rPr>
        <w:t>Инспекционный визит проводится без предварительного уведомления контролируемого лица.</w:t>
      </w:r>
    </w:p>
    <w:p w:rsidR="00B72670" w:rsidRPr="005B582F" w:rsidRDefault="00B72670" w:rsidP="00661831">
      <w:pPr>
        <w:autoSpaceDE w:val="0"/>
        <w:autoSpaceDN w:val="0"/>
        <w:adjustRightInd w:val="0"/>
        <w:spacing w:after="0" w:line="240" w:lineRule="auto"/>
        <w:jc w:val="both"/>
        <w:rPr>
          <w:rFonts w:ascii="Times New Roman" w:hAnsi="Times New Roman" w:cs="Times New Roman"/>
          <w:bCs/>
          <w:sz w:val="16"/>
          <w:szCs w:val="16"/>
        </w:rPr>
      </w:pPr>
      <w:r w:rsidRPr="005B582F">
        <w:rPr>
          <w:rFonts w:ascii="Times New Roman" w:hAnsi="Times New Roman" w:cs="Times New Roman"/>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hAnsi="Times New Roman" w:cs="Times New Roman"/>
          <w:sz w:val="16"/>
          <w:szCs w:val="16"/>
        </w:rPr>
        <w:t>32. </w:t>
      </w:r>
      <w:r w:rsidRPr="005B582F">
        <w:rPr>
          <w:rFonts w:ascii="Times New Roman" w:eastAsia="Calibri" w:hAnsi="Times New Roman" w:cs="Times New Roman"/>
          <w:sz w:val="16"/>
          <w:szCs w:val="16"/>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В ходе рейдового осмотра могут совершаться следующие контрольные (надзорные) действия:</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осмотр;</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опрос;</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получение письменных объяснений;</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 xml:space="preserve">истребование документов; </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lastRenderedPageBreak/>
        <w:t>инструментальное обследование.</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 xml:space="preserve">33.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В ходе документарной проверки могут совершаться следующие контрольные (надзорные) действия:</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получение письменных объяснений;</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истребование документов.</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5B582F">
        <w:rPr>
          <w:rFonts w:ascii="Times New Roman" w:hAnsi="Times New Roman" w:cs="Times New Roman"/>
          <w:bCs/>
          <w:sz w:val="16"/>
          <w:szCs w:val="16"/>
        </w:rPr>
        <w:t>органом муниципального контроля</w:t>
      </w:r>
      <w:r w:rsidRPr="005B582F">
        <w:rPr>
          <w:rFonts w:ascii="Times New Roman" w:hAnsi="Times New Roman" w:cs="Times New Roman"/>
          <w:sz w:val="16"/>
          <w:szCs w:val="1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B582F">
        <w:rPr>
          <w:rFonts w:ascii="Times New Roman" w:hAnsi="Times New Roman" w:cs="Times New Roman"/>
          <w:bCs/>
          <w:sz w:val="16"/>
          <w:szCs w:val="16"/>
        </w:rPr>
        <w:t>орган муниципального контроля</w:t>
      </w:r>
      <w:r w:rsidRPr="005B582F">
        <w:rPr>
          <w:rFonts w:ascii="Times New Roman" w:hAnsi="Times New Roman" w:cs="Times New Roman"/>
          <w:sz w:val="16"/>
          <w:szCs w:val="16"/>
        </w:rPr>
        <w:t xml:space="preserve">, а также период с момента направления контролируемому лицу информации </w:t>
      </w:r>
      <w:r w:rsidRPr="005B582F">
        <w:rPr>
          <w:rFonts w:ascii="Times New Roman" w:hAnsi="Times New Roman" w:cs="Times New Roman"/>
          <w:bCs/>
          <w:sz w:val="16"/>
          <w:szCs w:val="16"/>
        </w:rPr>
        <w:t>органом муниципального контроля</w:t>
      </w:r>
      <w:r w:rsidRPr="005B582F">
        <w:rPr>
          <w:rFonts w:ascii="Times New Roman" w:hAnsi="Times New Roman" w:cs="Times New Roman"/>
          <w:sz w:val="16"/>
          <w:szCs w:val="1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B582F">
        <w:rPr>
          <w:rFonts w:ascii="Times New Roman" w:hAnsi="Times New Roman" w:cs="Times New Roman"/>
          <w:bCs/>
          <w:sz w:val="16"/>
          <w:szCs w:val="16"/>
        </w:rPr>
        <w:t>органа муниципального контроля</w:t>
      </w:r>
      <w:r w:rsidRPr="005B582F">
        <w:rPr>
          <w:rFonts w:ascii="Times New Roman" w:hAnsi="Times New Roman" w:cs="Times New Roman"/>
          <w:sz w:val="16"/>
          <w:szCs w:val="1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B582F">
        <w:rPr>
          <w:rFonts w:ascii="Times New Roman" w:hAnsi="Times New Roman" w:cs="Times New Roman"/>
          <w:bCs/>
          <w:sz w:val="16"/>
          <w:szCs w:val="16"/>
        </w:rPr>
        <w:t>орган муниципального контроля</w:t>
      </w:r>
      <w:r w:rsidRPr="005B582F">
        <w:rPr>
          <w:rFonts w:ascii="Times New Roman" w:hAnsi="Times New Roman" w:cs="Times New Roman"/>
          <w:sz w:val="16"/>
          <w:szCs w:val="16"/>
        </w:rPr>
        <w:t>.</w:t>
      </w:r>
    </w:p>
    <w:p w:rsidR="00B72670" w:rsidRPr="005B582F" w:rsidRDefault="00B72670" w:rsidP="00661831">
      <w:pPr>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34.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В ходе выездной проверки могут совершаться следующие контрольные (надзорные) действия:</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осмотр;</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экспертиза;</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опрос;</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получение письменных объяснений;</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истребование документов;</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инструментальное обследование.</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B582F">
        <w:rPr>
          <w:rFonts w:ascii="Times New Roman" w:hAnsi="Times New Roman" w:cs="Times New Roman"/>
          <w:sz w:val="16"/>
          <w:szCs w:val="16"/>
        </w:rPr>
        <w:t>микропредприятия</w:t>
      </w:r>
      <w:proofErr w:type="spellEnd"/>
      <w:r w:rsidRPr="005B582F">
        <w:rPr>
          <w:rFonts w:ascii="Times New Roman" w:hAnsi="Times New Roman" w:cs="Times New Roman"/>
          <w:sz w:val="16"/>
          <w:szCs w:val="16"/>
        </w:rPr>
        <w:t xml:space="preserve">, за исключением выездной проверки, основанием для проведения которой является </w:t>
      </w:r>
      <w:hyperlink r:id="rId52" w:history="1">
        <w:r w:rsidRPr="005B582F">
          <w:rPr>
            <w:rFonts w:ascii="Times New Roman" w:hAnsi="Times New Roman" w:cs="Times New Roman"/>
            <w:sz w:val="16"/>
            <w:szCs w:val="16"/>
          </w:rPr>
          <w:t>пункт 6 части 1 статьи 57</w:t>
        </w:r>
      </w:hyperlink>
      <w:r w:rsidRPr="005B582F">
        <w:rPr>
          <w:rFonts w:ascii="Times New Roman" w:hAnsi="Times New Roman" w:cs="Times New Roman"/>
          <w:sz w:val="16"/>
          <w:szCs w:val="16"/>
        </w:rPr>
        <w:t xml:space="preserve">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sidRPr="005B582F">
        <w:rPr>
          <w:rFonts w:ascii="Times New Roman" w:hAnsi="Times New Roman" w:cs="Times New Roman"/>
          <w:sz w:val="16"/>
          <w:szCs w:val="16"/>
        </w:rPr>
        <w:t>микропредприятия</w:t>
      </w:r>
      <w:proofErr w:type="spellEnd"/>
      <w:r w:rsidRPr="005B582F">
        <w:rPr>
          <w:rFonts w:ascii="Times New Roman" w:hAnsi="Times New Roman" w:cs="Times New Roman"/>
          <w:sz w:val="16"/>
          <w:szCs w:val="16"/>
        </w:rPr>
        <w:t xml:space="preserve"> не может продолжаться более сорока часов. </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B72670" w:rsidRPr="005B582F" w:rsidRDefault="00B72670" w:rsidP="005B582F">
      <w:pPr>
        <w:spacing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1</w:t>
      </w:r>
      <w:r w:rsidRPr="005B582F">
        <w:rPr>
          <w:rFonts w:ascii="Times New Roman" w:hAnsi="Times New Roman" w:cs="Times New Roman"/>
          <w:sz w:val="16"/>
          <w:szCs w:val="16"/>
        </w:rPr>
        <w:t>) </w:t>
      </w:r>
      <w:r w:rsidRPr="005B582F">
        <w:rPr>
          <w:rFonts w:ascii="Times New Roman" w:eastAsia="Calibri" w:hAnsi="Times New Roman" w:cs="Times New Roman"/>
          <w:sz w:val="16"/>
          <w:szCs w:val="16"/>
        </w:rPr>
        <w:t xml:space="preserve">решение о проведении внепланового контрольного (надзорного) мероприятия в соответствии со </w:t>
      </w:r>
      <w:hyperlink r:id="rId53" w:history="1">
        <w:r w:rsidRPr="005B582F">
          <w:rPr>
            <w:rFonts w:ascii="Times New Roman" w:eastAsia="Calibri" w:hAnsi="Times New Roman" w:cs="Times New Roman"/>
            <w:sz w:val="16"/>
            <w:szCs w:val="16"/>
          </w:rPr>
          <w:t>статьей 60</w:t>
        </w:r>
      </w:hyperlink>
      <w:r w:rsidRPr="005B582F">
        <w:rPr>
          <w:rFonts w:ascii="Times New Roman" w:eastAsia="Calibri" w:hAnsi="Times New Roman" w:cs="Times New Roman"/>
          <w:sz w:val="16"/>
          <w:szCs w:val="16"/>
        </w:rPr>
        <w:t xml:space="preserve"> </w:t>
      </w:r>
      <w:r w:rsidRPr="005B582F">
        <w:rPr>
          <w:rFonts w:ascii="Times New Roman" w:hAnsi="Times New Roman" w:cs="Times New Roman"/>
          <w:sz w:val="16"/>
          <w:szCs w:val="16"/>
        </w:rPr>
        <w:t xml:space="preserve">Федерального </w:t>
      </w:r>
      <w:hyperlink r:id="rId54" w:history="1">
        <w:r w:rsidRPr="005B582F">
          <w:rPr>
            <w:rFonts w:ascii="Times New Roman" w:hAnsi="Times New Roman" w:cs="Times New Roman"/>
            <w:sz w:val="16"/>
            <w:szCs w:val="16"/>
          </w:rPr>
          <w:t>закона</w:t>
        </w:r>
      </w:hyperlink>
      <w:r w:rsidRPr="005B582F">
        <w:rPr>
          <w:rFonts w:ascii="Times New Roman" w:hAnsi="Times New Roman" w:cs="Times New Roman"/>
          <w:sz w:val="16"/>
          <w:szCs w:val="16"/>
        </w:rPr>
        <w:t xml:space="preserve"> от 31.07.2020 № 248-ФЗ «О государственном контроле (надзоре) и муниципальном контроле в Российской Федерации»</w:t>
      </w:r>
      <w:r w:rsidRPr="005B582F">
        <w:rPr>
          <w:rFonts w:ascii="Times New Roman" w:eastAsia="Calibri" w:hAnsi="Times New Roman" w:cs="Times New Roman"/>
          <w:sz w:val="16"/>
          <w:szCs w:val="16"/>
        </w:rPr>
        <w:t>;</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2</w:t>
      </w:r>
      <w:r w:rsidRPr="005B582F">
        <w:rPr>
          <w:rFonts w:ascii="Times New Roman" w:hAnsi="Times New Roman" w:cs="Times New Roman"/>
          <w:sz w:val="16"/>
          <w:szCs w:val="16"/>
        </w:rPr>
        <w:t>) </w:t>
      </w:r>
      <w:r w:rsidRPr="005B582F">
        <w:rPr>
          <w:rFonts w:ascii="Times New Roman" w:eastAsia="Calibri" w:hAnsi="Times New Roman" w:cs="Times New Roman"/>
          <w:sz w:val="16"/>
          <w:szCs w:val="16"/>
        </w:rPr>
        <w:t>решение об объявлении предостережения.</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hAnsi="Times New Roman" w:cs="Times New Roman"/>
          <w:sz w:val="16"/>
          <w:szCs w:val="16"/>
        </w:rPr>
        <w:t xml:space="preserve">36. Выездное обследование проводится </w:t>
      </w:r>
      <w:r w:rsidRPr="005B582F">
        <w:rPr>
          <w:rFonts w:ascii="Times New Roman" w:eastAsia="Calibri" w:hAnsi="Times New Roman" w:cs="Times New Roman"/>
          <w:sz w:val="16"/>
          <w:szCs w:val="16"/>
        </w:rPr>
        <w:t>в целях оценки соблюдения контролируемыми лицами обязательных требований.</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hAnsi="Times New Roman" w:cs="Times New Roman"/>
          <w:sz w:val="16"/>
          <w:szCs w:val="16"/>
        </w:rPr>
        <w:t xml:space="preserve">Выездное обследование проводится </w:t>
      </w:r>
      <w:r w:rsidRPr="005B582F">
        <w:rPr>
          <w:rFonts w:ascii="Times New Roman" w:eastAsia="Calibri" w:hAnsi="Times New Roman" w:cs="Times New Roman"/>
          <w:sz w:val="16"/>
          <w:szCs w:val="16"/>
        </w:rPr>
        <w:t>без информирования контролируемого лица.</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1)</w:t>
      </w:r>
      <w:r w:rsidRPr="005B582F">
        <w:rPr>
          <w:rFonts w:ascii="Times New Roman" w:hAnsi="Times New Roman" w:cs="Times New Roman"/>
          <w:sz w:val="16"/>
          <w:szCs w:val="16"/>
        </w:rPr>
        <w:t> </w:t>
      </w:r>
      <w:r w:rsidRPr="005B582F">
        <w:rPr>
          <w:rFonts w:ascii="Times New Roman" w:eastAsia="Calibri" w:hAnsi="Times New Roman" w:cs="Times New Roman"/>
          <w:sz w:val="16"/>
          <w:szCs w:val="16"/>
        </w:rPr>
        <w:t>осмотр;</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2)</w:t>
      </w:r>
      <w:r w:rsidRPr="005B582F">
        <w:rPr>
          <w:rFonts w:ascii="Times New Roman" w:hAnsi="Times New Roman" w:cs="Times New Roman"/>
          <w:sz w:val="16"/>
          <w:szCs w:val="16"/>
        </w:rPr>
        <w:t> </w:t>
      </w:r>
      <w:r w:rsidRPr="005B582F">
        <w:rPr>
          <w:rFonts w:ascii="Times New Roman" w:eastAsia="Calibri" w:hAnsi="Times New Roman" w:cs="Times New Roman"/>
          <w:sz w:val="16"/>
          <w:szCs w:val="16"/>
        </w:rPr>
        <w:t>инструментальное обследование (с применением видеозаписи);</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3) экспертиза.</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eastAsia="Calibri" w:hAnsi="Times New Roman" w:cs="Times New Roman"/>
          <w:sz w:val="16"/>
          <w:szCs w:val="16"/>
        </w:rPr>
        <w:t xml:space="preserve">Выездное обследование проводится </w:t>
      </w:r>
      <w:r w:rsidRPr="005B582F">
        <w:rPr>
          <w:rFonts w:ascii="Times New Roman" w:hAnsi="Times New Roman" w:cs="Times New Roman"/>
          <w:sz w:val="16"/>
          <w:szCs w:val="16"/>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37.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lastRenderedPageBreak/>
        <w:t xml:space="preserve">38.  Случаи, при наступлении которых индивидуальный предприниматель, гражданин, являющиеся контролируемыми лицами, вправе представить в администрацию Лапшихинского сельсовета </w:t>
      </w: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информацию о невозможности присутствия при проведении контрольного мероприятия:</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1) болезнь;</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2) нахождение за пределами Российской Федерации;</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3) административный арест, заключение под стражу (избрание меры пресечения);</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B72670" w:rsidRPr="005B582F" w:rsidRDefault="00B72670" w:rsidP="00661831">
      <w:pPr>
        <w:pStyle w:val="af9"/>
        <w:jc w:val="both"/>
        <w:rPr>
          <w:sz w:val="16"/>
          <w:szCs w:val="16"/>
        </w:rPr>
      </w:pPr>
      <w:r w:rsidRPr="005B582F">
        <w:rPr>
          <w:sz w:val="16"/>
          <w:szCs w:val="16"/>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5B582F">
        <w:rPr>
          <w:sz w:val="16"/>
          <w:szCs w:val="16"/>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B72670" w:rsidRPr="005B582F" w:rsidRDefault="00B72670" w:rsidP="00661831">
      <w:pPr>
        <w:pStyle w:val="af9"/>
        <w:contextualSpacing/>
        <w:jc w:val="both"/>
        <w:rPr>
          <w:sz w:val="16"/>
          <w:szCs w:val="16"/>
        </w:rPr>
      </w:pPr>
      <w:r w:rsidRPr="005B582F">
        <w:rPr>
          <w:sz w:val="16"/>
          <w:szCs w:val="16"/>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B72670" w:rsidRPr="005B582F" w:rsidRDefault="00B72670" w:rsidP="00661831">
      <w:pPr>
        <w:pStyle w:val="af9"/>
        <w:contextualSpacing/>
        <w:jc w:val="both"/>
        <w:rPr>
          <w:sz w:val="16"/>
          <w:szCs w:val="16"/>
        </w:rPr>
      </w:pPr>
      <w:r w:rsidRPr="005B582F">
        <w:rPr>
          <w:sz w:val="16"/>
          <w:szCs w:val="16"/>
        </w:rPr>
        <w:t>1)  сведений, отнесенных законодательством Российской Федерации к государственной тайне;</w:t>
      </w:r>
    </w:p>
    <w:p w:rsidR="00B72670" w:rsidRPr="005B582F" w:rsidRDefault="00B72670" w:rsidP="00661831">
      <w:pPr>
        <w:pStyle w:val="af9"/>
        <w:contextualSpacing/>
        <w:jc w:val="both"/>
        <w:rPr>
          <w:sz w:val="16"/>
          <w:szCs w:val="16"/>
        </w:rPr>
      </w:pPr>
      <w:r w:rsidRPr="005B582F">
        <w:rPr>
          <w:sz w:val="16"/>
          <w:szCs w:val="16"/>
        </w:rPr>
        <w:t>2) объектов, территорий, которые законодательством Российской Федерации отнесены к режимным и особо важным объектам.</w:t>
      </w:r>
    </w:p>
    <w:p w:rsidR="00B72670" w:rsidRPr="005B582F" w:rsidRDefault="00B72670" w:rsidP="00661831">
      <w:pPr>
        <w:pStyle w:val="af9"/>
        <w:contextualSpacing/>
        <w:jc w:val="both"/>
        <w:rPr>
          <w:sz w:val="16"/>
          <w:szCs w:val="16"/>
        </w:rPr>
      </w:pPr>
      <w:r w:rsidRPr="005B582F">
        <w:rPr>
          <w:sz w:val="16"/>
          <w:szCs w:val="1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 xml:space="preserve">Решение о необходимости использования фотосъемки, аудио- </w:t>
      </w:r>
      <w:r w:rsidRPr="005B582F">
        <w:rPr>
          <w:rFonts w:ascii="Times New Roman" w:eastAsia="Calibri" w:hAnsi="Times New Roman" w:cs="Times New Roman"/>
          <w:sz w:val="16"/>
          <w:szCs w:val="16"/>
        </w:rPr>
        <w:b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w:t>
      </w:r>
      <w:proofErr w:type="spellStart"/>
      <w:r w:rsidRPr="005B582F">
        <w:rPr>
          <w:rFonts w:ascii="Times New Roman" w:eastAsia="Calibri" w:hAnsi="Times New Roman" w:cs="Times New Roman"/>
          <w:sz w:val="16"/>
          <w:szCs w:val="16"/>
        </w:rPr>
        <w:t>видеофиксация</w:t>
      </w:r>
      <w:proofErr w:type="spellEnd"/>
      <w:r w:rsidRPr="005B582F">
        <w:rPr>
          <w:rFonts w:ascii="Times New Roman" w:eastAsia="Calibri" w:hAnsi="Times New Roman" w:cs="Times New Roman"/>
          <w:sz w:val="16"/>
          <w:szCs w:val="16"/>
        </w:rPr>
        <w:t xml:space="preserve"> доказательств нарушений обязательных требований осуществляется </w:t>
      </w:r>
      <w:r w:rsidRPr="005B582F">
        <w:rPr>
          <w:rFonts w:ascii="Times New Roman" w:eastAsia="Calibri" w:hAnsi="Times New Roman" w:cs="Times New Roman"/>
          <w:sz w:val="16"/>
          <w:szCs w:val="16"/>
        </w:rPr>
        <w:br/>
        <w:t>при проведении выездного обследования.</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 xml:space="preserve">Проведение фотосъемки, аудио- и видеозаписи осуществляется </w:t>
      </w:r>
      <w:r w:rsidRPr="005B582F">
        <w:rPr>
          <w:rFonts w:ascii="Times New Roman" w:eastAsia="Calibri" w:hAnsi="Times New Roman" w:cs="Times New Roman"/>
          <w:sz w:val="16"/>
          <w:szCs w:val="16"/>
        </w:rPr>
        <w:br/>
        <w:t>с обязательным уведомлением контролируемого лица.</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 xml:space="preserve">Фиксация нарушений обязательных требований при помощи фотосъемки проводится не менее чем двумя снимками. Фотографирование </w:t>
      </w:r>
      <w:r w:rsidRPr="005B582F">
        <w:rPr>
          <w:rFonts w:ascii="Times New Roman" w:eastAsia="Calibri" w:hAnsi="Times New Roman" w:cs="Times New Roman"/>
          <w:sz w:val="16"/>
          <w:szCs w:val="16"/>
        </w:rPr>
        <w:b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sidRPr="005B582F">
        <w:rPr>
          <w:rFonts w:ascii="Times New Roman" w:eastAsia="Calibri" w:hAnsi="Times New Roman" w:cs="Times New Roman"/>
          <w:sz w:val="16"/>
          <w:szCs w:val="16"/>
        </w:rPr>
        <w:br/>
        <w:t>В ходе записи подробно фиксируются и указываются место и характер выявленного нарушения обязательных требований.</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 xml:space="preserve">Информация о проведении фотосъемки, аудио- и видеозаписи, </w:t>
      </w:r>
      <w:r w:rsidRPr="005B582F">
        <w:rPr>
          <w:rFonts w:ascii="Times New Roman" w:eastAsia="Calibri" w:hAnsi="Times New Roman" w:cs="Times New Roman"/>
          <w:sz w:val="16"/>
          <w:szCs w:val="16"/>
        </w:rPr>
        <w:b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sidRPr="005B582F">
        <w:rPr>
          <w:rFonts w:ascii="Times New Roman" w:eastAsia="Calibri" w:hAnsi="Times New Roman" w:cs="Times New Roman"/>
          <w:sz w:val="16"/>
          <w:szCs w:val="16"/>
        </w:rPr>
        <w:br/>
        <w:t>и протоколе, составляемом по результатам контрольного (надзорного) действия, проводимого в рамках контрольного (надзорного) мероприятия.</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Результаты проведения фотосъемки, аудио- и видеозаписи являются приложением к акту контрольного (надзорного) мероприятия.</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 xml:space="preserve">40. Результаты контрольного (надзорного) мероприятия оформляются </w:t>
      </w:r>
      <w:r w:rsidRPr="005B582F">
        <w:rPr>
          <w:rFonts w:ascii="Times New Roman" w:hAnsi="Times New Roman" w:cs="Times New Roman"/>
          <w:sz w:val="16"/>
          <w:szCs w:val="16"/>
        </w:rPr>
        <w:br/>
        <w:t xml:space="preserve">в порядке, установленном Федеральным законом от 31.07.2020 № 248-ФЗ </w:t>
      </w:r>
      <w:r w:rsidRPr="005B582F">
        <w:rPr>
          <w:rFonts w:ascii="Times New Roman" w:hAnsi="Times New Roman" w:cs="Times New Roman"/>
          <w:sz w:val="16"/>
          <w:szCs w:val="16"/>
        </w:rPr>
        <w:br/>
        <w:t xml:space="preserve">«О государственном контроле (надзоре) и муниципальном контроле </w:t>
      </w:r>
      <w:r w:rsidRPr="005B582F">
        <w:rPr>
          <w:rFonts w:ascii="Times New Roman" w:hAnsi="Times New Roman" w:cs="Times New Roman"/>
          <w:sz w:val="16"/>
          <w:szCs w:val="16"/>
        </w:rPr>
        <w:br/>
        <w:t>в Российской Федерации».</w:t>
      </w:r>
    </w:p>
    <w:p w:rsidR="00B72670" w:rsidRPr="005B582F" w:rsidRDefault="00B72670" w:rsidP="00661831">
      <w:pPr>
        <w:spacing w:after="0" w:line="240" w:lineRule="auto"/>
        <w:contextualSpacing/>
        <w:jc w:val="both"/>
        <w:rPr>
          <w:rFonts w:ascii="Times New Roman" w:hAnsi="Times New Roman" w:cs="Times New Roman"/>
          <w:iCs/>
          <w:sz w:val="16"/>
          <w:szCs w:val="16"/>
        </w:rPr>
      </w:pPr>
      <w:r w:rsidRPr="005B582F">
        <w:rPr>
          <w:rFonts w:ascii="Times New Roman" w:hAnsi="Times New Roman" w:cs="Times New Roman"/>
          <w:sz w:val="16"/>
          <w:szCs w:val="16"/>
        </w:rPr>
        <w:t>41. </w:t>
      </w:r>
      <w:r w:rsidRPr="005B582F">
        <w:rPr>
          <w:rFonts w:ascii="Times New Roman" w:hAnsi="Times New Roman" w:cs="Times New Roman"/>
          <w:iCs/>
          <w:sz w:val="16"/>
          <w:szCs w:val="16"/>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B72670" w:rsidRPr="005B582F" w:rsidRDefault="00B72670" w:rsidP="00661831">
      <w:pPr>
        <w:autoSpaceDE w:val="0"/>
        <w:autoSpaceDN w:val="0"/>
        <w:adjustRightInd w:val="0"/>
        <w:spacing w:after="0" w:line="240" w:lineRule="auto"/>
        <w:jc w:val="both"/>
        <w:rPr>
          <w:rFonts w:ascii="Times New Roman" w:hAnsi="Times New Roman" w:cs="Times New Roman"/>
          <w:iCs/>
          <w:sz w:val="16"/>
          <w:szCs w:val="16"/>
        </w:rPr>
      </w:pPr>
      <w:r w:rsidRPr="005B582F">
        <w:rPr>
          <w:rFonts w:ascii="Times New Roman" w:hAnsi="Times New Roman" w:cs="Times New Roman"/>
          <w:iCs/>
          <w:sz w:val="16"/>
          <w:szCs w:val="16"/>
        </w:rPr>
        <w:t>1)</w:t>
      </w:r>
      <w:r w:rsidRPr="005B582F">
        <w:rPr>
          <w:rFonts w:ascii="Times New Roman" w:hAnsi="Times New Roman" w:cs="Times New Roman"/>
          <w:sz w:val="16"/>
          <w:szCs w:val="16"/>
        </w:rPr>
        <w:t> </w:t>
      </w:r>
      <w:r w:rsidRPr="005B582F">
        <w:rPr>
          <w:rFonts w:ascii="Times New Roman" w:hAnsi="Times New Roman" w:cs="Times New Roman"/>
          <w:iCs/>
          <w:sz w:val="16"/>
          <w:szCs w:val="16"/>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72670" w:rsidRPr="005B582F" w:rsidRDefault="00B72670" w:rsidP="00661831">
      <w:pPr>
        <w:autoSpaceDE w:val="0"/>
        <w:autoSpaceDN w:val="0"/>
        <w:adjustRightInd w:val="0"/>
        <w:spacing w:after="0" w:line="240" w:lineRule="auto"/>
        <w:jc w:val="both"/>
        <w:rPr>
          <w:rFonts w:ascii="Times New Roman" w:hAnsi="Times New Roman" w:cs="Times New Roman"/>
          <w:iCs/>
          <w:sz w:val="16"/>
          <w:szCs w:val="16"/>
        </w:rPr>
      </w:pPr>
      <w:r w:rsidRPr="005B582F">
        <w:rPr>
          <w:rFonts w:ascii="Times New Roman" w:hAnsi="Times New Roman" w:cs="Times New Roman"/>
          <w:iCs/>
          <w:sz w:val="16"/>
          <w:szCs w:val="16"/>
        </w:rPr>
        <w:t>2)</w:t>
      </w:r>
      <w:r w:rsidRPr="005B582F">
        <w:rPr>
          <w:rFonts w:ascii="Times New Roman" w:hAnsi="Times New Roman" w:cs="Times New Roman"/>
          <w:sz w:val="16"/>
          <w:szCs w:val="16"/>
        </w:rPr>
        <w:t> </w:t>
      </w:r>
      <w:r w:rsidRPr="005B582F">
        <w:rPr>
          <w:rFonts w:ascii="Times New Roman" w:hAnsi="Times New Roman" w:cs="Times New Roman"/>
          <w:iCs/>
          <w:sz w:val="16"/>
          <w:szCs w:val="1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72670" w:rsidRPr="005B582F" w:rsidRDefault="00B72670" w:rsidP="00661831">
      <w:pPr>
        <w:autoSpaceDE w:val="0"/>
        <w:autoSpaceDN w:val="0"/>
        <w:adjustRightInd w:val="0"/>
        <w:spacing w:after="0" w:line="240" w:lineRule="auto"/>
        <w:jc w:val="both"/>
        <w:rPr>
          <w:rFonts w:ascii="Times New Roman" w:hAnsi="Times New Roman" w:cs="Times New Roman"/>
          <w:iCs/>
          <w:sz w:val="16"/>
          <w:szCs w:val="16"/>
        </w:rPr>
      </w:pPr>
      <w:r w:rsidRPr="005B582F">
        <w:rPr>
          <w:rFonts w:ascii="Times New Roman" w:hAnsi="Times New Roman" w:cs="Times New Roman"/>
          <w:iCs/>
          <w:sz w:val="16"/>
          <w:szCs w:val="16"/>
        </w:rPr>
        <w:t>3)</w:t>
      </w:r>
      <w:r w:rsidRPr="005B582F">
        <w:rPr>
          <w:rFonts w:ascii="Times New Roman" w:hAnsi="Times New Roman" w:cs="Times New Roman"/>
          <w:sz w:val="16"/>
          <w:szCs w:val="16"/>
        </w:rPr>
        <w:t> </w:t>
      </w:r>
      <w:r w:rsidRPr="005B582F">
        <w:rPr>
          <w:rFonts w:ascii="Times New Roman" w:hAnsi="Times New Roman" w:cs="Times New Roman"/>
          <w:iCs/>
          <w:sz w:val="16"/>
          <w:szCs w:val="16"/>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2670" w:rsidRPr="005B582F" w:rsidRDefault="00B72670" w:rsidP="00661831">
      <w:pPr>
        <w:autoSpaceDE w:val="0"/>
        <w:autoSpaceDN w:val="0"/>
        <w:adjustRightInd w:val="0"/>
        <w:spacing w:after="0" w:line="240" w:lineRule="auto"/>
        <w:jc w:val="both"/>
        <w:rPr>
          <w:rFonts w:ascii="Times New Roman" w:hAnsi="Times New Roman" w:cs="Times New Roman"/>
          <w:iCs/>
          <w:sz w:val="16"/>
          <w:szCs w:val="16"/>
        </w:rPr>
      </w:pPr>
      <w:r w:rsidRPr="005B582F">
        <w:rPr>
          <w:rFonts w:ascii="Times New Roman" w:hAnsi="Times New Roman" w:cs="Times New Roman"/>
          <w:iCs/>
          <w:sz w:val="16"/>
          <w:szCs w:val="16"/>
        </w:rPr>
        <w:t>4)</w:t>
      </w:r>
      <w:r w:rsidRPr="005B582F">
        <w:rPr>
          <w:rFonts w:ascii="Times New Roman" w:hAnsi="Times New Roman" w:cs="Times New Roman"/>
          <w:sz w:val="16"/>
          <w:szCs w:val="16"/>
        </w:rPr>
        <w:t> </w:t>
      </w:r>
      <w:r w:rsidRPr="005B582F">
        <w:rPr>
          <w:rFonts w:ascii="Times New Roman" w:hAnsi="Times New Roman" w:cs="Times New Roman"/>
          <w:iCs/>
          <w:sz w:val="16"/>
          <w:szCs w:val="16"/>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72670" w:rsidRPr="005B582F" w:rsidRDefault="00B72670" w:rsidP="00661831">
      <w:pPr>
        <w:autoSpaceDE w:val="0"/>
        <w:autoSpaceDN w:val="0"/>
        <w:adjustRightInd w:val="0"/>
        <w:spacing w:after="0" w:line="240" w:lineRule="auto"/>
        <w:jc w:val="both"/>
        <w:rPr>
          <w:rFonts w:ascii="Times New Roman" w:hAnsi="Times New Roman" w:cs="Times New Roman"/>
          <w:iCs/>
          <w:sz w:val="16"/>
          <w:szCs w:val="16"/>
        </w:rPr>
      </w:pPr>
      <w:r w:rsidRPr="005B582F">
        <w:rPr>
          <w:rFonts w:ascii="Times New Roman" w:hAnsi="Times New Roman" w:cs="Times New Roman"/>
          <w:iCs/>
          <w:sz w:val="16"/>
          <w:szCs w:val="16"/>
        </w:rPr>
        <w:t>5)</w:t>
      </w:r>
      <w:r w:rsidRPr="005B582F">
        <w:rPr>
          <w:rFonts w:ascii="Times New Roman" w:hAnsi="Times New Roman" w:cs="Times New Roman"/>
          <w:sz w:val="16"/>
          <w:szCs w:val="16"/>
        </w:rPr>
        <w:t> </w:t>
      </w:r>
      <w:r w:rsidRPr="005B582F">
        <w:rPr>
          <w:rFonts w:ascii="Times New Roman" w:hAnsi="Times New Roman" w:cs="Times New Roman"/>
          <w:iCs/>
          <w:sz w:val="16"/>
          <w:szCs w:val="16"/>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2670" w:rsidRPr="005B582F" w:rsidRDefault="00B72670" w:rsidP="00661831">
      <w:pPr>
        <w:spacing w:after="0" w:line="240" w:lineRule="auto"/>
        <w:contextualSpacing/>
        <w:jc w:val="both"/>
        <w:rPr>
          <w:rFonts w:ascii="Times New Roman" w:hAnsi="Times New Roman" w:cs="Times New Roman"/>
          <w:sz w:val="16"/>
          <w:szCs w:val="16"/>
        </w:rPr>
      </w:pPr>
    </w:p>
    <w:p w:rsidR="00B72670" w:rsidRPr="005B582F" w:rsidRDefault="00B72670" w:rsidP="00661831">
      <w:pPr>
        <w:autoSpaceDE w:val="0"/>
        <w:autoSpaceDN w:val="0"/>
        <w:adjustRightInd w:val="0"/>
        <w:spacing w:after="0" w:line="240" w:lineRule="auto"/>
        <w:jc w:val="center"/>
        <w:outlineLvl w:val="0"/>
        <w:rPr>
          <w:rFonts w:ascii="Times New Roman" w:hAnsi="Times New Roman" w:cs="Times New Roman"/>
          <w:b/>
          <w:bCs/>
          <w:sz w:val="16"/>
          <w:szCs w:val="16"/>
        </w:rPr>
      </w:pPr>
    </w:p>
    <w:p w:rsidR="00B72670" w:rsidRPr="005B582F" w:rsidRDefault="00B72670" w:rsidP="00661831">
      <w:pPr>
        <w:autoSpaceDE w:val="0"/>
        <w:autoSpaceDN w:val="0"/>
        <w:adjustRightInd w:val="0"/>
        <w:spacing w:after="0" w:line="240" w:lineRule="auto"/>
        <w:jc w:val="center"/>
        <w:outlineLvl w:val="0"/>
        <w:rPr>
          <w:rFonts w:ascii="Times New Roman" w:hAnsi="Times New Roman" w:cs="Times New Roman"/>
          <w:b/>
          <w:bCs/>
          <w:sz w:val="16"/>
          <w:szCs w:val="16"/>
        </w:rPr>
      </w:pPr>
      <w:r w:rsidRPr="005B582F">
        <w:rPr>
          <w:rFonts w:ascii="Times New Roman" w:hAnsi="Times New Roman" w:cs="Times New Roman"/>
          <w:b/>
          <w:bCs/>
          <w:sz w:val="16"/>
          <w:szCs w:val="16"/>
        </w:rPr>
        <w:t xml:space="preserve">Обжалование решений </w:t>
      </w:r>
      <w:r w:rsidRPr="005B582F">
        <w:rPr>
          <w:rFonts w:ascii="Times New Roman" w:hAnsi="Times New Roman" w:cs="Times New Roman"/>
          <w:b/>
          <w:sz w:val="16"/>
          <w:szCs w:val="16"/>
        </w:rPr>
        <w:t>органа муниципального контроля</w:t>
      </w:r>
      <w:r w:rsidRPr="005B582F">
        <w:rPr>
          <w:rFonts w:ascii="Times New Roman" w:hAnsi="Times New Roman" w:cs="Times New Roman"/>
          <w:b/>
          <w:bCs/>
          <w:sz w:val="16"/>
          <w:szCs w:val="16"/>
        </w:rPr>
        <w:t>, действий (бездействия) её должностных лиц</w:t>
      </w:r>
    </w:p>
    <w:p w:rsidR="00B72670" w:rsidRPr="005B582F" w:rsidRDefault="00B72670" w:rsidP="00661831">
      <w:pPr>
        <w:autoSpaceDE w:val="0"/>
        <w:autoSpaceDN w:val="0"/>
        <w:adjustRightInd w:val="0"/>
        <w:spacing w:after="0" w:line="240" w:lineRule="auto"/>
        <w:outlineLvl w:val="0"/>
        <w:rPr>
          <w:rFonts w:ascii="Times New Roman" w:hAnsi="Times New Roman" w:cs="Times New Roman"/>
          <w:bCs/>
          <w:sz w:val="16"/>
          <w:szCs w:val="16"/>
        </w:rPr>
      </w:pP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42.</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 xml:space="preserve">Досудебный порядок подачи жалоб при осуществлении муниципального контроля не применяется. </w:t>
      </w:r>
      <w:r w:rsidRPr="005B582F">
        <w:rPr>
          <w:rFonts w:ascii="Times New Roman" w:hAnsi="Times New Roman" w:cs="Times New Roman"/>
          <w:i/>
          <w:sz w:val="16"/>
          <w:szCs w:val="16"/>
        </w:rPr>
        <w:t xml:space="preserve"> </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i/>
          <w:sz w:val="16"/>
          <w:szCs w:val="16"/>
        </w:rPr>
        <w:t xml:space="preserve"> </w:t>
      </w:r>
    </w:p>
    <w:p w:rsidR="00B72670" w:rsidRPr="005B582F" w:rsidRDefault="00B72670" w:rsidP="00661831">
      <w:pPr>
        <w:autoSpaceDE w:val="0"/>
        <w:autoSpaceDN w:val="0"/>
        <w:adjustRightInd w:val="0"/>
        <w:spacing w:after="0" w:line="240" w:lineRule="auto"/>
        <w:jc w:val="center"/>
        <w:outlineLvl w:val="0"/>
        <w:rPr>
          <w:rFonts w:ascii="Times New Roman" w:hAnsi="Times New Roman" w:cs="Times New Roman"/>
          <w:b/>
          <w:bCs/>
          <w:sz w:val="16"/>
          <w:szCs w:val="16"/>
        </w:rPr>
      </w:pPr>
      <w:r w:rsidRPr="005B582F">
        <w:rPr>
          <w:rFonts w:ascii="Times New Roman" w:hAnsi="Times New Roman" w:cs="Times New Roman"/>
          <w:b/>
          <w:bCs/>
          <w:sz w:val="16"/>
          <w:szCs w:val="16"/>
        </w:rPr>
        <w:t xml:space="preserve">Оценка результативности и эффективности деятельности органа муниципального контроля при осуществлении </w:t>
      </w:r>
    </w:p>
    <w:p w:rsidR="00B72670" w:rsidRPr="005B582F" w:rsidRDefault="00B72670" w:rsidP="00661831">
      <w:pPr>
        <w:autoSpaceDE w:val="0"/>
        <w:autoSpaceDN w:val="0"/>
        <w:adjustRightInd w:val="0"/>
        <w:spacing w:after="0" w:line="240" w:lineRule="auto"/>
        <w:jc w:val="center"/>
        <w:outlineLvl w:val="0"/>
        <w:rPr>
          <w:rFonts w:ascii="Times New Roman" w:hAnsi="Times New Roman" w:cs="Times New Roman"/>
          <w:b/>
          <w:bCs/>
          <w:sz w:val="16"/>
          <w:szCs w:val="16"/>
        </w:rPr>
      </w:pPr>
      <w:r w:rsidRPr="005B582F">
        <w:rPr>
          <w:rFonts w:ascii="Times New Roman" w:hAnsi="Times New Roman" w:cs="Times New Roman"/>
          <w:b/>
          <w:bCs/>
          <w:sz w:val="16"/>
          <w:szCs w:val="16"/>
        </w:rPr>
        <w:t>муниципального контроля</w:t>
      </w:r>
    </w:p>
    <w:p w:rsidR="00B72670" w:rsidRPr="005B582F" w:rsidRDefault="00B72670" w:rsidP="00661831">
      <w:pPr>
        <w:autoSpaceDE w:val="0"/>
        <w:autoSpaceDN w:val="0"/>
        <w:adjustRightInd w:val="0"/>
        <w:spacing w:after="0" w:line="240" w:lineRule="auto"/>
        <w:jc w:val="both"/>
        <w:rPr>
          <w:rFonts w:ascii="Times New Roman" w:hAnsi="Times New Roman" w:cs="Times New Roman"/>
          <w:iCs/>
          <w:sz w:val="16"/>
          <w:szCs w:val="16"/>
        </w:rPr>
      </w:pPr>
    </w:p>
    <w:p w:rsidR="00B72670" w:rsidRPr="005B582F" w:rsidRDefault="00B72670" w:rsidP="00661831">
      <w:pPr>
        <w:pStyle w:val="af9"/>
        <w:jc w:val="both"/>
        <w:rPr>
          <w:sz w:val="16"/>
          <w:szCs w:val="16"/>
        </w:rPr>
      </w:pPr>
      <w:r w:rsidRPr="005B582F">
        <w:rPr>
          <w:sz w:val="16"/>
          <w:szCs w:val="16"/>
        </w:rPr>
        <w:lastRenderedPageBreak/>
        <w:t>43.  Оценка результативности и эффективности деятельности администрации Лапшихинского сельсовета</w:t>
      </w:r>
      <w:r w:rsidRPr="005B582F">
        <w:rPr>
          <w:i/>
          <w:iCs/>
          <w:sz w:val="16"/>
          <w:szCs w:val="16"/>
        </w:rPr>
        <w:t xml:space="preserve"> </w:t>
      </w:r>
      <w:r w:rsidRPr="005B582F">
        <w:rPr>
          <w:sz w:val="16"/>
          <w:szCs w:val="16"/>
        </w:rPr>
        <w:t xml:space="preserve"> и должностных лиц </w:t>
      </w:r>
      <w:r w:rsidRPr="005B582F">
        <w:rPr>
          <w:i/>
          <w:iCs/>
          <w:sz w:val="16"/>
          <w:szCs w:val="16"/>
        </w:rPr>
        <w:t xml:space="preserve"> </w:t>
      </w:r>
      <w:r w:rsidRPr="005B582F">
        <w:rPr>
          <w:sz w:val="16"/>
          <w:szCs w:val="16"/>
        </w:rPr>
        <w:t xml:space="preserve">администрации Лапшихинского сельсовета     по муниципальному контролю осуществляется на основе системы показателей результативности и эффективности деятельности </w:t>
      </w:r>
      <w:r w:rsidRPr="005B582F">
        <w:rPr>
          <w:i/>
          <w:sz w:val="16"/>
          <w:szCs w:val="16"/>
        </w:rPr>
        <w:t xml:space="preserve"> </w:t>
      </w:r>
      <w:r w:rsidRPr="005B582F">
        <w:rPr>
          <w:sz w:val="16"/>
          <w:szCs w:val="16"/>
        </w:rPr>
        <w:t>администрации Лапшихинского сельсовета.</w:t>
      </w:r>
    </w:p>
    <w:p w:rsidR="00B72670" w:rsidRPr="005B582F" w:rsidRDefault="00B72670" w:rsidP="00661831">
      <w:pPr>
        <w:pStyle w:val="af9"/>
        <w:jc w:val="both"/>
        <w:rPr>
          <w:sz w:val="16"/>
          <w:szCs w:val="16"/>
        </w:rPr>
      </w:pPr>
      <w:r w:rsidRPr="005B582F">
        <w:rPr>
          <w:sz w:val="16"/>
          <w:szCs w:val="16"/>
        </w:rPr>
        <w:t>В систему показателей результативности и эффективности деятельности администрации Лапшихинского сельсовета при осуществлении муниципального контроля входят:</w:t>
      </w:r>
    </w:p>
    <w:p w:rsidR="00B72670" w:rsidRPr="005B582F" w:rsidRDefault="00B72670" w:rsidP="00661831">
      <w:pPr>
        <w:pStyle w:val="af9"/>
        <w:jc w:val="both"/>
        <w:rPr>
          <w:sz w:val="16"/>
          <w:szCs w:val="16"/>
        </w:rPr>
      </w:pPr>
      <w:r w:rsidRPr="005B582F">
        <w:rPr>
          <w:sz w:val="16"/>
          <w:szCs w:val="16"/>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Pr="005B582F">
        <w:rPr>
          <w:i/>
          <w:sz w:val="16"/>
          <w:szCs w:val="16"/>
        </w:rPr>
        <w:t xml:space="preserve"> </w:t>
      </w:r>
      <w:r w:rsidRPr="005B582F">
        <w:rPr>
          <w:sz w:val="16"/>
          <w:szCs w:val="16"/>
        </w:rPr>
        <w:t xml:space="preserve"> и достижение которых должна обеспечить администрация Лапшихинского сельсовета;</w:t>
      </w:r>
      <w:r w:rsidRPr="005B582F">
        <w:rPr>
          <w:i/>
          <w:iCs/>
          <w:sz w:val="16"/>
          <w:szCs w:val="16"/>
        </w:rPr>
        <w:t xml:space="preserve"> </w:t>
      </w:r>
      <w:r w:rsidRPr="005B582F">
        <w:rPr>
          <w:sz w:val="16"/>
          <w:szCs w:val="16"/>
        </w:rPr>
        <w:t xml:space="preserve"> </w:t>
      </w:r>
    </w:p>
    <w:p w:rsidR="00B72670" w:rsidRPr="005B582F" w:rsidRDefault="00B72670" w:rsidP="00661831">
      <w:pPr>
        <w:pStyle w:val="af9"/>
        <w:jc w:val="both"/>
        <w:rPr>
          <w:sz w:val="16"/>
          <w:szCs w:val="16"/>
        </w:rPr>
      </w:pPr>
      <w:r w:rsidRPr="005B582F">
        <w:rPr>
          <w:sz w:val="16"/>
          <w:szCs w:val="16"/>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72670" w:rsidRPr="005B582F" w:rsidRDefault="00B72670" w:rsidP="00661831">
      <w:pPr>
        <w:pStyle w:val="af9"/>
        <w:jc w:val="both"/>
        <w:rPr>
          <w:sz w:val="16"/>
          <w:szCs w:val="16"/>
        </w:rPr>
      </w:pPr>
      <w:r w:rsidRPr="005B582F">
        <w:rPr>
          <w:i/>
          <w:iCs/>
          <w:sz w:val="16"/>
          <w:szCs w:val="16"/>
        </w:rPr>
        <w:t xml:space="preserve"> </w:t>
      </w:r>
      <w:r w:rsidRPr="005B582F">
        <w:rPr>
          <w:sz w:val="16"/>
          <w:szCs w:val="16"/>
        </w:rPr>
        <w:t>Администрация Лапшихинского сельсовета</w:t>
      </w:r>
      <w:r w:rsidRPr="005B582F">
        <w:rPr>
          <w:i/>
          <w:iCs/>
          <w:sz w:val="16"/>
          <w:szCs w:val="16"/>
        </w:rPr>
        <w:t xml:space="preserve"> </w:t>
      </w:r>
      <w:r w:rsidRPr="005B582F">
        <w:rPr>
          <w:sz w:val="16"/>
          <w:szCs w:val="16"/>
        </w:rPr>
        <w:t xml:space="preserve">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B72670" w:rsidRPr="005B582F" w:rsidRDefault="00B72670" w:rsidP="00661831">
      <w:pPr>
        <w:pStyle w:val="af9"/>
        <w:jc w:val="both"/>
        <w:rPr>
          <w:sz w:val="16"/>
          <w:szCs w:val="16"/>
        </w:rPr>
      </w:pPr>
      <w:r w:rsidRPr="005B582F">
        <w:rPr>
          <w:sz w:val="16"/>
          <w:szCs w:val="16"/>
        </w:rPr>
        <w:t>Перечень показателей результативности и эффективности деятельности администрации Лапшихинского сельсовета</w:t>
      </w:r>
      <w:r w:rsidRPr="005B582F">
        <w:rPr>
          <w:i/>
          <w:iCs/>
          <w:sz w:val="16"/>
          <w:szCs w:val="16"/>
        </w:rPr>
        <w:t xml:space="preserve"> </w:t>
      </w:r>
      <w:r w:rsidRPr="005B582F">
        <w:rPr>
          <w:sz w:val="16"/>
          <w:szCs w:val="16"/>
        </w:rPr>
        <w:t xml:space="preserve"> </w:t>
      </w:r>
      <w:r w:rsidRPr="005B582F">
        <w:rPr>
          <w:i/>
          <w:iCs/>
          <w:sz w:val="16"/>
          <w:szCs w:val="16"/>
        </w:rPr>
        <w:t xml:space="preserve"> </w:t>
      </w:r>
      <w:r w:rsidRPr="005B582F">
        <w:rPr>
          <w:sz w:val="16"/>
          <w:szCs w:val="16"/>
        </w:rPr>
        <w:t xml:space="preserve"> при осуществлении муниципального контроля установлен приложением № 3 к настоящему Положению.</w:t>
      </w:r>
    </w:p>
    <w:p w:rsidR="00B72670" w:rsidRPr="005B582F" w:rsidRDefault="00B72670" w:rsidP="00661831">
      <w:pPr>
        <w:pStyle w:val="af9"/>
        <w:jc w:val="both"/>
        <w:rPr>
          <w:color w:val="FF0000"/>
          <w:sz w:val="16"/>
          <w:szCs w:val="16"/>
        </w:rPr>
      </w:pPr>
      <w:r w:rsidRPr="005B582F">
        <w:rPr>
          <w:i/>
          <w:color w:val="FF0000"/>
          <w:sz w:val="16"/>
          <w:szCs w:val="16"/>
        </w:rPr>
        <w:t xml:space="preserve"> </w:t>
      </w:r>
    </w:p>
    <w:p w:rsidR="00B72670" w:rsidRPr="005B582F" w:rsidRDefault="00B72670" w:rsidP="00661831">
      <w:pPr>
        <w:spacing w:after="0" w:line="240" w:lineRule="auto"/>
        <w:contextualSpacing/>
        <w:jc w:val="center"/>
        <w:rPr>
          <w:rFonts w:ascii="Times New Roman" w:hAnsi="Times New Roman" w:cs="Times New Roman"/>
          <w:b/>
          <w:sz w:val="16"/>
          <w:szCs w:val="16"/>
        </w:rPr>
      </w:pPr>
      <w:r w:rsidRPr="005B582F">
        <w:rPr>
          <w:rFonts w:ascii="Times New Roman" w:hAnsi="Times New Roman" w:cs="Times New Roman"/>
          <w:b/>
          <w:sz w:val="16"/>
          <w:szCs w:val="16"/>
        </w:rPr>
        <w:t>Заключительные положения</w:t>
      </w:r>
    </w:p>
    <w:p w:rsidR="00B72670" w:rsidRPr="005B582F" w:rsidRDefault="00B72670" w:rsidP="00661831">
      <w:pPr>
        <w:spacing w:after="0" w:line="240" w:lineRule="auto"/>
        <w:contextualSpacing/>
        <w:rPr>
          <w:rFonts w:ascii="Times New Roman" w:hAnsi="Times New Roman" w:cs="Times New Roman"/>
          <w:sz w:val="16"/>
          <w:szCs w:val="16"/>
        </w:rPr>
      </w:pPr>
    </w:p>
    <w:p w:rsidR="00B72670" w:rsidRPr="005B582F" w:rsidRDefault="00B72670" w:rsidP="00661831">
      <w:pPr>
        <w:spacing w:after="0" w:line="240" w:lineRule="auto"/>
        <w:contextualSpacing/>
        <w:jc w:val="both"/>
        <w:rPr>
          <w:rFonts w:ascii="Times New Roman" w:hAnsi="Times New Roman" w:cs="Times New Roman"/>
          <w:i/>
          <w:sz w:val="16"/>
          <w:szCs w:val="16"/>
        </w:rPr>
      </w:pPr>
      <w:r w:rsidRPr="005B582F">
        <w:rPr>
          <w:rFonts w:ascii="Times New Roman" w:hAnsi="Times New Roman" w:cs="Times New Roman"/>
          <w:sz w:val="16"/>
          <w:szCs w:val="16"/>
        </w:rPr>
        <w:t>44. Настоящее положение вступает в силу с 01 января 2022 года.</w:t>
      </w:r>
    </w:p>
    <w:p w:rsidR="00B72670" w:rsidRPr="005B582F" w:rsidRDefault="00B72670" w:rsidP="00661831">
      <w:pPr>
        <w:spacing w:after="0" w:line="240" w:lineRule="auto"/>
        <w:contextualSpacing/>
        <w:jc w:val="both"/>
        <w:rPr>
          <w:rFonts w:ascii="Times New Roman" w:hAnsi="Times New Roman" w:cs="Times New Roman"/>
          <w:sz w:val="16"/>
          <w:szCs w:val="16"/>
        </w:rPr>
      </w:pPr>
      <w:r w:rsidRPr="005B582F">
        <w:rPr>
          <w:rFonts w:ascii="Times New Roman" w:hAnsi="Times New Roman" w:cs="Times New Roman"/>
          <w:sz w:val="16"/>
          <w:szCs w:val="16"/>
        </w:rPr>
        <w:t>45. До 31 декабря 2023 года подготовка администрации Лапшихинского сельсовета</w:t>
      </w: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 xml:space="preserve"> </w:t>
      </w: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 xml:space="preserve"> </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 xml:space="preserve"> в ходе осуществления муниципального контроля документов, информирование контролируемых лиц о совершаемых должностными лицами администрации Лапшихинского сельсовета</w:t>
      </w:r>
      <w:r w:rsidRPr="005B582F">
        <w:rPr>
          <w:rFonts w:ascii="Times New Roman" w:hAnsi="Times New Roman" w:cs="Times New Roman"/>
          <w:i/>
          <w:iCs/>
          <w:sz w:val="16"/>
          <w:szCs w:val="16"/>
        </w:rPr>
        <w:t xml:space="preserve"> </w:t>
      </w:r>
      <w:r w:rsidRPr="005B582F">
        <w:rPr>
          <w:rFonts w:ascii="Times New Roman" w:hAnsi="Times New Roman" w:cs="Times New Roman"/>
          <w:sz w:val="16"/>
          <w:szCs w:val="16"/>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B72670" w:rsidRPr="00E62C78" w:rsidRDefault="00B72670" w:rsidP="00E62C78">
      <w:pPr>
        <w:spacing w:after="0" w:line="240" w:lineRule="auto"/>
        <w:contextualSpacing/>
        <w:jc w:val="both"/>
        <w:rPr>
          <w:rFonts w:ascii="Times New Roman" w:hAnsi="Times New Roman" w:cs="Times New Roman"/>
          <w:i/>
          <w:sz w:val="16"/>
          <w:szCs w:val="16"/>
        </w:rPr>
      </w:pPr>
      <w:r w:rsidRPr="005B582F">
        <w:rPr>
          <w:rFonts w:ascii="Times New Roman" w:hAnsi="Times New Roman" w:cs="Times New Roman"/>
          <w:sz w:val="16"/>
          <w:szCs w:val="16"/>
        </w:rPr>
        <w:t>46. Пункт 43 настоящего Положения вступает в силу с 1 марта 2022 года.</w:t>
      </w:r>
    </w:p>
    <w:p w:rsidR="00B72670" w:rsidRPr="005B582F" w:rsidRDefault="00B72670" w:rsidP="00661831">
      <w:pPr>
        <w:spacing w:after="0" w:line="240" w:lineRule="auto"/>
        <w:contextualSpacing/>
        <w:jc w:val="right"/>
        <w:rPr>
          <w:rFonts w:ascii="Times New Roman" w:hAnsi="Times New Roman" w:cs="Times New Roman"/>
          <w:sz w:val="16"/>
          <w:szCs w:val="16"/>
          <w:highlight w:val="cyan"/>
        </w:rPr>
      </w:pPr>
    </w:p>
    <w:p w:rsidR="00B72670" w:rsidRPr="005B582F" w:rsidRDefault="00B72670" w:rsidP="00661831">
      <w:pPr>
        <w:spacing w:after="0" w:line="240" w:lineRule="auto"/>
        <w:contextualSpacing/>
        <w:jc w:val="right"/>
        <w:rPr>
          <w:rFonts w:ascii="Times New Roman" w:hAnsi="Times New Roman" w:cs="Times New Roman"/>
          <w:sz w:val="16"/>
          <w:szCs w:val="16"/>
        </w:rPr>
      </w:pPr>
      <w:r w:rsidRPr="005B582F">
        <w:rPr>
          <w:rFonts w:ascii="Times New Roman" w:hAnsi="Times New Roman" w:cs="Times New Roman"/>
          <w:sz w:val="16"/>
          <w:szCs w:val="16"/>
        </w:rPr>
        <w:t>Приложение № 1</w:t>
      </w:r>
    </w:p>
    <w:p w:rsidR="00B72670" w:rsidRPr="005B582F" w:rsidRDefault="00B72670" w:rsidP="00661831">
      <w:pPr>
        <w:spacing w:after="0" w:line="240" w:lineRule="auto"/>
        <w:contextualSpacing/>
        <w:jc w:val="right"/>
        <w:rPr>
          <w:rFonts w:ascii="Times New Roman" w:hAnsi="Times New Roman" w:cs="Times New Roman"/>
          <w:sz w:val="16"/>
          <w:szCs w:val="16"/>
        </w:rPr>
      </w:pPr>
      <w:r w:rsidRPr="005B582F">
        <w:rPr>
          <w:rFonts w:ascii="Times New Roman" w:hAnsi="Times New Roman" w:cs="Times New Roman"/>
          <w:sz w:val="16"/>
          <w:szCs w:val="16"/>
        </w:rPr>
        <w:t xml:space="preserve">к Положению </w:t>
      </w:r>
    </w:p>
    <w:p w:rsidR="00B72670" w:rsidRPr="005B582F" w:rsidRDefault="00B72670" w:rsidP="00661831">
      <w:pPr>
        <w:spacing w:after="0" w:line="240" w:lineRule="auto"/>
        <w:contextualSpacing/>
        <w:jc w:val="right"/>
        <w:rPr>
          <w:rFonts w:ascii="Times New Roman" w:hAnsi="Times New Roman" w:cs="Times New Roman"/>
          <w:sz w:val="16"/>
          <w:szCs w:val="16"/>
        </w:rPr>
      </w:pPr>
      <w:r w:rsidRPr="005B582F">
        <w:rPr>
          <w:rFonts w:ascii="Times New Roman" w:hAnsi="Times New Roman" w:cs="Times New Roman"/>
          <w:sz w:val="16"/>
          <w:szCs w:val="16"/>
        </w:rPr>
        <w:t xml:space="preserve">о муниципальном контроле </w:t>
      </w:r>
    </w:p>
    <w:p w:rsidR="00B72670" w:rsidRPr="005B582F" w:rsidRDefault="00B72670" w:rsidP="00661831">
      <w:pPr>
        <w:spacing w:after="0" w:line="240" w:lineRule="auto"/>
        <w:contextualSpacing/>
        <w:jc w:val="right"/>
        <w:rPr>
          <w:rFonts w:ascii="Times New Roman" w:hAnsi="Times New Roman" w:cs="Times New Roman"/>
          <w:sz w:val="16"/>
          <w:szCs w:val="16"/>
        </w:rPr>
      </w:pPr>
      <w:r w:rsidRPr="005B582F">
        <w:rPr>
          <w:rFonts w:ascii="Times New Roman" w:eastAsia="Arial Unicode MS" w:hAnsi="Times New Roman" w:cs="Times New Roman"/>
          <w:sz w:val="16"/>
          <w:szCs w:val="16"/>
          <w:bdr w:val="none" w:sz="0" w:space="0" w:color="auto" w:frame="1"/>
        </w:rPr>
        <w:t>в сфере благоустройства</w:t>
      </w:r>
      <w:r w:rsidRPr="005B582F">
        <w:rPr>
          <w:rFonts w:ascii="Times New Roman" w:hAnsi="Times New Roman" w:cs="Times New Roman"/>
          <w:sz w:val="16"/>
          <w:szCs w:val="16"/>
        </w:rPr>
        <w:t xml:space="preserve"> </w:t>
      </w:r>
    </w:p>
    <w:p w:rsidR="00B72670" w:rsidRPr="005B582F" w:rsidRDefault="00B72670" w:rsidP="00661831">
      <w:pPr>
        <w:spacing w:after="0" w:line="240" w:lineRule="auto"/>
        <w:contextualSpacing/>
        <w:jc w:val="both"/>
        <w:rPr>
          <w:rFonts w:ascii="Times New Roman" w:hAnsi="Times New Roman" w:cs="Times New Roman"/>
          <w:sz w:val="16"/>
          <w:szCs w:val="16"/>
        </w:rPr>
      </w:pPr>
    </w:p>
    <w:p w:rsidR="00B72670" w:rsidRPr="005B582F" w:rsidRDefault="00B72670" w:rsidP="00661831">
      <w:pPr>
        <w:spacing w:after="0" w:line="240" w:lineRule="auto"/>
        <w:contextualSpacing/>
        <w:jc w:val="center"/>
        <w:rPr>
          <w:rFonts w:ascii="Times New Roman" w:eastAsia="Calibri" w:hAnsi="Times New Roman" w:cs="Times New Roman"/>
          <w:b/>
          <w:sz w:val="16"/>
          <w:szCs w:val="16"/>
        </w:rPr>
      </w:pPr>
      <w:r w:rsidRPr="005B582F">
        <w:rPr>
          <w:rFonts w:ascii="Times New Roman" w:eastAsia="Calibri" w:hAnsi="Times New Roman" w:cs="Times New Roman"/>
          <w:b/>
          <w:sz w:val="16"/>
          <w:szCs w:val="16"/>
        </w:rPr>
        <w:t>КРИТЕРИИ</w:t>
      </w:r>
    </w:p>
    <w:p w:rsidR="00B72670" w:rsidRPr="005B582F" w:rsidRDefault="00B72670" w:rsidP="00661831">
      <w:pPr>
        <w:spacing w:after="0" w:line="240" w:lineRule="auto"/>
        <w:contextualSpacing/>
        <w:jc w:val="center"/>
        <w:rPr>
          <w:rFonts w:ascii="Times New Roman" w:eastAsia="Calibri" w:hAnsi="Times New Roman" w:cs="Times New Roman"/>
          <w:b/>
          <w:sz w:val="16"/>
          <w:szCs w:val="16"/>
        </w:rPr>
      </w:pPr>
      <w:r w:rsidRPr="005B582F">
        <w:rPr>
          <w:rFonts w:ascii="Times New Roman" w:eastAsia="Calibri" w:hAnsi="Times New Roman" w:cs="Times New Roman"/>
          <w:b/>
          <w:sz w:val="16"/>
          <w:szCs w:val="16"/>
        </w:rPr>
        <w:t xml:space="preserve">ОТНЕСЕНИЯ ОБЪЕКТОВ КОНТРОЛЯ В СФЕРЕ БЛАГОУСТРОЙСТВА К ОПРЕДЕЛЕННОЙ КАТЕГОРИИ РИСКА </w:t>
      </w:r>
      <w:r w:rsidRPr="005B582F">
        <w:rPr>
          <w:rFonts w:ascii="Times New Roman" w:eastAsia="Calibri" w:hAnsi="Times New Roman" w:cs="Times New Roman"/>
          <w:b/>
          <w:sz w:val="16"/>
          <w:szCs w:val="16"/>
        </w:rPr>
        <w:br/>
        <w:t xml:space="preserve">ПРИ ОСУЩЕСТВЛЕНИИ МУНИЦИПАЛЬНОГО КОНТРОЛЯ </w:t>
      </w:r>
    </w:p>
    <w:p w:rsidR="00B72670" w:rsidRPr="005B582F" w:rsidRDefault="00B72670" w:rsidP="00661831">
      <w:pPr>
        <w:spacing w:after="0" w:line="240" w:lineRule="auto"/>
        <w:contextualSpacing/>
        <w:jc w:val="center"/>
        <w:rPr>
          <w:rFonts w:ascii="Times New Roman" w:eastAsia="Calibri" w:hAnsi="Times New Roman" w:cs="Times New Roman"/>
          <w:b/>
          <w:sz w:val="16"/>
          <w:szCs w:val="16"/>
        </w:rPr>
      </w:pPr>
      <w:r w:rsidRPr="005B582F">
        <w:rPr>
          <w:rFonts w:ascii="Times New Roman" w:eastAsia="Calibri" w:hAnsi="Times New Roman" w:cs="Times New Roman"/>
          <w:b/>
          <w:sz w:val="16"/>
          <w:szCs w:val="16"/>
        </w:rPr>
        <w:t xml:space="preserve">В СФЕРЕ БЛАГОУСТРОЙСТВА </w:t>
      </w:r>
    </w:p>
    <w:p w:rsidR="00B72670" w:rsidRPr="005B582F" w:rsidRDefault="00B72670" w:rsidP="00661831">
      <w:pPr>
        <w:spacing w:after="0" w:line="240" w:lineRule="auto"/>
        <w:contextualSpacing/>
        <w:jc w:val="both"/>
        <w:rPr>
          <w:rFonts w:ascii="Times New Roman" w:hAnsi="Times New Roman" w:cs="Times New Roman"/>
          <w:sz w:val="16"/>
          <w:szCs w:val="16"/>
          <w:highlight w:val="green"/>
        </w:rPr>
      </w:pP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 xml:space="preserve">1. Критериями отнесения объекта контроля к категории риска </w:t>
      </w:r>
      <w:r w:rsidRPr="005B582F">
        <w:rPr>
          <w:rFonts w:ascii="Times New Roman" w:hAnsi="Times New Roman" w:cs="Times New Roman"/>
          <w:sz w:val="16"/>
          <w:szCs w:val="16"/>
        </w:rPr>
        <w:br/>
      </w:r>
      <w:r w:rsidRPr="005B582F">
        <w:rPr>
          <w:rFonts w:ascii="Times New Roman" w:hAnsi="Times New Roman" w:cs="Times New Roman"/>
          <w:b/>
          <w:sz w:val="16"/>
          <w:szCs w:val="16"/>
        </w:rPr>
        <w:t>при определении вероятности</w:t>
      </w:r>
      <w:r w:rsidRPr="005B582F">
        <w:rPr>
          <w:rFonts w:ascii="Times New Roman" w:hAnsi="Times New Roman" w:cs="Times New Roman"/>
          <w:sz w:val="16"/>
          <w:szCs w:val="16"/>
        </w:rPr>
        <w:t xml:space="preserve"> возникновения риска причинения вреда (ущерба) являются:</w:t>
      </w:r>
    </w:p>
    <w:p w:rsidR="00B72670" w:rsidRPr="005B582F" w:rsidRDefault="00B72670" w:rsidP="00661831">
      <w:pPr>
        <w:pStyle w:val="ConsPlusNormal"/>
        <w:ind w:firstLine="0"/>
        <w:rPr>
          <w:rFonts w:ascii="Times New Roman" w:hAnsi="Times New Roman" w:cs="Times New Roman"/>
          <w:color w:val="000000"/>
          <w:sz w:val="16"/>
          <w:szCs w:val="16"/>
        </w:rPr>
      </w:pPr>
      <w:r w:rsidRPr="005B582F">
        <w:rPr>
          <w:rFonts w:ascii="Times New Roman" w:hAnsi="Times New Roman" w:cs="Times New Roman"/>
          <w:color w:val="000000"/>
          <w:sz w:val="16"/>
          <w:szCs w:val="16"/>
        </w:rPr>
        <w:t>К категории значительного риска относятся:</w:t>
      </w:r>
    </w:p>
    <w:p w:rsidR="00B72670" w:rsidRPr="005B582F" w:rsidRDefault="00B72670" w:rsidP="00661831">
      <w:pPr>
        <w:pStyle w:val="ConsPlusNormal"/>
        <w:ind w:firstLine="0"/>
        <w:rPr>
          <w:rFonts w:ascii="Times New Roman" w:hAnsi="Times New Roman" w:cs="Times New Roman"/>
          <w:sz w:val="16"/>
          <w:szCs w:val="16"/>
        </w:rPr>
      </w:pPr>
      <w:r w:rsidRPr="005B582F">
        <w:rPr>
          <w:rFonts w:ascii="Times New Roman" w:hAnsi="Times New Roman" w:cs="Times New Roman"/>
          <w:sz w:val="16"/>
          <w:szCs w:val="16"/>
        </w:rPr>
        <w:t xml:space="preserve">территории общего пользования, прилегающие к зданиям, строениям, сооружениям, земельным участкам (прилегающие территории), к которым правилами благоустройства установлены требования к содержанию </w:t>
      </w:r>
      <w:r w:rsidRPr="005B582F">
        <w:rPr>
          <w:rFonts w:ascii="Times New Roman" w:hAnsi="Times New Roman" w:cs="Times New Roman"/>
          <w:sz w:val="16"/>
          <w:szCs w:val="16"/>
        </w:rPr>
        <w:br/>
        <w:t>и их пользованию;</w:t>
      </w:r>
    </w:p>
    <w:p w:rsidR="00B72670" w:rsidRPr="005B582F" w:rsidRDefault="00B72670" w:rsidP="00661831">
      <w:pPr>
        <w:pStyle w:val="ConsPlusNormal"/>
        <w:ind w:firstLine="0"/>
        <w:rPr>
          <w:rFonts w:ascii="Times New Roman" w:hAnsi="Times New Roman" w:cs="Times New Roman"/>
          <w:color w:val="000000"/>
          <w:sz w:val="16"/>
          <w:szCs w:val="16"/>
        </w:rPr>
      </w:pPr>
      <w:r w:rsidRPr="005B582F">
        <w:rPr>
          <w:rFonts w:ascii="Times New Roman" w:hAnsi="Times New Roman" w:cs="Times New Roman"/>
          <w:color w:val="000000"/>
          <w:sz w:val="16"/>
          <w:szCs w:val="16"/>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расположенные на объектах культурного наследия;</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объекты контроля, в отношении которых правилами благоустройства установлены требования:</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к размещению и содержанию детских площадок;</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при проведении земляных работ;</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уборки территории  Лапшихинского сельсовета, в том числе в зимний период;</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 xml:space="preserve">обустройства территории  Лапшихинского сельсовета в целях обеспечения беспрепятственного передвижения по указанной территории инвалидов и других </w:t>
      </w:r>
      <w:proofErr w:type="spellStart"/>
      <w:r w:rsidRPr="005B582F">
        <w:rPr>
          <w:rFonts w:ascii="Times New Roman" w:eastAsia="Calibri" w:hAnsi="Times New Roman" w:cs="Times New Roman"/>
          <w:sz w:val="16"/>
          <w:szCs w:val="16"/>
        </w:rPr>
        <w:t>маломобильных</w:t>
      </w:r>
      <w:proofErr w:type="spellEnd"/>
      <w:r w:rsidRPr="005B582F">
        <w:rPr>
          <w:rFonts w:ascii="Times New Roman" w:eastAsia="Calibri" w:hAnsi="Times New Roman" w:cs="Times New Roman"/>
          <w:sz w:val="16"/>
          <w:szCs w:val="16"/>
        </w:rPr>
        <w:t xml:space="preserve"> групп населения;</w:t>
      </w:r>
    </w:p>
    <w:p w:rsidR="00B72670" w:rsidRPr="005B582F" w:rsidRDefault="00B72670" w:rsidP="00661831">
      <w:pPr>
        <w:autoSpaceDE w:val="0"/>
        <w:autoSpaceDN w:val="0"/>
        <w:adjustRightInd w:val="0"/>
        <w:spacing w:after="0" w:line="240" w:lineRule="auto"/>
        <w:jc w:val="both"/>
        <w:rPr>
          <w:rFonts w:ascii="Times New Roman" w:hAnsi="Times New Roman" w:cs="Times New Roman"/>
          <w:color w:val="000000"/>
          <w:sz w:val="16"/>
          <w:szCs w:val="16"/>
        </w:rPr>
      </w:pPr>
      <w:r w:rsidRPr="005B582F">
        <w:rPr>
          <w:rFonts w:ascii="Times New Roman" w:eastAsia="Calibri" w:hAnsi="Times New Roman" w:cs="Times New Roman"/>
          <w:sz w:val="16"/>
          <w:szCs w:val="16"/>
        </w:rPr>
        <w:t>К</w:t>
      </w:r>
      <w:r w:rsidRPr="005B582F">
        <w:rPr>
          <w:rFonts w:ascii="Times New Roman" w:hAnsi="Times New Roman" w:cs="Times New Roman"/>
          <w:color w:val="000000"/>
          <w:sz w:val="16"/>
          <w:szCs w:val="16"/>
        </w:rPr>
        <w:t xml:space="preserve"> категории среднего риска относятся:</w:t>
      </w:r>
    </w:p>
    <w:p w:rsidR="00B72670" w:rsidRPr="005B582F" w:rsidRDefault="00B72670" w:rsidP="00661831">
      <w:pPr>
        <w:pStyle w:val="ConsPlusNormal"/>
        <w:ind w:firstLine="0"/>
        <w:rPr>
          <w:rFonts w:ascii="Times New Roman" w:hAnsi="Times New Roman" w:cs="Times New Roman"/>
          <w:color w:val="000000"/>
          <w:sz w:val="16"/>
          <w:szCs w:val="16"/>
        </w:rPr>
      </w:pPr>
      <w:r w:rsidRPr="005B582F">
        <w:rPr>
          <w:rFonts w:ascii="Times New Roman" w:hAnsi="Times New Roman" w:cs="Times New Roman"/>
          <w:color w:val="000000"/>
          <w:sz w:val="16"/>
          <w:szCs w:val="16"/>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на объектах, </w:t>
      </w:r>
      <w:r w:rsidRPr="005B582F">
        <w:rPr>
          <w:rFonts w:ascii="Times New Roman" w:hAnsi="Times New Roman" w:cs="Times New Roman"/>
          <w:color w:val="000000"/>
          <w:sz w:val="16"/>
          <w:szCs w:val="16"/>
        </w:rPr>
        <w:br/>
        <w:t>не отнесенных к категории значительного риска;</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объекты контроля, в отношении которых правилами благоустройства установлены требования:</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к размещению и содержанию спортивных площадок;</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к организации освещения территории  Лапшихинского сельсовета, включая архитектурную подсветку зданий, строений, сооружений;</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к озеленению территории Лапшихинского сельсовета;</w:t>
      </w:r>
    </w:p>
    <w:p w:rsidR="00B72670" w:rsidRPr="005B582F" w:rsidRDefault="00B72670" w:rsidP="00661831">
      <w:pPr>
        <w:pStyle w:val="ConsPlusNormal"/>
        <w:ind w:firstLine="0"/>
        <w:rPr>
          <w:rFonts w:ascii="Times New Roman" w:hAnsi="Times New Roman" w:cs="Times New Roman"/>
          <w:color w:val="000000"/>
          <w:sz w:val="16"/>
          <w:szCs w:val="16"/>
        </w:rPr>
      </w:pPr>
      <w:r w:rsidRPr="005B582F">
        <w:rPr>
          <w:rFonts w:ascii="Times New Roman" w:hAnsi="Times New Roman" w:cs="Times New Roman"/>
          <w:color w:val="000000"/>
          <w:sz w:val="16"/>
          <w:szCs w:val="16"/>
        </w:rPr>
        <w:t>К категории умеренного риска относятся:</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объекты контроля, в отношении которых правилами благоустройства установлены требования:</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к размещению и содержанию площадок для выгула животных, парковок (парковочных мест), малых архитектурных форм;</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к внешнему виду фасадов и ограждающих конструкций зданий, строений, сооружений;</w:t>
      </w:r>
    </w:p>
    <w:p w:rsidR="00B72670" w:rsidRPr="005B582F" w:rsidRDefault="00B72670" w:rsidP="00661831">
      <w:pPr>
        <w:autoSpaceDE w:val="0"/>
        <w:autoSpaceDN w:val="0"/>
        <w:adjustRightInd w:val="0"/>
        <w:spacing w:after="0" w:line="240" w:lineRule="auto"/>
        <w:jc w:val="both"/>
        <w:rPr>
          <w:rFonts w:ascii="Times New Roman" w:hAnsi="Times New Roman" w:cs="Times New Roman"/>
          <w:color w:val="000000"/>
          <w:sz w:val="16"/>
          <w:szCs w:val="16"/>
        </w:rPr>
      </w:pPr>
      <w:r w:rsidRPr="005B582F">
        <w:rPr>
          <w:rFonts w:ascii="Times New Roman" w:hAnsi="Times New Roman" w:cs="Times New Roman"/>
          <w:color w:val="000000"/>
          <w:sz w:val="16"/>
          <w:szCs w:val="16"/>
        </w:rPr>
        <w:t xml:space="preserve">К категории низкого риска относятся </w:t>
      </w:r>
      <w:r w:rsidRPr="005B582F">
        <w:rPr>
          <w:rFonts w:ascii="Times New Roman" w:hAnsi="Times New Roman" w:cs="Times New Roman"/>
          <w:bCs/>
          <w:color w:val="000000"/>
          <w:sz w:val="16"/>
          <w:szCs w:val="16"/>
        </w:rPr>
        <w:t xml:space="preserve">объекты </w:t>
      </w:r>
      <w:r w:rsidRPr="005B582F">
        <w:rPr>
          <w:rFonts w:ascii="Times New Roman" w:hAnsi="Times New Roman" w:cs="Times New Roman"/>
          <w:color w:val="000000"/>
          <w:sz w:val="16"/>
          <w:szCs w:val="16"/>
        </w:rPr>
        <w:t xml:space="preserve">контроля в сфере благоустройства, не отнесённые к объектам значительного, среднего </w:t>
      </w:r>
      <w:r w:rsidRPr="005B582F">
        <w:rPr>
          <w:rFonts w:ascii="Times New Roman" w:hAnsi="Times New Roman" w:cs="Times New Roman"/>
          <w:color w:val="000000"/>
          <w:sz w:val="16"/>
          <w:szCs w:val="16"/>
        </w:rPr>
        <w:br/>
        <w:t xml:space="preserve">и умеренного риска. </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sz w:val="16"/>
          <w:szCs w:val="16"/>
        </w:rPr>
        <w:t xml:space="preserve">2. Критериями отнесения объекта контроля к категории риска </w:t>
      </w:r>
      <w:r w:rsidRPr="005B582F">
        <w:rPr>
          <w:rFonts w:ascii="Times New Roman" w:hAnsi="Times New Roman" w:cs="Times New Roman"/>
          <w:sz w:val="16"/>
          <w:szCs w:val="16"/>
        </w:rPr>
        <w:br/>
      </w:r>
      <w:r w:rsidRPr="005B582F">
        <w:rPr>
          <w:rFonts w:ascii="Times New Roman" w:hAnsi="Times New Roman" w:cs="Times New Roman"/>
          <w:b/>
          <w:sz w:val="16"/>
          <w:szCs w:val="16"/>
        </w:rPr>
        <w:t>при определении тяжести</w:t>
      </w:r>
      <w:r w:rsidRPr="005B582F">
        <w:rPr>
          <w:rFonts w:ascii="Times New Roman" w:hAnsi="Times New Roman" w:cs="Times New Roman"/>
          <w:sz w:val="16"/>
          <w:szCs w:val="16"/>
        </w:rPr>
        <w:t xml:space="preserve"> причинения вреда (ущерба) охраняемым законом ценностям являются:</w:t>
      </w:r>
    </w:p>
    <w:p w:rsidR="00B72670" w:rsidRPr="005B582F" w:rsidRDefault="00B72670" w:rsidP="00661831">
      <w:pPr>
        <w:autoSpaceDE w:val="0"/>
        <w:autoSpaceDN w:val="0"/>
        <w:adjustRightInd w:val="0"/>
        <w:spacing w:after="0" w:line="240" w:lineRule="auto"/>
        <w:jc w:val="both"/>
        <w:rPr>
          <w:rFonts w:ascii="Times New Roman" w:hAnsi="Times New Roman" w:cs="Times New Roman"/>
          <w:sz w:val="16"/>
          <w:szCs w:val="16"/>
        </w:rPr>
      </w:pPr>
      <w:r w:rsidRPr="005B582F">
        <w:rPr>
          <w:rFonts w:ascii="Times New Roman" w:hAnsi="Times New Roman" w:cs="Times New Roman"/>
          <w:color w:val="000000"/>
          <w:sz w:val="16"/>
          <w:szCs w:val="16"/>
        </w:rPr>
        <w:t xml:space="preserve">к категории значительного риска - </w:t>
      </w:r>
      <w:r w:rsidRPr="005B582F">
        <w:rPr>
          <w:rFonts w:ascii="Times New Roman" w:hAnsi="Times New Roman" w:cs="Times New Roman"/>
          <w:sz w:val="16"/>
          <w:szCs w:val="16"/>
        </w:rPr>
        <w:t xml:space="preserve">наличие вступившего в законную силу в течение последних трех лет на дату принятия решения об отнесении деятельности контролируемого лица к категории риска постановления </w:t>
      </w:r>
      <w:r w:rsidRPr="005B582F">
        <w:rPr>
          <w:rFonts w:ascii="Times New Roman" w:hAnsi="Times New Roman" w:cs="Times New Roman"/>
          <w:sz w:val="16"/>
          <w:szCs w:val="16"/>
        </w:rPr>
        <w:br/>
        <w:t xml:space="preserve">о назначении административного наказания юридическому лицу, </w:t>
      </w:r>
      <w:r w:rsidRPr="005B582F">
        <w:rPr>
          <w:rFonts w:ascii="Times New Roman" w:hAnsi="Times New Roman" w:cs="Times New Roman"/>
          <w:sz w:val="16"/>
          <w:szCs w:val="16"/>
        </w:rPr>
        <w:br/>
        <w:t xml:space="preserve">его должностным лицам или индивидуальному предпринимателю </w:t>
      </w:r>
      <w:r w:rsidRPr="005B582F">
        <w:rPr>
          <w:rFonts w:ascii="Times New Roman" w:hAnsi="Times New Roman" w:cs="Times New Roman"/>
          <w:sz w:val="16"/>
          <w:szCs w:val="16"/>
        </w:rPr>
        <w:br/>
        <w:t xml:space="preserve">за совершение административного правонарушения, связанного с нарушением обязательных требований, установленных Правилами благоустройства </w:t>
      </w:r>
      <w:r w:rsidRPr="005B582F">
        <w:rPr>
          <w:rFonts w:ascii="Times New Roman" w:hAnsi="Times New Roman" w:cs="Times New Roman"/>
          <w:i/>
          <w:sz w:val="16"/>
          <w:szCs w:val="16"/>
        </w:rPr>
        <w:t xml:space="preserve"> </w:t>
      </w:r>
      <w:r w:rsidRPr="005B582F">
        <w:rPr>
          <w:rFonts w:ascii="Times New Roman" w:hAnsi="Times New Roman" w:cs="Times New Roman"/>
          <w:sz w:val="16"/>
          <w:szCs w:val="16"/>
        </w:rPr>
        <w:t xml:space="preserve">Лапшихинского сельсовета, а также требований </w:t>
      </w:r>
      <w:r w:rsidRPr="005B582F">
        <w:rPr>
          <w:rFonts w:ascii="Times New Roman" w:hAnsi="Times New Roman" w:cs="Times New Roman"/>
          <w:sz w:val="16"/>
          <w:szCs w:val="16"/>
        </w:rPr>
        <w:br/>
        <w:t>к обеспечению доступности для инвалидов объектов социальной, инженерной и транспортной инфраструктур и предоставляемых услуг, организации благоустройства территории;</w:t>
      </w:r>
    </w:p>
    <w:p w:rsidR="00B72670" w:rsidRPr="005B582F" w:rsidRDefault="00B72670" w:rsidP="00661831">
      <w:pPr>
        <w:spacing w:after="0" w:line="240" w:lineRule="auto"/>
        <w:contextualSpacing/>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объекты контроля, подлежащие отнесению к категориям умеренного, среднего и низкого риска, подлежат отнесению к категориям значительного риска, умеренного и среднего риска в случаях:</w:t>
      </w:r>
    </w:p>
    <w:p w:rsidR="00B72670" w:rsidRPr="005B582F" w:rsidRDefault="00B72670" w:rsidP="00661831">
      <w:pPr>
        <w:autoSpaceDE w:val="0"/>
        <w:autoSpaceDN w:val="0"/>
        <w:adjustRightInd w:val="0"/>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а) невыполнения в установленный срок ранее выданных предписаний;</w:t>
      </w:r>
    </w:p>
    <w:p w:rsidR="00B72670" w:rsidRPr="005B582F" w:rsidRDefault="00B72670" w:rsidP="00661831">
      <w:pPr>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lastRenderedPageBreak/>
        <w:t xml:space="preserve">б) воспрепятствование контролируемыми лицами или </w:t>
      </w:r>
      <w:r w:rsidRPr="005B582F">
        <w:rPr>
          <w:rFonts w:ascii="Times New Roman" w:eastAsia="Calibri" w:hAnsi="Times New Roman" w:cs="Times New Roman"/>
          <w:sz w:val="16"/>
          <w:szCs w:val="16"/>
        </w:rPr>
        <w:br/>
        <w:t>их представителями доступу инспекторов на объект контроля в течение года предшествующего отнесению к категории риска;</w:t>
      </w:r>
    </w:p>
    <w:p w:rsidR="00B72670" w:rsidRPr="005B582F" w:rsidRDefault="00B72670" w:rsidP="00661831">
      <w:pPr>
        <w:spacing w:after="0" w:line="240" w:lineRule="auto"/>
        <w:jc w:val="both"/>
        <w:rPr>
          <w:rFonts w:ascii="Times New Roman" w:eastAsia="Calibri" w:hAnsi="Times New Roman" w:cs="Times New Roman"/>
          <w:sz w:val="16"/>
          <w:szCs w:val="16"/>
        </w:rPr>
      </w:pPr>
      <w:r w:rsidRPr="005B582F">
        <w:rPr>
          <w:rFonts w:ascii="Times New Roman" w:eastAsia="Calibri" w:hAnsi="Times New Roman" w:cs="Times New Roman"/>
          <w:sz w:val="16"/>
          <w:szCs w:val="16"/>
        </w:rPr>
        <w:t xml:space="preserve">объекты контроля, подлежащие отнесению к категории значительного риска, среднего и умеренного риска, подлежат отнесению к категории умеренного </w:t>
      </w:r>
      <w:r w:rsidRPr="005B582F">
        <w:rPr>
          <w:rFonts w:ascii="Times New Roman" w:hAnsi="Times New Roman" w:cs="Times New Roman"/>
          <w:sz w:val="16"/>
          <w:szCs w:val="16"/>
        </w:rPr>
        <w:t xml:space="preserve">риска, среднего и низкого риска при отсутствии вышеуказанных обстоятельств. </w:t>
      </w:r>
    </w:p>
    <w:p w:rsidR="00B72670" w:rsidRPr="005B582F" w:rsidRDefault="00B72670" w:rsidP="00661831">
      <w:pPr>
        <w:spacing w:after="0" w:line="240" w:lineRule="auto"/>
        <w:contextualSpacing/>
        <w:jc w:val="right"/>
        <w:rPr>
          <w:rFonts w:ascii="Times New Roman" w:hAnsi="Times New Roman" w:cs="Times New Roman"/>
          <w:sz w:val="16"/>
          <w:szCs w:val="16"/>
        </w:rPr>
      </w:pPr>
    </w:p>
    <w:p w:rsidR="00B72670" w:rsidRPr="005B582F" w:rsidRDefault="00B72670" w:rsidP="00661831">
      <w:pPr>
        <w:spacing w:after="0" w:line="240" w:lineRule="auto"/>
        <w:contextualSpacing/>
        <w:jc w:val="right"/>
        <w:rPr>
          <w:rFonts w:ascii="Times New Roman" w:hAnsi="Times New Roman" w:cs="Times New Roman"/>
          <w:sz w:val="16"/>
          <w:szCs w:val="16"/>
        </w:rPr>
      </w:pPr>
    </w:p>
    <w:p w:rsidR="00B72670" w:rsidRPr="005B582F" w:rsidRDefault="00B72670" w:rsidP="00661831">
      <w:pPr>
        <w:spacing w:after="0" w:line="240" w:lineRule="auto"/>
        <w:contextualSpacing/>
        <w:jc w:val="right"/>
        <w:rPr>
          <w:rFonts w:ascii="Times New Roman" w:hAnsi="Times New Roman" w:cs="Times New Roman"/>
          <w:sz w:val="16"/>
          <w:szCs w:val="16"/>
        </w:rPr>
      </w:pPr>
      <w:r w:rsidRPr="005B582F">
        <w:rPr>
          <w:rFonts w:ascii="Times New Roman" w:hAnsi="Times New Roman" w:cs="Times New Roman"/>
          <w:sz w:val="16"/>
          <w:szCs w:val="16"/>
        </w:rPr>
        <w:t>Приложение № 2</w:t>
      </w:r>
    </w:p>
    <w:p w:rsidR="00B72670" w:rsidRPr="005B582F" w:rsidRDefault="00B72670" w:rsidP="00661831">
      <w:pPr>
        <w:spacing w:after="0" w:line="240" w:lineRule="auto"/>
        <w:contextualSpacing/>
        <w:jc w:val="right"/>
        <w:rPr>
          <w:rFonts w:ascii="Times New Roman" w:hAnsi="Times New Roman" w:cs="Times New Roman"/>
          <w:sz w:val="16"/>
          <w:szCs w:val="16"/>
        </w:rPr>
      </w:pPr>
      <w:r w:rsidRPr="005B582F">
        <w:rPr>
          <w:rFonts w:ascii="Times New Roman" w:hAnsi="Times New Roman" w:cs="Times New Roman"/>
          <w:sz w:val="16"/>
          <w:szCs w:val="16"/>
        </w:rPr>
        <w:t xml:space="preserve">к Положению </w:t>
      </w:r>
    </w:p>
    <w:p w:rsidR="00B72670" w:rsidRPr="005B582F" w:rsidRDefault="00B72670" w:rsidP="00661831">
      <w:pPr>
        <w:spacing w:after="0" w:line="240" w:lineRule="auto"/>
        <w:contextualSpacing/>
        <w:jc w:val="right"/>
        <w:rPr>
          <w:rFonts w:ascii="Times New Roman" w:hAnsi="Times New Roman" w:cs="Times New Roman"/>
          <w:sz w:val="16"/>
          <w:szCs w:val="16"/>
        </w:rPr>
      </w:pPr>
      <w:r w:rsidRPr="005B582F">
        <w:rPr>
          <w:rFonts w:ascii="Times New Roman" w:hAnsi="Times New Roman" w:cs="Times New Roman"/>
          <w:sz w:val="16"/>
          <w:szCs w:val="16"/>
        </w:rPr>
        <w:t xml:space="preserve">о муниципальном контроле </w:t>
      </w:r>
    </w:p>
    <w:p w:rsidR="00B72670" w:rsidRPr="005B582F" w:rsidRDefault="00B72670" w:rsidP="00661831">
      <w:pPr>
        <w:spacing w:after="0" w:line="240" w:lineRule="auto"/>
        <w:contextualSpacing/>
        <w:jc w:val="right"/>
        <w:rPr>
          <w:rFonts w:ascii="Times New Roman" w:hAnsi="Times New Roman" w:cs="Times New Roman"/>
          <w:sz w:val="16"/>
          <w:szCs w:val="16"/>
        </w:rPr>
      </w:pPr>
      <w:r w:rsidRPr="005B582F">
        <w:rPr>
          <w:rFonts w:ascii="Times New Roman" w:eastAsia="Arial Unicode MS" w:hAnsi="Times New Roman" w:cs="Times New Roman"/>
          <w:sz w:val="16"/>
          <w:szCs w:val="16"/>
          <w:bdr w:val="none" w:sz="0" w:space="0" w:color="auto" w:frame="1"/>
        </w:rPr>
        <w:t>в сфере благоустройства</w:t>
      </w:r>
      <w:r w:rsidRPr="005B582F">
        <w:rPr>
          <w:rFonts w:ascii="Times New Roman" w:hAnsi="Times New Roman" w:cs="Times New Roman"/>
          <w:sz w:val="16"/>
          <w:szCs w:val="16"/>
        </w:rPr>
        <w:t xml:space="preserve"> </w:t>
      </w:r>
    </w:p>
    <w:p w:rsidR="00B72670" w:rsidRPr="005B582F" w:rsidRDefault="00B72670" w:rsidP="00661831">
      <w:pPr>
        <w:autoSpaceDE w:val="0"/>
        <w:autoSpaceDN w:val="0"/>
        <w:adjustRightInd w:val="0"/>
        <w:spacing w:after="0" w:line="240" w:lineRule="auto"/>
        <w:jc w:val="center"/>
        <w:rPr>
          <w:rFonts w:ascii="Times New Roman" w:eastAsia="Calibri" w:hAnsi="Times New Roman" w:cs="Times New Roman"/>
          <w:sz w:val="16"/>
          <w:szCs w:val="16"/>
        </w:rPr>
      </w:pPr>
    </w:p>
    <w:p w:rsidR="00B72670" w:rsidRPr="005B582F" w:rsidRDefault="00B72670" w:rsidP="00661831">
      <w:pPr>
        <w:spacing w:after="0" w:line="240" w:lineRule="auto"/>
        <w:contextualSpacing/>
        <w:jc w:val="center"/>
        <w:rPr>
          <w:rFonts w:ascii="Times New Roman" w:hAnsi="Times New Roman" w:cs="Times New Roman"/>
          <w:b/>
          <w:sz w:val="16"/>
          <w:szCs w:val="16"/>
        </w:rPr>
      </w:pPr>
      <w:r w:rsidRPr="005B582F">
        <w:rPr>
          <w:rFonts w:ascii="Times New Roman" w:hAnsi="Times New Roman" w:cs="Times New Roman"/>
          <w:b/>
          <w:sz w:val="16"/>
          <w:szCs w:val="16"/>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w:t>
      </w:r>
    </w:p>
    <w:p w:rsidR="00B72670" w:rsidRPr="005B582F" w:rsidRDefault="00B72670" w:rsidP="00661831">
      <w:pPr>
        <w:spacing w:after="0" w:line="240" w:lineRule="auto"/>
        <w:contextualSpacing/>
        <w:jc w:val="center"/>
        <w:rPr>
          <w:rFonts w:ascii="Times New Roman" w:hAnsi="Times New Roman" w:cs="Times New Roman"/>
          <w:b/>
          <w:sz w:val="16"/>
          <w:szCs w:val="16"/>
        </w:rPr>
      </w:pPr>
      <w:r w:rsidRPr="005B582F">
        <w:rPr>
          <w:rFonts w:ascii="Times New Roman" w:eastAsia="Calibri" w:hAnsi="Times New Roman" w:cs="Times New Roman"/>
          <w:b/>
          <w:sz w:val="16"/>
          <w:szCs w:val="16"/>
        </w:rPr>
        <w:t>В СФЕРЕ БЛАГОУСТРОЙСТВА</w:t>
      </w:r>
    </w:p>
    <w:p w:rsidR="00B72670" w:rsidRPr="005B582F" w:rsidRDefault="00B72670" w:rsidP="00661831">
      <w:pPr>
        <w:spacing w:after="0" w:line="240" w:lineRule="auto"/>
        <w:contextualSpacing/>
        <w:jc w:val="both"/>
        <w:rPr>
          <w:rFonts w:ascii="Times New Roman" w:hAnsi="Times New Roman" w:cs="Times New Roman"/>
          <w:sz w:val="16"/>
          <w:szCs w:val="16"/>
          <w:highlight w:val="green"/>
        </w:rPr>
      </w:pPr>
    </w:p>
    <w:p w:rsidR="00B72670" w:rsidRPr="005B582F" w:rsidRDefault="00B72670" w:rsidP="00661831">
      <w:pPr>
        <w:pStyle w:val="s1"/>
        <w:shd w:val="clear" w:color="auto" w:fill="FFFFFF"/>
        <w:spacing w:before="0" w:beforeAutospacing="0" w:after="0" w:afterAutospacing="0"/>
        <w:rPr>
          <w:color w:val="000000"/>
          <w:sz w:val="16"/>
          <w:szCs w:val="16"/>
        </w:rPr>
      </w:pPr>
      <w:r w:rsidRPr="005B582F">
        <w:rPr>
          <w:color w:val="000000"/>
          <w:sz w:val="16"/>
          <w:szCs w:val="16"/>
        </w:rPr>
        <w:t xml:space="preserve">1. Наличие мусора и иных отходов производства и потребления </w:t>
      </w:r>
      <w:r w:rsidRPr="005B582F">
        <w:rPr>
          <w:color w:val="000000"/>
          <w:sz w:val="16"/>
          <w:szCs w:val="16"/>
        </w:rPr>
        <w:br/>
        <w:t xml:space="preserve">на прилегающей территории или </w:t>
      </w:r>
      <w:r w:rsidRPr="005B582F">
        <w:rPr>
          <w:sz w:val="16"/>
          <w:szCs w:val="16"/>
        </w:rPr>
        <w:t>на иных территориях общего пользования.</w:t>
      </w:r>
      <w:r w:rsidRPr="005B582F">
        <w:rPr>
          <w:color w:val="000000"/>
          <w:sz w:val="16"/>
          <w:szCs w:val="16"/>
        </w:rPr>
        <w:t xml:space="preserve"> </w:t>
      </w:r>
    </w:p>
    <w:p w:rsidR="00B72670" w:rsidRPr="005B582F" w:rsidRDefault="00B72670" w:rsidP="00661831">
      <w:pPr>
        <w:pStyle w:val="s1"/>
        <w:shd w:val="clear" w:color="auto" w:fill="FFFFFF"/>
        <w:spacing w:before="0" w:beforeAutospacing="0" w:after="0" w:afterAutospacing="0"/>
        <w:rPr>
          <w:color w:val="000000"/>
          <w:sz w:val="16"/>
          <w:szCs w:val="16"/>
        </w:rPr>
      </w:pPr>
      <w:r w:rsidRPr="005B582F">
        <w:rPr>
          <w:color w:val="000000"/>
          <w:sz w:val="16"/>
          <w:szCs w:val="16"/>
        </w:rPr>
        <w:t>2. Наличие на прилегающей территории</w:t>
      </w:r>
      <w:r w:rsidRPr="005B582F">
        <w:rPr>
          <w:rFonts w:eastAsia="Calibri"/>
          <w:bCs/>
          <w:color w:val="000000"/>
          <w:sz w:val="16"/>
          <w:szCs w:val="16"/>
          <w:lang w:eastAsia="en-US"/>
        </w:rPr>
        <w:t xml:space="preserve"> карантинных, ядовитых </w:t>
      </w:r>
      <w:r w:rsidRPr="005B582F">
        <w:rPr>
          <w:rFonts w:eastAsia="Calibri"/>
          <w:bCs/>
          <w:color w:val="000000"/>
          <w:sz w:val="16"/>
          <w:szCs w:val="16"/>
          <w:lang w:eastAsia="en-US"/>
        </w:rPr>
        <w:br/>
        <w:t>и сорных растений</w:t>
      </w:r>
      <w:r w:rsidRPr="005B582F">
        <w:rPr>
          <w:color w:val="000000"/>
          <w:sz w:val="16"/>
          <w:szCs w:val="16"/>
        </w:rPr>
        <w:t xml:space="preserve">, порубочных остатков деревьев и кустарников. </w:t>
      </w:r>
    </w:p>
    <w:p w:rsidR="00B72670" w:rsidRPr="005B582F" w:rsidRDefault="00B72670" w:rsidP="00661831">
      <w:pPr>
        <w:spacing w:after="0" w:line="240" w:lineRule="auto"/>
        <w:jc w:val="both"/>
        <w:rPr>
          <w:rFonts w:ascii="Times New Roman" w:hAnsi="Times New Roman" w:cs="Times New Roman"/>
          <w:color w:val="000000"/>
          <w:sz w:val="16"/>
          <w:szCs w:val="16"/>
          <w:shd w:val="clear" w:color="auto" w:fill="FFFFFF"/>
        </w:rPr>
      </w:pPr>
      <w:r w:rsidRPr="005B582F">
        <w:rPr>
          <w:rFonts w:ascii="Times New Roman" w:hAnsi="Times New Roman" w:cs="Times New Roman"/>
          <w:color w:val="000000"/>
          <w:sz w:val="16"/>
          <w:szCs w:val="1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B72670" w:rsidRPr="005B582F" w:rsidRDefault="00B72670" w:rsidP="00661831">
      <w:pPr>
        <w:autoSpaceDE w:val="0"/>
        <w:autoSpaceDN w:val="0"/>
        <w:adjustRightInd w:val="0"/>
        <w:spacing w:after="0" w:line="240" w:lineRule="auto"/>
        <w:jc w:val="both"/>
        <w:rPr>
          <w:rFonts w:ascii="Times New Roman" w:hAnsi="Times New Roman" w:cs="Times New Roman"/>
          <w:color w:val="000000"/>
          <w:sz w:val="16"/>
          <w:szCs w:val="16"/>
        </w:rPr>
      </w:pPr>
      <w:r w:rsidRPr="005B582F">
        <w:rPr>
          <w:rFonts w:ascii="Times New Roman" w:hAnsi="Times New Roman" w:cs="Times New Roman"/>
          <w:color w:val="000000"/>
          <w:sz w:val="16"/>
          <w:szCs w:val="16"/>
        </w:rPr>
        <w:t xml:space="preserve">4. Наличие препятствующей </w:t>
      </w:r>
      <w:r w:rsidRPr="005B582F">
        <w:rPr>
          <w:rFonts w:ascii="Times New Roman" w:hAnsi="Times New Roman" w:cs="Times New Roman"/>
          <w:color w:val="000000"/>
          <w:sz w:val="16"/>
          <w:szCs w:val="16"/>
          <w:shd w:val="clear" w:color="auto" w:fill="FFFFFF"/>
        </w:rPr>
        <w:t>свободному и безопасному проходу граждан</w:t>
      </w:r>
      <w:r w:rsidRPr="005B582F">
        <w:rPr>
          <w:rFonts w:ascii="Times New Roman" w:eastAsia="Calibri" w:hAnsi="Times New Roman" w:cs="Times New Roman"/>
          <w:sz w:val="16"/>
          <w:szCs w:val="16"/>
        </w:rPr>
        <w:t xml:space="preserve"> на пешеходных коммуникациях, </w:t>
      </w:r>
      <w:r w:rsidRPr="005B582F">
        <w:rPr>
          <w:rFonts w:ascii="Times New Roman" w:hAnsi="Times New Roman" w:cs="Times New Roman"/>
          <w:color w:val="000000"/>
          <w:sz w:val="16"/>
          <w:szCs w:val="16"/>
        </w:rPr>
        <w:t xml:space="preserve">наледи и </w:t>
      </w:r>
      <w:r w:rsidRPr="005B582F">
        <w:rPr>
          <w:rFonts w:ascii="Times New Roman" w:eastAsia="Calibri" w:hAnsi="Times New Roman" w:cs="Times New Roman"/>
          <w:sz w:val="16"/>
          <w:szCs w:val="16"/>
        </w:rPr>
        <w:t xml:space="preserve">признаков подтопления </w:t>
      </w:r>
      <w:r w:rsidRPr="005B582F">
        <w:rPr>
          <w:rFonts w:ascii="Times New Roman" w:eastAsia="Calibri" w:hAnsi="Times New Roman" w:cs="Times New Roman"/>
          <w:sz w:val="16"/>
          <w:szCs w:val="16"/>
        </w:rPr>
        <w:br/>
      </w:r>
      <w:r w:rsidRPr="005B582F">
        <w:rPr>
          <w:rFonts w:ascii="Times New Roman" w:hAnsi="Times New Roman" w:cs="Times New Roman"/>
          <w:color w:val="000000"/>
          <w:sz w:val="16"/>
          <w:szCs w:val="16"/>
        </w:rPr>
        <w:t>на прилегающих территориях</w:t>
      </w:r>
      <w:r w:rsidRPr="005B582F">
        <w:rPr>
          <w:rFonts w:ascii="Times New Roman" w:eastAsia="Calibri" w:hAnsi="Times New Roman" w:cs="Times New Roman"/>
          <w:sz w:val="16"/>
          <w:szCs w:val="16"/>
        </w:rPr>
        <w:t>.</w:t>
      </w:r>
    </w:p>
    <w:p w:rsidR="00B72670" w:rsidRPr="005B582F" w:rsidRDefault="00B72670" w:rsidP="00661831">
      <w:pPr>
        <w:spacing w:after="0" w:line="240" w:lineRule="auto"/>
        <w:jc w:val="both"/>
        <w:rPr>
          <w:rFonts w:ascii="Times New Roman" w:hAnsi="Times New Roman" w:cs="Times New Roman"/>
          <w:color w:val="000000"/>
          <w:sz w:val="16"/>
          <w:szCs w:val="16"/>
        </w:rPr>
      </w:pPr>
      <w:r w:rsidRPr="005B582F">
        <w:rPr>
          <w:rFonts w:ascii="Times New Roman" w:hAnsi="Times New Roman" w:cs="Times New Roman"/>
          <w:color w:val="000000"/>
          <w:sz w:val="16"/>
          <w:szCs w:val="16"/>
        </w:rPr>
        <w:t>5. Наличие сосулек на кровлях зданий, сооружений.</w:t>
      </w:r>
    </w:p>
    <w:p w:rsidR="00B72670" w:rsidRPr="005B582F" w:rsidRDefault="00B72670" w:rsidP="00661831">
      <w:pPr>
        <w:pStyle w:val="s1"/>
        <w:shd w:val="clear" w:color="auto" w:fill="FFFFFF"/>
        <w:spacing w:before="0" w:beforeAutospacing="0" w:after="0" w:afterAutospacing="0"/>
        <w:rPr>
          <w:color w:val="000000"/>
          <w:sz w:val="16"/>
          <w:szCs w:val="16"/>
        </w:rPr>
      </w:pPr>
      <w:r w:rsidRPr="005B582F">
        <w:rPr>
          <w:color w:val="000000"/>
          <w:sz w:val="16"/>
          <w:szCs w:val="16"/>
        </w:rPr>
        <w:t xml:space="preserve">6. Наличие ограждений, препятствующих свободному доступу </w:t>
      </w:r>
      <w:proofErr w:type="spellStart"/>
      <w:r w:rsidRPr="005B582F">
        <w:rPr>
          <w:color w:val="000000"/>
          <w:sz w:val="16"/>
          <w:szCs w:val="16"/>
        </w:rPr>
        <w:t>маломобильных</w:t>
      </w:r>
      <w:proofErr w:type="spellEnd"/>
      <w:r w:rsidRPr="005B582F">
        <w:rPr>
          <w:color w:val="000000"/>
          <w:sz w:val="16"/>
          <w:szCs w:val="16"/>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B72670" w:rsidRPr="005B582F" w:rsidRDefault="00B72670" w:rsidP="00661831">
      <w:pPr>
        <w:pStyle w:val="s1"/>
        <w:shd w:val="clear" w:color="auto" w:fill="FFFFFF"/>
        <w:spacing w:before="0" w:beforeAutospacing="0" w:after="0" w:afterAutospacing="0"/>
        <w:rPr>
          <w:color w:val="000000"/>
          <w:sz w:val="16"/>
          <w:szCs w:val="16"/>
          <w:highlight w:val="red"/>
          <w:shd w:val="clear" w:color="auto" w:fill="FFFFFF"/>
        </w:rPr>
      </w:pPr>
      <w:r w:rsidRPr="005B582F">
        <w:rPr>
          <w:color w:val="000000"/>
          <w:sz w:val="16"/>
          <w:szCs w:val="16"/>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B72670" w:rsidRPr="005B582F" w:rsidRDefault="00B72670" w:rsidP="00661831">
      <w:pPr>
        <w:spacing w:after="0" w:line="240" w:lineRule="auto"/>
        <w:jc w:val="both"/>
        <w:rPr>
          <w:rFonts w:ascii="Times New Roman" w:hAnsi="Times New Roman" w:cs="Times New Roman"/>
          <w:color w:val="000000"/>
          <w:sz w:val="16"/>
          <w:szCs w:val="16"/>
        </w:rPr>
      </w:pPr>
      <w:r w:rsidRPr="005B582F">
        <w:rPr>
          <w:rFonts w:ascii="Times New Roman" w:hAnsi="Times New Roman" w:cs="Times New Roman"/>
          <w:color w:val="000000"/>
          <w:sz w:val="16"/>
          <w:szCs w:val="16"/>
        </w:rPr>
        <w:t xml:space="preserve">8. Создание препятствий для свободного прохода к зданиям и входам </w:t>
      </w:r>
      <w:r w:rsidRPr="005B582F">
        <w:rPr>
          <w:rFonts w:ascii="Times New Roman" w:hAnsi="Times New Roman" w:cs="Times New Roman"/>
          <w:color w:val="000000"/>
          <w:sz w:val="16"/>
          <w:szCs w:val="16"/>
        </w:rPr>
        <w:br/>
        <w:t xml:space="preserve">в них, а также для свободных въездов во дворы, обеспечения безопасности пешеходов и безопасного пешеходного движения, включая инвалидов </w:t>
      </w:r>
      <w:r w:rsidRPr="005B582F">
        <w:rPr>
          <w:rFonts w:ascii="Times New Roman" w:hAnsi="Times New Roman" w:cs="Times New Roman"/>
          <w:color w:val="000000"/>
          <w:sz w:val="16"/>
          <w:szCs w:val="16"/>
        </w:rPr>
        <w:br/>
        <w:t xml:space="preserve">и другие </w:t>
      </w:r>
      <w:proofErr w:type="spellStart"/>
      <w:r w:rsidRPr="005B582F">
        <w:rPr>
          <w:rFonts w:ascii="Times New Roman" w:hAnsi="Times New Roman" w:cs="Times New Roman"/>
          <w:color w:val="000000"/>
          <w:sz w:val="16"/>
          <w:szCs w:val="16"/>
        </w:rPr>
        <w:t>маломобильные</w:t>
      </w:r>
      <w:proofErr w:type="spellEnd"/>
      <w:r w:rsidRPr="005B582F">
        <w:rPr>
          <w:rFonts w:ascii="Times New Roman" w:hAnsi="Times New Roman" w:cs="Times New Roman"/>
          <w:color w:val="000000"/>
          <w:sz w:val="16"/>
          <w:szCs w:val="16"/>
        </w:rPr>
        <w:t xml:space="preserve"> группы населения.</w:t>
      </w:r>
    </w:p>
    <w:p w:rsidR="00B72670" w:rsidRPr="005B582F" w:rsidRDefault="00B72670" w:rsidP="00661831">
      <w:pPr>
        <w:spacing w:after="0" w:line="240" w:lineRule="auto"/>
        <w:jc w:val="both"/>
        <w:rPr>
          <w:rFonts w:ascii="Times New Roman" w:hAnsi="Times New Roman" w:cs="Times New Roman"/>
          <w:color w:val="000000"/>
          <w:sz w:val="16"/>
          <w:szCs w:val="16"/>
        </w:rPr>
      </w:pPr>
      <w:r w:rsidRPr="005B582F">
        <w:rPr>
          <w:rFonts w:ascii="Times New Roman" w:hAnsi="Times New Roman" w:cs="Times New Roman"/>
          <w:color w:val="000000"/>
          <w:sz w:val="16"/>
          <w:szCs w:val="16"/>
        </w:rPr>
        <w:t xml:space="preserve">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B72670" w:rsidRPr="005B582F" w:rsidRDefault="00B72670" w:rsidP="00661831">
      <w:pPr>
        <w:pStyle w:val="21"/>
        <w:tabs>
          <w:tab w:val="left" w:pos="1200"/>
        </w:tabs>
        <w:spacing w:after="0" w:line="240" w:lineRule="auto"/>
        <w:jc w:val="both"/>
        <w:rPr>
          <w:color w:val="000000"/>
          <w:sz w:val="16"/>
          <w:szCs w:val="16"/>
        </w:rPr>
      </w:pPr>
      <w:r w:rsidRPr="005B582F">
        <w:rPr>
          <w:color w:val="000000"/>
          <w:sz w:val="16"/>
          <w:szCs w:val="16"/>
        </w:rPr>
        <w:t xml:space="preserve">10.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w:t>
      </w:r>
      <w:r w:rsidRPr="005B582F">
        <w:rPr>
          <w:color w:val="000000"/>
          <w:sz w:val="16"/>
          <w:szCs w:val="16"/>
        </w:rPr>
        <w:br/>
        <w:t>в соответствии с такими документами.</w:t>
      </w:r>
    </w:p>
    <w:p w:rsidR="00EB6048" w:rsidRPr="00EB6048" w:rsidRDefault="00B72670" w:rsidP="00EB6048">
      <w:pPr>
        <w:pStyle w:val="21"/>
        <w:tabs>
          <w:tab w:val="left" w:pos="1200"/>
        </w:tabs>
        <w:spacing w:after="0" w:line="240" w:lineRule="auto"/>
        <w:jc w:val="both"/>
        <w:rPr>
          <w:sz w:val="16"/>
          <w:szCs w:val="16"/>
        </w:rPr>
      </w:pPr>
      <w:r w:rsidRPr="005B582F">
        <w:rPr>
          <w:sz w:val="16"/>
          <w:szCs w:val="16"/>
        </w:rPr>
        <w:t>11. Выпас сельскохозяйственных животных и птиц на территориях общего пользования.</w:t>
      </w:r>
    </w:p>
    <w:p w:rsidR="00EB6048" w:rsidRPr="00DB45C0" w:rsidRDefault="00EB6048" w:rsidP="00EB6048">
      <w:pPr>
        <w:autoSpaceDE w:val="0"/>
        <w:autoSpaceDN w:val="0"/>
        <w:adjustRightInd w:val="0"/>
        <w:spacing w:after="0" w:line="240" w:lineRule="auto"/>
        <w:jc w:val="center"/>
        <w:rPr>
          <w:rFonts w:ascii="Times New Roman" w:eastAsia="Calibri" w:hAnsi="Times New Roman" w:cs="Times New Roman"/>
          <w:b/>
          <w:bCs/>
          <w:lang w:eastAsia="en-US"/>
        </w:rPr>
      </w:pPr>
      <w:r w:rsidRPr="00DB45C0">
        <w:rPr>
          <w:rFonts w:ascii="Times New Roman" w:eastAsia="Calibri" w:hAnsi="Times New Roman" w:cs="Times New Roman"/>
          <w:b/>
          <w:bCs/>
          <w:lang w:eastAsia="en-US"/>
        </w:rPr>
        <w:t>Перечень показателей результативности и эффективности деятельности Лапшихинского сельсовета</w:t>
      </w:r>
    </w:p>
    <w:p w:rsidR="00EB6048" w:rsidRPr="00DE0282" w:rsidRDefault="00EB6048" w:rsidP="00EB6048">
      <w:pPr>
        <w:autoSpaceDE w:val="0"/>
        <w:autoSpaceDN w:val="0"/>
        <w:adjustRightInd w:val="0"/>
        <w:spacing w:after="0" w:line="240" w:lineRule="auto"/>
        <w:jc w:val="both"/>
        <w:rPr>
          <w:rFonts w:eastAsia="Calibri"/>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3185"/>
        <w:gridCol w:w="1580"/>
        <w:gridCol w:w="2432"/>
        <w:gridCol w:w="830"/>
        <w:gridCol w:w="697"/>
        <w:gridCol w:w="82"/>
        <w:gridCol w:w="646"/>
      </w:tblGrid>
      <w:tr w:rsidR="00EB6048" w:rsidRPr="00DE0282" w:rsidTr="00CB6A3B">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hAnsi="Times New Roman" w:cs="Times New Roman"/>
                <w:sz w:val="16"/>
                <w:szCs w:val="16"/>
              </w:rPr>
              <w:t xml:space="preserve">№ </w:t>
            </w:r>
            <w:proofErr w:type="spellStart"/>
            <w:r w:rsidRPr="00EB6048">
              <w:rPr>
                <w:rFonts w:ascii="Times New Roman" w:hAnsi="Times New Roman" w:cs="Times New Roman"/>
                <w:sz w:val="16"/>
                <w:szCs w:val="16"/>
              </w:rPr>
              <w:t>п</w:t>
            </w:r>
            <w:proofErr w:type="spellEnd"/>
            <w:r w:rsidRPr="00EB6048">
              <w:rPr>
                <w:rFonts w:ascii="Times New Roman" w:hAnsi="Times New Roman" w:cs="Times New Roman"/>
                <w:sz w:val="16"/>
                <w:szCs w:val="16"/>
              </w:rPr>
              <w:t>/</w:t>
            </w:r>
            <w:proofErr w:type="spellStart"/>
            <w:r w:rsidRPr="00EB6048">
              <w:rPr>
                <w:rFonts w:ascii="Times New Roman" w:hAnsi="Times New Roman" w:cs="Times New Roman"/>
                <w:sz w:val="16"/>
                <w:szCs w:val="16"/>
              </w:rPr>
              <w:t>п</w:t>
            </w:r>
            <w:proofErr w:type="spellEnd"/>
          </w:p>
        </w:tc>
        <w:tc>
          <w:tcPr>
            <w:tcW w:w="4819" w:type="dxa"/>
            <w:vMerge w:val="restart"/>
            <w:tcBorders>
              <w:top w:val="single" w:sz="4" w:space="0" w:color="auto"/>
              <w:left w:val="nil"/>
              <w:right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hAnsi="Times New Roman" w:cs="Times New Roman"/>
                <w:sz w:val="16"/>
                <w:szCs w:val="16"/>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hAnsi="Times New Roman" w:cs="Times New Roman"/>
                <w:sz w:val="16"/>
                <w:szCs w:val="16"/>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hAnsi="Times New Roman" w:cs="Times New Roman"/>
                <w:sz w:val="16"/>
                <w:szCs w:val="16"/>
              </w:rPr>
              <w:t>Комментарии                           (интерпретация значений)</w:t>
            </w:r>
          </w:p>
        </w:tc>
        <w:tc>
          <w:tcPr>
            <w:tcW w:w="3591" w:type="dxa"/>
            <w:gridSpan w:val="4"/>
            <w:shd w:val="clear" w:color="auto" w:fill="auto"/>
          </w:tcPr>
          <w:p w:rsidR="00EB6048" w:rsidRPr="00EB6048" w:rsidRDefault="00EB6048" w:rsidP="00EB6048">
            <w:pPr>
              <w:autoSpaceDE w:val="0"/>
              <w:autoSpaceDN w:val="0"/>
              <w:adjustRightInd w:val="0"/>
              <w:spacing w:after="0" w:line="240" w:lineRule="auto"/>
              <w:jc w:val="center"/>
              <w:rPr>
                <w:rFonts w:ascii="Times New Roman" w:hAnsi="Times New Roman" w:cs="Times New Roman"/>
                <w:sz w:val="16"/>
                <w:szCs w:val="16"/>
              </w:rPr>
            </w:pPr>
            <w:r w:rsidRPr="00EB6048">
              <w:rPr>
                <w:rFonts w:ascii="Times New Roman" w:hAnsi="Times New Roman" w:cs="Times New Roman"/>
                <w:sz w:val="16"/>
                <w:szCs w:val="16"/>
              </w:rPr>
              <w:t>Целевые значения показателей</w:t>
            </w:r>
          </w:p>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p>
        </w:tc>
      </w:tr>
      <w:tr w:rsidR="00EB6048" w:rsidRPr="00DE0282" w:rsidTr="00CB6A3B">
        <w:trPr>
          <w:trHeight w:val="411"/>
        </w:trPr>
        <w:tc>
          <w:tcPr>
            <w:tcW w:w="846" w:type="dxa"/>
            <w:vMerge/>
            <w:tcBorders>
              <w:left w:val="single" w:sz="4" w:space="0" w:color="auto"/>
              <w:right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hAnsi="Times New Roman" w:cs="Times New Roman"/>
                <w:sz w:val="16"/>
                <w:szCs w:val="16"/>
              </w:rPr>
            </w:pPr>
          </w:p>
        </w:tc>
        <w:tc>
          <w:tcPr>
            <w:tcW w:w="4819" w:type="dxa"/>
            <w:vMerge/>
            <w:tcBorders>
              <w:left w:val="nil"/>
              <w:right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hAnsi="Times New Roman" w:cs="Times New Roman"/>
                <w:sz w:val="16"/>
                <w:szCs w:val="16"/>
              </w:rPr>
            </w:pPr>
          </w:p>
        </w:tc>
        <w:tc>
          <w:tcPr>
            <w:tcW w:w="1985" w:type="dxa"/>
            <w:vMerge/>
            <w:tcBorders>
              <w:left w:val="nil"/>
              <w:right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hAnsi="Times New Roman" w:cs="Times New Roman"/>
                <w:sz w:val="16"/>
                <w:szCs w:val="16"/>
              </w:rPr>
            </w:pPr>
          </w:p>
        </w:tc>
        <w:tc>
          <w:tcPr>
            <w:tcW w:w="3544" w:type="dxa"/>
            <w:vMerge/>
            <w:tcBorders>
              <w:left w:val="nil"/>
              <w:right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hAnsi="Times New Roman" w:cs="Times New Roman"/>
                <w:sz w:val="16"/>
                <w:szCs w:val="16"/>
              </w:rPr>
            </w:pPr>
          </w:p>
        </w:tc>
        <w:tc>
          <w:tcPr>
            <w:tcW w:w="1388" w:type="dxa"/>
            <w:shd w:val="clear" w:color="auto" w:fill="auto"/>
          </w:tcPr>
          <w:p w:rsidR="00EB6048" w:rsidRPr="00EB6048" w:rsidRDefault="00EB6048" w:rsidP="00EB6048">
            <w:pPr>
              <w:autoSpaceDE w:val="0"/>
              <w:autoSpaceDN w:val="0"/>
              <w:adjustRightInd w:val="0"/>
              <w:spacing w:after="0" w:line="240" w:lineRule="auto"/>
              <w:jc w:val="center"/>
              <w:rPr>
                <w:rFonts w:ascii="Times New Roman" w:hAnsi="Times New Roman" w:cs="Times New Roman"/>
                <w:sz w:val="16"/>
                <w:szCs w:val="16"/>
              </w:rPr>
            </w:pPr>
            <w:r w:rsidRPr="00EB6048">
              <w:rPr>
                <w:rFonts w:ascii="Times New Roman" w:hAnsi="Times New Roman" w:cs="Times New Roman"/>
                <w:sz w:val="16"/>
                <w:szCs w:val="16"/>
              </w:rPr>
              <w:t>год</w:t>
            </w:r>
          </w:p>
        </w:tc>
        <w:tc>
          <w:tcPr>
            <w:tcW w:w="1064" w:type="dxa"/>
            <w:shd w:val="clear" w:color="auto" w:fill="auto"/>
          </w:tcPr>
          <w:p w:rsidR="00EB6048" w:rsidRPr="00EB6048" w:rsidRDefault="00EB6048" w:rsidP="00EB6048">
            <w:pPr>
              <w:autoSpaceDE w:val="0"/>
              <w:autoSpaceDN w:val="0"/>
              <w:adjustRightInd w:val="0"/>
              <w:spacing w:after="0" w:line="240" w:lineRule="auto"/>
              <w:jc w:val="center"/>
              <w:rPr>
                <w:rFonts w:ascii="Times New Roman" w:hAnsi="Times New Roman" w:cs="Times New Roman"/>
                <w:sz w:val="16"/>
                <w:szCs w:val="16"/>
              </w:rPr>
            </w:pPr>
            <w:r w:rsidRPr="00EB6048">
              <w:rPr>
                <w:rFonts w:ascii="Times New Roman" w:hAnsi="Times New Roman" w:cs="Times New Roman"/>
                <w:sz w:val="16"/>
                <w:szCs w:val="16"/>
              </w:rPr>
              <w:t>год</w:t>
            </w:r>
          </w:p>
        </w:tc>
        <w:tc>
          <w:tcPr>
            <w:tcW w:w="1139" w:type="dxa"/>
            <w:gridSpan w:val="2"/>
            <w:shd w:val="clear" w:color="auto" w:fill="auto"/>
          </w:tcPr>
          <w:p w:rsidR="00EB6048" w:rsidRPr="00EB6048" w:rsidRDefault="00EB6048" w:rsidP="00EB6048">
            <w:pPr>
              <w:autoSpaceDE w:val="0"/>
              <w:autoSpaceDN w:val="0"/>
              <w:adjustRightInd w:val="0"/>
              <w:spacing w:after="0" w:line="240" w:lineRule="auto"/>
              <w:jc w:val="center"/>
              <w:rPr>
                <w:rFonts w:ascii="Times New Roman" w:hAnsi="Times New Roman" w:cs="Times New Roman"/>
                <w:sz w:val="16"/>
                <w:szCs w:val="16"/>
              </w:rPr>
            </w:pPr>
            <w:r w:rsidRPr="00EB6048">
              <w:rPr>
                <w:rFonts w:ascii="Times New Roman" w:hAnsi="Times New Roman" w:cs="Times New Roman"/>
                <w:sz w:val="16"/>
                <w:szCs w:val="16"/>
              </w:rPr>
              <w:t>год</w:t>
            </w:r>
          </w:p>
        </w:tc>
      </w:tr>
      <w:tr w:rsidR="00EB6048" w:rsidRPr="00DE0282" w:rsidTr="00CB6A3B">
        <w:tc>
          <w:tcPr>
            <w:tcW w:w="846" w:type="dxa"/>
            <w:tcBorders>
              <w:left w:val="single" w:sz="4" w:space="0" w:color="auto"/>
              <w:bottom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1</w:t>
            </w:r>
          </w:p>
        </w:tc>
        <w:tc>
          <w:tcPr>
            <w:tcW w:w="4819" w:type="dxa"/>
            <w:tcBorders>
              <w:left w:val="single" w:sz="4" w:space="0" w:color="auto"/>
              <w:bottom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2</w:t>
            </w:r>
          </w:p>
        </w:tc>
        <w:tc>
          <w:tcPr>
            <w:tcW w:w="1985" w:type="dxa"/>
            <w:tcBorders>
              <w:left w:val="single" w:sz="4" w:space="0" w:color="auto"/>
              <w:bottom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3</w:t>
            </w:r>
          </w:p>
        </w:tc>
        <w:tc>
          <w:tcPr>
            <w:tcW w:w="3544" w:type="dxa"/>
            <w:tcBorders>
              <w:left w:val="single" w:sz="4" w:space="0" w:color="auto"/>
              <w:bottom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4</w:t>
            </w:r>
          </w:p>
        </w:tc>
        <w:tc>
          <w:tcPr>
            <w:tcW w:w="1388" w:type="dxa"/>
            <w:tcBorders>
              <w:left w:val="single" w:sz="4" w:space="0" w:color="auto"/>
              <w:bottom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5</w:t>
            </w:r>
          </w:p>
        </w:tc>
        <w:tc>
          <w:tcPr>
            <w:tcW w:w="1064" w:type="dxa"/>
            <w:tcBorders>
              <w:left w:val="single" w:sz="4" w:space="0" w:color="auto"/>
              <w:bottom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6</w:t>
            </w:r>
          </w:p>
        </w:tc>
        <w:tc>
          <w:tcPr>
            <w:tcW w:w="1139" w:type="dxa"/>
            <w:gridSpan w:val="2"/>
            <w:tcBorders>
              <w:left w:val="single" w:sz="4" w:space="0" w:color="auto"/>
              <w:bottom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7</w:t>
            </w:r>
          </w:p>
        </w:tc>
      </w:tr>
      <w:tr w:rsidR="00EB6048" w:rsidRPr="00DE0282" w:rsidTr="00CB6A3B">
        <w:tc>
          <w:tcPr>
            <w:tcW w:w="846" w:type="dxa"/>
            <w:tcBorders>
              <w:left w:val="single" w:sz="4" w:space="0" w:color="auto"/>
              <w:bottom w:val="single" w:sz="4" w:space="0" w:color="auto"/>
              <w:right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p>
        </w:tc>
        <w:tc>
          <w:tcPr>
            <w:tcW w:w="13939" w:type="dxa"/>
            <w:gridSpan w:val="7"/>
            <w:tcBorders>
              <w:left w:val="nil"/>
              <w:bottom w:val="single" w:sz="4" w:space="0" w:color="auto"/>
            </w:tcBorders>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EB6048">
              <w:rPr>
                <w:rFonts w:ascii="Times New Roman" w:eastAsia="Calibri" w:hAnsi="Times New Roman" w:cs="Times New Roman"/>
                <w:b/>
                <w:sz w:val="16"/>
                <w:szCs w:val="16"/>
                <w:lang w:eastAsia="en-US"/>
              </w:rPr>
              <w:t>КЛЮЧЕВЫЕ ПОКАЗАТЕЛИ</w:t>
            </w:r>
          </w:p>
        </w:tc>
      </w:tr>
      <w:tr w:rsidR="00EB6048" w:rsidRPr="00DE0282" w:rsidTr="00CB6A3B">
        <w:tc>
          <w:tcPr>
            <w:tcW w:w="846" w:type="dxa"/>
            <w:shd w:val="clear" w:color="auto" w:fill="auto"/>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EB6048">
              <w:rPr>
                <w:rFonts w:ascii="Times New Roman" w:eastAsia="Calibri" w:hAnsi="Times New Roman" w:cs="Times New Roman"/>
                <w:b/>
                <w:sz w:val="16"/>
                <w:szCs w:val="16"/>
                <w:lang w:eastAsia="en-US"/>
              </w:rPr>
              <w:t>1</w:t>
            </w:r>
          </w:p>
        </w:tc>
        <w:tc>
          <w:tcPr>
            <w:tcW w:w="13939" w:type="dxa"/>
            <w:gridSpan w:val="7"/>
            <w:shd w:val="clear" w:color="auto" w:fill="auto"/>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EB6048">
              <w:rPr>
                <w:rFonts w:ascii="Times New Roman" w:eastAsia="Calibri" w:hAnsi="Times New Roman" w:cs="Times New Roman"/>
                <w:b/>
                <w:sz w:val="16"/>
                <w:szCs w:val="16"/>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EB6048" w:rsidRPr="00DE0282" w:rsidTr="00CB6A3B">
        <w:tc>
          <w:tcPr>
            <w:tcW w:w="846" w:type="dxa"/>
            <w:shd w:val="clear" w:color="auto" w:fill="auto"/>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1.1.</w:t>
            </w:r>
          </w:p>
        </w:tc>
        <w:tc>
          <w:tcPr>
            <w:tcW w:w="4819" w:type="dxa"/>
            <w:shd w:val="clear" w:color="auto" w:fill="auto"/>
          </w:tcPr>
          <w:p w:rsidR="00EB6048" w:rsidRPr="00EB6048" w:rsidRDefault="00EB6048" w:rsidP="00EB6048">
            <w:pPr>
              <w:autoSpaceDE w:val="0"/>
              <w:autoSpaceDN w:val="0"/>
              <w:adjustRightInd w:val="0"/>
              <w:spacing w:after="0" w:line="240" w:lineRule="auto"/>
              <w:rPr>
                <w:rFonts w:ascii="Times New Roman" w:hAnsi="Times New Roman" w:cs="Times New Roman"/>
                <w:sz w:val="16"/>
                <w:szCs w:val="16"/>
                <w:highlight w:val="green"/>
              </w:rPr>
            </w:pPr>
            <w:r w:rsidRPr="00EB6048">
              <w:rPr>
                <w:rFonts w:ascii="Times New Roman" w:hAnsi="Times New Roman" w:cs="Times New Roman"/>
                <w:sz w:val="16"/>
                <w:szCs w:val="16"/>
              </w:rPr>
              <w:t xml:space="preserve">Материальный ущерб, причиненный в результате нарушений обязательных требований, установленных Правилами благоустройства, тыс. руб. </w:t>
            </w:r>
          </w:p>
        </w:tc>
        <w:tc>
          <w:tcPr>
            <w:tcW w:w="1985"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highlight w:val="green"/>
                <w:lang w:eastAsia="en-US"/>
              </w:rPr>
            </w:pPr>
          </w:p>
        </w:tc>
        <w:tc>
          <w:tcPr>
            <w:tcW w:w="3544" w:type="dxa"/>
            <w:shd w:val="clear" w:color="auto" w:fill="auto"/>
          </w:tcPr>
          <w:p w:rsidR="00EB6048" w:rsidRPr="00EB6048" w:rsidRDefault="00EB6048" w:rsidP="00EB6048">
            <w:pPr>
              <w:spacing w:after="0" w:line="240" w:lineRule="auto"/>
              <w:jc w:val="both"/>
              <w:rPr>
                <w:rFonts w:ascii="Times New Roman" w:eastAsia="Calibri" w:hAnsi="Times New Roman" w:cs="Times New Roman"/>
                <w:bCs/>
                <w:sz w:val="16"/>
                <w:szCs w:val="16"/>
                <w:highlight w:val="green"/>
                <w:lang w:eastAsia="en-US"/>
              </w:rPr>
            </w:pPr>
          </w:p>
        </w:tc>
        <w:tc>
          <w:tcPr>
            <w:tcW w:w="1388"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highlight w:val="green"/>
                <w:lang w:eastAsia="en-US"/>
              </w:rPr>
            </w:pPr>
          </w:p>
        </w:tc>
        <w:tc>
          <w:tcPr>
            <w:tcW w:w="1209" w:type="dxa"/>
            <w:gridSpan w:val="2"/>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highlight w:val="green"/>
                <w:lang w:eastAsia="en-US"/>
              </w:rPr>
            </w:pPr>
          </w:p>
        </w:tc>
        <w:tc>
          <w:tcPr>
            <w:tcW w:w="994"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highlight w:val="green"/>
                <w:lang w:eastAsia="en-US"/>
              </w:rPr>
            </w:pPr>
          </w:p>
        </w:tc>
      </w:tr>
      <w:tr w:rsidR="00EB6048" w:rsidRPr="00DE0282" w:rsidTr="00CB6A3B">
        <w:tc>
          <w:tcPr>
            <w:tcW w:w="846" w:type="dxa"/>
            <w:shd w:val="clear" w:color="auto" w:fill="auto"/>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1.2.</w:t>
            </w:r>
          </w:p>
        </w:tc>
        <w:tc>
          <w:tcPr>
            <w:tcW w:w="4819"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985"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roofErr w:type="spellStart"/>
            <w:r w:rsidRPr="00EB6048">
              <w:rPr>
                <w:rFonts w:ascii="Times New Roman" w:eastAsia="Calibri" w:hAnsi="Times New Roman" w:cs="Times New Roman"/>
                <w:bCs/>
                <w:sz w:val="16"/>
                <w:szCs w:val="16"/>
                <w:lang w:eastAsia="en-US"/>
              </w:rPr>
              <w:t>Кспв</w:t>
            </w:r>
            <w:proofErr w:type="spellEnd"/>
            <w:r w:rsidRPr="00EB6048">
              <w:rPr>
                <w:rFonts w:ascii="Times New Roman" w:eastAsia="Calibri" w:hAnsi="Times New Roman" w:cs="Times New Roman"/>
                <w:bCs/>
                <w:sz w:val="16"/>
                <w:szCs w:val="16"/>
                <w:lang w:eastAsia="en-US"/>
              </w:rPr>
              <w:t xml:space="preserve">*100% / </w:t>
            </w:r>
            <w:proofErr w:type="spellStart"/>
            <w:r w:rsidRPr="00EB6048">
              <w:rPr>
                <w:rFonts w:ascii="Times New Roman" w:eastAsia="Calibri" w:hAnsi="Times New Roman" w:cs="Times New Roman"/>
                <w:bCs/>
                <w:sz w:val="16"/>
                <w:szCs w:val="16"/>
                <w:lang w:eastAsia="en-US"/>
              </w:rPr>
              <w:t>Ксн</w:t>
            </w:r>
            <w:proofErr w:type="spellEnd"/>
          </w:p>
        </w:tc>
        <w:tc>
          <w:tcPr>
            <w:tcW w:w="3544"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roofErr w:type="spellStart"/>
            <w:r w:rsidRPr="00EB6048">
              <w:rPr>
                <w:rFonts w:ascii="Times New Roman" w:eastAsia="Calibri" w:hAnsi="Times New Roman" w:cs="Times New Roman"/>
                <w:bCs/>
                <w:sz w:val="16"/>
                <w:szCs w:val="16"/>
                <w:lang w:eastAsia="en-US"/>
              </w:rPr>
              <w:t>Кспв</w:t>
            </w:r>
            <w:proofErr w:type="spellEnd"/>
            <w:r w:rsidRPr="00EB6048">
              <w:rPr>
                <w:rFonts w:ascii="Times New Roman" w:eastAsia="Calibri" w:hAnsi="Times New Roman" w:cs="Times New Roman"/>
                <w:bCs/>
                <w:sz w:val="16"/>
                <w:szCs w:val="16"/>
                <w:lang w:eastAsia="en-US"/>
              </w:rPr>
              <w:t xml:space="preserve">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 xml:space="preserve">К </w:t>
            </w:r>
            <w:proofErr w:type="spellStart"/>
            <w:r w:rsidRPr="00EB6048">
              <w:rPr>
                <w:rFonts w:ascii="Times New Roman" w:eastAsia="Calibri" w:hAnsi="Times New Roman" w:cs="Times New Roman"/>
                <w:bCs/>
                <w:sz w:val="16"/>
                <w:szCs w:val="16"/>
                <w:lang w:eastAsia="en-US"/>
              </w:rPr>
              <w:t>сн</w:t>
            </w:r>
            <w:proofErr w:type="spellEnd"/>
            <w:r w:rsidRPr="00EB6048">
              <w:rPr>
                <w:rFonts w:ascii="Times New Roman" w:eastAsia="Calibri" w:hAnsi="Times New Roman" w:cs="Times New Roman"/>
                <w:bCs/>
                <w:sz w:val="16"/>
                <w:szCs w:val="16"/>
                <w:lang w:eastAsia="en-US"/>
              </w:rPr>
              <w:t xml:space="preserve"> – общее количество случаев нарушения обязательных требований, выявленных по результатам проверок</w:t>
            </w:r>
          </w:p>
        </w:tc>
        <w:tc>
          <w:tcPr>
            <w:tcW w:w="1388"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c>
          <w:tcPr>
            <w:tcW w:w="1209" w:type="dxa"/>
            <w:gridSpan w:val="2"/>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c>
          <w:tcPr>
            <w:tcW w:w="994"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r>
      <w:tr w:rsidR="00EB6048" w:rsidRPr="00DE0282" w:rsidTr="00CB6A3B">
        <w:tc>
          <w:tcPr>
            <w:tcW w:w="846"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c>
          <w:tcPr>
            <w:tcW w:w="13939" w:type="dxa"/>
            <w:gridSpan w:val="7"/>
            <w:shd w:val="clear" w:color="auto" w:fill="auto"/>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EB6048">
              <w:rPr>
                <w:rFonts w:ascii="Times New Roman" w:eastAsia="Calibri" w:hAnsi="Times New Roman" w:cs="Times New Roman"/>
                <w:b/>
                <w:sz w:val="16"/>
                <w:szCs w:val="16"/>
                <w:lang w:eastAsia="en-US"/>
              </w:rPr>
              <w:t>ИНДИКАТИВНЫЕ ПОКАЗАТЕЛИ</w:t>
            </w:r>
          </w:p>
        </w:tc>
      </w:tr>
      <w:tr w:rsidR="00EB6048" w:rsidRPr="00DE0282" w:rsidTr="00CB6A3B">
        <w:tc>
          <w:tcPr>
            <w:tcW w:w="846" w:type="dxa"/>
            <w:shd w:val="clear" w:color="auto" w:fill="auto"/>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EB6048">
              <w:rPr>
                <w:rFonts w:ascii="Times New Roman" w:eastAsia="Calibri" w:hAnsi="Times New Roman" w:cs="Times New Roman"/>
                <w:b/>
                <w:sz w:val="16"/>
                <w:szCs w:val="16"/>
                <w:lang w:eastAsia="en-US"/>
              </w:rPr>
              <w:t>2</w:t>
            </w:r>
          </w:p>
        </w:tc>
        <w:tc>
          <w:tcPr>
            <w:tcW w:w="13939" w:type="dxa"/>
            <w:gridSpan w:val="7"/>
            <w:shd w:val="clear" w:color="auto" w:fill="auto"/>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EB6048">
              <w:rPr>
                <w:rFonts w:ascii="Times New Roman" w:eastAsia="Calibri" w:hAnsi="Times New Roman" w:cs="Times New Roman"/>
                <w:b/>
                <w:sz w:val="16"/>
                <w:szCs w:val="16"/>
                <w:lang w:eastAsia="en-US"/>
              </w:rPr>
              <w:t xml:space="preserve">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w:t>
            </w:r>
          </w:p>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EB6048">
              <w:rPr>
                <w:rFonts w:ascii="Times New Roman" w:eastAsia="Calibri" w:hAnsi="Times New Roman" w:cs="Times New Roman"/>
                <w:b/>
                <w:sz w:val="16"/>
                <w:szCs w:val="16"/>
                <w:lang w:eastAsia="en-US"/>
              </w:rPr>
              <w:t>контролируемых лиц</w:t>
            </w:r>
          </w:p>
        </w:tc>
      </w:tr>
      <w:tr w:rsidR="00EB6048" w:rsidRPr="00DE0282" w:rsidTr="00CB6A3B">
        <w:tc>
          <w:tcPr>
            <w:tcW w:w="846"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c>
          <w:tcPr>
            <w:tcW w:w="13939" w:type="dxa"/>
            <w:gridSpan w:val="7"/>
            <w:shd w:val="clear" w:color="auto" w:fill="auto"/>
            <w:vAlign w:val="center"/>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hAnsi="Times New Roman" w:cs="Times New Roman"/>
                <w:b/>
                <w:bCs/>
                <w:sz w:val="16"/>
                <w:szCs w:val="16"/>
              </w:rPr>
              <w:t>2.1. Контрольные (надзорные) мероприятия при взаимодействии с контролируемым лицом (далее - КНМ)</w:t>
            </w:r>
          </w:p>
        </w:tc>
      </w:tr>
      <w:tr w:rsidR="00EB6048" w:rsidRPr="00DE0282" w:rsidTr="00CB6A3B">
        <w:tc>
          <w:tcPr>
            <w:tcW w:w="846" w:type="dxa"/>
            <w:shd w:val="clear" w:color="auto" w:fill="auto"/>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2.1.1.</w:t>
            </w:r>
          </w:p>
        </w:tc>
        <w:tc>
          <w:tcPr>
            <w:tcW w:w="4819"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 xml:space="preserve">Доля проверок в рамках муниципального </w:t>
            </w:r>
            <w:r w:rsidRPr="00EB6048">
              <w:rPr>
                <w:rFonts w:ascii="Times New Roman" w:eastAsia="Calibri" w:hAnsi="Times New Roman" w:cs="Times New Roman"/>
                <w:bCs/>
                <w:sz w:val="16"/>
                <w:szCs w:val="16"/>
                <w:lang w:eastAsia="en-US"/>
              </w:rPr>
              <w:lastRenderedPageBreak/>
              <w:t xml:space="preserve">контроля, проведенных в установленные сроки, по отношению к общему количеству КНМ, проведенных в рамках осуществления муниципального контроля </w:t>
            </w:r>
          </w:p>
        </w:tc>
        <w:tc>
          <w:tcPr>
            <w:tcW w:w="1985"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roofErr w:type="spellStart"/>
            <w:r w:rsidRPr="00EB6048">
              <w:rPr>
                <w:rFonts w:ascii="Times New Roman" w:eastAsia="Calibri" w:hAnsi="Times New Roman" w:cs="Times New Roman"/>
                <w:bCs/>
                <w:sz w:val="16"/>
                <w:szCs w:val="16"/>
                <w:lang w:eastAsia="en-US"/>
              </w:rPr>
              <w:lastRenderedPageBreak/>
              <w:t>Пву</w:t>
            </w:r>
            <w:proofErr w:type="spellEnd"/>
            <w:r w:rsidRPr="00EB6048">
              <w:rPr>
                <w:rFonts w:ascii="Times New Roman" w:eastAsia="Calibri" w:hAnsi="Times New Roman" w:cs="Times New Roman"/>
                <w:bCs/>
                <w:sz w:val="16"/>
                <w:szCs w:val="16"/>
                <w:lang w:eastAsia="en-US"/>
              </w:rPr>
              <w:t xml:space="preserve">*100% / </w:t>
            </w:r>
            <w:proofErr w:type="spellStart"/>
            <w:r w:rsidRPr="00EB6048">
              <w:rPr>
                <w:rFonts w:ascii="Times New Roman" w:eastAsia="Calibri" w:hAnsi="Times New Roman" w:cs="Times New Roman"/>
                <w:bCs/>
                <w:sz w:val="16"/>
                <w:szCs w:val="16"/>
                <w:lang w:eastAsia="en-US"/>
              </w:rPr>
              <w:t>Пок</w:t>
            </w:r>
            <w:proofErr w:type="spellEnd"/>
          </w:p>
        </w:tc>
        <w:tc>
          <w:tcPr>
            <w:tcW w:w="3544"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roofErr w:type="spellStart"/>
            <w:r w:rsidRPr="00EB6048">
              <w:rPr>
                <w:rFonts w:ascii="Times New Roman" w:eastAsia="Calibri" w:hAnsi="Times New Roman" w:cs="Times New Roman"/>
                <w:bCs/>
                <w:sz w:val="16"/>
                <w:szCs w:val="16"/>
                <w:lang w:eastAsia="en-US"/>
              </w:rPr>
              <w:t>Пву</w:t>
            </w:r>
            <w:proofErr w:type="spellEnd"/>
            <w:r w:rsidRPr="00EB6048">
              <w:rPr>
                <w:rFonts w:ascii="Times New Roman" w:eastAsia="Calibri" w:hAnsi="Times New Roman" w:cs="Times New Roman"/>
                <w:bCs/>
                <w:sz w:val="16"/>
                <w:szCs w:val="16"/>
                <w:lang w:eastAsia="en-US"/>
              </w:rPr>
              <w:t xml:space="preserve"> – количество проверок в </w:t>
            </w:r>
            <w:r w:rsidRPr="00EB6048">
              <w:rPr>
                <w:rFonts w:ascii="Times New Roman" w:eastAsia="Calibri" w:hAnsi="Times New Roman" w:cs="Times New Roman"/>
                <w:bCs/>
                <w:sz w:val="16"/>
                <w:szCs w:val="16"/>
                <w:lang w:eastAsia="en-US"/>
              </w:rPr>
              <w:lastRenderedPageBreak/>
              <w:t>рамках муниципального контроля, проведенных в установленные сроки;</w:t>
            </w:r>
          </w:p>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roofErr w:type="spellStart"/>
            <w:r w:rsidRPr="00EB6048">
              <w:rPr>
                <w:rFonts w:ascii="Times New Roman" w:eastAsia="Calibri" w:hAnsi="Times New Roman" w:cs="Times New Roman"/>
                <w:bCs/>
                <w:sz w:val="16"/>
                <w:szCs w:val="16"/>
                <w:lang w:eastAsia="en-US"/>
              </w:rPr>
              <w:t>Пок</w:t>
            </w:r>
            <w:proofErr w:type="spellEnd"/>
            <w:r w:rsidRPr="00EB6048">
              <w:rPr>
                <w:rFonts w:ascii="Times New Roman" w:eastAsia="Calibri" w:hAnsi="Times New Roman" w:cs="Times New Roman"/>
                <w:bCs/>
                <w:sz w:val="16"/>
                <w:szCs w:val="16"/>
                <w:lang w:eastAsia="en-US"/>
              </w:rPr>
              <w:t xml:space="preserve"> – общее количество проведенных КНМ в рамках муниципального контроля </w:t>
            </w:r>
          </w:p>
        </w:tc>
        <w:tc>
          <w:tcPr>
            <w:tcW w:w="1388"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c>
          <w:tcPr>
            <w:tcW w:w="1209" w:type="dxa"/>
            <w:gridSpan w:val="2"/>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c>
          <w:tcPr>
            <w:tcW w:w="994"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r>
      <w:tr w:rsidR="00EB6048" w:rsidRPr="00DE0282" w:rsidTr="00CB6A3B">
        <w:tc>
          <w:tcPr>
            <w:tcW w:w="846" w:type="dxa"/>
            <w:shd w:val="clear" w:color="auto" w:fill="auto"/>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lastRenderedPageBreak/>
              <w:t>2.1.2.</w:t>
            </w:r>
          </w:p>
        </w:tc>
        <w:tc>
          <w:tcPr>
            <w:tcW w:w="4819"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_______________________ </w:t>
            </w:r>
            <w:r w:rsidRPr="00EB6048">
              <w:rPr>
                <w:rFonts w:ascii="Times New Roman" w:eastAsia="Calibri" w:hAnsi="Times New Roman" w:cs="Times New Roman"/>
                <w:bCs/>
                <w:i/>
                <w:iCs/>
                <w:sz w:val="16"/>
                <w:szCs w:val="16"/>
                <w:lang w:eastAsia="en-US"/>
              </w:rPr>
              <w:t xml:space="preserve">(указывается наименование органа местного самоуправления, осуществляющего муниципальный контроль) </w:t>
            </w:r>
            <w:r w:rsidRPr="00EB6048">
              <w:rPr>
                <w:rFonts w:ascii="Times New Roman" w:eastAsia="Calibri" w:hAnsi="Times New Roman" w:cs="Times New Roman"/>
                <w:bCs/>
                <w:sz w:val="16"/>
                <w:szCs w:val="16"/>
                <w:lang w:eastAsia="en-US"/>
              </w:rPr>
              <w:t>(далее</w:t>
            </w:r>
            <w:r w:rsidRPr="00EB6048">
              <w:rPr>
                <w:rFonts w:ascii="Times New Roman" w:eastAsia="Calibri" w:hAnsi="Times New Roman" w:cs="Times New Roman"/>
                <w:bCs/>
                <w:i/>
                <w:iCs/>
                <w:sz w:val="16"/>
                <w:szCs w:val="16"/>
                <w:lang w:eastAsia="en-US"/>
              </w:rPr>
              <w:t xml:space="preserve"> – местная администрация</w:t>
            </w:r>
            <w:r w:rsidRPr="00EB6048">
              <w:rPr>
                <w:rFonts w:ascii="Times New Roman" w:eastAsia="Calibri" w:hAnsi="Times New Roman" w:cs="Times New Roman"/>
                <w:bCs/>
                <w:sz w:val="16"/>
                <w:szCs w:val="16"/>
                <w:lang w:eastAsia="en-US"/>
              </w:rPr>
              <w:t>)</w:t>
            </w:r>
            <w:r w:rsidRPr="00EB6048">
              <w:rPr>
                <w:rFonts w:ascii="Times New Roman" w:eastAsia="Calibri" w:hAnsi="Times New Roman" w:cs="Times New Roman"/>
                <w:bCs/>
                <w:i/>
                <w:iCs/>
                <w:sz w:val="16"/>
                <w:szCs w:val="16"/>
                <w:lang w:eastAsia="en-US"/>
              </w:rPr>
              <w:t xml:space="preserve"> </w:t>
            </w:r>
            <w:r w:rsidRPr="00EB6048">
              <w:rPr>
                <w:rFonts w:ascii="Times New Roman" w:eastAsia="Calibri" w:hAnsi="Times New Roman" w:cs="Times New Roman"/>
                <w:bCs/>
                <w:sz w:val="16"/>
                <w:szCs w:val="16"/>
                <w:lang w:eastAsia="en-US"/>
              </w:rPr>
              <w:t xml:space="preserve">в ходе осуществления муниципального контроля </w:t>
            </w:r>
          </w:p>
        </w:tc>
        <w:tc>
          <w:tcPr>
            <w:tcW w:w="1985"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roofErr w:type="spellStart"/>
            <w:r w:rsidRPr="00EB6048">
              <w:rPr>
                <w:rFonts w:ascii="Times New Roman" w:eastAsia="Calibri" w:hAnsi="Times New Roman" w:cs="Times New Roman"/>
                <w:bCs/>
                <w:sz w:val="16"/>
                <w:szCs w:val="16"/>
                <w:lang w:eastAsia="en-US"/>
              </w:rPr>
              <w:t>ПРн</w:t>
            </w:r>
            <w:proofErr w:type="spellEnd"/>
            <w:r w:rsidRPr="00EB6048">
              <w:rPr>
                <w:rFonts w:ascii="Times New Roman" w:eastAsia="Calibri" w:hAnsi="Times New Roman" w:cs="Times New Roman"/>
                <w:bCs/>
                <w:sz w:val="16"/>
                <w:szCs w:val="16"/>
                <w:lang w:eastAsia="en-US"/>
              </w:rPr>
              <w:t xml:space="preserve">*100% / </w:t>
            </w:r>
            <w:proofErr w:type="spellStart"/>
            <w:r w:rsidRPr="00EB6048">
              <w:rPr>
                <w:rFonts w:ascii="Times New Roman" w:eastAsia="Calibri" w:hAnsi="Times New Roman" w:cs="Times New Roman"/>
                <w:bCs/>
                <w:sz w:val="16"/>
                <w:szCs w:val="16"/>
                <w:lang w:eastAsia="en-US"/>
              </w:rPr>
              <w:t>ПРо</w:t>
            </w:r>
            <w:proofErr w:type="spellEnd"/>
          </w:p>
        </w:tc>
        <w:tc>
          <w:tcPr>
            <w:tcW w:w="3544"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roofErr w:type="spellStart"/>
            <w:r w:rsidRPr="00EB6048">
              <w:rPr>
                <w:rFonts w:ascii="Times New Roman" w:eastAsia="Calibri" w:hAnsi="Times New Roman" w:cs="Times New Roman"/>
                <w:bCs/>
                <w:sz w:val="16"/>
                <w:szCs w:val="16"/>
                <w:lang w:eastAsia="en-US"/>
              </w:rPr>
              <w:t>ПРн</w:t>
            </w:r>
            <w:proofErr w:type="spellEnd"/>
            <w:r w:rsidRPr="00EB6048">
              <w:rPr>
                <w:rFonts w:ascii="Times New Roman" w:eastAsia="Calibri" w:hAnsi="Times New Roman" w:cs="Times New Roman"/>
                <w:bCs/>
                <w:sz w:val="16"/>
                <w:szCs w:val="16"/>
                <w:lang w:eastAsia="en-US"/>
              </w:rPr>
              <w:t xml:space="preserve"> – количество предписаний                    об устранении нарушений обязательных требований, признанных незаконными в судебном порядке;</w:t>
            </w:r>
          </w:p>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 xml:space="preserve">Про – общее количеству предписаний, выданных в ходе муниципального контроля </w:t>
            </w:r>
          </w:p>
        </w:tc>
        <w:tc>
          <w:tcPr>
            <w:tcW w:w="1388"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c>
          <w:tcPr>
            <w:tcW w:w="1209" w:type="dxa"/>
            <w:gridSpan w:val="2"/>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c>
          <w:tcPr>
            <w:tcW w:w="994"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r>
      <w:tr w:rsidR="00EB6048" w:rsidRPr="00DE0282" w:rsidTr="00CB6A3B">
        <w:tc>
          <w:tcPr>
            <w:tcW w:w="846" w:type="dxa"/>
            <w:shd w:val="clear" w:color="auto" w:fill="auto"/>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2.1.3.</w:t>
            </w:r>
          </w:p>
        </w:tc>
        <w:tc>
          <w:tcPr>
            <w:tcW w:w="4819" w:type="dxa"/>
            <w:tcBorders>
              <w:top w:val="single" w:sz="4" w:space="0" w:color="auto"/>
              <w:left w:val="nil"/>
              <w:bottom w:val="single" w:sz="4" w:space="0" w:color="auto"/>
              <w:right w:val="single" w:sz="4" w:space="0" w:color="auto"/>
            </w:tcBorders>
            <w:shd w:val="clear" w:color="000000" w:fill="FFFFFF"/>
          </w:tcPr>
          <w:p w:rsidR="00EB6048" w:rsidRPr="00EB6048" w:rsidRDefault="00EB6048" w:rsidP="00EB6048">
            <w:pPr>
              <w:autoSpaceDE w:val="0"/>
              <w:autoSpaceDN w:val="0"/>
              <w:adjustRightInd w:val="0"/>
              <w:spacing w:after="0" w:line="240" w:lineRule="auto"/>
              <w:jc w:val="both"/>
              <w:rPr>
                <w:rFonts w:ascii="Times New Roman" w:hAnsi="Times New Roman" w:cs="Times New Roman"/>
                <w:sz w:val="16"/>
                <w:szCs w:val="16"/>
              </w:rPr>
            </w:pPr>
            <w:r w:rsidRPr="00EB6048">
              <w:rPr>
                <w:rFonts w:ascii="Times New Roman" w:hAnsi="Times New Roman" w:cs="Times New Roman"/>
                <w:sz w:val="16"/>
                <w:szCs w:val="16"/>
              </w:rPr>
              <w:t>Доля КНМ,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roofErr w:type="spellStart"/>
            <w:r w:rsidRPr="00EB6048">
              <w:rPr>
                <w:rFonts w:ascii="Times New Roman" w:hAnsi="Times New Roman" w:cs="Times New Roman"/>
                <w:sz w:val="16"/>
                <w:szCs w:val="16"/>
              </w:rPr>
              <w:t>Ппн</w:t>
            </w:r>
            <w:proofErr w:type="spellEnd"/>
            <w:r w:rsidRPr="00EB6048">
              <w:rPr>
                <w:rFonts w:ascii="Times New Roman" w:hAnsi="Times New Roman" w:cs="Times New Roman"/>
                <w:sz w:val="16"/>
                <w:szCs w:val="16"/>
              </w:rPr>
              <w:t xml:space="preserve">*100% / </w:t>
            </w:r>
            <w:proofErr w:type="spellStart"/>
            <w:r w:rsidRPr="00EB6048">
              <w:rPr>
                <w:rFonts w:ascii="Times New Roman" w:hAnsi="Times New Roman" w:cs="Times New Roman"/>
                <w:sz w:val="16"/>
                <w:szCs w:val="16"/>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EB6048" w:rsidRPr="00EB6048" w:rsidRDefault="00EB6048" w:rsidP="00EB6048">
            <w:pPr>
              <w:spacing w:after="0" w:line="240" w:lineRule="auto"/>
              <w:jc w:val="both"/>
              <w:rPr>
                <w:rFonts w:ascii="Times New Roman" w:hAnsi="Times New Roman" w:cs="Times New Roman"/>
                <w:sz w:val="16"/>
                <w:szCs w:val="16"/>
              </w:rPr>
            </w:pPr>
            <w:proofErr w:type="spellStart"/>
            <w:r w:rsidRPr="00EB6048">
              <w:rPr>
                <w:rFonts w:ascii="Times New Roman" w:hAnsi="Times New Roman" w:cs="Times New Roman"/>
                <w:sz w:val="16"/>
                <w:szCs w:val="16"/>
              </w:rPr>
              <w:t>Ппн</w:t>
            </w:r>
            <w:proofErr w:type="spellEnd"/>
            <w:r w:rsidRPr="00EB6048">
              <w:rPr>
                <w:rFonts w:ascii="Times New Roman" w:hAnsi="Times New Roman" w:cs="Times New Roman"/>
                <w:sz w:val="16"/>
                <w:szCs w:val="16"/>
              </w:rPr>
              <w:t xml:space="preserve"> – количество КНМ, результаты которых </w:t>
            </w:r>
          </w:p>
          <w:p w:rsidR="00EB6048" w:rsidRPr="00EB6048" w:rsidRDefault="00EB6048" w:rsidP="00EB6048">
            <w:pPr>
              <w:spacing w:after="0" w:line="240" w:lineRule="auto"/>
              <w:jc w:val="both"/>
              <w:rPr>
                <w:rFonts w:ascii="Times New Roman" w:hAnsi="Times New Roman" w:cs="Times New Roman"/>
                <w:sz w:val="16"/>
                <w:szCs w:val="16"/>
              </w:rPr>
            </w:pPr>
            <w:r w:rsidRPr="00EB6048">
              <w:rPr>
                <w:rFonts w:ascii="Times New Roman" w:hAnsi="Times New Roman" w:cs="Times New Roman"/>
                <w:sz w:val="16"/>
                <w:szCs w:val="16"/>
              </w:rPr>
              <w:t>признаны недействительными;</w:t>
            </w:r>
          </w:p>
          <w:p w:rsidR="00EB6048" w:rsidRPr="00EB6048" w:rsidRDefault="00EB6048" w:rsidP="00EB6048">
            <w:pPr>
              <w:spacing w:after="0" w:line="240" w:lineRule="auto"/>
              <w:jc w:val="both"/>
              <w:rPr>
                <w:rFonts w:ascii="Times New Roman" w:hAnsi="Times New Roman" w:cs="Times New Roman"/>
                <w:sz w:val="16"/>
                <w:szCs w:val="16"/>
              </w:rPr>
            </w:pPr>
          </w:p>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roofErr w:type="spellStart"/>
            <w:r w:rsidRPr="00EB6048">
              <w:rPr>
                <w:rFonts w:ascii="Times New Roman" w:hAnsi="Times New Roman" w:cs="Times New Roman"/>
                <w:sz w:val="16"/>
                <w:szCs w:val="16"/>
              </w:rPr>
              <w:t>Пок</w:t>
            </w:r>
            <w:proofErr w:type="spellEnd"/>
            <w:r w:rsidRPr="00EB6048">
              <w:rPr>
                <w:rFonts w:ascii="Times New Roman" w:hAnsi="Times New Roman" w:cs="Times New Roman"/>
                <w:sz w:val="16"/>
                <w:szCs w:val="16"/>
              </w:rPr>
              <w:t xml:space="preserve"> – общее количество КНМ, проведенных в рамках муниципального контроля </w:t>
            </w:r>
          </w:p>
        </w:tc>
        <w:tc>
          <w:tcPr>
            <w:tcW w:w="1388"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c>
          <w:tcPr>
            <w:tcW w:w="1209" w:type="dxa"/>
            <w:gridSpan w:val="2"/>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c>
          <w:tcPr>
            <w:tcW w:w="994"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r>
      <w:tr w:rsidR="00EB6048" w:rsidRPr="00DE0282" w:rsidTr="00CB6A3B">
        <w:tc>
          <w:tcPr>
            <w:tcW w:w="846" w:type="dxa"/>
            <w:shd w:val="clear" w:color="auto" w:fill="auto"/>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eastAsia="Calibri" w:hAnsi="Times New Roman" w:cs="Times New Roman"/>
                <w:bCs/>
                <w:sz w:val="16"/>
                <w:szCs w:val="16"/>
                <w:lang w:eastAsia="en-US"/>
              </w:rPr>
              <w:t>2.1.4.</w:t>
            </w:r>
          </w:p>
        </w:tc>
        <w:tc>
          <w:tcPr>
            <w:tcW w:w="4819" w:type="dxa"/>
            <w:tcBorders>
              <w:top w:val="single" w:sz="4" w:space="0" w:color="auto"/>
              <w:left w:val="nil"/>
              <w:bottom w:val="single" w:sz="4" w:space="0" w:color="auto"/>
              <w:right w:val="single" w:sz="4" w:space="0" w:color="auto"/>
            </w:tcBorders>
            <w:shd w:val="clear" w:color="000000" w:fill="FFFFFF"/>
          </w:tcPr>
          <w:p w:rsidR="00EB6048" w:rsidRPr="00EB6048" w:rsidRDefault="00EB6048" w:rsidP="00EB6048">
            <w:pPr>
              <w:spacing w:after="0" w:line="240" w:lineRule="auto"/>
              <w:jc w:val="both"/>
              <w:rPr>
                <w:rFonts w:ascii="Times New Roman" w:hAnsi="Times New Roman" w:cs="Times New Roman"/>
                <w:sz w:val="16"/>
                <w:szCs w:val="16"/>
              </w:rPr>
            </w:pPr>
            <w:r w:rsidRPr="00EB6048">
              <w:rPr>
                <w:rFonts w:ascii="Times New Roman" w:hAnsi="Times New Roman" w:cs="Times New Roman"/>
                <w:sz w:val="16"/>
                <w:szCs w:val="16"/>
              </w:rPr>
              <w:t xml:space="preserve">Доля КНМ, проведенных </w:t>
            </w:r>
            <w:r w:rsidRPr="00EB6048">
              <w:rPr>
                <w:rFonts w:ascii="Times New Roman" w:hAnsi="Times New Roman" w:cs="Times New Roman"/>
                <w:i/>
                <w:iCs/>
                <w:sz w:val="16"/>
                <w:szCs w:val="16"/>
              </w:rPr>
              <w:t>местной администрацией</w:t>
            </w:r>
            <w:r w:rsidRPr="00EB6048">
              <w:rPr>
                <w:rFonts w:ascii="Times New Roman" w:hAnsi="Times New Roman" w:cs="Times New Roman"/>
                <w:sz w:val="16"/>
                <w:szCs w:val="16"/>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EB6048">
              <w:rPr>
                <w:rFonts w:ascii="Times New Roman" w:hAnsi="Times New Roman" w:cs="Times New Roman"/>
                <w:i/>
                <w:iCs/>
                <w:sz w:val="16"/>
                <w:szCs w:val="16"/>
              </w:rPr>
              <w:t>местной администрации</w:t>
            </w:r>
            <w:r w:rsidRPr="00EB6048">
              <w:rPr>
                <w:rFonts w:ascii="Times New Roman" w:hAnsi="Times New Roman" w:cs="Times New Roman"/>
                <w:sz w:val="16"/>
                <w:szCs w:val="16"/>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EB6048" w:rsidRPr="00EB6048" w:rsidRDefault="00EB6048" w:rsidP="00EB6048">
            <w:pPr>
              <w:spacing w:after="0" w:line="240" w:lineRule="auto"/>
              <w:rPr>
                <w:rFonts w:ascii="Times New Roman" w:hAnsi="Times New Roman" w:cs="Times New Roman"/>
                <w:sz w:val="16"/>
                <w:szCs w:val="16"/>
              </w:rPr>
            </w:pPr>
          </w:p>
          <w:p w:rsidR="00EB6048" w:rsidRPr="00EB6048" w:rsidRDefault="00EB6048" w:rsidP="00EB6048">
            <w:pPr>
              <w:spacing w:after="0" w:line="240" w:lineRule="auto"/>
              <w:rPr>
                <w:rFonts w:ascii="Times New Roman" w:hAnsi="Times New Roman" w:cs="Times New Roman"/>
                <w:sz w:val="16"/>
                <w:szCs w:val="16"/>
              </w:rPr>
            </w:pPr>
          </w:p>
          <w:p w:rsidR="00EB6048" w:rsidRPr="00EB6048" w:rsidRDefault="00EB6048" w:rsidP="00EB6048">
            <w:pPr>
              <w:spacing w:after="0" w:line="240" w:lineRule="auto"/>
              <w:rPr>
                <w:rFonts w:ascii="Times New Roman" w:hAnsi="Times New Roman" w:cs="Times New Roman"/>
                <w:sz w:val="16"/>
                <w:szCs w:val="16"/>
              </w:rPr>
            </w:pPr>
          </w:p>
          <w:p w:rsidR="00EB6048" w:rsidRPr="00EB6048" w:rsidRDefault="00EB6048" w:rsidP="00EB6048">
            <w:pPr>
              <w:spacing w:after="0" w:line="240" w:lineRule="auto"/>
              <w:rPr>
                <w:rFonts w:ascii="Times New Roman" w:hAnsi="Times New Roman" w:cs="Times New Roman"/>
                <w:sz w:val="16"/>
                <w:szCs w:val="16"/>
              </w:rPr>
            </w:pPr>
          </w:p>
          <w:p w:rsidR="00EB6048" w:rsidRPr="00EB6048" w:rsidRDefault="00EB6048" w:rsidP="00EB6048">
            <w:pPr>
              <w:spacing w:after="0" w:line="240" w:lineRule="auto"/>
              <w:rPr>
                <w:rFonts w:ascii="Times New Roman" w:hAnsi="Times New Roman" w:cs="Times New Roman"/>
                <w:sz w:val="16"/>
                <w:szCs w:val="16"/>
              </w:rPr>
            </w:pPr>
          </w:p>
          <w:p w:rsidR="00EB6048" w:rsidRPr="00EB6048" w:rsidRDefault="00EB6048" w:rsidP="00EB6048">
            <w:pPr>
              <w:spacing w:after="0" w:line="240" w:lineRule="auto"/>
              <w:rPr>
                <w:rFonts w:ascii="Times New Roman" w:hAnsi="Times New Roman" w:cs="Times New Roman"/>
                <w:sz w:val="16"/>
                <w:szCs w:val="16"/>
              </w:rPr>
            </w:pPr>
          </w:p>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c>
          <w:tcPr>
            <w:tcW w:w="1985" w:type="dxa"/>
            <w:tcBorders>
              <w:top w:val="single" w:sz="4" w:space="0" w:color="auto"/>
              <w:left w:val="nil"/>
              <w:bottom w:val="single" w:sz="4" w:space="0" w:color="auto"/>
              <w:right w:val="single" w:sz="4" w:space="0" w:color="auto"/>
            </w:tcBorders>
            <w:shd w:val="clear" w:color="000000" w:fill="FFFFFF"/>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roofErr w:type="spellStart"/>
            <w:r w:rsidRPr="00EB6048">
              <w:rPr>
                <w:rFonts w:ascii="Times New Roman" w:hAnsi="Times New Roman" w:cs="Times New Roman"/>
                <w:sz w:val="16"/>
                <w:szCs w:val="16"/>
              </w:rPr>
              <w:t>Псн</w:t>
            </w:r>
            <w:proofErr w:type="spellEnd"/>
            <w:r w:rsidRPr="00EB6048">
              <w:rPr>
                <w:rFonts w:ascii="Times New Roman" w:hAnsi="Times New Roman" w:cs="Times New Roman"/>
                <w:sz w:val="16"/>
                <w:szCs w:val="16"/>
              </w:rPr>
              <w:t xml:space="preserve">*100% / </w:t>
            </w:r>
            <w:proofErr w:type="spellStart"/>
            <w:r w:rsidRPr="00EB6048">
              <w:rPr>
                <w:rFonts w:ascii="Times New Roman" w:hAnsi="Times New Roman" w:cs="Times New Roman"/>
                <w:sz w:val="16"/>
                <w:szCs w:val="16"/>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tcPr>
          <w:p w:rsidR="00EB6048" w:rsidRPr="00EB6048" w:rsidRDefault="00EB6048" w:rsidP="00EB6048">
            <w:pPr>
              <w:spacing w:after="0" w:line="240" w:lineRule="auto"/>
              <w:jc w:val="both"/>
              <w:rPr>
                <w:rFonts w:ascii="Times New Roman" w:hAnsi="Times New Roman" w:cs="Times New Roman"/>
                <w:sz w:val="16"/>
                <w:szCs w:val="16"/>
              </w:rPr>
            </w:pPr>
            <w:proofErr w:type="spellStart"/>
            <w:r w:rsidRPr="00EB6048">
              <w:rPr>
                <w:rFonts w:ascii="Times New Roman" w:hAnsi="Times New Roman" w:cs="Times New Roman"/>
                <w:sz w:val="16"/>
                <w:szCs w:val="16"/>
              </w:rPr>
              <w:t>Псн</w:t>
            </w:r>
            <w:proofErr w:type="spellEnd"/>
            <w:r w:rsidRPr="00EB6048">
              <w:rPr>
                <w:rFonts w:ascii="Times New Roman" w:hAnsi="Times New Roman" w:cs="Times New Roman"/>
                <w:sz w:val="16"/>
                <w:szCs w:val="16"/>
              </w:rPr>
              <w:t xml:space="preserve"> – количество КНМ, проведенных в рамках муниципального контроля, </w:t>
            </w:r>
          </w:p>
          <w:p w:rsidR="00EB6048" w:rsidRPr="00EB6048" w:rsidRDefault="00EB6048" w:rsidP="00EB6048">
            <w:pPr>
              <w:spacing w:after="0" w:line="240" w:lineRule="auto"/>
              <w:jc w:val="both"/>
              <w:rPr>
                <w:rFonts w:ascii="Times New Roman" w:hAnsi="Times New Roman" w:cs="Times New Roman"/>
                <w:sz w:val="16"/>
                <w:szCs w:val="16"/>
              </w:rPr>
            </w:pPr>
            <w:r w:rsidRPr="00EB6048">
              <w:rPr>
                <w:rFonts w:ascii="Times New Roman" w:hAnsi="Times New Roman" w:cs="Times New Roman"/>
                <w:sz w:val="16"/>
                <w:szCs w:val="16"/>
              </w:rPr>
              <w:t xml:space="preserve">с нарушениями требований законодательства РФ о порядке </w:t>
            </w:r>
          </w:p>
          <w:p w:rsidR="00EB6048" w:rsidRPr="00EB6048" w:rsidRDefault="00EB6048" w:rsidP="00EB6048">
            <w:pPr>
              <w:spacing w:after="0" w:line="240" w:lineRule="auto"/>
              <w:jc w:val="both"/>
              <w:rPr>
                <w:rFonts w:ascii="Times New Roman" w:hAnsi="Times New Roman" w:cs="Times New Roman"/>
                <w:sz w:val="16"/>
                <w:szCs w:val="16"/>
              </w:rPr>
            </w:pPr>
            <w:r w:rsidRPr="00EB6048">
              <w:rPr>
                <w:rFonts w:ascii="Times New Roman" w:hAnsi="Times New Roman" w:cs="Times New Roman"/>
                <w:sz w:val="16"/>
                <w:szCs w:val="16"/>
              </w:rPr>
              <w:t xml:space="preserve">их проведения, по результатам выявления которых к должностным лицам </w:t>
            </w:r>
            <w:r w:rsidRPr="00EB6048">
              <w:rPr>
                <w:rFonts w:ascii="Times New Roman" w:hAnsi="Times New Roman" w:cs="Times New Roman"/>
                <w:i/>
                <w:iCs/>
                <w:sz w:val="16"/>
                <w:szCs w:val="16"/>
              </w:rPr>
              <w:t>местной администрации</w:t>
            </w:r>
            <w:r w:rsidRPr="00EB6048">
              <w:rPr>
                <w:rFonts w:ascii="Times New Roman" w:hAnsi="Times New Roman" w:cs="Times New Roman"/>
                <w:sz w:val="16"/>
                <w:szCs w:val="16"/>
              </w:rPr>
              <w:t>, осуществившим такие проверки, применены меры дисциплинарного, административного наказания;</w:t>
            </w:r>
          </w:p>
          <w:p w:rsidR="00EB6048" w:rsidRPr="00EB6048" w:rsidRDefault="00EB6048" w:rsidP="00EB6048">
            <w:pPr>
              <w:spacing w:after="0" w:line="240" w:lineRule="auto"/>
              <w:jc w:val="center"/>
              <w:rPr>
                <w:rFonts w:ascii="Times New Roman" w:hAnsi="Times New Roman" w:cs="Times New Roman"/>
                <w:sz w:val="16"/>
                <w:szCs w:val="16"/>
              </w:rPr>
            </w:pPr>
          </w:p>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roofErr w:type="spellStart"/>
            <w:r w:rsidRPr="00EB6048">
              <w:rPr>
                <w:rFonts w:ascii="Times New Roman" w:hAnsi="Times New Roman" w:cs="Times New Roman"/>
                <w:sz w:val="16"/>
                <w:szCs w:val="16"/>
              </w:rPr>
              <w:t>Пок</w:t>
            </w:r>
            <w:proofErr w:type="spellEnd"/>
            <w:r w:rsidRPr="00EB6048">
              <w:rPr>
                <w:rFonts w:ascii="Times New Roman" w:hAnsi="Times New Roman" w:cs="Times New Roman"/>
                <w:sz w:val="16"/>
                <w:szCs w:val="16"/>
              </w:rPr>
              <w:t xml:space="preserve"> – общее количество КНМ, проведенных в рамках муниципального контроля </w:t>
            </w:r>
          </w:p>
        </w:tc>
        <w:tc>
          <w:tcPr>
            <w:tcW w:w="1388"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c>
          <w:tcPr>
            <w:tcW w:w="1209" w:type="dxa"/>
            <w:gridSpan w:val="2"/>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c>
          <w:tcPr>
            <w:tcW w:w="994"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r>
      <w:tr w:rsidR="00EB6048" w:rsidRPr="00DE0282" w:rsidTr="00CB6A3B">
        <w:tc>
          <w:tcPr>
            <w:tcW w:w="846"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c>
          <w:tcPr>
            <w:tcW w:w="13939"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hAnsi="Times New Roman" w:cs="Times New Roman"/>
                <w:b/>
                <w:bCs/>
                <w:sz w:val="16"/>
                <w:szCs w:val="16"/>
              </w:rPr>
              <w:t xml:space="preserve">2.2. КНМ без взаимодействия </w:t>
            </w:r>
            <w:r w:rsidRPr="00EB6048">
              <w:rPr>
                <w:rFonts w:ascii="Times New Roman" w:hAnsi="Times New Roman" w:cs="Times New Roman"/>
                <w:b/>
                <w:sz w:val="16"/>
                <w:szCs w:val="16"/>
              </w:rPr>
              <w:t>с контролируемым лицом</w:t>
            </w:r>
          </w:p>
        </w:tc>
      </w:tr>
      <w:tr w:rsidR="00EB6048" w:rsidRPr="00DE0282" w:rsidTr="00CB6A3B">
        <w:tc>
          <w:tcPr>
            <w:tcW w:w="846" w:type="dxa"/>
            <w:tcBorders>
              <w:top w:val="nil"/>
              <w:left w:val="single" w:sz="4" w:space="0" w:color="auto"/>
              <w:bottom w:val="single" w:sz="4" w:space="0" w:color="auto"/>
              <w:right w:val="single" w:sz="4" w:space="0" w:color="auto"/>
            </w:tcBorders>
            <w:shd w:val="clear" w:color="000000" w:fill="FFFFFF"/>
          </w:tcPr>
          <w:p w:rsidR="00EB6048" w:rsidRPr="00EB6048" w:rsidRDefault="00EB6048" w:rsidP="00EB6048">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EB6048">
              <w:rPr>
                <w:rFonts w:ascii="Times New Roman" w:hAnsi="Times New Roman" w:cs="Times New Roman"/>
                <w:sz w:val="16"/>
                <w:szCs w:val="16"/>
              </w:rPr>
              <w:t>2.2.1.</w:t>
            </w:r>
          </w:p>
        </w:tc>
        <w:tc>
          <w:tcPr>
            <w:tcW w:w="4819" w:type="dxa"/>
            <w:tcBorders>
              <w:top w:val="nil"/>
              <w:left w:val="nil"/>
              <w:bottom w:val="single" w:sz="4" w:space="0" w:color="auto"/>
              <w:right w:val="single" w:sz="4" w:space="0" w:color="auto"/>
            </w:tcBorders>
            <w:shd w:val="clear" w:color="000000" w:fill="FFFFFF"/>
          </w:tcPr>
          <w:p w:rsidR="00EB6048" w:rsidRPr="00EB6048" w:rsidRDefault="00EB6048" w:rsidP="00EB6048">
            <w:pPr>
              <w:autoSpaceDE w:val="0"/>
              <w:autoSpaceDN w:val="0"/>
              <w:adjustRightInd w:val="0"/>
              <w:spacing w:after="0" w:line="240" w:lineRule="auto"/>
              <w:jc w:val="both"/>
              <w:rPr>
                <w:rFonts w:ascii="Times New Roman" w:hAnsi="Times New Roman" w:cs="Times New Roman"/>
                <w:sz w:val="16"/>
                <w:szCs w:val="16"/>
              </w:rPr>
            </w:pPr>
            <w:r w:rsidRPr="00EB6048">
              <w:rPr>
                <w:rFonts w:ascii="Times New Roman" w:hAnsi="Times New Roman" w:cs="Times New Roman"/>
                <w:sz w:val="16"/>
                <w:szCs w:val="16"/>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об устранении нарушений обязательных требований, выданных </w:t>
            </w:r>
            <w:r w:rsidRPr="00EB6048">
              <w:rPr>
                <w:rFonts w:ascii="Times New Roman" w:hAnsi="Times New Roman" w:cs="Times New Roman"/>
                <w:i/>
                <w:iCs/>
                <w:sz w:val="16"/>
                <w:szCs w:val="16"/>
              </w:rPr>
              <w:t>местной администрацией</w:t>
            </w:r>
            <w:r w:rsidRPr="00EB6048">
              <w:rPr>
                <w:rFonts w:ascii="Times New Roman" w:hAnsi="Times New Roman" w:cs="Times New Roman"/>
                <w:sz w:val="16"/>
                <w:szCs w:val="16"/>
              </w:rPr>
              <w:t xml:space="preserve"> по результатам КНМ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roofErr w:type="spellStart"/>
            <w:r w:rsidRPr="00EB6048">
              <w:rPr>
                <w:rFonts w:ascii="Times New Roman" w:hAnsi="Times New Roman" w:cs="Times New Roman"/>
                <w:sz w:val="16"/>
                <w:szCs w:val="16"/>
              </w:rPr>
              <w:t>ПРМБВн</w:t>
            </w:r>
            <w:proofErr w:type="spellEnd"/>
            <w:r w:rsidRPr="00EB6048">
              <w:rPr>
                <w:rFonts w:ascii="Times New Roman" w:hAnsi="Times New Roman" w:cs="Times New Roman"/>
                <w:sz w:val="16"/>
                <w:szCs w:val="16"/>
              </w:rPr>
              <w:t xml:space="preserve">*100% / </w:t>
            </w:r>
            <w:proofErr w:type="spellStart"/>
            <w:r w:rsidRPr="00EB6048">
              <w:rPr>
                <w:rFonts w:ascii="Times New Roman" w:hAnsi="Times New Roman" w:cs="Times New Roman"/>
                <w:sz w:val="16"/>
                <w:szCs w:val="16"/>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EB6048" w:rsidRPr="00EB6048" w:rsidRDefault="00EB6048" w:rsidP="00EB6048">
            <w:pPr>
              <w:spacing w:after="0" w:line="240" w:lineRule="auto"/>
              <w:jc w:val="both"/>
              <w:rPr>
                <w:rFonts w:ascii="Times New Roman" w:hAnsi="Times New Roman" w:cs="Times New Roman"/>
                <w:sz w:val="16"/>
                <w:szCs w:val="16"/>
              </w:rPr>
            </w:pPr>
            <w:proofErr w:type="spellStart"/>
            <w:r w:rsidRPr="00EB6048">
              <w:rPr>
                <w:rFonts w:ascii="Times New Roman" w:hAnsi="Times New Roman" w:cs="Times New Roman"/>
                <w:sz w:val="16"/>
                <w:szCs w:val="16"/>
              </w:rPr>
              <w:t>ПРМБВн</w:t>
            </w:r>
            <w:proofErr w:type="spellEnd"/>
            <w:r w:rsidRPr="00EB6048">
              <w:rPr>
                <w:rFonts w:ascii="Times New Roman" w:hAnsi="Times New Roman" w:cs="Times New Roman"/>
                <w:sz w:val="16"/>
                <w:szCs w:val="16"/>
              </w:rPr>
              <w:t xml:space="preserve"> – количество предписаний об устранении нарушений обязательных требований, выданных </w:t>
            </w:r>
            <w:r w:rsidRPr="00EB6048">
              <w:rPr>
                <w:rFonts w:ascii="Times New Roman" w:hAnsi="Times New Roman" w:cs="Times New Roman"/>
                <w:i/>
                <w:iCs/>
                <w:sz w:val="16"/>
                <w:szCs w:val="16"/>
              </w:rPr>
              <w:t>местной администрацией</w:t>
            </w:r>
            <w:r w:rsidRPr="00EB6048">
              <w:rPr>
                <w:rFonts w:ascii="Times New Roman" w:hAnsi="Times New Roman" w:cs="Times New Roman"/>
                <w:sz w:val="16"/>
                <w:szCs w:val="16"/>
              </w:rPr>
              <w:t xml:space="preserve"> по результатам КНМ без взаимодействия с юридическими лицами (индивидуальными предпринимателями) признанных незаконными в судебном порядке;</w:t>
            </w:r>
          </w:p>
          <w:p w:rsidR="00EB6048" w:rsidRPr="00EB6048" w:rsidRDefault="00EB6048" w:rsidP="00EB6048">
            <w:pPr>
              <w:spacing w:after="0" w:line="240" w:lineRule="auto"/>
              <w:jc w:val="both"/>
              <w:rPr>
                <w:rFonts w:ascii="Times New Roman" w:hAnsi="Times New Roman" w:cs="Times New Roman"/>
                <w:sz w:val="16"/>
                <w:szCs w:val="16"/>
              </w:rPr>
            </w:pPr>
          </w:p>
          <w:p w:rsidR="00EB6048" w:rsidRPr="00EB6048" w:rsidRDefault="00EB6048" w:rsidP="00EB6048">
            <w:pPr>
              <w:autoSpaceDE w:val="0"/>
              <w:autoSpaceDN w:val="0"/>
              <w:adjustRightInd w:val="0"/>
              <w:spacing w:after="0" w:line="240" w:lineRule="auto"/>
              <w:jc w:val="both"/>
              <w:rPr>
                <w:rFonts w:ascii="Times New Roman" w:hAnsi="Times New Roman" w:cs="Times New Roman"/>
                <w:sz w:val="16"/>
                <w:szCs w:val="16"/>
              </w:rPr>
            </w:pPr>
            <w:proofErr w:type="spellStart"/>
            <w:r w:rsidRPr="00EB6048">
              <w:rPr>
                <w:rFonts w:ascii="Times New Roman" w:hAnsi="Times New Roman" w:cs="Times New Roman"/>
                <w:sz w:val="16"/>
                <w:szCs w:val="16"/>
              </w:rPr>
              <w:t>ПРМБВо</w:t>
            </w:r>
            <w:proofErr w:type="spellEnd"/>
            <w:r w:rsidRPr="00EB6048">
              <w:rPr>
                <w:rFonts w:ascii="Times New Roman" w:hAnsi="Times New Roman" w:cs="Times New Roman"/>
                <w:sz w:val="16"/>
                <w:szCs w:val="16"/>
              </w:rPr>
              <w:t xml:space="preserve"> – общее количество предписаний об устранении нарушений обязательных требований, выданных по результатам КНМ                    без взаимодействия с юридическими лицами (индивидуальными предпринимателями)</w:t>
            </w:r>
          </w:p>
        </w:tc>
        <w:tc>
          <w:tcPr>
            <w:tcW w:w="1388"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c>
          <w:tcPr>
            <w:tcW w:w="1209" w:type="dxa"/>
            <w:gridSpan w:val="2"/>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c>
          <w:tcPr>
            <w:tcW w:w="994" w:type="dxa"/>
            <w:shd w:val="clear" w:color="auto" w:fill="auto"/>
          </w:tcPr>
          <w:p w:rsidR="00EB6048" w:rsidRPr="00EB6048" w:rsidRDefault="00EB6048" w:rsidP="00EB6048">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r>
    </w:tbl>
    <w:p w:rsidR="00A53F97" w:rsidRDefault="00A53F97" w:rsidP="00A53F97">
      <w:pPr>
        <w:spacing w:after="0" w:line="240" w:lineRule="auto"/>
        <w:rPr>
          <w:rFonts w:ascii="Times New Roman" w:hAnsi="Times New Roman" w:cs="Times New Roman"/>
          <w:b/>
          <w:sz w:val="16"/>
          <w:szCs w:val="16"/>
        </w:rPr>
      </w:pPr>
    </w:p>
    <w:p w:rsidR="00A53F97" w:rsidRDefault="00A53F97" w:rsidP="00A53F97">
      <w:pPr>
        <w:spacing w:after="0" w:line="240" w:lineRule="auto"/>
        <w:rPr>
          <w:rFonts w:ascii="Times New Roman" w:hAnsi="Times New Roman" w:cs="Times New Roman"/>
          <w:b/>
          <w:sz w:val="16"/>
          <w:szCs w:val="16"/>
        </w:rPr>
      </w:pPr>
    </w:p>
    <w:p w:rsidR="00DB45C0" w:rsidRPr="00C06AB1" w:rsidRDefault="00DB45C0" w:rsidP="00DB45C0">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DB45C0" w:rsidRPr="00924B11" w:rsidRDefault="00DB45C0" w:rsidP="00DB45C0">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DB45C0" w:rsidRPr="00924B11" w:rsidRDefault="00DB45C0" w:rsidP="00DB45C0">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DB45C0" w:rsidRPr="00924B11" w:rsidRDefault="00DB45C0" w:rsidP="00DB45C0">
      <w:pPr>
        <w:spacing w:after="0" w:line="240" w:lineRule="auto"/>
        <w:jc w:val="center"/>
        <w:rPr>
          <w:rFonts w:ascii="Times New Roman" w:hAnsi="Times New Roman" w:cs="Times New Roman"/>
          <w:sz w:val="16"/>
          <w:szCs w:val="16"/>
        </w:rPr>
      </w:pPr>
    </w:p>
    <w:p w:rsidR="00DB45C0" w:rsidRPr="00924B11" w:rsidRDefault="00DB45C0" w:rsidP="00DB45C0">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DB45C0" w:rsidRPr="00924B11" w:rsidRDefault="00DB45C0" w:rsidP="00DB45C0">
      <w:pPr>
        <w:spacing w:after="0" w:line="240" w:lineRule="auto"/>
        <w:jc w:val="center"/>
        <w:rPr>
          <w:rFonts w:ascii="Times New Roman" w:hAnsi="Times New Roman" w:cs="Times New Roman"/>
          <w:b/>
          <w:sz w:val="16"/>
          <w:szCs w:val="16"/>
        </w:rPr>
      </w:pPr>
    </w:p>
    <w:p w:rsidR="00DB45C0" w:rsidRDefault="00DB45C0" w:rsidP="00DB45C0">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Pr>
          <w:rFonts w:ascii="Times New Roman" w:hAnsi="Times New Roman" w:cs="Times New Roman"/>
          <w:b/>
          <w:sz w:val="16"/>
          <w:szCs w:val="16"/>
        </w:rPr>
        <w:t>20.12.</w:t>
      </w: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10-16</w:t>
      </w:r>
      <w:r w:rsidRPr="00A1568C">
        <w:rPr>
          <w:rFonts w:ascii="Times New Roman" w:hAnsi="Times New Roman" w:cs="Times New Roman"/>
          <w:b/>
          <w:sz w:val="16"/>
          <w:szCs w:val="16"/>
        </w:rPr>
        <w:t>Р</w:t>
      </w:r>
    </w:p>
    <w:p w:rsidR="00E737B6" w:rsidRPr="00E737B6" w:rsidRDefault="00E737B6" w:rsidP="00E737B6">
      <w:pPr>
        <w:spacing w:after="0" w:line="240" w:lineRule="auto"/>
        <w:jc w:val="both"/>
        <w:rPr>
          <w:rFonts w:ascii="Times New Roman" w:hAnsi="Times New Roman" w:cs="Times New Roman"/>
          <w:b/>
          <w:sz w:val="16"/>
          <w:szCs w:val="16"/>
        </w:rPr>
      </w:pPr>
      <w:r w:rsidRPr="00E737B6">
        <w:rPr>
          <w:rFonts w:ascii="Times New Roman" w:hAnsi="Times New Roman" w:cs="Times New Roman"/>
          <w:b/>
          <w:sz w:val="16"/>
          <w:szCs w:val="16"/>
        </w:rPr>
        <w:lastRenderedPageBreak/>
        <w:t>О внесении изменений в решение Лапшихинского сельского Совета депутатов  от 19.04.2016 № 5-9Р «Об утверждении Положения о Порядке предоставления жилых помещений специализированного жилищного фонда Лапшихинского сельсовета»</w:t>
      </w:r>
    </w:p>
    <w:p w:rsidR="00E737B6" w:rsidRPr="00E737B6" w:rsidRDefault="00E737B6" w:rsidP="00E737B6">
      <w:pPr>
        <w:tabs>
          <w:tab w:val="left" w:pos="9240"/>
        </w:tabs>
        <w:spacing w:after="0" w:line="240" w:lineRule="auto"/>
        <w:jc w:val="center"/>
        <w:rPr>
          <w:rFonts w:ascii="Times New Roman" w:hAnsi="Times New Roman" w:cs="Times New Roman"/>
          <w:sz w:val="16"/>
          <w:szCs w:val="16"/>
        </w:rPr>
      </w:pPr>
    </w:p>
    <w:p w:rsidR="00E737B6" w:rsidRPr="00E737B6" w:rsidRDefault="00E737B6" w:rsidP="00E737B6">
      <w:pPr>
        <w:pStyle w:val="ConsPlusNormal"/>
        <w:ind w:firstLine="709"/>
        <w:rPr>
          <w:rFonts w:ascii="Times New Roman" w:hAnsi="Times New Roman" w:cs="Times New Roman"/>
          <w:sz w:val="16"/>
          <w:szCs w:val="16"/>
        </w:rPr>
      </w:pPr>
      <w:r w:rsidRPr="00E737B6">
        <w:rPr>
          <w:rFonts w:ascii="Times New Roman" w:hAnsi="Times New Roman" w:cs="Times New Roman"/>
          <w:sz w:val="16"/>
          <w:szCs w:val="16"/>
        </w:rPr>
        <w:t>В соответствии со статьями  14,95,106  Жилищного кодекса Российской Федерации, руководствуясь Уставом Лапшихинского сельсовета Ачинского района Красноярского края, Лапшихинский сельский Совет депутатов, РЕШИЛ:</w:t>
      </w:r>
    </w:p>
    <w:p w:rsidR="00E737B6" w:rsidRPr="00E737B6" w:rsidRDefault="00E737B6" w:rsidP="00E737B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E737B6">
        <w:rPr>
          <w:rFonts w:ascii="Times New Roman" w:eastAsia="Times New Roman" w:hAnsi="Times New Roman" w:cs="Times New Roman"/>
          <w:sz w:val="16"/>
          <w:szCs w:val="16"/>
        </w:rPr>
        <w:t>1. Внести  в   Положение« О порядке предоставления жилых помещений специализированного жилищного фонда Лапшихинского сельсовета» следующие изменения :</w:t>
      </w:r>
    </w:p>
    <w:p w:rsidR="00E737B6" w:rsidRPr="00E737B6" w:rsidRDefault="00E737B6" w:rsidP="00E737B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E737B6">
        <w:rPr>
          <w:rFonts w:ascii="Times New Roman" w:eastAsia="Times New Roman" w:hAnsi="Times New Roman" w:cs="Times New Roman"/>
          <w:sz w:val="16"/>
          <w:szCs w:val="16"/>
        </w:rPr>
        <w:t>1.1.пункт 5.1 раздела 5 Положения  дополнить  подпунктом 3.1) следующего содержания:</w:t>
      </w:r>
    </w:p>
    <w:p w:rsidR="00E737B6" w:rsidRPr="00E737B6" w:rsidRDefault="00E737B6" w:rsidP="00E737B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E737B6">
        <w:rPr>
          <w:rFonts w:ascii="Times New Roman" w:eastAsia="Times New Roman" w:hAnsi="Times New Roman" w:cs="Times New Roman"/>
          <w:sz w:val="16"/>
          <w:szCs w:val="16"/>
        </w:rP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E737B6" w:rsidRPr="00E737B6" w:rsidRDefault="00E737B6" w:rsidP="00E737B6">
      <w:pPr>
        <w:spacing w:after="0" w:line="240" w:lineRule="auto"/>
        <w:jc w:val="both"/>
        <w:rPr>
          <w:rFonts w:ascii="Times New Roman" w:hAnsi="Times New Roman" w:cs="Times New Roman"/>
          <w:sz w:val="16"/>
          <w:szCs w:val="16"/>
        </w:rPr>
      </w:pPr>
      <w:r w:rsidRPr="00E737B6">
        <w:rPr>
          <w:rFonts w:ascii="Times New Roman" w:hAnsi="Times New Roman" w:cs="Times New Roman"/>
          <w:sz w:val="16"/>
          <w:szCs w:val="16"/>
        </w:rPr>
        <w:tab/>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E737B6" w:rsidRPr="00E737B6" w:rsidRDefault="00E737B6" w:rsidP="00E737B6">
      <w:pPr>
        <w:spacing w:after="0" w:line="240" w:lineRule="auto"/>
        <w:jc w:val="both"/>
        <w:rPr>
          <w:rFonts w:ascii="Times New Roman" w:hAnsi="Times New Roman" w:cs="Times New Roman"/>
          <w:sz w:val="16"/>
          <w:szCs w:val="16"/>
        </w:rPr>
      </w:pPr>
      <w:r w:rsidRPr="00E737B6">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E737B6">
        <w:rPr>
          <w:rFonts w:ascii="Times New Roman" w:hAnsi="Times New Roman" w:cs="Times New Roman"/>
          <w:color w:val="333333"/>
          <w:sz w:val="16"/>
          <w:szCs w:val="16"/>
          <w:shd w:val="clear" w:color="auto" w:fill="FFFFFF"/>
        </w:rPr>
        <w:t> </w:t>
      </w:r>
      <w:hyperlink r:id="rId55" w:tgtFrame="_blank" w:history="1">
        <w:r w:rsidRPr="00E737B6">
          <w:rPr>
            <w:rStyle w:val="a3"/>
            <w:rFonts w:ascii="Times New Roman" w:hAnsi="Times New Roman" w:cs="Times New Roman"/>
            <w:sz w:val="16"/>
            <w:szCs w:val="16"/>
            <w:shd w:val="clear" w:color="auto" w:fill="FFFFFF"/>
          </w:rPr>
          <w:t>https://lapshiha.ru/</w:t>
        </w:r>
      </w:hyperlink>
      <w:r w:rsidRPr="00E737B6">
        <w:rPr>
          <w:rFonts w:ascii="Times New Roman" w:hAnsi="Times New Roman" w:cs="Times New Roman"/>
          <w:sz w:val="16"/>
          <w:szCs w:val="16"/>
        </w:rPr>
        <w:t>.</w:t>
      </w:r>
    </w:p>
    <w:p w:rsidR="00E737B6" w:rsidRPr="00E737B6" w:rsidRDefault="00E737B6" w:rsidP="00E737B6">
      <w:pPr>
        <w:tabs>
          <w:tab w:val="left" w:pos="9240"/>
        </w:tabs>
        <w:spacing w:after="0" w:line="240" w:lineRule="auto"/>
        <w:ind w:right="114"/>
        <w:jc w:val="center"/>
        <w:rPr>
          <w:rFonts w:ascii="Times New Roman" w:hAnsi="Times New Roman" w:cs="Times New Roman"/>
          <w:sz w:val="16"/>
          <w:szCs w:val="16"/>
        </w:rPr>
      </w:pPr>
    </w:p>
    <w:p w:rsidR="00E737B6" w:rsidRPr="00E737B6" w:rsidRDefault="00E737B6" w:rsidP="00E737B6">
      <w:pPr>
        <w:autoSpaceDE w:val="0"/>
        <w:autoSpaceDN w:val="0"/>
        <w:adjustRightInd w:val="0"/>
        <w:spacing w:after="0" w:line="240" w:lineRule="auto"/>
        <w:jc w:val="both"/>
        <w:rPr>
          <w:rFonts w:ascii="Times New Roman" w:hAnsi="Times New Roman" w:cs="Times New Roman"/>
          <w:sz w:val="16"/>
          <w:szCs w:val="16"/>
        </w:rPr>
      </w:pPr>
      <w:r w:rsidRPr="00E737B6">
        <w:rPr>
          <w:rFonts w:ascii="Times New Roman" w:hAnsi="Times New Roman" w:cs="Times New Roman"/>
          <w:sz w:val="16"/>
          <w:szCs w:val="16"/>
        </w:rPr>
        <w:t>Председатель Лапшихинского                            Глава Лапшихинского</w:t>
      </w:r>
    </w:p>
    <w:p w:rsidR="00E737B6" w:rsidRPr="00E737B6" w:rsidRDefault="00E737B6" w:rsidP="00E737B6">
      <w:pPr>
        <w:autoSpaceDE w:val="0"/>
        <w:autoSpaceDN w:val="0"/>
        <w:adjustRightInd w:val="0"/>
        <w:spacing w:after="0" w:line="240" w:lineRule="auto"/>
        <w:jc w:val="both"/>
        <w:rPr>
          <w:rFonts w:ascii="Times New Roman" w:hAnsi="Times New Roman" w:cs="Times New Roman"/>
          <w:sz w:val="16"/>
          <w:szCs w:val="16"/>
        </w:rPr>
      </w:pPr>
      <w:r w:rsidRPr="00E737B6">
        <w:rPr>
          <w:rFonts w:ascii="Times New Roman" w:hAnsi="Times New Roman" w:cs="Times New Roman"/>
          <w:sz w:val="16"/>
          <w:szCs w:val="16"/>
        </w:rPr>
        <w:t>сельского Совета   депутатов</w:t>
      </w:r>
      <w:r w:rsidRPr="00E737B6">
        <w:rPr>
          <w:rFonts w:ascii="Times New Roman" w:hAnsi="Times New Roman" w:cs="Times New Roman"/>
          <w:sz w:val="16"/>
          <w:szCs w:val="16"/>
        </w:rPr>
        <w:tab/>
      </w:r>
      <w:r w:rsidRPr="00E737B6">
        <w:rPr>
          <w:rFonts w:ascii="Times New Roman" w:hAnsi="Times New Roman" w:cs="Times New Roman"/>
          <w:sz w:val="16"/>
          <w:szCs w:val="16"/>
        </w:rPr>
        <w:tab/>
        <w:t xml:space="preserve">                    сельсовета    </w:t>
      </w:r>
    </w:p>
    <w:p w:rsidR="00E737B6" w:rsidRPr="00E737B6" w:rsidRDefault="00E737B6" w:rsidP="00E737B6">
      <w:pPr>
        <w:spacing w:after="0" w:line="240" w:lineRule="auto"/>
        <w:jc w:val="both"/>
        <w:rPr>
          <w:rFonts w:ascii="Times New Roman" w:hAnsi="Times New Roman" w:cs="Times New Roman"/>
          <w:sz w:val="16"/>
          <w:szCs w:val="16"/>
        </w:rPr>
      </w:pPr>
      <w:r w:rsidRPr="00E737B6">
        <w:rPr>
          <w:rFonts w:ascii="Times New Roman" w:hAnsi="Times New Roman" w:cs="Times New Roman"/>
          <w:sz w:val="16"/>
          <w:szCs w:val="16"/>
        </w:rPr>
        <w:t>А.С. Банный</w:t>
      </w:r>
      <w:r w:rsidRPr="00E737B6">
        <w:rPr>
          <w:rFonts w:ascii="Times New Roman" w:hAnsi="Times New Roman" w:cs="Times New Roman"/>
          <w:sz w:val="16"/>
          <w:szCs w:val="16"/>
        </w:rPr>
        <w:tab/>
      </w:r>
      <w:r w:rsidRPr="00E737B6">
        <w:rPr>
          <w:rFonts w:ascii="Times New Roman" w:hAnsi="Times New Roman" w:cs="Times New Roman"/>
          <w:sz w:val="16"/>
          <w:szCs w:val="16"/>
        </w:rPr>
        <w:tab/>
      </w:r>
      <w:r w:rsidRPr="00E737B6">
        <w:rPr>
          <w:rFonts w:ascii="Times New Roman" w:hAnsi="Times New Roman" w:cs="Times New Roman"/>
          <w:sz w:val="16"/>
          <w:szCs w:val="16"/>
        </w:rPr>
        <w:tab/>
      </w:r>
      <w:r w:rsidRPr="00E737B6">
        <w:rPr>
          <w:rFonts w:ascii="Times New Roman" w:hAnsi="Times New Roman" w:cs="Times New Roman"/>
          <w:sz w:val="16"/>
          <w:szCs w:val="16"/>
        </w:rPr>
        <w:tab/>
        <w:t xml:space="preserve">                    О.А. Шмырь</w:t>
      </w:r>
    </w:p>
    <w:p w:rsidR="00A53F97" w:rsidRDefault="00A53F97" w:rsidP="00A53F97">
      <w:pPr>
        <w:spacing w:after="0" w:line="240" w:lineRule="auto"/>
        <w:rPr>
          <w:rFonts w:ascii="Times New Roman" w:hAnsi="Times New Roman" w:cs="Times New Roman"/>
          <w:b/>
          <w:sz w:val="16"/>
          <w:szCs w:val="16"/>
        </w:rPr>
      </w:pPr>
    </w:p>
    <w:p w:rsidR="00A53F97" w:rsidRPr="00A53F97" w:rsidRDefault="00A53F97" w:rsidP="00A53F97">
      <w:pPr>
        <w:spacing w:after="0" w:line="240" w:lineRule="auto"/>
        <w:rPr>
          <w:rFonts w:ascii="Times New Roman" w:hAnsi="Times New Roman" w:cs="Times New Roman"/>
          <w:b/>
          <w:sz w:val="16"/>
          <w:szCs w:val="16"/>
        </w:rPr>
      </w:pPr>
    </w:p>
    <w:p w:rsidR="00BE58A7" w:rsidRDefault="00BE58A7" w:rsidP="008E52DE">
      <w:pPr>
        <w:spacing w:after="0" w:line="240" w:lineRule="auto"/>
        <w:jc w:val="right"/>
        <w:rPr>
          <w:rFonts w:ascii="Times New Roman" w:hAnsi="Times New Roman" w:cs="Times New Roman"/>
          <w:b/>
          <w:i/>
          <w:sz w:val="16"/>
          <w:szCs w:val="16"/>
        </w:rPr>
      </w:pPr>
    </w:p>
    <w:p w:rsidR="00BE58A7" w:rsidRPr="00C06AB1" w:rsidRDefault="00BE58A7" w:rsidP="00BE58A7">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BE58A7" w:rsidRPr="00924B11" w:rsidRDefault="00BE58A7" w:rsidP="00BE58A7">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BE58A7" w:rsidRPr="00924B11" w:rsidRDefault="00BE58A7" w:rsidP="00BE58A7">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BE58A7" w:rsidRPr="00924B11" w:rsidRDefault="00BE58A7" w:rsidP="00BE58A7">
      <w:pPr>
        <w:spacing w:after="0" w:line="240" w:lineRule="auto"/>
        <w:jc w:val="center"/>
        <w:rPr>
          <w:rFonts w:ascii="Times New Roman" w:hAnsi="Times New Roman" w:cs="Times New Roman"/>
          <w:sz w:val="16"/>
          <w:szCs w:val="16"/>
        </w:rPr>
      </w:pPr>
    </w:p>
    <w:p w:rsidR="00BE58A7" w:rsidRPr="00924B11" w:rsidRDefault="00BE58A7" w:rsidP="00BE58A7">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BE58A7" w:rsidRPr="00924B11" w:rsidRDefault="00BE58A7" w:rsidP="00BE58A7">
      <w:pPr>
        <w:spacing w:after="0" w:line="240" w:lineRule="auto"/>
        <w:jc w:val="center"/>
        <w:rPr>
          <w:rFonts w:ascii="Times New Roman" w:hAnsi="Times New Roman" w:cs="Times New Roman"/>
          <w:b/>
          <w:sz w:val="16"/>
          <w:szCs w:val="16"/>
        </w:rPr>
      </w:pPr>
    </w:p>
    <w:p w:rsidR="00BE58A7" w:rsidRPr="00BE58A7" w:rsidRDefault="00BE58A7" w:rsidP="00BE58A7">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Pr>
          <w:rFonts w:ascii="Times New Roman" w:hAnsi="Times New Roman" w:cs="Times New Roman"/>
          <w:b/>
          <w:sz w:val="16"/>
          <w:szCs w:val="16"/>
        </w:rPr>
        <w:t>20.12.</w:t>
      </w: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11-16</w:t>
      </w:r>
      <w:r w:rsidRPr="00A1568C">
        <w:rPr>
          <w:rFonts w:ascii="Times New Roman" w:hAnsi="Times New Roman" w:cs="Times New Roman"/>
          <w:b/>
          <w:sz w:val="16"/>
          <w:szCs w:val="16"/>
        </w:rPr>
        <w:t>Р</w:t>
      </w:r>
    </w:p>
    <w:p w:rsidR="00BE58A7" w:rsidRPr="00BE58A7" w:rsidRDefault="00BE58A7" w:rsidP="00BE58A7">
      <w:pPr>
        <w:shd w:val="clear" w:color="auto" w:fill="FFFFFF"/>
        <w:spacing w:after="0" w:line="240" w:lineRule="auto"/>
        <w:ind w:left="17" w:right="-3"/>
        <w:jc w:val="both"/>
        <w:rPr>
          <w:rFonts w:ascii="Times New Roman" w:hAnsi="Times New Roman" w:cs="Times New Roman"/>
          <w:b/>
          <w:bCs/>
          <w:spacing w:val="4"/>
          <w:sz w:val="16"/>
          <w:szCs w:val="16"/>
        </w:rPr>
      </w:pPr>
      <w:r w:rsidRPr="00BE58A7">
        <w:rPr>
          <w:rFonts w:ascii="Times New Roman" w:hAnsi="Times New Roman" w:cs="Times New Roman"/>
          <w:b/>
          <w:bCs/>
          <w:spacing w:val="4"/>
          <w:sz w:val="16"/>
          <w:szCs w:val="16"/>
        </w:rPr>
        <w:t xml:space="preserve">Об утверждении плана работы  Лапшихинского сельского </w:t>
      </w:r>
      <w:r w:rsidRPr="00BE58A7">
        <w:rPr>
          <w:rFonts w:ascii="Times New Roman" w:hAnsi="Times New Roman" w:cs="Times New Roman"/>
          <w:b/>
          <w:bCs/>
          <w:spacing w:val="2"/>
          <w:sz w:val="16"/>
          <w:szCs w:val="16"/>
        </w:rPr>
        <w:t xml:space="preserve">Совета депутатов </w:t>
      </w:r>
      <w:r w:rsidRPr="00BE58A7">
        <w:rPr>
          <w:rFonts w:ascii="Times New Roman" w:hAnsi="Times New Roman" w:cs="Times New Roman"/>
          <w:b/>
          <w:bCs/>
          <w:spacing w:val="3"/>
          <w:sz w:val="16"/>
          <w:szCs w:val="16"/>
        </w:rPr>
        <w:t>на 2022 год</w:t>
      </w:r>
    </w:p>
    <w:p w:rsidR="00BE58A7" w:rsidRPr="00BE58A7" w:rsidRDefault="00BE58A7" w:rsidP="00BE58A7">
      <w:pPr>
        <w:shd w:val="clear" w:color="auto" w:fill="FFFFFF"/>
        <w:spacing w:after="0" w:line="240" w:lineRule="auto"/>
        <w:ind w:right="11"/>
        <w:jc w:val="both"/>
        <w:rPr>
          <w:rFonts w:ascii="Times New Roman" w:hAnsi="Times New Roman" w:cs="Times New Roman"/>
          <w:b/>
          <w:bCs/>
          <w:spacing w:val="-2"/>
          <w:sz w:val="16"/>
          <w:szCs w:val="16"/>
        </w:rPr>
      </w:pPr>
      <w:r w:rsidRPr="00BE58A7">
        <w:rPr>
          <w:rFonts w:ascii="Times New Roman" w:hAnsi="Times New Roman" w:cs="Times New Roman"/>
          <w:sz w:val="16"/>
          <w:szCs w:val="16"/>
        </w:rPr>
        <w:t>Для планомерной и качественной работы  Лапшихинского  сельского Совета депутатов в 2022 году, в</w:t>
      </w:r>
      <w:r w:rsidRPr="00BE58A7">
        <w:rPr>
          <w:rFonts w:ascii="Times New Roman" w:hAnsi="Times New Roman" w:cs="Times New Roman"/>
          <w:spacing w:val="9"/>
          <w:sz w:val="16"/>
          <w:szCs w:val="16"/>
        </w:rPr>
        <w:t xml:space="preserve"> соответствии со статьями 20, 24 Устава </w:t>
      </w:r>
      <w:r w:rsidRPr="00BE58A7">
        <w:rPr>
          <w:rFonts w:ascii="Times New Roman" w:hAnsi="Times New Roman" w:cs="Times New Roman"/>
          <w:sz w:val="16"/>
          <w:szCs w:val="16"/>
        </w:rPr>
        <w:t>Лапшихинского</w:t>
      </w:r>
      <w:r w:rsidRPr="00BE58A7">
        <w:rPr>
          <w:rFonts w:ascii="Times New Roman" w:hAnsi="Times New Roman" w:cs="Times New Roman"/>
          <w:spacing w:val="9"/>
          <w:sz w:val="16"/>
          <w:szCs w:val="16"/>
        </w:rPr>
        <w:t xml:space="preserve">  сельсовета Ачинского района Красноярского края,  </w:t>
      </w:r>
      <w:r w:rsidRPr="00BE58A7">
        <w:rPr>
          <w:rFonts w:ascii="Times New Roman" w:hAnsi="Times New Roman" w:cs="Times New Roman"/>
          <w:sz w:val="16"/>
          <w:szCs w:val="16"/>
        </w:rPr>
        <w:t>Лапшихинский</w:t>
      </w:r>
      <w:r w:rsidRPr="00BE58A7">
        <w:rPr>
          <w:rFonts w:ascii="Times New Roman" w:hAnsi="Times New Roman" w:cs="Times New Roman"/>
          <w:spacing w:val="9"/>
          <w:sz w:val="16"/>
          <w:szCs w:val="16"/>
        </w:rPr>
        <w:t xml:space="preserve"> сельский </w:t>
      </w:r>
      <w:r w:rsidRPr="00BE58A7">
        <w:rPr>
          <w:rFonts w:ascii="Times New Roman" w:hAnsi="Times New Roman" w:cs="Times New Roman"/>
          <w:spacing w:val="-2"/>
          <w:sz w:val="16"/>
          <w:szCs w:val="16"/>
        </w:rPr>
        <w:t xml:space="preserve"> Совет депутатов </w:t>
      </w:r>
      <w:r w:rsidRPr="00BE58A7">
        <w:rPr>
          <w:rFonts w:ascii="Times New Roman" w:hAnsi="Times New Roman" w:cs="Times New Roman"/>
          <w:bCs/>
          <w:spacing w:val="-2"/>
          <w:sz w:val="16"/>
          <w:szCs w:val="16"/>
        </w:rPr>
        <w:t>РЕШИЛ:</w:t>
      </w:r>
    </w:p>
    <w:p w:rsidR="00BE58A7" w:rsidRPr="00BE58A7" w:rsidRDefault="00BE58A7" w:rsidP="00BE58A7">
      <w:pPr>
        <w:shd w:val="clear" w:color="auto" w:fill="FFFFFF"/>
        <w:spacing w:after="0" w:line="240" w:lineRule="auto"/>
        <w:ind w:left="7" w:right="17"/>
        <w:jc w:val="both"/>
        <w:rPr>
          <w:rFonts w:ascii="Times New Roman" w:hAnsi="Times New Roman" w:cs="Times New Roman"/>
          <w:spacing w:val="-1"/>
          <w:sz w:val="16"/>
          <w:szCs w:val="16"/>
        </w:rPr>
      </w:pPr>
      <w:r w:rsidRPr="00BE58A7">
        <w:rPr>
          <w:rFonts w:ascii="Times New Roman" w:hAnsi="Times New Roman" w:cs="Times New Roman"/>
          <w:sz w:val="16"/>
          <w:szCs w:val="16"/>
        </w:rPr>
        <w:t xml:space="preserve">1. Утвердить план работы  Лапшихинского  сельского Совета депутатов на </w:t>
      </w:r>
      <w:r w:rsidRPr="00BE58A7">
        <w:rPr>
          <w:rFonts w:ascii="Times New Roman" w:hAnsi="Times New Roman" w:cs="Times New Roman"/>
          <w:spacing w:val="-1"/>
          <w:sz w:val="16"/>
          <w:szCs w:val="16"/>
        </w:rPr>
        <w:t>2022 год согласно приложению.</w:t>
      </w:r>
    </w:p>
    <w:p w:rsidR="00BE58A7" w:rsidRPr="00BE58A7" w:rsidRDefault="00BE58A7" w:rsidP="00BE58A7">
      <w:pPr>
        <w:shd w:val="clear" w:color="auto" w:fill="FFFFFF"/>
        <w:tabs>
          <w:tab w:val="left" w:pos="1120"/>
        </w:tabs>
        <w:spacing w:after="0" w:line="240" w:lineRule="auto"/>
        <w:ind w:left="10"/>
        <w:jc w:val="both"/>
        <w:rPr>
          <w:rFonts w:ascii="Times New Roman" w:hAnsi="Times New Roman" w:cs="Times New Roman"/>
          <w:spacing w:val="2"/>
          <w:sz w:val="16"/>
          <w:szCs w:val="16"/>
        </w:rPr>
      </w:pPr>
      <w:r w:rsidRPr="00BE58A7">
        <w:rPr>
          <w:rFonts w:ascii="Times New Roman" w:hAnsi="Times New Roman" w:cs="Times New Roman"/>
          <w:spacing w:val="-16"/>
          <w:sz w:val="16"/>
          <w:szCs w:val="16"/>
        </w:rPr>
        <w:t>2.</w:t>
      </w:r>
      <w:r w:rsidRPr="00BE58A7">
        <w:rPr>
          <w:rFonts w:ascii="Times New Roman" w:hAnsi="Times New Roman" w:cs="Times New Roman"/>
          <w:sz w:val="16"/>
          <w:szCs w:val="16"/>
        </w:rPr>
        <w:tab/>
      </w:r>
      <w:r w:rsidRPr="00BE58A7">
        <w:rPr>
          <w:rFonts w:ascii="Times New Roman" w:hAnsi="Times New Roman" w:cs="Times New Roman"/>
          <w:spacing w:val="2"/>
          <w:sz w:val="16"/>
          <w:szCs w:val="16"/>
        </w:rPr>
        <w:t xml:space="preserve">Контроль   за   выполнением   плана   работы    </w:t>
      </w:r>
      <w:r w:rsidRPr="00BE58A7">
        <w:rPr>
          <w:rFonts w:ascii="Times New Roman" w:hAnsi="Times New Roman" w:cs="Times New Roman"/>
          <w:sz w:val="16"/>
          <w:szCs w:val="16"/>
        </w:rPr>
        <w:t>Лапшихинского</w:t>
      </w:r>
      <w:r w:rsidRPr="00BE58A7">
        <w:rPr>
          <w:rFonts w:ascii="Times New Roman" w:hAnsi="Times New Roman" w:cs="Times New Roman"/>
          <w:spacing w:val="2"/>
          <w:sz w:val="16"/>
          <w:szCs w:val="16"/>
        </w:rPr>
        <w:t xml:space="preserve"> сельского Совета депутатов оставляю за собой.  </w:t>
      </w:r>
    </w:p>
    <w:p w:rsidR="00BE58A7" w:rsidRPr="00BE58A7" w:rsidRDefault="00BE58A7" w:rsidP="000A44BA">
      <w:pPr>
        <w:spacing w:after="0" w:line="240" w:lineRule="auto"/>
        <w:jc w:val="both"/>
        <w:rPr>
          <w:rFonts w:ascii="Times New Roman" w:hAnsi="Times New Roman" w:cs="Times New Roman"/>
          <w:sz w:val="16"/>
          <w:szCs w:val="16"/>
        </w:rPr>
      </w:pPr>
      <w:r w:rsidRPr="00BE58A7">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BE58A7">
        <w:rPr>
          <w:rFonts w:ascii="Times New Roman" w:hAnsi="Times New Roman" w:cs="Times New Roman"/>
          <w:color w:val="333333"/>
          <w:sz w:val="16"/>
          <w:szCs w:val="16"/>
          <w:shd w:val="clear" w:color="auto" w:fill="FFFFFF"/>
        </w:rPr>
        <w:t> </w:t>
      </w:r>
      <w:hyperlink r:id="rId56" w:tgtFrame="_blank" w:history="1">
        <w:r w:rsidRPr="00BE58A7">
          <w:rPr>
            <w:rStyle w:val="a3"/>
            <w:rFonts w:ascii="Times New Roman" w:hAnsi="Times New Roman" w:cs="Times New Roman"/>
            <w:sz w:val="16"/>
            <w:szCs w:val="16"/>
            <w:shd w:val="clear" w:color="auto" w:fill="FFFFFF"/>
          </w:rPr>
          <w:t>https://lapshiha.ru/</w:t>
        </w:r>
      </w:hyperlink>
      <w:r w:rsidRPr="00BE58A7">
        <w:rPr>
          <w:rFonts w:ascii="Times New Roman" w:hAnsi="Times New Roman" w:cs="Times New Roman"/>
          <w:sz w:val="16"/>
          <w:szCs w:val="16"/>
        </w:rPr>
        <w:t>.</w:t>
      </w:r>
    </w:p>
    <w:p w:rsidR="00BE58A7" w:rsidRPr="00BE58A7" w:rsidRDefault="00BE58A7" w:rsidP="000A44BA">
      <w:pPr>
        <w:shd w:val="clear" w:color="auto" w:fill="FFFFFF"/>
        <w:tabs>
          <w:tab w:val="left" w:pos="1120"/>
        </w:tabs>
        <w:spacing w:after="0" w:line="240" w:lineRule="auto"/>
        <w:jc w:val="both"/>
        <w:rPr>
          <w:rFonts w:ascii="Times New Roman" w:hAnsi="Times New Roman" w:cs="Times New Roman"/>
          <w:sz w:val="16"/>
          <w:szCs w:val="16"/>
        </w:rPr>
      </w:pPr>
    </w:p>
    <w:p w:rsidR="00BE58A7" w:rsidRPr="00BE58A7" w:rsidRDefault="00BE58A7" w:rsidP="000A44BA">
      <w:pPr>
        <w:pStyle w:val="aa"/>
        <w:shd w:val="clear" w:color="auto" w:fill="FFFFFF"/>
        <w:tabs>
          <w:tab w:val="left" w:pos="-2127"/>
        </w:tabs>
        <w:spacing w:after="0" w:line="240" w:lineRule="auto"/>
        <w:rPr>
          <w:rFonts w:ascii="Times New Roman" w:hAnsi="Times New Roman" w:cs="Times New Roman"/>
          <w:sz w:val="16"/>
          <w:szCs w:val="16"/>
        </w:rPr>
      </w:pPr>
      <w:r w:rsidRPr="00BE58A7">
        <w:rPr>
          <w:rFonts w:ascii="Times New Roman" w:hAnsi="Times New Roman" w:cs="Times New Roman"/>
          <w:sz w:val="16"/>
          <w:szCs w:val="16"/>
        </w:rPr>
        <w:t>Председатель     Лапшихинского                       Глава  Лапшихинского</w:t>
      </w:r>
    </w:p>
    <w:p w:rsidR="00BE58A7" w:rsidRPr="00BE58A7" w:rsidRDefault="00BE58A7" w:rsidP="000A44BA">
      <w:pPr>
        <w:pStyle w:val="aa"/>
        <w:shd w:val="clear" w:color="auto" w:fill="FFFFFF"/>
        <w:tabs>
          <w:tab w:val="left" w:pos="-2127"/>
        </w:tabs>
        <w:spacing w:after="0" w:line="240" w:lineRule="auto"/>
        <w:rPr>
          <w:rFonts w:ascii="Times New Roman" w:hAnsi="Times New Roman" w:cs="Times New Roman"/>
          <w:sz w:val="16"/>
          <w:szCs w:val="16"/>
        </w:rPr>
      </w:pPr>
      <w:r w:rsidRPr="00BE58A7">
        <w:rPr>
          <w:rFonts w:ascii="Times New Roman" w:hAnsi="Times New Roman" w:cs="Times New Roman"/>
          <w:sz w:val="16"/>
          <w:szCs w:val="16"/>
        </w:rPr>
        <w:t>сельского Совета депутатов                               сельсовет</w:t>
      </w:r>
    </w:p>
    <w:p w:rsidR="00BE58A7" w:rsidRPr="000A44BA" w:rsidRDefault="00BE58A7" w:rsidP="000A44BA">
      <w:pPr>
        <w:pStyle w:val="aa"/>
        <w:shd w:val="clear" w:color="auto" w:fill="FFFFFF"/>
        <w:tabs>
          <w:tab w:val="left" w:pos="-2127"/>
        </w:tabs>
        <w:spacing w:after="0" w:line="240" w:lineRule="auto"/>
        <w:rPr>
          <w:rFonts w:ascii="Times New Roman" w:hAnsi="Times New Roman" w:cs="Times New Roman"/>
          <w:sz w:val="16"/>
          <w:szCs w:val="16"/>
        </w:rPr>
      </w:pPr>
      <w:r w:rsidRPr="00BE58A7">
        <w:rPr>
          <w:rFonts w:ascii="Times New Roman" w:hAnsi="Times New Roman" w:cs="Times New Roman"/>
          <w:sz w:val="16"/>
          <w:szCs w:val="16"/>
        </w:rPr>
        <w:t xml:space="preserve">А.С. Банный                                                         </w:t>
      </w:r>
      <w:r w:rsidR="000A44BA">
        <w:rPr>
          <w:rFonts w:ascii="Times New Roman" w:hAnsi="Times New Roman" w:cs="Times New Roman"/>
          <w:sz w:val="16"/>
          <w:szCs w:val="16"/>
        </w:rPr>
        <w:t>О.А. Шмырь</w:t>
      </w:r>
    </w:p>
    <w:p w:rsidR="00BE58A7" w:rsidRPr="000A44BA" w:rsidRDefault="00BE58A7" w:rsidP="000A44BA">
      <w:pPr>
        <w:tabs>
          <w:tab w:val="left" w:pos="709"/>
        </w:tabs>
        <w:spacing w:after="0" w:line="240" w:lineRule="auto"/>
        <w:jc w:val="right"/>
        <w:rPr>
          <w:rFonts w:ascii="Times New Roman" w:hAnsi="Times New Roman" w:cs="Times New Roman"/>
          <w:sz w:val="16"/>
          <w:szCs w:val="16"/>
        </w:rPr>
      </w:pPr>
      <w:r w:rsidRPr="000A44BA">
        <w:rPr>
          <w:rFonts w:ascii="Times New Roman" w:hAnsi="Times New Roman" w:cs="Times New Roman"/>
          <w:sz w:val="16"/>
          <w:szCs w:val="16"/>
        </w:rPr>
        <w:t xml:space="preserve">Приложение </w:t>
      </w:r>
      <w:r w:rsidRPr="000A44BA">
        <w:rPr>
          <w:rFonts w:ascii="Times New Roman" w:hAnsi="Times New Roman" w:cs="Times New Roman"/>
          <w:sz w:val="16"/>
          <w:szCs w:val="16"/>
        </w:rPr>
        <w:br/>
        <w:t xml:space="preserve">  к решению Лапшихинского</w:t>
      </w:r>
    </w:p>
    <w:p w:rsidR="00BE58A7" w:rsidRPr="000A44BA" w:rsidRDefault="00BE58A7" w:rsidP="000A44BA">
      <w:pPr>
        <w:tabs>
          <w:tab w:val="left" w:pos="709"/>
        </w:tabs>
        <w:spacing w:after="0" w:line="240" w:lineRule="auto"/>
        <w:jc w:val="right"/>
        <w:rPr>
          <w:rFonts w:ascii="Times New Roman" w:hAnsi="Times New Roman" w:cs="Times New Roman"/>
          <w:sz w:val="16"/>
          <w:szCs w:val="16"/>
        </w:rPr>
      </w:pPr>
      <w:r w:rsidRPr="000A44BA">
        <w:rPr>
          <w:rFonts w:ascii="Times New Roman" w:hAnsi="Times New Roman" w:cs="Times New Roman"/>
          <w:sz w:val="16"/>
          <w:szCs w:val="16"/>
        </w:rPr>
        <w:t>сельского Совета депутатов</w:t>
      </w:r>
      <w:r w:rsidRPr="000A44BA">
        <w:rPr>
          <w:rFonts w:ascii="Times New Roman" w:hAnsi="Times New Roman" w:cs="Times New Roman"/>
          <w:sz w:val="16"/>
          <w:szCs w:val="16"/>
        </w:rPr>
        <w:br/>
        <w:t>от 20.12.2021 № 11-16Р</w:t>
      </w:r>
    </w:p>
    <w:p w:rsidR="00BE58A7" w:rsidRPr="000A44BA" w:rsidRDefault="00BE58A7" w:rsidP="000A44BA">
      <w:pPr>
        <w:tabs>
          <w:tab w:val="left" w:pos="709"/>
        </w:tabs>
        <w:spacing w:after="0" w:line="240" w:lineRule="auto"/>
        <w:jc w:val="right"/>
        <w:rPr>
          <w:rFonts w:ascii="Times New Roman" w:hAnsi="Times New Roman" w:cs="Times New Roman"/>
          <w:sz w:val="16"/>
          <w:szCs w:val="16"/>
        </w:rPr>
      </w:pPr>
      <w:r w:rsidRPr="000A44BA">
        <w:rPr>
          <w:rFonts w:ascii="Times New Roman" w:hAnsi="Times New Roman" w:cs="Times New Roman"/>
          <w:sz w:val="16"/>
          <w:szCs w:val="16"/>
        </w:rPr>
        <w:t xml:space="preserve"> </w:t>
      </w:r>
    </w:p>
    <w:p w:rsidR="00BE58A7" w:rsidRPr="000A44BA" w:rsidRDefault="00BE58A7" w:rsidP="000A44BA">
      <w:pPr>
        <w:tabs>
          <w:tab w:val="left" w:pos="709"/>
        </w:tabs>
        <w:spacing w:after="0" w:line="240" w:lineRule="auto"/>
        <w:jc w:val="center"/>
        <w:rPr>
          <w:rFonts w:ascii="Times New Roman" w:hAnsi="Times New Roman" w:cs="Times New Roman"/>
          <w:sz w:val="16"/>
          <w:szCs w:val="16"/>
        </w:rPr>
      </w:pPr>
    </w:p>
    <w:p w:rsidR="00BE58A7" w:rsidRPr="000A44BA" w:rsidRDefault="00BE58A7" w:rsidP="000A44BA">
      <w:pPr>
        <w:tabs>
          <w:tab w:val="left" w:pos="709"/>
        </w:tabs>
        <w:spacing w:after="0" w:line="240" w:lineRule="auto"/>
        <w:jc w:val="center"/>
        <w:rPr>
          <w:rFonts w:ascii="Times New Roman" w:hAnsi="Times New Roman" w:cs="Times New Roman"/>
          <w:sz w:val="16"/>
          <w:szCs w:val="16"/>
        </w:rPr>
      </w:pPr>
      <w:r w:rsidRPr="000A44BA">
        <w:rPr>
          <w:rFonts w:ascii="Times New Roman" w:hAnsi="Times New Roman" w:cs="Times New Roman"/>
          <w:sz w:val="16"/>
          <w:szCs w:val="16"/>
        </w:rPr>
        <w:t xml:space="preserve">ПЛАН РАБОТЫ </w:t>
      </w:r>
    </w:p>
    <w:p w:rsidR="00BE58A7" w:rsidRPr="000A44BA" w:rsidRDefault="00BE58A7" w:rsidP="000A44BA">
      <w:pPr>
        <w:tabs>
          <w:tab w:val="left" w:pos="709"/>
        </w:tabs>
        <w:spacing w:after="0" w:line="240" w:lineRule="auto"/>
        <w:jc w:val="center"/>
        <w:rPr>
          <w:rFonts w:ascii="Times New Roman" w:hAnsi="Times New Roman" w:cs="Times New Roman"/>
          <w:sz w:val="16"/>
          <w:szCs w:val="16"/>
        </w:rPr>
      </w:pPr>
      <w:r w:rsidRPr="000A44BA">
        <w:rPr>
          <w:rFonts w:ascii="Times New Roman" w:hAnsi="Times New Roman" w:cs="Times New Roman"/>
          <w:sz w:val="16"/>
          <w:szCs w:val="16"/>
        </w:rPr>
        <w:t xml:space="preserve"> Лапшихинского сельского Совета депутатов на 2022 год</w:t>
      </w:r>
    </w:p>
    <w:p w:rsidR="00BE58A7" w:rsidRPr="000A44BA" w:rsidRDefault="00BE58A7" w:rsidP="000A44BA">
      <w:pPr>
        <w:spacing w:after="0" w:line="240" w:lineRule="auto"/>
        <w:jc w:val="center"/>
        <w:rPr>
          <w:rFonts w:ascii="Times New Roman" w:hAnsi="Times New Roman" w:cs="Times New Roman"/>
          <w:color w:val="000000"/>
          <w:sz w:val="16"/>
          <w:szCs w:val="16"/>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386"/>
        <w:gridCol w:w="7177"/>
        <w:gridCol w:w="2529"/>
      </w:tblGrid>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br/>
            </w:r>
            <w:proofErr w:type="spellStart"/>
            <w:r w:rsidRPr="000A44BA">
              <w:rPr>
                <w:rFonts w:ascii="Times New Roman" w:hAnsi="Times New Roman" w:cs="Times New Roman"/>
                <w:color w:val="000000"/>
                <w:sz w:val="16"/>
                <w:szCs w:val="16"/>
              </w:rPr>
              <w:t>п</w:t>
            </w:r>
            <w:proofErr w:type="spellEnd"/>
            <w:r w:rsidRPr="000A44BA">
              <w:rPr>
                <w:rFonts w:ascii="Times New Roman" w:hAnsi="Times New Roman" w:cs="Times New Roman"/>
                <w:color w:val="000000"/>
                <w:sz w:val="16"/>
                <w:szCs w:val="16"/>
              </w:rPr>
              <w:t>/</w:t>
            </w:r>
            <w:proofErr w:type="spellStart"/>
            <w:r w:rsidRPr="000A44BA">
              <w:rPr>
                <w:rFonts w:ascii="Times New Roman" w:hAnsi="Times New Roman" w:cs="Times New Roman"/>
                <w:color w:val="000000"/>
                <w:sz w:val="16"/>
                <w:szCs w:val="16"/>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Наименование  вопроса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Срок исполнения</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rPr>
                <w:rFonts w:ascii="Times New Roman" w:hAnsi="Times New Roman" w:cs="Times New Roman"/>
                <w:color w:val="000000"/>
                <w:sz w:val="16"/>
                <w:szCs w:val="16"/>
              </w:rPr>
            </w:pPr>
            <w:r w:rsidRPr="000A44BA">
              <w:rPr>
                <w:rFonts w:ascii="Times New Roman" w:hAnsi="Times New Roman" w:cs="Times New Roman"/>
                <w:color w:val="000000"/>
                <w:sz w:val="16"/>
                <w:szCs w:val="16"/>
              </w:rPr>
              <w:t>Отчет Главы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Февраль-март</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rPr>
                <w:rFonts w:ascii="Times New Roman" w:hAnsi="Times New Roman" w:cs="Times New Roman"/>
                <w:color w:val="000000"/>
                <w:sz w:val="16"/>
                <w:szCs w:val="16"/>
              </w:rPr>
            </w:pPr>
            <w:r w:rsidRPr="000A44BA">
              <w:rPr>
                <w:rFonts w:ascii="Times New Roman" w:hAnsi="Times New Roman" w:cs="Times New Roman"/>
                <w:color w:val="000000"/>
                <w:sz w:val="16"/>
                <w:szCs w:val="16"/>
              </w:rPr>
              <w:t>Утверждение бюджета   Лапшихинского сельсовета  на 2023 год и плановый период 2024-2025 г.г.</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Декабрь</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rPr>
                <w:rFonts w:ascii="Times New Roman" w:hAnsi="Times New Roman" w:cs="Times New Roman"/>
                <w:color w:val="000000"/>
                <w:sz w:val="16"/>
                <w:szCs w:val="16"/>
              </w:rPr>
            </w:pPr>
            <w:r w:rsidRPr="000A44BA">
              <w:rPr>
                <w:rFonts w:ascii="Times New Roman" w:hAnsi="Times New Roman" w:cs="Times New Roman"/>
                <w:color w:val="000000"/>
                <w:sz w:val="16"/>
                <w:szCs w:val="16"/>
              </w:rPr>
              <w:t>О внесении изменений и дополнений в некоторые решения Совета на основании изменения законодательства, по протестам прокурора, по заключениям экспертно-аналитического управления.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rPr>
                <w:rFonts w:ascii="Times New Roman" w:hAnsi="Times New Roman" w:cs="Times New Roman"/>
                <w:color w:val="000000"/>
                <w:sz w:val="16"/>
                <w:szCs w:val="16"/>
              </w:rPr>
            </w:pPr>
            <w:r w:rsidRPr="000A44BA">
              <w:rPr>
                <w:rFonts w:ascii="Times New Roman" w:hAnsi="Times New Roman" w:cs="Times New Roman"/>
                <w:color w:val="000000"/>
                <w:sz w:val="16"/>
                <w:szCs w:val="16"/>
              </w:rPr>
              <w:t>О внесении изменений и дополнений в Устав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rPr>
                <w:rFonts w:ascii="Times New Roman" w:hAnsi="Times New Roman" w:cs="Times New Roman"/>
                <w:color w:val="000000"/>
                <w:sz w:val="16"/>
                <w:szCs w:val="16"/>
              </w:rPr>
            </w:pPr>
            <w:r w:rsidRPr="000A44BA">
              <w:rPr>
                <w:rFonts w:ascii="Times New Roman" w:hAnsi="Times New Roman" w:cs="Times New Roman"/>
                <w:color w:val="000000"/>
                <w:sz w:val="16"/>
                <w:szCs w:val="16"/>
              </w:rPr>
              <w:t>О внесении изменений в бюджет   Лапшихинского сельсовета на 2022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rPr>
                <w:rFonts w:ascii="Times New Roman" w:hAnsi="Times New Roman" w:cs="Times New Roman"/>
                <w:color w:val="000000"/>
                <w:sz w:val="16"/>
                <w:szCs w:val="16"/>
              </w:rPr>
            </w:pPr>
            <w:r w:rsidRPr="000A44BA">
              <w:rPr>
                <w:rFonts w:ascii="Times New Roman" w:hAnsi="Times New Roman" w:cs="Times New Roman"/>
                <w:color w:val="000000"/>
                <w:sz w:val="16"/>
                <w:szCs w:val="16"/>
              </w:rPr>
              <w:t>Утверждение отчета об исполнении бюджета   Лапшихинского сельсовета за отчетный год, 1 квартал, 1 полугодие, 9 месяцев текущего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rPr>
                <w:rFonts w:ascii="Times New Roman" w:hAnsi="Times New Roman" w:cs="Times New Roman"/>
                <w:color w:val="000000"/>
                <w:sz w:val="16"/>
                <w:szCs w:val="16"/>
              </w:rPr>
            </w:pPr>
            <w:r w:rsidRPr="000A44BA">
              <w:rPr>
                <w:rFonts w:ascii="Times New Roman" w:hAnsi="Times New Roman" w:cs="Times New Roman"/>
                <w:color w:val="000000"/>
                <w:sz w:val="16"/>
                <w:szCs w:val="16"/>
              </w:rPr>
              <w:t>Принятие нормативных правовых актов в соответствии с законодательством.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rPr>
                <w:rFonts w:ascii="Times New Roman" w:hAnsi="Times New Roman" w:cs="Times New Roman"/>
                <w:color w:val="000000"/>
                <w:sz w:val="16"/>
                <w:szCs w:val="16"/>
              </w:rPr>
            </w:pPr>
            <w:r w:rsidRPr="000A44BA">
              <w:rPr>
                <w:rFonts w:ascii="Times New Roman" w:hAnsi="Times New Roman" w:cs="Times New Roman"/>
                <w:color w:val="000000"/>
                <w:sz w:val="16"/>
                <w:szCs w:val="16"/>
              </w:rPr>
              <w:t xml:space="preserve"> 8.</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rPr>
                <w:rFonts w:ascii="Times New Roman" w:hAnsi="Times New Roman" w:cs="Times New Roman"/>
                <w:sz w:val="16"/>
                <w:szCs w:val="16"/>
              </w:rPr>
            </w:pPr>
            <w:r w:rsidRPr="000A44BA">
              <w:rPr>
                <w:rFonts w:ascii="Times New Roman" w:hAnsi="Times New Roman" w:cs="Times New Roman"/>
                <w:sz w:val="16"/>
                <w:szCs w:val="16"/>
              </w:rPr>
              <w:t>Проведения оценки регулирующего воздействия проектов муниципальных актов.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rPr>
                <w:rFonts w:ascii="Times New Roman" w:hAnsi="Times New Roman" w:cs="Times New Roman"/>
                <w:color w:val="000000"/>
                <w:sz w:val="16"/>
                <w:szCs w:val="16"/>
              </w:rPr>
            </w:pPr>
            <w:r w:rsidRPr="000A44BA">
              <w:rPr>
                <w:rFonts w:ascii="Times New Roman" w:hAnsi="Times New Roman" w:cs="Times New Roman"/>
                <w:color w:val="000000"/>
                <w:sz w:val="16"/>
                <w:szCs w:val="16"/>
              </w:rPr>
              <w:t xml:space="preserve">  9.</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rPr>
                <w:rFonts w:ascii="Times New Roman" w:hAnsi="Times New Roman" w:cs="Times New Roman"/>
                <w:sz w:val="16"/>
                <w:szCs w:val="16"/>
              </w:rPr>
            </w:pPr>
            <w:r w:rsidRPr="000A44BA">
              <w:rPr>
                <w:rFonts w:ascii="Times New Roman" w:hAnsi="Times New Roman" w:cs="Times New Roman"/>
                <w:sz w:val="16"/>
                <w:szCs w:val="16"/>
              </w:rPr>
              <w:t>Антикоррупционная экспертиза проектов НПА</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both"/>
              <w:rPr>
                <w:rFonts w:ascii="Times New Roman" w:hAnsi="Times New Roman" w:cs="Times New Roman"/>
                <w:color w:val="000000"/>
                <w:sz w:val="16"/>
                <w:szCs w:val="16"/>
              </w:rPr>
            </w:pPr>
            <w:r w:rsidRPr="000A44BA">
              <w:rPr>
                <w:rFonts w:ascii="Times New Roman" w:hAnsi="Times New Roman" w:cs="Times New Roman"/>
                <w:color w:val="000000"/>
                <w:sz w:val="16"/>
                <w:szCs w:val="16"/>
              </w:rPr>
              <w:t>Заседания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соответствии с Регламентом</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both"/>
              <w:rPr>
                <w:rFonts w:ascii="Times New Roman" w:hAnsi="Times New Roman" w:cs="Times New Roman"/>
                <w:color w:val="000000"/>
                <w:sz w:val="16"/>
                <w:szCs w:val="16"/>
              </w:rPr>
            </w:pPr>
            <w:r w:rsidRPr="000A44BA">
              <w:rPr>
                <w:rFonts w:ascii="Times New Roman" w:hAnsi="Times New Roman" w:cs="Times New Roman"/>
                <w:color w:val="000000"/>
                <w:sz w:val="16"/>
                <w:szCs w:val="16"/>
              </w:rPr>
              <w:t>Заседания постоянных комиссий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соответствии с планом проведения заседаний комиссий</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lastRenderedPageBreak/>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both"/>
              <w:rPr>
                <w:rFonts w:ascii="Times New Roman" w:hAnsi="Times New Roman" w:cs="Times New Roman"/>
                <w:color w:val="000000"/>
                <w:sz w:val="16"/>
                <w:szCs w:val="16"/>
              </w:rPr>
            </w:pPr>
            <w:r w:rsidRPr="000A44BA">
              <w:rPr>
                <w:rFonts w:ascii="Times New Roman" w:hAnsi="Times New Roman" w:cs="Times New Roman"/>
                <w:color w:val="000000"/>
                <w:sz w:val="16"/>
                <w:szCs w:val="16"/>
              </w:rPr>
              <w:t xml:space="preserve">Прием граждан депутатами  </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соответствии с графиком приема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both"/>
              <w:rPr>
                <w:rFonts w:ascii="Times New Roman" w:hAnsi="Times New Roman" w:cs="Times New Roman"/>
                <w:color w:val="000000"/>
                <w:sz w:val="16"/>
                <w:szCs w:val="16"/>
              </w:rPr>
            </w:pPr>
            <w:r w:rsidRPr="000A44BA">
              <w:rPr>
                <w:rFonts w:ascii="Times New Roman" w:hAnsi="Times New Roman" w:cs="Times New Roman"/>
                <w:color w:val="000000"/>
                <w:sz w:val="16"/>
                <w:szCs w:val="16"/>
              </w:rPr>
              <w:t>Работа   с обращениями граждан</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Постоянно</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both"/>
              <w:rPr>
                <w:rFonts w:ascii="Times New Roman" w:hAnsi="Times New Roman" w:cs="Times New Roman"/>
                <w:color w:val="000000"/>
                <w:sz w:val="16"/>
                <w:szCs w:val="16"/>
              </w:rPr>
            </w:pPr>
            <w:r w:rsidRPr="000A44BA">
              <w:rPr>
                <w:rFonts w:ascii="Times New Roman" w:hAnsi="Times New Roman" w:cs="Times New Roman"/>
                <w:color w:val="000000"/>
                <w:sz w:val="16"/>
                <w:szCs w:val="16"/>
              </w:rPr>
              <w:t>Осуществление контроля исполнения решений, принятых  Лапшихинским сельским Советом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both"/>
              <w:rPr>
                <w:rFonts w:ascii="Times New Roman" w:hAnsi="Times New Roman" w:cs="Times New Roman"/>
                <w:color w:val="000000"/>
                <w:sz w:val="16"/>
                <w:szCs w:val="16"/>
              </w:rPr>
            </w:pPr>
            <w:r w:rsidRPr="000A44BA">
              <w:rPr>
                <w:rFonts w:ascii="Times New Roman" w:hAnsi="Times New Roman" w:cs="Times New Roman"/>
                <w:color w:val="000000"/>
                <w:sz w:val="16"/>
                <w:szCs w:val="16"/>
              </w:rPr>
              <w:t>Подготовка вопросов для рассмотрения на заседаниях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both"/>
              <w:rPr>
                <w:rFonts w:ascii="Times New Roman" w:hAnsi="Times New Roman" w:cs="Times New Roman"/>
                <w:color w:val="000000"/>
                <w:sz w:val="16"/>
                <w:szCs w:val="16"/>
              </w:rPr>
            </w:pPr>
            <w:r w:rsidRPr="000A44BA">
              <w:rPr>
                <w:rFonts w:ascii="Times New Roman" w:hAnsi="Times New Roman" w:cs="Times New Roman"/>
                <w:color w:val="000000"/>
                <w:sz w:val="16"/>
                <w:szCs w:val="16"/>
              </w:rPr>
              <w:t>Участие в мероприятиях, проводимых Ачинским районным Советом депутатов, Администрацией Ачинского района, администрацией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both"/>
              <w:rPr>
                <w:rFonts w:ascii="Times New Roman" w:hAnsi="Times New Roman" w:cs="Times New Roman"/>
                <w:color w:val="000000"/>
                <w:sz w:val="16"/>
                <w:szCs w:val="16"/>
              </w:rPr>
            </w:pPr>
            <w:r w:rsidRPr="000A44BA">
              <w:rPr>
                <w:rFonts w:ascii="Times New Roman" w:hAnsi="Times New Roman" w:cs="Times New Roman"/>
                <w:color w:val="000000"/>
                <w:sz w:val="16"/>
                <w:szCs w:val="16"/>
              </w:rPr>
              <w:t>Организация материально-технического обеспечения деятельности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both"/>
              <w:rPr>
                <w:rFonts w:ascii="Times New Roman" w:hAnsi="Times New Roman" w:cs="Times New Roman"/>
                <w:color w:val="000000"/>
                <w:sz w:val="16"/>
                <w:szCs w:val="16"/>
              </w:rPr>
            </w:pPr>
            <w:r w:rsidRPr="000A44BA">
              <w:rPr>
                <w:rFonts w:ascii="Times New Roman" w:hAnsi="Times New Roman" w:cs="Times New Roman"/>
                <w:color w:val="000000"/>
                <w:sz w:val="16"/>
                <w:szCs w:val="16"/>
              </w:rPr>
              <w:t>Утверждение нормативно-правовых документов, касающихся деятельности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both"/>
              <w:rPr>
                <w:rFonts w:ascii="Times New Roman" w:hAnsi="Times New Roman" w:cs="Times New Roman"/>
                <w:color w:val="000000"/>
                <w:sz w:val="16"/>
                <w:szCs w:val="16"/>
              </w:rPr>
            </w:pPr>
            <w:r w:rsidRPr="000A44BA">
              <w:rPr>
                <w:rFonts w:ascii="Times New Roman" w:hAnsi="Times New Roman" w:cs="Times New Roman"/>
                <w:color w:val="000000"/>
                <w:sz w:val="16"/>
                <w:szCs w:val="16"/>
              </w:rPr>
              <w:t>Осуществление предварительного, текущего и последующего контроля по бюджетно-финансовым вопросам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both"/>
              <w:rPr>
                <w:rFonts w:ascii="Times New Roman" w:hAnsi="Times New Roman" w:cs="Times New Roman"/>
                <w:color w:val="000000"/>
                <w:sz w:val="16"/>
                <w:szCs w:val="16"/>
              </w:rPr>
            </w:pPr>
            <w:r w:rsidRPr="000A44BA">
              <w:rPr>
                <w:rFonts w:ascii="Times New Roman" w:hAnsi="Times New Roman" w:cs="Times New Roman"/>
                <w:color w:val="000000"/>
                <w:sz w:val="16"/>
                <w:szCs w:val="16"/>
              </w:rPr>
              <w:t>Благоустройство территорий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Май - сентябрь</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both"/>
              <w:rPr>
                <w:rFonts w:ascii="Times New Roman" w:hAnsi="Times New Roman" w:cs="Times New Roman"/>
                <w:color w:val="000000"/>
                <w:sz w:val="16"/>
                <w:szCs w:val="16"/>
              </w:rPr>
            </w:pPr>
            <w:r w:rsidRPr="000A44BA">
              <w:rPr>
                <w:rFonts w:ascii="Times New Roman" w:hAnsi="Times New Roman" w:cs="Times New Roman"/>
                <w:color w:val="000000"/>
                <w:sz w:val="16"/>
                <w:szCs w:val="16"/>
              </w:rPr>
              <w:t>Информирование населения о деятельности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both"/>
              <w:rPr>
                <w:rFonts w:ascii="Times New Roman" w:hAnsi="Times New Roman" w:cs="Times New Roman"/>
                <w:color w:val="000000"/>
                <w:sz w:val="16"/>
                <w:szCs w:val="16"/>
              </w:rPr>
            </w:pPr>
            <w:r w:rsidRPr="000A44BA">
              <w:rPr>
                <w:rFonts w:ascii="Times New Roman" w:hAnsi="Times New Roman" w:cs="Times New Roman"/>
                <w:color w:val="000000"/>
                <w:sz w:val="16"/>
                <w:szCs w:val="16"/>
              </w:rPr>
              <w:t>Организация  порядка управления и распоряжения имуществом, находящимся в муниципальной собственности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both"/>
              <w:rPr>
                <w:rFonts w:ascii="Times New Roman" w:hAnsi="Times New Roman" w:cs="Times New Roman"/>
                <w:color w:val="000000"/>
                <w:sz w:val="16"/>
                <w:szCs w:val="16"/>
              </w:rPr>
            </w:pPr>
            <w:r w:rsidRPr="000A44BA">
              <w:rPr>
                <w:rFonts w:ascii="Times New Roman" w:hAnsi="Times New Roman" w:cs="Times New Roman"/>
                <w:color w:val="000000"/>
                <w:sz w:val="16"/>
                <w:szCs w:val="16"/>
              </w:rPr>
              <w:t xml:space="preserve"> Участие в принятии планов и программ развития Лапшихинского сельсовета, утверждении отчетов об их исполнении.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r w:rsidR="00BE58A7" w:rsidRPr="000A44BA" w:rsidTr="00CB6A3B">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both"/>
              <w:rPr>
                <w:rFonts w:ascii="Times New Roman" w:hAnsi="Times New Roman" w:cs="Times New Roman"/>
                <w:sz w:val="16"/>
                <w:szCs w:val="16"/>
              </w:rPr>
            </w:pPr>
            <w:r w:rsidRPr="000A44BA">
              <w:rPr>
                <w:rFonts w:ascii="Times New Roman" w:hAnsi="Times New Roman" w:cs="Times New Roman"/>
                <w:sz w:val="16"/>
                <w:szCs w:val="16"/>
              </w:rPr>
              <w:t>Об утверждении Порядка выявления и оформления выморочного имущества в собственность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BE58A7" w:rsidRPr="000A44BA" w:rsidRDefault="00BE58A7" w:rsidP="000A44BA">
            <w:pPr>
              <w:spacing w:after="0" w:line="240" w:lineRule="auto"/>
              <w:jc w:val="center"/>
              <w:rPr>
                <w:rFonts w:ascii="Times New Roman" w:hAnsi="Times New Roman" w:cs="Times New Roman"/>
                <w:color w:val="000000"/>
                <w:sz w:val="16"/>
                <w:szCs w:val="16"/>
              </w:rPr>
            </w:pPr>
            <w:r w:rsidRPr="000A44BA">
              <w:rPr>
                <w:rFonts w:ascii="Times New Roman" w:hAnsi="Times New Roman" w:cs="Times New Roman"/>
                <w:color w:val="000000"/>
                <w:sz w:val="16"/>
                <w:szCs w:val="16"/>
              </w:rPr>
              <w:t>В течение года</w:t>
            </w:r>
          </w:p>
        </w:tc>
      </w:tr>
    </w:tbl>
    <w:p w:rsidR="00BE58A7" w:rsidRPr="000A44BA" w:rsidRDefault="00BE58A7" w:rsidP="000A44BA">
      <w:pPr>
        <w:spacing w:after="0" w:line="240" w:lineRule="auto"/>
        <w:rPr>
          <w:rFonts w:ascii="Times New Roman" w:hAnsi="Times New Roman" w:cs="Times New Roman"/>
          <w:sz w:val="16"/>
          <w:szCs w:val="16"/>
        </w:rPr>
      </w:pPr>
    </w:p>
    <w:p w:rsidR="00BE58A7" w:rsidRPr="000A44BA" w:rsidRDefault="00BE58A7" w:rsidP="000A44BA">
      <w:pPr>
        <w:spacing w:after="0" w:line="240" w:lineRule="auto"/>
        <w:rPr>
          <w:rFonts w:ascii="Times New Roman" w:hAnsi="Times New Roman" w:cs="Times New Roman"/>
          <w:sz w:val="16"/>
          <w:szCs w:val="16"/>
        </w:rPr>
      </w:pPr>
    </w:p>
    <w:p w:rsidR="00BE58A7" w:rsidRPr="000A44BA" w:rsidRDefault="00BE58A7" w:rsidP="000A44BA">
      <w:pPr>
        <w:spacing w:after="0" w:line="240" w:lineRule="auto"/>
        <w:rPr>
          <w:rFonts w:ascii="Times New Roman" w:hAnsi="Times New Roman" w:cs="Times New Roman"/>
          <w:sz w:val="16"/>
          <w:szCs w:val="16"/>
        </w:rPr>
      </w:pPr>
      <w:r w:rsidRPr="000A44BA">
        <w:rPr>
          <w:rFonts w:ascii="Times New Roman" w:hAnsi="Times New Roman" w:cs="Times New Roman"/>
          <w:sz w:val="16"/>
          <w:szCs w:val="16"/>
        </w:rPr>
        <w:t>Председатель Лапшихинского сельского Совета депутатов                            А.С. Банный</w:t>
      </w:r>
    </w:p>
    <w:p w:rsidR="000D5924" w:rsidRDefault="000D5924" w:rsidP="008E52DE">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734E1" w:rsidRPr="00A8055D" w:rsidTr="00B70A2A">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B734E1" w:rsidRPr="00A8055D" w:rsidRDefault="00B734E1" w:rsidP="00B70A2A">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B734E1" w:rsidRPr="00A8055D" w:rsidTr="00B70A2A">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734E1" w:rsidRPr="00A8055D" w:rsidRDefault="00B734E1" w:rsidP="00B70A2A">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Pr="008E52DE" w:rsidRDefault="00B734E1" w:rsidP="008E52DE">
      <w:pPr>
        <w:spacing w:after="0" w:line="240" w:lineRule="auto"/>
        <w:jc w:val="right"/>
        <w:rPr>
          <w:rFonts w:ascii="Times New Roman" w:hAnsi="Times New Roman" w:cs="Times New Roman"/>
          <w:b/>
          <w:i/>
          <w:sz w:val="16"/>
          <w:szCs w:val="16"/>
        </w:rPr>
        <w:sectPr w:rsidR="00B734E1" w:rsidRPr="008E52DE" w:rsidSect="00B70A2A">
          <w:headerReference w:type="default" r:id="rId57"/>
          <w:pgSz w:w="11906" w:h="16838"/>
          <w:pgMar w:top="284" w:right="850" w:bottom="1134" w:left="1134" w:header="708" w:footer="708" w:gutter="0"/>
          <w:cols w:space="708"/>
          <w:docGrid w:linePitch="360"/>
        </w:sectPr>
      </w:pPr>
    </w:p>
    <w:p w:rsidR="00BA48A3" w:rsidRPr="000E4711" w:rsidRDefault="00BA48A3" w:rsidP="00457CCC">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58"/>
      <w:footerReference w:type="default" r:id="rId59"/>
      <w:footerReference w:type="first" r:id="rId60"/>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091" w:rsidRDefault="00007091" w:rsidP="00CD5121">
      <w:pPr>
        <w:spacing w:after="0" w:line="240" w:lineRule="auto"/>
      </w:pPr>
      <w:r>
        <w:separator/>
      </w:r>
    </w:p>
  </w:endnote>
  <w:endnote w:type="continuationSeparator" w:id="1">
    <w:p w:rsidR="00007091" w:rsidRDefault="00007091"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1" w:rsidRDefault="00007091" w:rsidP="00007091">
    <w:pPr>
      <w:pStyle w:val="ae"/>
      <w:ind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1" w:rsidRDefault="00007091" w:rsidP="00007091">
    <w:pPr>
      <w:pStyle w:val="ae"/>
      <w:ind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1" w:rsidRDefault="00007091" w:rsidP="00007091">
    <w:pPr>
      <w:pStyle w:val="ae"/>
      <w:ind w:hanging="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1" w:rsidRPr="00B3525B" w:rsidRDefault="00007091" w:rsidP="00131900">
    <w:pPr>
      <w:pStyle w:val="ae"/>
      <w:rPr>
        <w:sz w:val="20"/>
        <w:szCs w:val="20"/>
      </w:rPr>
    </w:pPr>
  </w:p>
  <w:p w:rsidR="00007091" w:rsidRPr="00BD5265" w:rsidRDefault="00007091" w:rsidP="00131900">
    <w:pPr>
      <w:pStyle w:val="ae"/>
      <w:rPr>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1" w:rsidRDefault="00007091"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091" w:rsidRDefault="00007091" w:rsidP="00CD5121">
      <w:pPr>
        <w:spacing w:after="0" w:line="240" w:lineRule="auto"/>
      </w:pPr>
      <w:r>
        <w:separator/>
      </w:r>
    </w:p>
  </w:footnote>
  <w:footnote w:type="continuationSeparator" w:id="1">
    <w:p w:rsidR="00007091" w:rsidRDefault="00007091"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1" w:rsidRDefault="00007091" w:rsidP="00007091">
    <w:pPr>
      <w:pStyle w:val="af2"/>
      <w:ind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1" w:rsidRDefault="00CD51C3">
    <w:pPr>
      <w:pBdr>
        <w:top w:val="nil"/>
        <w:left w:val="nil"/>
        <w:bottom w:val="nil"/>
        <w:right w:val="nil"/>
        <w:between w:val="nil"/>
      </w:pBdr>
      <w:tabs>
        <w:tab w:val="center" w:pos="4677"/>
        <w:tab w:val="right" w:pos="9355"/>
      </w:tabs>
      <w:spacing w:line="240" w:lineRule="auto"/>
      <w:ind w:hanging="2"/>
      <w:jc w:val="center"/>
      <w:rPr>
        <w:rFonts w:cs="Times New Roman"/>
        <w:color w:val="000000"/>
      </w:rPr>
    </w:pPr>
    <w:r>
      <w:rPr>
        <w:rFonts w:cs="Times New Roman"/>
        <w:color w:val="000000"/>
      </w:rPr>
      <w:fldChar w:fldCharType="begin"/>
    </w:r>
    <w:r w:rsidR="00007091">
      <w:rPr>
        <w:rFonts w:cs="Times New Roman"/>
        <w:color w:val="000000"/>
      </w:rPr>
      <w:instrText>PAGE</w:instrText>
    </w:r>
    <w:r>
      <w:rPr>
        <w:rFonts w:cs="Times New Roman"/>
        <w:color w:val="000000"/>
      </w:rPr>
      <w:fldChar w:fldCharType="separate"/>
    </w:r>
    <w:r w:rsidR="00216EA3">
      <w:rPr>
        <w:rFonts w:cs="Times New Roman"/>
        <w:noProof/>
        <w:color w:val="000000"/>
      </w:rPr>
      <w:t>41</w:t>
    </w:r>
    <w:r>
      <w:rPr>
        <w:rFonts w:cs="Times New Roman"/>
        <w:color w:val="000000"/>
      </w:rPr>
      <w:fldChar w:fldCharType="end"/>
    </w:r>
  </w:p>
  <w:p w:rsidR="00007091" w:rsidRDefault="00007091">
    <w:pPr>
      <w:pBdr>
        <w:top w:val="nil"/>
        <w:left w:val="nil"/>
        <w:bottom w:val="nil"/>
        <w:right w:val="nil"/>
        <w:between w:val="nil"/>
      </w:pBdr>
      <w:tabs>
        <w:tab w:val="center" w:pos="4677"/>
        <w:tab w:val="right" w:pos="9355"/>
      </w:tabs>
      <w:spacing w:line="240" w:lineRule="auto"/>
      <w:ind w:hanging="2"/>
      <w:rPr>
        <w:rFonts w:cs="Times New Roman"/>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1" w:rsidRDefault="00007091" w:rsidP="00007091">
    <w:pPr>
      <w:pStyle w:val="af2"/>
      <w:ind w:hanging="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1" w:rsidRDefault="00CD51C3" w:rsidP="008B0272">
    <w:pPr>
      <w:pStyle w:val="af2"/>
      <w:jc w:val="center"/>
    </w:pPr>
    <w:fldSimple w:instr="PAGE   \* MERGEFORMAT">
      <w:r w:rsidR="00216EA3">
        <w:rPr>
          <w:noProof/>
        </w:rPr>
        <w:t>59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91" w:rsidRDefault="00CD51C3" w:rsidP="00131900">
    <w:pPr>
      <w:pStyle w:val="af2"/>
      <w:framePr w:wrap="around" w:vAnchor="text" w:hAnchor="margin" w:xAlign="center" w:y="1"/>
      <w:rPr>
        <w:rStyle w:val="af0"/>
        <w:rFonts w:eastAsia="Arial Unicode MS"/>
      </w:rPr>
    </w:pPr>
    <w:r>
      <w:rPr>
        <w:rStyle w:val="af0"/>
        <w:rFonts w:eastAsia="Arial Unicode MS"/>
      </w:rPr>
      <w:fldChar w:fldCharType="begin"/>
    </w:r>
    <w:r w:rsidR="00007091">
      <w:rPr>
        <w:rStyle w:val="af0"/>
        <w:rFonts w:eastAsia="Arial Unicode MS"/>
      </w:rPr>
      <w:instrText xml:space="preserve">PAGE  </w:instrText>
    </w:r>
    <w:r>
      <w:rPr>
        <w:rStyle w:val="af0"/>
        <w:rFonts w:eastAsia="Arial Unicode MS"/>
      </w:rPr>
      <w:fldChar w:fldCharType="end"/>
    </w:r>
  </w:p>
  <w:p w:rsidR="00007091" w:rsidRDefault="0000709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170C56DA"/>
    <w:multiLevelType w:val="hybridMultilevel"/>
    <w:tmpl w:val="8872F2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7">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8255498"/>
    <w:multiLevelType w:val="multilevel"/>
    <w:tmpl w:val="6284D738"/>
    <w:lvl w:ilvl="0">
      <w:start w:val="1"/>
      <w:numFmt w:val="decimal"/>
      <w:lvlText w:val="%1."/>
      <w:lvlJc w:val="left"/>
      <w:pPr>
        <w:ind w:left="720" w:hanging="360"/>
      </w:pPr>
      <w:rPr>
        <w:rFonts w:hint="default"/>
        <w:i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EC47E0"/>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C0E3342"/>
    <w:multiLevelType w:val="multilevel"/>
    <w:tmpl w:val="2474E21A"/>
    <w:lvl w:ilvl="0">
      <w:start w:val="1"/>
      <w:numFmt w:val="decimal"/>
      <w:lvlText w:val="%1."/>
      <w:lvlJc w:val="left"/>
      <w:pPr>
        <w:ind w:left="422" w:hanging="405"/>
      </w:pPr>
      <w:rPr>
        <w:rFonts w:hint="default"/>
      </w:rPr>
    </w:lvl>
    <w:lvl w:ilvl="1">
      <w:start w:val="1"/>
      <w:numFmt w:val="decimal"/>
      <w:isLgl/>
      <w:lvlText w:val="%1.%2."/>
      <w:lvlJc w:val="left"/>
      <w:pPr>
        <w:ind w:left="1142" w:hanging="720"/>
      </w:pPr>
      <w:rPr>
        <w:rFonts w:hint="default"/>
      </w:rPr>
    </w:lvl>
    <w:lvl w:ilvl="2">
      <w:start w:val="1"/>
      <w:numFmt w:val="decimal"/>
      <w:isLgl/>
      <w:lvlText w:val="%1.%2.%3."/>
      <w:lvlJc w:val="left"/>
      <w:pPr>
        <w:ind w:left="1547" w:hanging="720"/>
      </w:pPr>
      <w:rPr>
        <w:rFonts w:hint="default"/>
      </w:rPr>
    </w:lvl>
    <w:lvl w:ilvl="3">
      <w:start w:val="1"/>
      <w:numFmt w:val="decimal"/>
      <w:isLgl/>
      <w:lvlText w:val="%1.%2.%3.%4."/>
      <w:lvlJc w:val="left"/>
      <w:pPr>
        <w:ind w:left="2312" w:hanging="1080"/>
      </w:pPr>
      <w:rPr>
        <w:rFonts w:hint="default"/>
      </w:rPr>
    </w:lvl>
    <w:lvl w:ilvl="4">
      <w:start w:val="1"/>
      <w:numFmt w:val="decimal"/>
      <w:isLgl/>
      <w:lvlText w:val="%1.%2.%3.%4.%5."/>
      <w:lvlJc w:val="left"/>
      <w:pPr>
        <w:ind w:left="3077" w:hanging="1440"/>
      </w:pPr>
      <w:rPr>
        <w:rFonts w:hint="default"/>
      </w:rPr>
    </w:lvl>
    <w:lvl w:ilvl="5">
      <w:start w:val="1"/>
      <w:numFmt w:val="decimal"/>
      <w:isLgl/>
      <w:lvlText w:val="%1.%2.%3.%4.%5.%6."/>
      <w:lvlJc w:val="left"/>
      <w:pPr>
        <w:ind w:left="3482" w:hanging="1440"/>
      </w:pPr>
      <w:rPr>
        <w:rFonts w:hint="default"/>
      </w:rPr>
    </w:lvl>
    <w:lvl w:ilvl="6">
      <w:start w:val="1"/>
      <w:numFmt w:val="decimal"/>
      <w:isLgl/>
      <w:lvlText w:val="%1.%2.%3.%4.%5.%6.%7."/>
      <w:lvlJc w:val="left"/>
      <w:pPr>
        <w:ind w:left="4247" w:hanging="1800"/>
      </w:pPr>
      <w:rPr>
        <w:rFonts w:hint="default"/>
      </w:rPr>
    </w:lvl>
    <w:lvl w:ilvl="7">
      <w:start w:val="1"/>
      <w:numFmt w:val="decimal"/>
      <w:isLgl/>
      <w:lvlText w:val="%1.%2.%3.%4.%5.%6.%7.%8."/>
      <w:lvlJc w:val="left"/>
      <w:pPr>
        <w:ind w:left="4652" w:hanging="1800"/>
      </w:pPr>
      <w:rPr>
        <w:rFonts w:hint="default"/>
      </w:rPr>
    </w:lvl>
    <w:lvl w:ilvl="8">
      <w:start w:val="1"/>
      <w:numFmt w:val="decimal"/>
      <w:isLgl/>
      <w:lvlText w:val="%1.%2.%3.%4.%5.%6.%7.%8.%9."/>
      <w:lvlJc w:val="left"/>
      <w:pPr>
        <w:ind w:left="5417" w:hanging="2160"/>
      </w:pPr>
      <w:rPr>
        <w:rFonts w:hint="default"/>
      </w:rPr>
    </w:lvl>
  </w:abstractNum>
  <w:abstractNum w:abstractNumId="13">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3F72CA9"/>
    <w:multiLevelType w:val="multilevel"/>
    <w:tmpl w:val="06AEB5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7"/>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14"/>
  </w:num>
  <w:num w:numId="12">
    <w:abstractNumId w:val="5"/>
  </w:num>
  <w:num w:numId="13">
    <w:abstractNumId w:val="10"/>
  </w:num>
  <w:num w:numId="14">
    <w:abstractNumId w:val="12"/>
  </w:num>
  <w:num w:numId="1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3A63F5"/>
    <w:rsid w:val="0000463E"/>
    <w:rsid w:val="00007091"/>
    <w:rsid w:val="00012247"/>
    <w:rsid w:val="00013692"/>
    <w:rsid w:val="00020DC9"/>
    <w:rsid w:val="0002259D"/>
    <w:rsid w:val="00022A75"/>
    <w:rsid w:val="00022B80"/>
    <w:rsid w:val="00023C58"/>
    <w:rsid w:val="00024977"/>
    <w:rsid w:val="00025E29"/>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43AC"/>
    <w:rsid w:val="0006526F"/>
    <w:rsid w:val="00070DB1"/>
    <w:rsid w:val="00077D0B"/>
    <w:rsid w:val="000827BC"/>
    <w:rsid w:val="00084AAC"/>
    <w:rsid w:val="00085C8B"/>
    <w:rsid w:val="00091515"/>
    <w:rsid w:val="00092C0E"/>
    <w:rsid w:val="00096FFF"/>
    <w:rsid w:val="000A44BA"/>
    <w:rsid w:val="000A7E6B"/>
    <w:rsid w:val="000B260A"/>
    <w:rsid w:val="000B3734"/>
    <w:rsid w:val="000B68D3"/>
    <w:rsid w:val="000B7FAA"/>
    <w:rsid w:val="000C27AE"/>
    <w:rsid w:val="000D03FA"/>
    <w:rsid w:val="000D5924"/>
    <w:rsid w:val="000E4711"/>
    <w:rsid w:val="000E5D8A"/>
    <w:rsid w:val="001025E7"/>
    <w:rsid w:val="001040A6"/>
    <w:rsid w:val="001045E9"/>
    <w:rsid w:val="00104659"/>
    <w:rsid w:val="00106064"/>
    <w:rsid w:val="00115F6C"/>
    <w:rsid w:val="00122B63"/>
    <w:rsid w:val="001233D3"/>
    <w:rsid w:val="001259D9"/>
    <w:rsid w:val="00130316"/>
    <w:rsid w:val="00131900"/>
    <w:rsid w:val="001359B4"/>
    <w:rsid w:val="0013762F"/>
    <w:rsid w:val="00144E64"/>
    <w:rsid w:val="0014703B"/>
    <w:rsid w:val="00152D78"/>
    <w:rsid w:val="0015367B"/>
    <w:rsid w:val="00157F3A"/>
    <w:rsid w:val="0016122C"/>
    <w:rsid w:val="00161BAA"/>
    <w:rsid w:val="001624CD"/>
    <w:rsid w:val="0016265B"/>
    <w:rsid w:val="00162962"/>
    <w:rsid w:val="00177A24"/>
    <w:rsid w:val="00182CF1"/>
    <w:rsid w:val="00183950"/>
    <w:rsid w:val="00190860"/>
    <w:rsid w:val="00190B29"/>
    <w:rsid w:val="00193A7E"/>
    <w:rsid w:val="001A20BF"/>
    <w:rsid w:val="001A2373"/>
    <w:rsid w:val="001A7BDB"/>
    <w:rsid w:val="001B2FCA"/>
    <w:rsid w:val="001B3B25"/>
    <w:rsid w:val="001B3D13"/>
    <w:rsid w:val="001B4193"/>
    <w:rsid w:val="001C24ED"/>
    <w:rsid w:val="001C4FA6"/>
    <w:rsid w:val="001D2A79"/>
    <w:rsid w:val="001D3C8F"/>
    <w:rsid w:val="001E1981"/>
    <w:rsid w:val="001E247E"/>
    <w:rsid w:val="001E6420"/>
    <w:rsid w:val="001F1C66"/>
    <w:rsid w:val="001F22CA"/>
    <w:rsid w:val="00200286"/>
    <w:rsid w:val="00200703"/>
    <w:rsid w:val="00203D11"/>
    <w:rsid w:val="00214545"/>
    <w:rsid w:val="002161DE"/>
    <w:rsid w:val="00216A94"/>
    <w:rsid w:val="00216EA3"/>
    <w:rsid w:val="0022337B"/>
    <w:rsid w:val="00223997"/>
    <w:rsid w:val="002258E2"/>
    <w:rsid w:val="00225BC2"/>
    <w:rsid w:val="002311D8"/>
    <w:rsid w:val="002329FE"/>
    <w:rsid w:val="00235E8C"/>
    <w:rsid w:val="00236D84"/>
    <w:rsid w:val="002414B4"/>
    <w:rsid w:val="0024166D"/>
    <w:rsid w:val="002515A5"/>
    <w:rsid w:val="00253D59"/>
    <w:rsid w:val="002555A3"/>
    <w:rsid w:val="0025741F"/>
    <w:rsid w:val="00263EA9"/>
    <w:rsid w:val="00263FD1"/>
    <w:rsid w:val="0026426D"/>
    <w:rsid w:val="002719C9"/>
    <w:rsid w:val="00272A2C"/>
    <w:rsid w:val="00272D94"/>
    <w:rsid w:val="0027399A"/>
    <w:rsid w:val="00277B67"/>
    <w:rsid w:val="00280E30"/>
    <w:rsid w:val="00281D36"/>
    <w:rsid w:val="00282D0F"/>
    <w:rsid w:val="00283482"/>
    <w:rsid w:val="0029123B"/>
    <w:rsid w:val="002918B9"/>
    <w:rsid w:val="002A005C"/>
    <w:rsid w:val="002A4C0D"/>
    <w:rsid w:val="002B1990"/>
    <w:rsid w:val="002C1A58"/>
    <w:rsid w:val="002D1FEE"/>
    <w:rsid w:val="002D350F"/>
    <w:rsid w:val="002D6E0E"/>
    <w:rsid w:val="002E242F"/>
    <w:rsid w:val="002E324C"/>
    <w:rsid w:val="002E5E98"/>
    <w:rsid w:val="002F18F4"/>
    <w:rsid w:val="002F2163"/>
    <w:rsid w:val="002F36E8"/>
    <w:rsid w:val="002F61F9"/>
    <w:rsid w:val="002F7835"/>
    <w:rsid w:val="00304686"/>
    <w:rsid w:val="003049F2"/>
    <w:rsid w:val="003062B3"/>
    <w:rsid w:val="00306FF1"/>
    <w:rsid w:val="00310960"/>
    <w:rsid w:val="003112A0"/>
    <w:rsid w:val="00313AAE"/>
    <w:rsid w:val="00314076"/>
    <w:rsid w:val="00315766"/>
    <w:rsid w:val="0031643E"/>
    <w:rsid w:val="00317DBD"/>
    <w:rsid w:val="00321853"/>
    <w:rsid w:val="003271C9"/>
    <w:rsid w:val="00333458"/>
    <w:rsid w:val="003335C4"/>
    <w:rsid w:val="00336276"/>
    <w:rsid w:val="003430D7"/>
    <w:rsid w:val="003469B7"/>
    <w:rsid w:val="00355807"/>
    <w:rsid w:val="0035624A"/>
    <w:rsid w:val="00363DAE"/>
    <w:rsid w:val="003736D0"/>
    <w:rsid w:val="0038112F"/>
    <w:rsid w:val="003816B4"/>
    <w:rsid w:val="003900BB"/>
    <w:rsid w:val="003905F1"/>
    <w:rsid w:val="00393674"/>
    <w:rsid w:val="00393A58"/>
    <w:rsid w:val="00394BFA"/>
    <w:rsid w:val="00397851"/>
    <w:rsid w:val="003A1D64"/>
    <w:rsid w:val="003A1E04"/>
    <w:rsid w:val="003A2C95"/>
    <w:rsid w:val="003A2EF4"/>
    <w:rsid w:val="003A63F5"/>
    <w:rsid w:val="003A750C"/>
    <w:rsid w:val="003B1CE7"/>
    <w:rsid w:val="003B2D37"/>
    <w:rsid w:val="003B5B22"/>
    <w:rsid w:val="003B6F98"/>
    <w:rsid w:val="003C07F9"/>
    <w:rsid w:val="003C094A"/>
    <w:rsid w:val="003C36BB"/>
    <w:rsid w:val="003C434B"/>
    <w:rsid w:val="003C53AD"/>
    <w:rsid w:val="003D2706"/>
    <w:rsid w:val="003D2DC3"/>
    <w:rsid w:val="003D597F"/>
    <w:rsid w:val="003D629A"/>
    <w:rsid w:val="003D784D"/>
    <w:rsid w:val="003E39A1"/>
    <w:rsid w:val="003E7313"/>
    <w:rsid w:val="003E7939"/>
    <w:rsid w:val="003F2739"/>
    <w:rsid w:val="003F2ACF"/>
    <w:rsid w:val="003F7199"/>
    <w:rsid w:val="003F7A68"/>
    <w:rsid w:val="003F7FC0"/>
    <w:rsid w:val="00402784"/>
    <w:rsid w:val="004032C2"/>
    <w:rsid w:val="00406486"/>
    <w:rsid w:val="00410EFC"/>
    <w:rsid w:val="00417863"/>
    <w:rsid w:val="00417E36"/>
    <w:rsid w:val="00420CB2"/>
    <w:rsid w:val="00421A8C"/>
    <w:rsid w:val="00421E5B"/>
    <w:rsid w:val="004278AC"/>
    <w:rsid w:val="00427D1D"/>
    <w:rsid w:val="00431123"/>
    <w:rsid w:val="0043564E"/>
    <w:rsid w:val="00435E87"/>
    <w:rsid w:val="00436214"/>
    <w:rsid w:val="00442121"/>
    <w:rsid w:val="004463D5"/>
    <w:rsid w:val="004478A3"/>
    <w:rsid w:val="004512EF"/>
    <w:rsid w:val="00451813"/>
    <w:rsid w:val="00457188"/>
    <w:rsid w:val="00457CCC"/>
    <w:rsid w:val="00462AC4"/>
    <w:rsid w:val="004678CB"/>
    <w:rsid w:val="00470266"/>
    <w:rsid w:val="0047248D"/>
    <w:rsid w:val="00473E17"/>
    <w:rsid w:val="00476E88"/>
    <w:rsid w:val="00477371"/>
    <w:rsid w:val="00477AE2"/>
    <w:rsid w:val="00481A82"/>
    <w:rsid w:val="00483EE3"/>
    <w:rsid w:val="0049087F"/>
    <w:rsid w:val="00497E58"/>
    <w:rsid w:val="004B43FD"/>
    <w:rsid w:val="004B797A"/>
    <w:rsid w:val="004C0299"/>
    <w:rsid w:val="004C2189"/>
    <w:rsid w:val="004C27E7"/>
    <w:rsid w:val="004C2D45"/>
    <w:rsid w:val="004D0DE3"/>
    <w:rsid w:val="004E18D9"/>
    <w:rsid w:val="004E18F2"/>
    <w:rsid w:val="004E1C53"/>
    <w:rsid w:val="004E1CEF"/>
    <w:rsid w:val="004E2375"/>
    <w:rsid w:val="004E2D02"/>
    <w:rsid w:val="004E6233"/>
    <w:rsid w:val="004F1960"/>
    <w:rsid w:val="004F1DC9"/>
    <w:rsid w:val="004F2335"/>
    <w:rsid w:val="004F251A"/>
    <w:rsid w:val="004F4FB9"/>
    <w:rsid w:val="004F6A74"/>
    <w:rsid w:val="00501EBE"/>
    <w:rsid w:val="00505CF4"/>
    <w:rsid w:val="00513946"/>
    <w:rsid w:val="00514C96"/>
    <w:rsid w:val="005208D2"/>
    <w:rsid w:val="00522215"/>
    <w:rsid w:val="00526439"/>
    <w:rsid w:val="00531DB5"/>
    <w:rsid w:val="00533D85"/>
    <w:rsid w:val="00536A73"/>
    <w:rsid w:val="00542960"/>
    <w:rsid w:val="00545C01"/>
    <w:rsid w:val="00552AD5"/>
    <w:rsid w:val="005563DF"/>
    <w:rsid w:val="00560A25"/>
    <w:rsid w:val="00560D6F"/>
    <w:rsid w:val="00570699"/>
    <w:rsid w:val="00573C60"/>
    <w:rsid w:val="0057610D"/>
    <w:rsid w:val="00580F6D"/>
    <w:rsid w:val="005846F5"/>
    <w:rsid w:val="00586C3F"/>
    <w:rsid w:val="005878C1"/>
    <w:rsid w:val="005901D2"/>
    <w:rsid w:val="00596248"/>
    <w:rsid w:val="00597512"/>
    <w:rsid w:val="005976C1"/>
    <w:rsid w:val="005A0723"/>
    <w:rsid w:val="005A4397"/>
    <w:rsid w:val="005A4E61"/>
    <w:rsid w:val="005A517B"/>
    <w:rsid w:val="005A780F"/>
    <w:rsid w:val="005B036F"/>
    <w:rsid w:val="005B26D4"/>
    <w:rsid w:val="005B32EC"/>
    <w:rsid w:val="005B3D2C"/>
    <w:rsid w:val="005B582F"/>
    <w:rsid w:val="005B7AF3"/>
    <w:rsid w:val="005C0ABD"/>
    <w:rsid w:val="005C0E13"/>
    <w:rsid w:val="005C1E65"/>
    <w:rsid w:val="005C2B3F"/>
    <w:rsid w:val="005C4316"/>
    <w:rsid w:val="005D2AF7"/>
    <w:rsid w:val="005D3775"/>
    <w:rsid w:val="005E0845"/>
    <w:rsid w:val="005E4F27"/>
    <w:rsid w:val="005E77C1"/>
    <w:rsid w:val="005F1831"/>
    <w:rsid w:val="005F271D"/>
    <w:rsid w:val="005F6D4D"/>
    <w:rsid w:val="005F7304"/>
    <w:rsid w:val="006040CD"/>
    <w:rsid w:val="00614FE6"/>
    <w:rsid w:val="00620442"/>
    <w:rsid w:val="006206AD"/>
    <w:rsid w:val="00621018"/>
    <w:rsid w:val="00622111"/>
    <w:rsid w:val="0062357A"/>
    <w:rsid w:val="00630CCA"/>
    <w:rsid w:val="006317FE"/>
    <w:rsid w:val="00632C8E"/>
    <w:rsid w:val="00636246"/>
    <w:rsid w:val="00641637"/>
    <w:rsid w:val="00642A29"/>
    <w:rsid w:val="00643FCE"/>
    <w:rsid w:val="00646458"/>
    <w:rsid w:val="006478A8"/>
    <w:rsid w:val="006542F5"/>
    <w:rsid w:val="00655D1A"/>
    <w:rsid w:val="00657EA5"/>
    <w:rsid w:val="00660F87"/>
    <w:rsid w:val="00661831"/>
    <w:rsid w:val="00664CC8"/>
    <w:rsid w:val="00666D67"/>
    <w:rsid w:val="00670AB0"/>
    <w:rsid w:val="00671727"/>
    <w:rsid w:val="006724D9"/>
    <w:rsid w:val="00691EDB"/>
    <w:rsid w:val="00693858"/>
    <w:rsid w:val="00693A1B"/>
    <w:rsid w:val="006A3B20"/>
    <w:rsid w:val="006A4E5D"/>
    <w:rsid w:val="006A5F50"/>
    <w:rsid w:val="006A66E6"/>
    <w:rsid w:val="006B6395"/>
    <w:rsid w:val="006C6A19"/>
    <w:rsid w:val="006D06A9"/>
    <w:rsid w:val="006D44BD"/>
    <w:rsid w:val="006D4581"/>
    <w:rsid w:val="006D5681"/>
    <w:rsid w:val="006E04B2"/>
    <w:rsid w:val="006E2863"/>
    <w:rsid w:val="006E328A"/>
    <w:rsid w:val="006E434E"/>
    <w:rsid w:val="006F24A8"/>
    <w:rsid w:val="006F3E7E"/>
    <w:rsid w:val="006F6C73"/>
    <w:rsid w:val="00703C4F"/>
    <w:rsid w:val="00714DBB"/>
    <w:rsid w:val="007155AB"/>
    <w:rsid w:val="007214A9"/>
    <w:rsid w:val="007217AD"/>
    <w:rsid w:val="0072539A"/>
    <w:rsid w:val="00725B64"/>
    <w:rsid w:val="007300A2"/>
    <w:rsid w:val="00736B2B"/>
    <w:rsid w:val="007374E8"/>
    <w:rsid w:val="00737EA4"/>
    <w:rsid w:val="007415BB"/>
    <w:rsid w:val="00745347"/>
    <w:rsid w:val="00745F21"/>
    <w:rsid w:val="00751DA8"/>
    <w:rsid w:val="00753FA7"/>
    <w:rsid w:val="00762D92"/>
    <w:rsid w:val="007633D9"/>
    <w:rsid w:val="007643DF"/>
    <w:rsid w:val="00766C36"/>
    <w:rsid w:val="007708CA"/>
    <w:rsid w:val="00771A4B"/>
    <w:rsid w:val="00777912"/>
    <w:rsid w:val="00783F50"/>
    <w:rsid w:val="007870ED"/>
    <w:rsid w:val="007872A6"/>
    <w:rsid w:val="007A0EB5"/>
    <w:rsid w:val="007A102A"/>
    <w:rsid w:val="007A1A41"/>
    <w:rsid w:val="007B5E4E"/>
    <w:rsid w:val="007B7F33"/>
    <w:rsid w:val="007C097D"/>
    <w:rsid w:val="007C1257"/>
    <w:rsid w:val="007C3B02"/>
    <w:rsid w:val="007D0DD1"/>
    <w:rsid w:val="007D23DB"/>
    <w:rsid w:val="007D6044"/>
    <w:rsid w:val="007E2DF5"/>
    <w:rsid w:val="007E4B77"/>
    <w:rsid w:val="007F280C"/>
    <w:rsid w:val="007F3C30"/>
    <w:rsid w:val="007F5312"/>
    <w:rsid w:val="007F5F5F"/>
    <w:rsid w:val="00804607"/>
    <w:rsid w:val="008051B2"/>
    <w:rsid w:val="00807BB2"/>
    <w:rsid w:val="00814450"/>
    <w:rsid w:val="0082254A"/>
    <w:rsid w:val="00824FD5"/>
    <w:rsid w:val="00825A43"/>
    <w:rsid w:val="0082604C"/>
    <w:rsid w:val="00827B49"/>
    <w:rsid w:val="00837575"/>
    <w:rsid w:val="00840416"/>
    <w:rsid w:val="008432D5"/>
    <w:rsid w:val="00843670"/>
    <w:rsid w:val="008446EC"/>
    <w:rsid w:val="00847378"/>
    <w:rsid w:val="008473CB"/>
    <w:rsid w:val="0085159A"/>
    <w:rsid w:val="00854E81"/>
    <w:rsid w:val="00856679"/>
    <w:rsid w:val="00860110"/>
    <w:rsid w:val="00861D9D"/>
    <w:rsid w:val="008621CA"/>
    <w:rsid w:val="00865004"/>
    <w:rsid w:val="00866823"/>
    <w:rsid w:val="008669D7"/>
    <w:rsid w:val="00867974"/>
    <w:rsid w:val="00867B97"/>
    <w:rsid w:val="00867DEB"/>
    <w:rsid w:val="00870426"/>
    <w:rsid w:val="00873DE8"/>
    <w:rsid w:val="00877857"/>
    <w:rsid w:val="00883D45"/>
    <w:rsid w:val="0089040D"/>
    <w:rsid w:val="00891376"/>
    <w:rsid w:val="00893DB5"/>
    <w:rsid w:val="00894C63"/>
    <w:rsid w:val="008953B6"/>
    <w:rsid w:val="008963D1"/>
    <w:rsid w:val="008A513E"/>
    <w:rsid w:val="008A6D4C"/>
    <w:rsid w:val="008A736E"/>
    <w:rsid w:val="008B0272"/>
    <w:rsid w:val="008B09FF"/>
    <w:rsid w:val="008B1167"/>
    <w:rsid w:val="008B1D6E"/>
    <w:rsid w:val="008B2311"/>
    <w:rsid w:val="008B4A3F"/>
    <w:rsid w:val="008B563A"/>
    <w:rsid w:val="008B6AB4"/>
    <w:rsid w:val="008B75A0"/>
    <w:rsid w:val="008C07FB"/>
    <w:rsid w:val="008C20C1"/>
    <w:rsid w:val="008C5A16"/>
    <w:rsid w:val="008D4504"/>
    <w:rsid w:val="008D6B43"/>
    <w:rsid w:val="008E3DB2"/>
    <w:rsid w:val="008E52DE"/>
    <w:rsid w:val="008E6882"/>
    <w:rsid w:val="008E762C"/>
    <w:rsid w:val="008F0C2F"/>
    <w:rsid w:val="008F3A23"/>
    <w:rsid w:val="008F3E29"/>
    <w:rsid w:val="009023E2"/>
    <w:rsid w:val="0092058B"/>
    <w:rsid w:val="00920B30"/>
    <w:rsid w:val="009244AA"/>
    <w:rsid w:val="00924521"/>
    <w:rsid w:val="00926550"/>
    <w:rsid w:val="0093108D"/>
    <w:rsid w:val="0094082C"/>
    <w:rsid w:val="009424B6"/>
    <w:rsid w:val="009476A2"/>
    <w:rsid w:val="0094787D"/>
    <w:rsid w:val="00951092"/>
    <w:rsid w:val="00954858"/>
    <w:rsid w:val="00961AC8"/>
    <w:rsid w:val="00963E88"/>
    <w:rsid w:val="0096531A"/>
    <w:rsid w:val="00966819"/>
    <w:rsid w:val="00975FC5"/>
    <w:rsid w:val="009829B1"/>
    <w:rsid w:val="00985A23"/>
    <w:rsid w:val="00991F05"/>
    <w:rsid w:val="00992C22"/>
    <w:rsid w:val="0099733A"/>
    <w:rsid w:val="00997515"/>
    <w:rsid w:val="009A002B"/>
    <w:rsid w:val="009A13A7"/>
    <w:rsid w:val="009A1755"/>
    <w:rsid w:val="009A2FF2"/>
    <w:rsid w:val="009A3EC5"/>
    <w:rsid w:val="009B48AA"/>
    <w:rsid w:val="009B4A41"/>
    <w:rsid w:val="009C269E"/>
    <w:rsid w:val="009C3018"/>
    <w:rsid w:val="009C3E1F"/>
    <w:rsid w:val="009C52AF"/>
    <w:rsid w:val="009C5E4B"/>
    <w:rsid w:val="009C68A9"/>
    <w:rsid w:val="009D09DD"/>
    <w:rsid w:val="009D5E4A"/>
    <w:rsid w:val="009D6B5B"/>
    <w:rsid w:val="009E1111"/>
    <w:rsid w:val="009F1908"/>
    <w:rsid w:val="009F3090"/>
    <w:rsid w:val="009F4225"/>
    <w:rsid w:val="00A0098B"/>
    <w:rsid w:val="00A042C7"/>
    <w:rsid w:val="00A04332"/>
    <w:rsid w:val="00A051B2"/>
    <w:rsid w:val="00A05BD4"/>
    <w:rsid w:val="00A07BD8"/>
    <w:rsid w:val="00A105AC"/>
    <w:rsid w:val="00A17E6E"/>
    <w:rsid w:val="00A2086E"/>
    <w:rsid w:val="00A20B54"/>
    <w:rsid w:val="00A21283"/>
    <w:rsid w:val="00A22A12"/>
    <w:rsid w:val="00A26248"/>
    <w:rsid w:val="00A30179"/>
    <w:rsid w:val="00A32CDD"/>
    <w:rsid w:val="00A34775"/>
    <w:rsid w:val="00A35C5E"/>
    <w:rsid w:val="00A36CBC"/>
    <w:rsid w:val="00A40DF2"/>
    <w:rsid w:val="00A42CAE"/>
    <w:rsid w:val="00A45D4E"/>
    <w:rsid w:val="00A460DD"/>
    <w:rsid w:val="00A47951"/>
    <w:rsid w:val="00A528A5"/>
    <w:rsid w:val="00A538CC"/>
    <w:rsid w:val="00A53F97"/>
    <w:rsid w:val="00A65071"/>
    <w:rsid w:val="00A6633D"/>
    <w:rsid w:val="00A71444"/>
    <w:rsid w:val="00A73312"/>
    <w:rsid w:val="00A77BB9"/>
    <w:rsid w:val="00A8055D"/>
    <w:rsid w:val="00A8546C"/>
    <w:rsid w:val="00A85CD0"/>
    <w:rsid w:val="00A9031F"/>
    <w:rsid w:val="00A90C03"/>
    <w:rsid w:val="00A92000"/>
    <w:rsid w:val="00A93EA8"/>
    <w:rsid w:val="00A94BA7"/>
    <w:rsid w:val="00AA2C88"/>
    <w:rsid w:val="00AA339D"/>
    <w:rsid w:val="00AA4C80"/>
    <w:rsid w:val="00AA6B1B"/>
    <w:rsid w:val="00AB337A"/>
    <w:rsid w:val="00AB33A3"/>
    <w:rsid w:val="00AC01A5"/>
    <w:rsid w:val="00AC4C87"/>
    <w:rsid w:val="00AC5163"/>
    <w:rsid w:val="00AC7256"/>
    <w:rsid w:val="00AD1277"/>
    <w:rsid w:val="00AD62A6"/>
    <w:rsid w:val="00AD722A"/>
    <w:rsid w:val="00AD74AA"/>
    <w:rsid w:val="00AE0BA5"/>
    <w:rsid w:val="00AE3CEA"/>
    <w:rsid w:val="00AE78E1"/>
    <w:rsid w:val="00AF0A28"/>
    <w:rsid w:val="00AF275C"/>
    <w:rsid w:val="00AF6897"/>
    <w:rsid w:val="00AF7AF8"/>
    <w:rsid w:val="00AF7E32"/>
    <w:rsid w:val="00B02819"/>
    <w:rsid w:val="00B02F13"/>
    <w:rsid w:val="00B05182"/>
    <w:rsid w:val="00B10D13"/>
    <w:rsid w:val="00B117D0"/>
    <w:rsid w:val="00B11EC0"/>
    <w:rsid w:val="00B13480"/>
    <w:rsid w:val="00B14076"/>
    <w:rsid w:val="00B14565"/>
    <w:rsid w:val="00B15BC1"/>
    <w:rsid w:val="00B25362"/>
    <w:rsid w:val="00B41997"/>
    <w:rsid w:val="00B42333"/>
    <w:rsid w:val="00B526D9"/>
    <w:rsid w:val="00B54E3D"/>
    <w:rsid w:val="00B61311"/>
    <w:rsid w:val="00B70A2A"/>
    <w:rsid w:val="00B72670"/>
    <w:rsid w:val="00B734E1"/>
    <w:rsid w:val="00B778D9"/>
    <w:rsid w:val="00B77A55"/>
    <w:rsid w:val="00B8115E"/>
    <w:rsid w:val="00BA18CA"/>
    <w:rsid w:val="00BA196F"/>
    <w:rsid w:val="00BA48A3"/>
    <w:rsid w:val="00BA6014"/>
    <w:rsid w:val="00BB3076"/>
    <w:rsid w:val="00BD72B2"/>
    <w:rsid w:val="00BE0C38"/>
    <w:rsid w:val="00BE2526"/>
    <w:rsid w:val="00BE570D"/>
    <w:rsid w:val="00BE58A7"/>
    <w:rsid w:val="00BF2624"/>
    <w:rsid w:val="00BF3046"/>
    <w:rsid w:val="00BF60DC"/>
    <w:rsid w:val="00C006BD"/>
    <w:rsid w:val="00C06AB1"/>
    <w:rsid w:val="00C12C9A"/>
    <w:rsid w:val="00C14A0F"/>
    <w:rsid w:val="00C1544A"/>
    <w:rsid w:val="00C17574"/>
    <w:rsid w:val="00C22A81"/>
    <w:rsid w:val="00C23E70"/>
    <w:rsid w:val="00C250BB"/>
    <w:rsid w:val="00C27CC9"/>
    <w:rsid w:val="00C32250"/>
    <w:rsid w:val="00C372BC"/>
    <w:rsid w:val="00C52913"/>
    <w:rsid w:val="00C52EBD"/>
    <w:rsid w:val="00C542CF"/>
    <w:rsid w:val="00C63631"/>
    <w:rsid w:val="00C656A1"/>
    <w:rsid w:val="00C71523"/>
    <w:rsid w:val="00C72275"/>
    <w:rsid w:val="00C7313B"/>
    <w:rsid w:val="00C81EF9"/>
    <w:rsid w:val="00C8689A"/>
    <w:rsid w:val="00C91A86"/>
    <w:rsid w:val="00C935A1"/>
    <w:rsid w:val="00C94022"/>
    <w:rsid w:val="00C95272"/>
    <w:rsid w:val="00CA15E3"/>
    <w:rsid w:val="00CA280F"/>
    <w:rsid w:val="00CA34B4"/>
    <w:rsid w:val="00CA6767"/>
    <w:rsid w:val="00CB03E9"/>
    <w:rsid w:val="00CB13E2"/>
    <w:rsid w:val="00CB3942"/>
    <w:rsid w:val="00CC0AD6"/>
    <w:rsid w:val="00CC30CB"/>
    <w:rsid w:val="00CC488C"/>
    <w:rsid w:val="00CC5DBA"/>
    <w:rsid w:val="00CC7560"/>
    <w:rsid w:val="00CC7C2D"/>
    <w:rsid w:val="00CC7E02"/>
    <w:rsid w:val="00CD17B7"/>
    <w:rsid w:val="00CD2C0F"/>
    <w:rsid w:val="00CD50F3"/>
    <w:rsid w:val="00CD5121"/>
    <w:rsid w:val="00CD51C3"/>
    <w:rsid w:val="00CD7788"/>
    <w:rsid w:val="00CE1416"/>
    <w:rsid w:val="00CE1DF2"/>
    <w:rsid w:val="00CE232C"/>
    <w:rsid w:val="00CE7D0D"/>
    <w:rsid w:val="00CF4748"/>
    <w:rsid w:val="00D00209"/>
    <w:rsid w:val="00D01072"/>
    <w:rsid w:val="00D05DC9"/>
    <w:rsid w:val="00D0684E"/>
    <w:rsid w:val="00D10C36"/>
    <w:rsid w:val="00D11BD8"/>
    <w:rsid w:val="00D16890"/>
    <w:rsid w:val="00D208C7"/>
    <w:rsid w:val="00D20B22"/>
    <w:rsid w:val="00D218EF"/>
    <w:rsid w:val="00D22C33"/>
    <w:rsid w:val="00D31FAC"/>
    <w:rsid w:val="00D32259"/>
    <w:rsid w:val="00D342C3"/>
    <w:rsid w:val="00D36359"/>
    <w:rsid w:val="00D376E1"/>
    <w:rsid w:val="00D44576"/>
    <w:rsid w:val="00D51714"/>
    <w:rsid w:val="00D53450"/>
    <w:rsid w:val="00D53E5B"/>
    <w:rsid w:val="00D62209"/>
    <w:rsid w:val="00D657D8"/>
    <w:rsid w:val="00D66284"/>
    <w:rsid w:val="00D666B4"/>
    <w:rsid w:val="00D74944"/>
    <w:rsid w:val="00D75817"/>
    <w:rsid w:val="00D82D44"/>
    <w:rsid w:val="00D85630"/>
    <w:rsid w:val="00D92F95"/>
    <w:rsid w:val="00D949E3"/>
    <w:rsid w:val="00D95F9B"/>
    <w:rsid w:val="00D9640A"/>
    <w:rsid w:val="00DA0D01"/>
    <w:rsid w:val="00DA551F"/>
    <w:rsid w:val="00DA7D69"/>
    <w:rsid w:val="00DB277D"/>
    <w:rsid w:val="00DB45C0"/>
    <w:rsid w:val="00DB5EB5"/>
    <w:rsid w:val="00DB6F02"/>
    <w:rsid w:val="00DC166C"/>
    <w:rsid w:val="00DC3765"/>
    <w:rsid w:val="00DC6771"/>
    <w:rsid w:val="00DC796B"/>
    <w:rsid w:val="00DD06FA"/>
    <w:rsid w:val="00DD52E6"/>
    <w:rsid w:val="00DD5F49"/>
    <w:rsid w:val="00DE17CA"/>
    <w:rsid w:val="00DE2BC7"/>
    <w:rsid w:val="00DE3A49"/>
    <w:rsid w:val="00DE5454"/>
    <w:rsid w:val="00DE58FD"/>
    <w:rsid w:val="00DE5978"/>
    <w:rsid w:val="00DE6A37"/>
    <w:rsid w:val="00DF5252"/>
    <w:rsid w:val="00DF6DB1"/>
    <w:rsid w:val="00E01242"/>
    <w:rsid w:val="00E01E92"/>
    <w:rsid w:val="00E033B6"/>
    <w:rsid w:val="00E040A1"/>
    <w:rsid w:val="00E063E1"/>
    <w:rsid w:val="00E1469E"/>
    <w:rsid w:val="00E1756C"/>
    <w:rsid w:val="00E20A5D"/>
    <w:rsid w:val="00E21E9C"/>
    <w:rsid w:val="00E31089"/>
    <w:rsid w:val="00E54FC4"/>
    <w:rsid w:val="00E5723A"/>
    <w:rsid w:val="00E62C78"/>
    <w:rsid w:val="00E66EE0"/>
    <w:rsid w:val="00E737B6"/>
    <w:rsid w:val="00E756B9"/>
    <w:rsid w:val="00E77DE3"/>
    <w:rsid w:val="00E802C0"/>
    <w:rsid w:val="00E8361B"/>
    <w:rsid w:val="00E83EBB"/>
    <w:rsid w:val="00E845C1"/>
    <w:rsid w:val="00E847C2"/>
    <w:rsid w:val="00E86E7B"/>
    <w:rsid w:val="00E9489B"/>
    <w:rsid w:val="00E94D15"/>
    <w:rsid w:val="00E97580"/>
    <w:rsid w:val="00EA3C98"/>
    <w:rsid w:val="00EA3DAB"/>
    <w:rsid w:val="00EA4A54"/>
    <w:rsid w:val="00EB6048"/>
    <w:rsid w:val="00EB650D"/>
    <w:rsid w:val="00EB657B"/>
    <w:rsid w:val="00EC08FB"/>
    <w:rsid w:val="00EC1AA7"/>
    <w:rsid w:val="00EC1AC1"/>
    <w:rsid w:val="00EC1C0F"/>
    <w:rsid w:val="00EC1CA9"/>
    <w:rsid w:val="00EC3C7C"/>
    <w:rsid w:val="00EC5B50"/>
    <w:rsid w:val="00EC75FC"/>
    <w:rsid w:val="00ED4703"/>
    <w:rsid w:val="00ED5717"/>
    <w:rsid w:val="00ED6736"/>
    <w:rsid w:val="00ED7B80"/>
    <w:rsid w:val="00EE1103"/>
    <w:rsid w:val="00EE229F"/>
    <w:rsid w:val="00EE2406"/>
    <w:rsid w:val="00EE48D9"/>
    <w:rsid w:val="00EE4948"/>
    <w:rsid w:val="00EF42E5"/>
    <w:rsid w:val="00EF5672"/>
    <w:rsid w:val="00EF6459"/>
    <w:rsid w:val="00EF7E43"/>
    <w:rsid w:val="00F013BE"/>
    <w:rsid w:val="00F0292E"/>
    <w:rsid w:val="00F0525B"/>
    <w:rsid w:val="00F079C7"/>
    <w:rsid w:val="00F1348B"/>
    <w:rsid w:val="00F13F54"/>
    <w:rsid w:val="00F157BA"/>
    <w:rsid w:val="00F1653D"/>
    <w:rsid w:val="00F2535D"/>
    <w:rsid w:val="00F25605"/>
    <w:rsid w:val="00F27126"/>
    <w:rsid w:val="00F3125B"/>
    <w:rsid w:val="00F36FF2"/>
    <w:rsid w:val="00F40E9F"/>
    <w:rsid w:val="00F41BCC"/>
    <w:rsid w:val="00F41CDC"/>
    <w:rsid w:val="00F424E9"/>
    <w:rsid w:val="00F42D1C"/>
    <w:rsid w:val="00F42E98"/>
    <w:rsid w:val="00F42EA6"/>
    <w:rsid w:val="00F43506"/>
    <w:rsid w:val="00F4388E"/>
    <w:rsid w:val="00F44F88"/>
    <w:rsid w:val="00F506A2"/>
    <w:rsid w:val="00F52393"/>
    <w:rsid w:val="00F54879"/>
    <w:rsid w:val="00F5634F"/>
    <w:rsid w:val="00F566E6"/>
    <w:rsid w:val="00F57164"/>
    <w:rsid w:val="00F57E78"/>
    <w:rsid w:val="00F64A8F"/>
    <w:rsid w:val="00F67D5B"/>
    <w:rsid w:val="00F72A0D"/>
    <w:rsid w:val="00F75692"/>
    <w:rsid w:val="00F770BF"/>
    <w:rsid w:val="00F803A1"/>
    <w:rsid w:val="00F85031"/>
    <w:rsid w:val="00F86817"/>
    <w:rsid w:val="00F90F9C"/>
    <w:rsid w:val="00FA109A"/>
    <w:rsid w:val="00FA19E5"/>
    <w:rsid w:val="00FA21B1"/>
    <w:rsid w:val="00FA2CC4"/>
    <w:rsid w:val="00FA6729"/>
    <w:rsid w:val="00FB10A6"/>
    <w:rsid w:val="00FB31A1"/>
    <w:rsid w:val="00FB6410"/>
    <w:rsid w:val="00FB7741"/>
    <w:rsid w:val="00FC12E9"/>
    <w:rsid w:val="00FC2A13"/>
    <w:rsid w:val="00FC303B"/>
    <w:rsid w:val="00FD281C"/>
    <w:rsid w:val="00FD4D68"/>
    <w:rsid w:val="00FD6BDF"/>
    <w:rsid w:val="00FD7ED0"/>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uiPriority w:val="99"/>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iPriority w:val="99"/>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qFormat/>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qFormat/>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uiPriority w:val="99"/>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paragraph" w:customStyle="1" w:styleId="15">
    <w:name w:val="Без интервала1"/>
    <w:rsid w:val="00457CCC"/>
    <w:pPr>
      <w:spacing w:after="0" w:line="240" w:lineRule="auto"/>
    </w:pPr>
    <w:rPr>
      <w:rFonts w:ascii="Calibri" w:eastAsia="Times New Roman" w:hAnsi="Calibri" w:cs="Times New Roman"/>
      <w:lang w:eastAsia="en-US"/>
    </w:rPr>
  </w:style>
  <w:style w:type="paragraph" w:customStyle="1" w:styleId="100">
    <w:name w:val="Абзац списка10"/>
    <w:basedOn w:val="a"/>
    <w:rsid w:val="00457CCC"/>
    <w:pPr>
      <w:ind w:left="720"/>
      <w:contextualSpacing/>
    </w:pPr>
    <w:rPr>
      <w:rFonts w:ascii="Calibri" w:eastAsia="Times New Roman" w:hAnsi="Calibri" w:cs="Times New Roman"/>
      <w:lang w:eastAsia="en-US"/>
    </w:rPr>
  </w:style>
  <w:style w:type="character" w:styleId="afe">
    <w:name w:val="FollowedHyperlink"/>
    <w:basedOn w:val="a0"/>
    <w:uiPriority w:val="99"/>
    <w:semiHidden/>
    <w:unhideWhenUsed/>
    <w:rsid w:val="007643DF"/>
    <w:rPr>
      <w:color w:val="800080"/>
      <w:u w:val="single"/>
    </w:rPr>
  </w:style>
  <w:style w:type="paragraph" w:customStyle="1" w:styleId="xl66">
    <w:name w:val="xl66"/>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7643D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7643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
    <w:name w:val="xl79"/>
    <w:basedOn w:val="a"/>
    <w:rsid w:val="007643DF"/>
    <w:pPr>
      <w:spacing w:before="100" w:beforeAutospacing="1" w:after="100" w:afterAutospacing="1" w:line="240" w:lineRule="auto"/>
    </w:pPr>
    <w:rPr>
      <w:rFonts w:ascii="Arial" w:eastAsia="Times New Roman" w:hAnsi="Arial" w:cs="Arial"/>
      <w:b/>
      <w:bCs/>
      <w:sz w:val="24"/>
      <w:szCs w:val="24"/>
    </w:rPr>
  </w:style>
  <w:style w:type="paragraph" w:customStyle="1" w:styleId="xl80">
    <w:name w:val="xl80"/>
    <w:basedOn w:val="a"/>
    <w:rsid w:val="00764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7643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7643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42">
    <w:name w:val="Основной текст (4)_"/>
    <w:link w:val="43"/>
    <w:uiPriority w:val="99"/>
    <w:locked/>
    <w:rsid w:val="002E5E98"/>
    <w:rPr>
      <w:spacing w:val="1"/>
      <w:shd w:val="clear" w:color="auto" w:fill="FFFFFF"/>
    </w:rPr>
  </w:style>
  <w:style w:type="paragraph" w:customStyle="1" w:styleId="43">
    <w:name w:val="Основной текст (4)"/>
    <w:basedOn w:val="a"/>
    <w:link w:val="42"/>
    <w:uiPriority w:val="99"/>
    <w:rsid w:val="002E5E98"/>
    <w:pPr>
      <w:widowControl w:val="0"/>
      <w:shd w:val="clear" w:color="auto" w:fill="FFFFFF"/>
      <w:spacing w:after="780" w:line="274" w:lineRule="exact"/>
      <w:jc w:val="both"/>
    </w:pPr>
    <w:rPr>
      <w:spacing w:val="1"/>
    </w:rPr>
  </w:style>
  <w:style w:type="paragraph" w:customStyle="1" w:styleId="110">
    <w:name w:val="Абзац списка11"/>
    <w:basedOn w:val="a"/>
    <w:rsid w:val="00975FC5"/>
    <w:pPr>
      <w:ind w:left="7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725080">
      <w:bodyDiv w:val="1"/>
      <w:marLeft w:val="0"/>
      <w:marRight w:val="0"/>
      <w:marTop w:val="0"/>
      <w:marBottom w:val="0"/>
      <w:divBdr>
        <w:top w:val="none" w:sz="0" w:space="0" w:color="auto"/>
        <w:left w:val="none" w:sz="0" w:space="0" w:color="auto"/>
        <w:bottom w:val="none" w:sz="0" w:space="0" w:color="auto"/>
        <w:right w:val="none" w:sz="0" w:space="0" w:color="auto"/>
      </w:divBdr>
    </w:div>
    <w:div w:id="37358317">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7460154">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10369475">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69108058">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05722841">
      <w:bodyDiv w:val="1"/>
      <w:marLeft w:val="0"/>
      <w:marRight w:val="0"/>
      <w:marTop w:val="0"/>
      <w:marBottom w:val="0"/>
      <w:divBdr>
        <w:top w:val="none" w:sz="0" w:space="0" w:color="auto"/>
        <w:left w:val="none" w:sz="0" w:space="0" w:color="auto"/>
        <w:bottom w:val="none" w:sz="0" w:space="0" w:color="auto"/>
        <w:right w:val="none" w:sz="0" w:space="0" w:color="auto"/>
      </w:divBdr>
    </w:div>
    <w:div w:id="208079995">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40531732">
      <w:bodyDiv w:val="1"/>
      <w:marLeft w:val="0"/>
      <w:marRight w:val="0"/>
      <w:marTop w:val="0"/>
      <w:marBottom w:val="0"/>
      <w:divBdr>
        <w:top w:val="none" w:sz="0" w:space="0" w:color="auto"/>
        <w:left w:val="none" w:sz="0" w:space="0" w:color="auto"/>
        <w:bottom w:val="none" w:sz="0" w:space="0" w:color="auto"/>
        <w:right w:val="none" w:sz="0" w:space="0" w:color="auto"/>
      </w:divBdr>
    </w:div>
    <w:div w:id="257298056">
      <w:bodyDiv w:val="1"/>
      <w:marLeft w:val="0"/>
      <w:marRight w:val="0"/>
      <w:marTop w:val="0"/>
      <w:marBottom w:val="0"/>
      <w:divBdr>
        <w:top w:val="none" w:sz="0" w:space="0" w:color="auto"/>
        <w:left w:val="none" w:sz="0" w:space="0" w:color="auto"/>
        <w:bottom w:val="none" w:sz="0" w:space="0" w:color="auto"/>
        <w:right w:val="none" w:sz="0" w:space="0" w:color="auto"/>
      </w:divBdr>
    </w:div>
    <w:div w:id="327445859">
      <w:bodyDiv w:val="1"/>
      <w:marLeft w:val="0"/>
      <w:marRight w:val="0"/>
      <w:marTop w:val="0"/>
      <w:marBottom w:val="0"/>
      <w:divBdr>
        <w:top w:val="none" w:sz="0" w:space="0" w:color="auto"/>
        <w:left w:val="none" w:sz="0" w:space="0" w:color="auto"/>
        <w:bottom w:val="none" w:sz="0" w:space="0" w:color="auto"/>
        <w:right w:val="none" w:sz="0" w:space="0" w:color="auto"/>
      </w:divBdr>
    </w:div>
    <w:div w:id="415791164">
      <w:bodyDiv w:val="1"/>
      <w:marLeft w:val="0"/>
      <w:marRight w:val="0"/>
      <w:marTop w:val="0"/>
      <w:marBottom w:val="0"/>
      <w:divBdr>
        <w:top w:val="none" w:sz="0" w:space="0" w:color="auto"/>
        <w:left w:val="none" w:sz="0" w:space="0" w:color="auto"/>
        <w:bottom w:val="none" w:sz="0" w:space="0" w:color="auto"/>
        <w:right w:val="none" w:sz="0" w:space="0" w:color="auto"/>
      </w:divBdr>
    </w:div>
    <w:div w:id="423888442">
      <w:bodyDiv w:val="1"/>
      <w:marLeft w:val="0"/>
      <w:marRight w:val="0"/>
      <w:marTop w:val="0"/>
      <w:marBottom w:val="0"/>
      <w:divBdr>
        <w:top w:val="none" w:sz="0" w:space="0" w:color="auto"/>
        <w:left w:val="none" w:sz="0" w:space="0" w:color="auto"/>
        <w:bottom w:val="none" w:sz="0" w:space="0" w:color="auto"/>
        <w:right w:val="none" w:sz="0" w:space="0" w:color="auto"/>
      </w:divBdr>
    </w:div>
    <w:div w:id="474104683">
      <w:bodyDiv w:val="1"/>
      <w:marLeft w:val="0"/>
      <w:marRight w:val="0"/>
      <w:marTop w:val="0"/>
      <w:marBottom w:val="0"/>
      <w:divBdr>
        <w:top w:val="none" w:sz="0" w:space="0" w:color="auto"/>
        <w:left w:val="none" w:sz="0" w:space="0" w:color="auto"/>
        <w:bottom w:val="none" w:sz="0" w:space="0" w:color="auto"/>
        <w:right w:val="none" w:sz="0" w:space="0" w:color="auto"/>
      </w:divBdr>
    </w:div>
    <w:div w:id="491675271">
      <w:bodyDiv w:val="1"/>
      <w:marLeft w:val="0"/>
      <w:marRight w:val="0"/>
      <w:marTop w:val="0"/>
      <w:marBottom w:val="0"/>
      <w:divBdr>
        <w:top w:val="none" w:sz="0" w:space="0" w:color="auto"/>
        <w:left w:val="none" w:sz="0" w:space="0" w:color="auto"/>
        <w:bottom w:val="none" w:sz="0" w:space="0" w:color="auto"/>
        <w:right w:val="none" w:sz="0" w:space="0" w:color="auto"/>
      </w:divBdr>
    </w:div>
    <w:div w:id="55581778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09434643">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25938915">
      <w:bodyDiv w:val="1"/>
      <w:marLeft w:val="0"/>
      <w:marRight w:val="0"/>
      <w:marTop w:val="0"/>
      <w:marBottom w:val="0"/>
      <w:divBdr>
        <w:top w:val="none" w:sz="0" w:space="0" w:color="auto"/>
        <w:left w:val="none" w:sz="0" w:space="0" w:color="auto"/>
        <w:bottom w:val="none" w:sz="0" w:space="0" w:color="auto"/>
        <w:right w:val="none" w:sz="0" w:space="0" w:color="auto"/>
      </w:divBdr>
    </w:div>
    <w:div w:id="6267416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22673869">
      <w:bodyDiv w:val="1"/>
      <w:marLeft w:val="0"/>
      <w:marRight w:val="0"/>
      <w:marTop w:val="0"/>
      <w:marBottom w:val="0"/>
      <w:divBdr>
        <w:top w:val="none" w:sz="0" w:space="0" w:color="auto"/>
        <w:left w:val="none" w:sz="0" w:space="0" w:color="auto"/>
        <w:bottom w:val="none" w:sz="0" w:space="0" w:color="auto"/>
        <w:right w:val="none" w:sz="0" w:space="0" w:color="auto"/>
      </w:divBdr>
    </w:div>
    <w:div w:id="747002994">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899219469">
      <w:bodyDiv w:val="1"/>
      <w:marLeft w:val="0"/>
      <w:marRight w:val="0"/>
      <w:marTop w:val="0"/>
      <w:marBottom w:val="0"/>
      <w:divBdr>
        <w:top w:val="none" w:sz="0" w:space="0" w:color="auto"/>
        <w:left w:val="none" w:sz="0" w:space="0" w:color="auto"/>
        <w:bottom w:val="none" w:sz="0" w:space="0" w:color="auto"/>
        <w:right w:val="none" w:sz="0" w:space="0" w:color="auto"/>
      </w:divBdr>
    </w:div>
    <w:div w:id="953555364">
      <w:bodyDiv w:val="1"/>
      <w:marLeft w:val="0"/>
      <w:marRight w:val="0"/>
      <w:marTop w:val="0"/>
      <w:marBottom w:val="0"/>
      <w:divBdr>
        <w:top w:val="none" w:sz="0" w:space="0" w:color="auto"/>
        <w:left w:val="none" w:sz="0" w:space="0" w:color="auto"/>
        <w:bottom w:val="none" w:sz="0" w:space="0" w:color="auto"/>
        <w:right w:val="none" w:sz="0" w:space="0" w:color="auto"/>
      </w:divBdr>
    </w:div>
    <w:div w:id="975332704">
      <w:bodyDiv w:val="1"/>
      <w:marLeft w:val="0"/>
      <w:marRight w:val="0"/>
      <w:marTop w:val="0"/>
      <w:marBottom w:val="0"/>
      <w:divBdr>
        <w:top w:val="none" w:sz="0" w:space="0" w:color="auto"/>
        <w:left w:val="none" w:sz="0" w:space="0" w:color="auto"/>
        <w:bottom w:val="none" w:sz="0" w:space="0" w:color="auto"/>
        <w:right w:val="none" w:sz="0" w:space="0" w:color="auto"/>
      </w:divBdr>
    </w:div>
    <w:div w:id="979118124">
      <w:bodyDiv w:val="1"/>
      <w:marLeft w:val="0"/>
      <w:marRight w:val="0"/>
      <w:marTop w:val="0"/>
      <w:marBottom w:val="0"/>
      <w:divBdr>
        <w:top w:val="none" w:sz="0" w:space="0" w:color="auto"/>
        <w:left w:val="none" w:sz="0" w:space="0" w:color="auto"/>
        <w:bottom w:val="none" w:sz="0" w:space="0" w:color="auto"/>
        <w:right w:val="none" w:sz="0" w:space="0" w:color="auto"/>
      </w:divBdr>
    </w:div>
    <w:div w:id="982806009">
      <w:bodyDiv w:val="1"/>
      <w:marLeft w:val="0"/>
      <w:marRight w:val="0"/>
      <w:marTop w:val="0"/>
      <w:marBottom w:val="0"/>
      <w:divBdr>
        <w:top w:val="none" w:sz="0" w:space="0" w:color="auto"/>
        <w:left w:val="none" w:sz="0" w:space="0" w:color="auto"/>
        <w:bottom w:val="none" w:sz="0" w:space="0" w:color="auto"/>
        <w:right w:val="none" w:sz="0" w:space="0" w:color="auto"/>
      </w:divBdr>
    </w:div>
    <w:div w:id="988512112">
      <w:bodyDiv w:val="1"/>
      <w:marLeft w:val="0"/>
      <w:marRight w:val="0"/>
      <w:marTop w:val="0"/>
      <w:marBottom w:val="0"/>
      <w:divBdr>
        <w:top w:val="none" w:sz="0" w:space="0" w:color="auto"/>
        <w:left w:val="none" w:sz="0" w:space="0" w:color="auto"/>
        <w:bottom w:val="none" w:sz="0" w:space="0" w:color="auto"/>
        <w:right w:val="none" w:sz="0" w:space="0" w:color="auto"/>
      </w:divBdr>
    </w:div>
    <w:div w:id="99380116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80714161">
      <w:bodyDiv w:val="1"/>
      <w:marLeft w:val="0"/>
      <w:marRight w:val="0"/>
      <w:marTop w:val="0"/>
      <w:marBottom w:val="0"/>
      <w:divBdr>
        <w:top w:val="none" w:sz="0" w:space="0" w:color="auto"/>
        <w:left w:val="none" w:sz="0" w:space="0" w:color="auto"/>
        <w:bottom w:val="none" w:sz="0" w:space="0" w:color="auto"/>
        <w:right w:val="none" w:sz="0" w:space="0" w:color="auto"/>
      </w:divBdr>
    </w:div>
    <w:div w:id="1088501131">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22847021">
      <w:bodyDiv w:val="1"/>
      <w:marLeft w:val="0"/>
      <w:marRight w:val="0"/>
      <w:marTop w:val="0"/>
      <w:marBottom w:val="0"/>
      <w:divBdr>
        <w:top w:val="none" w:sz="0" w:space="0" w:color="auto"/>
        <w:left w:val="none" w:sz="0" w:space="0" w:color="auto"/>
        <w:bottom w:val="none" w:sz="0" w:space="0" w:color="auto"/>
        <w:right w:val="none" w:sz="0" w:space="0" w:color="auto"/>
      </w:divBdr>
    </w:div>
    <w:div w:id="1123233817">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40657377">
      <w:bodyDiv w:val="1"/>
      <w:marLeft w:val="0"/>
      <w:marRight w:val="0"/>
      <w:marTop w:val="0"/>
      <w:marBottom w:val="0"/>
      <w:divBdr>
        <w:top w:val="none" w:sz="0" w:space="0" w:color="auto"/>
        <w:left w:val="none" w:sz="0" w:space="0" w:color="auto"/>
        <w:bottom w:val="none" w:sz="0" w:space="0" w:color="auto"/>
        <w:right w:val="none" w:sz="0" w:space="0" w:color="auto"/>
      </w:divBdr>
    </w:div>
    <w:div w:id="1142118374">
      <w:bodyDiv w:val="1"/>
      <w:marLeft w:val="0"/>
      <w:marRight w:val="0"/>
      <w:marTop w:val="0"/>
      <w:marBottom w:val="0"/>
      <w:divBdr>
        <w:top w:val="none" w:sz="0" w:space="0" w:color="auto"/>
        <w:left w:val="none" w:sz="0" w:space="0" w:color="auto"/>
        <w:bottom w:val="none" w:sz="0" w:space="0" w:color="auto"/>
        <w:right w:val="none" w:sz="0" w:space="0" w:color="auto"/>
      </w:divBdr>
    </w:div>
    <w:div w:id="1149250141">
      <w:bodyDiv w:val="1"/>
      <w:marLeft w:val="0"/>
      <w:marRight w:val="0"/>
      <w:marTop w:val="0"/>
      <w:marBottom w:val="0"/>
      <w:divBdr>
        <w:top w:val="none" w:sz="0" w:space="0" w:color="auto"/>
        <w:left w:val="none" w:sz="0" w:space="0" w:color="auto"/>
        <w:bottom w:val="none" w:sz="0" w:space="0" w:color="auto"/>
        <w:right w:val="none" w:sz="0" w:space="0" w:color="auto"/>
      </w:divBdr>
    </w:div>
    <w:div w:id="1149781695">
      <w:bodyDiv w:val="1"/>
      <w:marLeft w:val="0"/>
      <w:marRight w:val="0"/>
      <w:marTop w:val="0"/>
      <w:marBottom w:val="0"/>
      <w:divBdr>
        <w:top w:val="none" w:sz="0" w:space="0" w:color="auto"/>
        <w:left w:val="none" w:sz="0" w:space="0" w:color="auto"/>
        <w:bottom w:val="none" w:sz="0" w:space="0" w:color="auto"/>
        <w:right w:val="none" w:sz="0" w:space="0" w:color="auto"/>
      </w:divBdr>
    </w:div>
    <w:div w:id="1155219377">
      <w:bodyDiv w:val="1"/>
      <w:marLeft w:val="0"/>
      <w:marRight w:val="0"/>
      <w:marTop w:val="0"/>
      <w:marBottom w:val="0"/>
      <w:divBdr>
        <w:top w:val="none" w:sz="0" w:space="0" w:color="auto"/>
        <w:left w:val="none" w:sz="0" w:space="0" w:color="auto"/>
        <w:bottom w:val="none" w:sz="0" w:space="0" w:color="auto"/>
        <w:right w:val="none" w:sz="0" w:space="0" w:color="auto"/>
      </w:divBdr>
    </w:div>
    <w:div w:id="1173452042">
      <w:bodyDiv w:val="1"/>
      <w:marLeft w:val="0"/>
      <w:marRight w:val="0"/>
      <w:marTop w:val="0"/>
      <w:marBottom w:val="0"/>
      <w:divBdr>
        <w:top w:val="none" w:sz="0" w:space="0" w:color="auto"/>
        <w:left w:val="none" w:sz="0" w:space="0" w:color="auto"/>
        <w:bottom w:val="none" w:sz="0" w:space="0" w:color="auto"/>
        <w:right w:val="none" w:sz="0" w:space="0" w:color="auto"/>
      </w:divBdr>
    </w:div>
    <w:div w:id="1186408894">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60333171">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3050549">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5231209">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23212329">
      <w:bodyDiv w:val="1"/>
      <w:marLeft w:val="0"/>
      <w:marRight w:val="0"/>
      <w:marTop w:val="0"/>
      <w:marBottom w:val="0"/>
      <w:divBdr>
        <w:top w:val="none" w:sz="0" w:space="0" w:color="auto"/>
        <w:left w:val="none" w:sz="0" w:space="0" w:color="auto"/>
        <w:bottom w:val="none" w:sz="0" w:space="0" w:color="auto"/>
        <w:right w:val="none" w:sz="0" w:space="0" w:color="auto"/>
      </w:divBdr>
    </w:div>
    <w:div w:id="145031599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4352096">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685283947">
      <w:bodyDiv w:val="1"/>
      <w:marLeft w:val="0"/>
      <w:marRight w:val="0"/>
      <w:marTop w:val="0"/>
      <w:marBottom w:val="0"/>
      <w:divBdr>
        <w:top w:val="none" w:sz="0" w:space="0" w:color="auto"/>
        <w:left w:val="none" w:sz="0" w:space="0" w:color="auto"/>
        <w:bottom w:val="none" w:sz="0" w:space="0" w:color="auto"/>
        <w:right w:val="none" w:sz="0" w:space="0" w:color="auto"/>
      </w:divBdr>
    </w:div>
    <w:div w:id="1726903575">
      <w:bodyDiv w:val="1"/>
      <w:marLeft w:val="0"/>
      <w:marRight w:val="0"/>
      <w:marTop w:val="0"/>
      <w:marBottom w:val="0"/>
      <w:divBdr>
        <w:top w:val="none" w:sz="0" w:space="0" w:color="auto"/>
        <w:left w:val="none" w:sz="0" w:space="0" w:color="auto"/>
        <w:bottom w:val="none" w:sz="0" w:space="0" w:color="auto"/>
        <w:right w:val="none" w:sz="0" w:space="0" w:color="auto"/>
      </w:divBdr>
    </w:div>
    <w:div w:id="1730690027">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63324408">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1110292">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3308440">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292188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497097">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 w:id="2121561981">
      <w:bodyDiv w:val="1"/>
      <w:marLeft w:val="0"/>
      <w:marRight w:val="0"/>
      <w:marTop w:val="0"/>
      <w:marBottom w:val="0"/>
      <w:divBdr>
        <w:top w:val="none" w:sz="0" w:space="0" w:color="auto"/>
        <w:left w:val="none" w:sz="0" w:space="0" w:color="auto"/>
        <w:bottom w:val="none" w:sz="0" w:space="0" w:color="auto"/>
        <w:right w:val="none" w:sz="0" w:space="0" w:color="auto"/>
      </w:divBdr>
    </w:div>
    <w:div w:id="2129810375">
      <w:bodyDiv w:val="1"/>
      <w:marLeft w:val="0"/>
      <w:marRight w:val="0"/>
      <w:marTop w:val="0"/>
      <w:marBottom w:val="0"/>
      <w:divBdr>
        <w:top w:val="none" w:sz="0" w:space="0" w:color="auto"/>
        <w:left w:val="none" w:sz="0" w:space="0" w:color="auto"/>
        <w:bottom w:val="none" w:sz="0" w:space="0" w:color="auto"/>
        <w:right w:val="none" w:sz="0" w:space="0" w:color="auto"/>
      </w:divBdr>
    </w:div>
    <w:div w:id="21342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CE9FB54C04BDED64F877660E37A92AAA1891AD200ED67D505FD24C20AB59F10DAF04A701FD0C54062DCDEE84s6b2D" TargetMode="External"/><Relationship Id="rId18" Type="http://schemas.openxmlformats.org/officeDocument/2006/relationships/hyperlink" Target="https://lapshiha.ru/" TargetMode="External"/><Relationship Id="rId26" Type="http://schemas.openxmlformats.org/officeDocument/2006/relationships/hyperlink" Target="https://lapshiha.ru/" TargetMode="External"/><Relationship Id="rId39" Type="http://schemas.openxmlformats.org/officeDocument/2006/relationships/hyperlink" Target="https://lapshiha.ru/" TargetMode="External"/><Relationship Id="rId21" Type="http://schemas.openxmlformats.org/officeDocument/2006/relationships/hyperlink" Target="about:blank" TargetMode="External"/><Relationship Id="rId34" Type="http://schemas.openxmlformats.org/officeDocument/2006/relationships/header" Target="header2.xml"/><Relationship Id="rId42" Type="http://schemas.openxmlformats.org/officeDocument/2006/relationships/hyperlink" Target="https://lapshiha.ru/" TargetMode="External"/><Relationship Id="rId47" Type="http://schemas.openxmlformats.org/officeDocument/2006/relationships/hyperlink" Target="https://lapshiha.ru/" TargetMode="External"/><Relationship Id="rId50" Type="http://schemas.openxmlformats.org/officeDocument/2006/relationships/hyperlink" Target="consultantplus://offline/ref=1D4E32A31A176726FF77A9EFC32AC1AADF1A11E10915B9C2EAEB08B6420BA89D5285C3D8291065AFE66704B4B5FA87C24CDB8E14FED710BCUBy5H" TargetMode="External"/><Relationship Id="rId55" Type="http://schemas.openxmlformats.org/officeDocument/2006/relationships/hyperlink" Target="https://lapshiha.r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8BC9EB3A69C6E9C80AFFD0CB0252081D132271016F6056621021A962174EF5F1C71F1567349FAF1C28A94C82B4484CDC7F24R5J" TargetMode="External"/><Relationship Id="rId20" Type="http://schemas.openxmlformats.org/officeDocument/2006/relationships/hyperlink" Target="https://lapshiha.ru/" TargetMode="External"/><Relationship Id="rId29" Type="http://schemas.openxmlformats.org/officeDocument/2006/relationships/hyperlink" Target="https://mail.google.com/mail/u/0/" TargetMode="External"/><Relationship Id="rId41" Type="http://schemas.openxmlformats.org/officeDocument/2006/relationships/hyperlink" Target="consultantplus://offline/ref=1D4E32A31A176726FF77A9EFC32AC1AADF1A11E10915B9C2EAEB08B6420BA89D40859BD429157DACE57252E5F3UAyEH" TargetMode="External"/><Relationship Id="rId54" Type="http://schemas.openxmlformats.org/officeDocument/2006/relationships/hyperlink" Target="consultantplus://offline/ref=1D4E32A31A176726FF77A9EFC32AC1AADF1A11E10915B9C2EAEB08B6420BA89D40859BD429157DACE57252E5F3UAyEH"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24" Type="http://schemas.openxmlformats.org/officeDocument/2006/relationships/hyperlink" Target="https://lapshiha.ru/" TargetMode="External"/><Relationship Id="rId32" Type="http://schemas.openxmlformats.org/officeDocument/2006/relationships/hyperlink" Target="https://mail.google.com/mail/u/0/" TargetMode="External"/><Relationship Id="rId37" Type="http://schemas.openxmlformats.org/officeDocument/2006/relationships/header" Target="header3.xml"/><Relationship Id="rId40" Type="http://schemas.openxmlformats.org/officeDocument/2006/relationships/hyperlink" Target="https://lapshiha.ru/" TargetMode="External"/><Relationship Id="rId45" Type="http://schemas.openxmlformats.org/officeDocument/2006/relationships/hyperlink" Target="https://lapshiha.ru/" TargetMode="External"/><Relationship Id="rId53" Type="http://schemas.openxmlformats.org/officeDocument/2006/relationships/hyperlink" Target="consultantplus://offline/ref=BDB62B73B14D189467E1675516B6FF6A224AFC923A747082EBDFBAF469180E43CAF6A4305063DDD5694C9434EC3E1CD0873817FCA1464755n0O3O" TargetMode="External"/><Relationship Id="rId58"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consultantplus://offline/ref=A1CE9FB54C04BDED64F8696B185BF625AB1BCEA82102DC2F0C03D41B7FFB5FA45FEF5AFE43B81F540733CFEC8669C5FCDA9FFA4FD1E36515B14D3897s7b6D" TargetMode="External"/><Relationship Id="rId23" Type="http://schemas.openxmlformats.org/officeDocument/2006/relationships/hyperlink" Target="https://lapshiha.ru/" TargetMode="External"/><Relationship Id="rId28" Type="http://schemas.openxmlformats.org/officeDocument/2006/relationships/hyperlink" Target="https://mail.google.com/mail/u/0/" TargetMode="External"/><Relationship Id="rId36" Type="http://schemas.openxmlformats.org/officeDocument/2006/relationships/footer" Target="footer2.xml"/><Relationship Id="rId49" Type="http://schemas.openxmlformats.org/officeDocument/2006/relationships/hyperlink" Target="consultantplus://offline/ref=1D4E32A31A176726FF77A9EFC32AC1AADF1A11E10915B9C2EAEB08B6420BA89D5285C3D8291065AFE76704B4B5FA87C24CDB8E14FED710BCUBy5H" TargetMode="External"/><Relationship Id="rId57" Type="http://schemas.openxmlformats.org/officeDocument/2006/relationships/header" Target="header4.xml"/><Relationship Id="rId61" Type="http://schemas.openxmlformats.org/officeDocument/2006/relationships/fontTable" Target="fontTable.xml"/><Relationship Id="rId10" Type="http://schemas.openxmlformats.org/officeDocument/2006/relationships/hyperlink" Target="https://lapshiha.ru/" TargetMode="External"/><Relationship Id="rId19" Type="http://schemas.openxmlformats.org/officeDocument/2006/relationships/hyperlink" Target="about:blank" TargetMode="External"/><Relationship Id="rId31" Type="http://schemas.openxmlformats.org/officeDocument/2006/relationships/hyperlink" Target="https://mail.google.com/mail/u/0/" TargetMode="External"/><Relationship Id="rId44" Type="http://schemas.openxmlformats.org/officeDocument/2006/relationships/hyperlink" Target="https://lapshiha.ru/" TargetMode="External"/><Relationship Id="rId52" Type="http://schemas.openxmlformats.org/officeDocument/2006/relationships/hyperlink" Target="consultantplus://offline/ref=9973AF9809BF6FD7C6FA1DCB1E3BFC325CA72E64D6D0187C48E7D1D092BB72F1061FA5639DFA6EBAFE80ED108EC9F0C63D63A127D42BC0FBZ6nEJ" TargetMode="External"/><Relationship Id="rId6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pravo-search.minjust.ru:8080/bigs/showDocument.html?id=8F21B21C-A408-42C4-B9FE-A939B863C84A" TargetMode="External"/><Relationship Id="rId14" Type="http://schemas.openxmlformats.org/officeDocument/2006/relationships/hyperlink" Target="consultantplus://offline/ref=3D2C82CF09175FB14753D2C8232A553441FDA55EA9BD534F2C35A59A4B82ABFF69296F41245E3C9ED25A5C49A9CBC0754A2CA5J" TargetMode="External"/><Relationship Id="rId22" Type="http://schemas.openxmlformats.org/officeDocument/2006/relationships/hyperlink" Target="https://lapshiha.ru/" TargetMode="External"/><Relationship Id="rId27" Type="http://schemas.openxmlformats.org/officeDocument/2006/relationships/hyperlink" Target="https://mail.google.com/mail/u/0/" TargetMode="External"/><Relationship Id="rId30" Type="http://schemas.openxmlformats.org/officeDocument/2006/relationships/hyperlink" Target="https://mail.google.com/mail/u/0/" TargetMode="External"/><Relationship Id="rId35" Type="http://schemas.openxmlformats.org/officeDocument/2006/relationships/footer" Target="footer1.xml"/><Relationship Id="rId43" Type="http://schemas.openxmlformats.org/officeDocument/2006/relationships/hyperlink" Target="consultantplus://offline/ref=1D4E32A31A176726FF77A9EFC32AC1AADF1A11E10915B9C2EAEB08B6420BA89D5285C3D8291066ADE36704B4B5FA87C24CDB8E14FED710BCUBy5H" TargetMode="External"/><Relationship Id="rId48" Type="http://schemas.openxmlformats.org/officeDocument/2006/relationships/hyperlink" Target="consultantplus://offline/ref=1D4E32A31A176726FF77A9EFC32AC1AADF1A11E10915B9C2EAEB08B6420BA89D5285C3D8291065AFE56704B4B5FA87C24CDB8E14FED710BCUBy5H" TargetMode="External"/><Relationship Id="rId56" Type="http://schemas.openxmlformats.org/officeDocument/2006/relationships/hyperlink" Target="https://lapshiha.ru/" TargetMode="External"/><Relationship Id="rId8" Type="http://schemas.openxmlformats.org/officeDocument/2006/relationships/hyperlink" Target="https://lapshiha.ru/" TargetMode="External"/><Relationship Id="rId51" Type="http://schemas.openxmlformats.org/officeDocument/2006/relationships/hyperlink" Target="consultantplus://offline/ref=1D4E32A31A176726FF77A9EFC32AC1AADF1A11E10915B9C2EAEB08B6420BA89D5285C3D8291065AFE96704B4B5FA87C24CDB8E14FED710BCUBy5H" TargetMode="External"/><Relationship Id="rId3" Type="http://schemas.openxmlformats.org/officeDocument/2006/relationships/settings" Target="settings.xml"/><Relationship Id="rId12" Type="http://schemas.openxmlformats.org/officeDocument/2006/relationships/hyperlink" Target="https://lapshiha.ru/" TargetMode="External"/><Relationship Id="rId17" Type="http://schemas.openxmlformats.org/officeDocument/2006/relationships/hyperlink" Target="https://lapshiha.ru/" TargetMode="External"/><Relationship Id="rId25" Type="http://schemas.openxmlformats.org/officeDocument/2006/relationships/hyperlink" Target="https://lapshiha.ru/"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https://lapshiha.ru/" TargetMode="External"/><Relationship Id="rId5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3570</TotalTime>
  <Pages>59</Pages>
  <Words>33548</Words>
  <Characters>191228</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368</cp:revision>
  <cp:lastPrinted>2020-03-03T06:44:00Z</cp:lastPrinted>
  <dcterms:created xsi:type="dcterms:W3CDTF">2017-01-18T02:16:00Z</dcterms:created>
  <dcterms:modified xsi:type="dcterms:W3CDTF">2021-12-23T08:43:00Z</dcterms:modified>
</cp:coreProperties>
</file>