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63F5" w:rsidRDefault="003A63F5" w:rsidP="003A63F5">
      <w:pPr>
        <w:spacing w:after="0" w:line="240"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Орган издания </w:t>
      </w:r>
    </w:p>
    <w:p w:rsidR="003A63F5" w:rsidRDefault="003A63F5" w:rsidP="003A63F5">
      <w:pPr>
        <w:spacing w:after="0" w:line="240"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Администрация Лапшихинского сельсовета</w:t>
      </w:r>
    </w:p>
    <w:p w:rsidR="003A63F5" w:rsidRPr="00D87697" w:rsidRDefault="003A63F5" w:rsidP="003A63F5">
      <w:pPr>
        <w:spacing w:after="0" w:line="240" w:lineRule="auto"/>
        <w:jc w:val="both"/>
        <w:rPr>
          <w:rFonts w:ascii="Times New Roman" w:eastAsia="Times New Roman" w:hAnsi="Times New Roman" w:cs="Times New Roman"/>
          <w:b/>
          <w:sz w:val="72"/>
          <w:szCs w:val="72"/>
          <w:u w:val="single"/>
        </w:rPr>
      </w:pPr>
      <w:r w:rsidRPr="00D87697">
        <w:rPr>
          <w:rFonts w:ascii="Times New Roman" w:eastAsia="Times New Roman" w:hAnsi="Times New Roman" w:cs="Times New Roman"/>
          <w:b/>
          <w:sz w:val="72"/>
          <w:szCs w:val="72"/>
          <w:u w:val="single"/>
        </w:rPr>
        <w:t>Лапшихинский вестник</w:t>
      </w:r>
    </w:p>
    <w:p w:rsidR="003A63F5" w:rsidRDefault="003A63F5" w:rsidP="003A63F5">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ИНФОРМАЦИОННЫЙ ЛИСТ</w:t>
      </w:r>
    </w:p>
    <w:p w:rsidR="003A63F5" w:rsidRDefault="003A63F5" w:rsidP="003A63F5">
      <w:pPr>
        <w:spacing w:after="0" w:line="240" w:lineRule="auto"/>
        <w:jc w:val="both"/>
        <w:rPr>
          <w:rFonts w:ascii="Times New Roman" w:eastAsia="Times New Roman" w:hAnsi="Times New Roman" w:cs="Times New Roman"/>
          <w:b/>
          <w:sz w:val="28"/>
          <w:szCs w:val="28"/>
        </w:rPr>
      </w:pPr>
    </w:p>
    <w:p w:rsidR="006F6C73" w:rsidRPr="00FD281C" w:rsidRDefault="00F13F54" w:rsidP="006F6C73">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00505CF4">
        <w:rPr>
          <w:rFonts w:ascii="Times New Roman" w:eastAsia="Times New Roman" w:hAnsi="Times New Roman" w:cs="Times New Roman"/>
          <w:b/>
          <w:sz w:val="28"/>
          <w:szCs w:val="28"/>
        </w:rPr>
        <w:t>10 декабря</w:t>
      </w:r>
      <w:r w:rsidR="005C1E65">
        <w:rPr>
          <w:rFonts w:ascii="Times New Roman" w:eastAsia="Times New Roman" w:hAnsi="Times New Roman" w:cs="Times New Roman"/>
          <w:b/>
          <w:sz w:val="28"/>
          <w:szCs w:val="28"/>
        </w:rPr>
        <w:t xml:space="preserve"> </w:t>
      </w:r>
      <w:r w:rsidR="00614FE6">
        <w:rPr>
          <w:rFonts w:ascii="Times New Roman" w:eastAsia="Times New Roman" w:hAnsi="Times New Roman" w:cs="Times New Roman"/>
          <w:b/>
          <w:sz w:val="28"/>
          <w:szCs w:val="28"/>
        </w:rPr>
        <w:t xml:space="preserve"> 2021</w:t>
      </w:r>
      <w:r w:rsidR="00144E64">
        <w:rPr>
          <w:rFonts w:ascii="Times New Roman" w:eastAsia="Times New Roman" w:hAnsi="Times New Roman" w:cs="Times New Roman"/>
          <w:b/>
          <w:sz w:val="28"/>
          <w:szCs w:val="28"/>
        </w:rPr>
        <w:t xml:space="preserve"> </w:t>
      </w:r>
      <w:r w:rsidR="003A63F5" w:rsidRPr="00797B1D">
        <w:rPr>
          <w:rFonts w:ascii="Times New Roman" w:eastAsia="Times New Roman" w:hAnsi="Times New Roman" w:cs="Times New Roman"/>
          <w:b/>
          <w:sz w:val="28"/>
          <w:szCs w:val="28"/>
        </w:rPr>
        <w:t>г</w:t>
      </w:r>
      <w:r w:rsidR="00144E64">
        <w:rPr>
          <w:rFonts w:ascii="Times New Roman" w:eastAsia="Times New Roman" w:hAnsi="Times New Roman" w:cs="Times New Roman"/>
          <w:b/>
          <w:sz w:val="28"/>
          <w:szCs w:val="28"/>
        </w:rPr>
        <w:t xml:space="preserve">. </w:t>
      </w:r>
      <w:r w:rsidR="003A63F5" w:rsidRPr="00797B1D">
        <w:rPr>
          <w:rFonts w:ascii="Times New Roman" w:eastAsia="Times New Roman" w:hAnsi="Times New Roman" w:cs="Times New Roman"/>
          <w:b/>
          <w:sz w:val="28"/>
          <w:szCs w:val="28"/>
        </w:rPr>
        <w:t xml:space="preserve"> № </w:t>
      </w:r>
      <w:r w:rsidR="00505CF4">
        <w:rPr>
          <w:rFonts w:ascii="Times New Roman" w:eastAsia="Times New Roman" w:hAnsi="Times New Roman" w:cs="Times New Roman"/>
          <w:b/>
          <w:sz w:val="28"/>
          <w:szCs w:val="28"/>
        </w:rPr>
        <w:t>50</w:t>
      </w:r>
    </w:p>
    <w:p w:rsidR="006F6C73" w:rsidRDefault="006F6C73" w:rsidP="006F6C73">
      <w:pPr>
        <w:jc w:val="center"/>
        <w:rPr>
          <w:rFonts w:ascii="Times New Roman" w:hAnsi="Times New Roman"/>
          <w:sz w:val="16"/>
          <w:szCs w:val="16"/>
        </w:rPr>
      </w:pPr>
      <w:r w:rsidRPr="00C935A1">
        <w:rPr>
          <w:rFonts w:ascii="Times New Roman" w:hAnsi="Times New Roman"/>
          <w:noProof/>
          <w:sz w:val="16"/>
          <w:szCs w:val="16"/>
        </w:rPr>
        <w:drawing>
          <wp:inline distT="0" distB="0" distL="0" distR="0">
            <wp:extent cx="428625" cy="531254"/>
            <wp:effectExtent l="19050" t="0" r="9525"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7" cstate="print"/>
                    <a:srcRect/>
                    <a:stretch>
                      <a:fillRect/>
                    </a:stretch>
                  </pic:blipFill>
                  <pic:spPr bwMode="auto">
                    <a:xfrm>
                      <a:off x="0" y="0"/>
                      <a:ext cx="428625" cy="531254"/>
                    </a:xfrm>
                    <a:prstGeom prst="rect">
                      <a:avLst/>
                    </a:prstGeom>
                    <a:noFill/>
                    <a:ln w="9525">
                      <a:noFill/>
                      <a:miter lim="800000"/>
                      <a:headEnd/>
                      <a:tailEnd/>
                    </a:ln>
                  </pic:spPr>
                </pic:pic>
              </a:graphicData>
            </a:graphic>
          </wp:inline>
        </w:drawing>
      </w:r>
    </w:p>
    <w:p w:rsidR="006F6C73" w:rsidRDefault="006F6C73" w:rsidP="006F6C73">
      <w:pPr>
        <w:pStyle w:val="a5"/>
        <w:spacing w:after="0" w:line="240" w:lineRule="auto"/>
        <w:ind w:left="0"/>
        <w:rPr>
          <w:rFonts w:ascii="Times New Roman" w:hAnsi="Times New Roman"/>
          <w:sz w:val="16"/>
          <w:szCs w:val="16"/>
        </w:rPr>
      </w:pPr>
    </w:p>
    <w:p w:rsidR="006F6C73" w:rsidRPr="002918B9" w:rsidRDefault="006F6C73" w:rsidP="006F6C73">
      <w:pPr>
        <w:spacing w:after="0" w:line="240" w:lineRule="auto"/>
        <w:jc w:val="center"/>
        <w:rPr>
          <w:rFonts w:ascii="Times New Roman" w:hAnsi="Times New Roman" w:cs="Times New Roman"/>
          <w:b/>
          <w:bCs/>
          <w:sz w:val="16"/>
          <w:szCs w:val="16"/>
        </w:rPr>
      </w:pPr>
      <w:r w:rsidRPr="002918B9">
        <w:rPr>
          <w:rFonts w:ascii="Times New Roman" w:hAnsi="Times New Roman" w:cs="Times New Roman"/>
          <w:b/>
          <w:bCs/>
          <w:sz w:val="16"/>
          <w:szCs w:val="16"/>
        </w:rPr>
        <w:t>КРАСНОЯРСКИЙ  КРАЙ АЧИНСКИЙ  РАЙОН</w:t>
      </w:r>
    </w:p>
    <w:p w:rsidR="006F6C73" w:rsidRPr="002918B9" w:rsidRDefault="006F6C73" w:rsidP="006F6C73">
      <w:pPr>
        <w:pStyle w:val="1"/>
        <w:spacing w:before="0" w:after="0" w:line="240" w:lineRule="auto"/>
        <w:rPr>
          <w:rFonts w:ascii="Times New Roman" w:hAnsi="Times New Roman"/>
          <w:bCs w:val="0"/>
          <w:sz w:val="16"/>
          <w:szCs w:val="16"/>
        </w:rPr>
      </w:pPr>
      <w:r w:rsidRPr="002918B9">
        <w:rPr>
          <w:rFonts w:ascii="Times New Roman" w:hAnsi="Times New Roman"/>
          <w:sz w:val="16"/>
          <w:szCs w:val="16"/>
        </w:rPr>
        <w:t xml:space="preserve">                                                                      АДМИНИСТРАЦИЯ ЛАПШИХИНСКОГО СЕЛЬСОВЕТА</w:t>
      </w:r>
    </w:p>
    <w:p w:rsidR="006F6C73" w:rsidRPr="002918B9" w:rsidRDefault="006F6C73" w:rsidP="006F6C73">
      <w:pPr>
        <w:spacing w:after="0" w:line="240" w:lineRule="auto"/>
        <w:jc w:val="center"/>
        <w:rPr>
          <w:rFonts w:ascii="Times New Roman" w:hAnsi="Times New Roman" w:cs="Times New Roman"/>
          <w:b/>
          <w:bCs/>
          <w:sz w:val="16"/>
          <w:szCs w:val="16"/>
        </w:rPr>
      </w:pPr>
    </w:p>
    <w:p w:rsidR="006F6C73" w:rsidRPr="00FD281C" w:rsidRDefault="006F6C73" w:rsidP="006F6C73">
      <w:pPr>
        <w:pStyle w:val="2"/>
        <w:spacing w:before="0" w:line="240" w:lineRule="auto"/>
        <w:jc w:val="center"/>
        <w:rPr>
          <w:rFonts w:ascii="Times New Roman" w:hAnsi="Times New Roman" w:cs="Times New Roman"/>
          <w:color w:val="auto"/>
          <w:sz w:val="16"/>
          <w:szCs w:val="16"/>
        </w:rPr>
      </w:pPr>
      <w:r w:rsidRPr="002918B9">
        <w:rPr>
          <w:rFonts w:ascii="Times New Roman" w:hAnsi="Times New Roman" w:cs="Times New Roman"/>
          <w:color w:val="auto"/>
          <w:sz w:val="16"/>
          <w:szCs w:val="16"/>
        </w:rPr>
        <w:t>П О С Т А Н О В Л Е Н И Е</w:t>
      </w:r>
    </w:p>
    <w:p w:rsidR="006F6C73" w:rsidRPr="00FC303B" w:rsidRDefault="00505CF4" w:rsidP="006F6C73">
      <w:pPr>
        <w:pStyle w:val="aa"/>
        <w:spacing w:after="0" w:line="240" w:lineRule="auto"/>
        <w:rPr>
          <w:rFonts w:ascii="Times New Roman" w:hAnsi="Times New Roman" w:cs="Times New Roman"/>
          <w:b/>
          <w:sz w:val="16"/>
          <w:szCs w:val="16"/>
        </w:rPr>
      </w:pPr>
      <w:r>
        <w:rPr>
          <w:rFonts w:ascii="Times New Roman" w:hAnsi="Times New Roman" w:cs="Times New Roman"/>
          <w:b/>
          <w:sz w:val="16"/>
          <w:szCs w:val="16"/>
        </w:rPr>
        <w:t>10.12.</w:t>
      </w:r>
      <w:r w:rsidR="006F6C73">
        <w:rPr>
          <w:rFonts w:ascii="Times New Roman" w:hAnsi="Times New Roman" w:cs="Times New Roman"/>
          <w:b/>
          <w:sz w:val="16"/>
          <w:szCs w:val="16"/>
        </w:rPr>
        <w:t>2021</w:t>
      </w:r>
      <w:r w:rsidR="001B2FCA">
        <w:rPr>
          <w:rFonts w:ascii="Times New Roman" w:hAnsi="Times New Roman" w:cs="Times New Roman"/>
          <w:b/>
          <w:sz w:val="16"/>
          <w:szCs w:val="16"/>
        </w:rPr>
        <w:t xml:space="preserve"> </w:t>
      </w:r>
      <w:r w:rsidR="006F6C73" w:rsidRPr="002918B9">
        <w:rPr>
          <w:rFonts w:ascii="Times New Roman" w:hAnsi="Times New Roman" w:cs="Times New Roman"/>
          <w:b/>
          <w:sz w:val="16"/>
          <w:szCs w:val="16"/>
        </w:rPr>
        <w:t xml:space="preserve">                                                                                            </w:t>
      </w:r>
      <w:r w:rsidR="006F6C73">
        <w:rPr>
          <w:rFonts w:ascii="Times New Roman" w:hAnsi="Times New Roman" w:cs="Times New Roman"/>
          <w:b/>
          <w:sz w:val="16"/>
          <w:szCs w:val="16"/>
        </w:rPr>
        <w:t xml:space="preserve">                                                                                  </w:t>
      </w:r>
      <w:r w:rsidR="008B0272">
        <w:rPr>
          <w:rFonts w:ascii="Times New Roman" w:hAnsi="Times New Roman" w:cs="Times New Roman"/>
          <w:b/>
          <w:sz w:val="16"/>
          <w:szCs w:val="16"/>
        </w:rPr>
        <w:t xml:space="preserve">                    </w:t>
      </w:r>
      <w:r>
        <w:rPr>
          <w:rFonts w:ascii="Times New Roman" w:hAnsi="Times New Roman" w:cs="Times New Roman"/>
          <w:b/>
          <w:sz w:val="16"/>
          <w:szCs w:val="16"/>
        </w:rPr>
        <w:t xml:space="preserve">      № 65</w:t>
      </w:r>
      <w:r w:rsidR="006F6C73">
        <w:rPr>
          <w:rFonts w:ascii="Times New Roman" w:hAnsi="Times New Roman" w:cs="Times New Roman"/>
          <w:b/>
          <w:sz w:val="16"/>
          <w:szCs w:val="16"/>
        </w:rPr>
        <w:t xml:space="preserve"> </w:t>
      </w:r>
      <w:r w:rsidR="006F6C73" w:rsidRPr="002918B9">
        <w:rPr>
          <w:rFonts w:ascii="Times New Roman" w:hAnsi="Times New Roman" w:cs="Times New Roman"/>
          <w:b/>
          <w:sz w:val="16"/>
          <w:szCs w:val="16"/>
        </w:rPr>
        <w:t>-ПГ</w:t>
      </w:r>
    </w:p>
    <w:p w:rsidR="00457CCC" w:rsidRPr="001E6D74" w:rsidRDefault="00457CCC" w:rsidP="00457CCC">
      <w:pPr>
        <w:rPr>
          <w:b/>
          <w:sz w:val="28"/>
          <w:szCs w:val="28"/>
        </w:rPr>
      </w:pPr>
    </w:p>
    <w:p w:rsidR="00457CCC" w:rsidRPr="00457CCC" w:rsidRDefault="00457CCC" w:rsidP="00457CCC">
      <w:pPr>
        <w:pStyle w:val="ConsPlusTitle"/>
        <w:tabs>
          <w:tab w:val="left" w:pos="9355"/>
        </w:tabs>
        <w:ind w:right="-1"/>
        <w:jc w:val="both"/>
        <w:rPr>
          <w:rFonts w:ascii="Times New Roman" w:hAnsi="Times New Roman" w:cs="Times New Roman"/>
          <w:sz w:val="16"/>
          <w:szCs w:val="16"/>
        </w:rPr>
      </w:pPr>
      <w:r w:rsidRPr="00457CCC">
        <w:rPr>
          <w:rFonts w:ascii="Times New Roman" w:hAnsi="Times New Roman" w:cs="Times New Roman"/>
          <w:sz w:val="16"/>
          <w:szCs w:val="16"/>
        </w:rPr>
        <w:t xml:space="preserve">О внесении изменения в постановление администрации Лапшихинского сельсовета Ачинского района Красноярского края  от  28.04.2015 №22-ПГ «Об утверждении Порядка размещения сведений о доходах, расходах, об имуществе и обязательствах имущественного характера Главы Лапшихинского сельсовета и муниципальных служащих, замещающих должности муниципальной службы в  Лапшихинском  сельсовете» </w:t>
      </w:r>
    </w:p>
    <w:p w:rsidR="00457CCC" w:rsidRPr="00457CCC" w:rsidRDefault="00457CCC" w:rsidP="00457CCC">
      <w:pPr>
        <w:pStyle w:val="ConsPlusTitle"/>
        <w:jc w:val="both"/>
        <w:rPr>
          <w:rFonts w:ascii="Times New Roman" w:hAnsi="Times New Roman" w:cs="Times New Roman"/>
          <w:sz w:val="16"/>
          <w:szCs w:val="16"/>
        </w:rPr>
      </w:pPr>
      <w:r w:rsidRPr="00457CCC">
        <w:rPr>
          <w:rFonts w:ascii="Times New Roman" w:hAnsi="Times New Roman" w:cs="Times New Roman"/>
          <w:b w:val="0"/>
          <w:sz w:val="16"/>
          <w:szCs w:val="16"/>
        </w:rPr>
        <w:t xml:space="preserve"> </w:t>
      </w:r>
      <w:r w:rsidRPr="00457CCC">
        <w:rPr>
          <w:rFonts w:ascii="Times New Roman" w:hAnsi="Times New Roman" w:cs="Times New Roman"/>
          <w:sz w:val="16"/>
          <w:szCs w:val="16"/>
        </w:rPr>
        <w:t xml:space="preserve"> </w:t>
      </w:r>
    </w:p>
    <w:p w:rsidR="00457CCC" w:rsidRPr="00457CCC" w:rsidRDefault="00457CCC" w:rsidP="00457CCC">
      <w:pPr>
        <w:pStyle w:val="ConsPlusTitle"/>
        <w:tabs>
          <w:tab w:val="left" w:pos="9355"/>
        </w:tabs>
        <w:ind w:right="-1"/>
        <w:jc w:val="both"/>
        <w:rPr>
          <w:rFonts w:ascii="Times New Roman" w:hAnsi="Times New Roman" w:cs="Times New Roman"/>
          <w:b w:val="0"/>
          <w:sz w:val="16"/>
          <w:szCs w:val="16"/>
        </w:rPr>
      </w:pPr>
      <w:r w:rsidRPr="00457CCC">
        <w:rPr>
          <w:rFonts w:ascii="Times New Roman" w:hAnsi="Times New Roman" w:cs="Times New Roman"/>
          <w:sz w:val="16"/>
          <w:szCs w:val="16"/>
        </w:rPr>
        <w:t xml:space="preserve">        </w:t>
      </w:r>
      <w:r w:rsidRPr="00457CCC">
        <w:rPr>
          <w:rFonts w:ascii="Times New Roman" w:hAnsi="Times New Roman" w:cs="Times New Roman"/>
          <w:b w:val="0"/>
          <w:sz w:val="16"/>
          <w:szCs w:val="16"/>
        </w:rPr>
        <w:t>На основании протеста Ачинской городской  прокуратуры от 29.04.2021 № 86-04-2021 на постановление администрации Лапшихинского сельсовета от   28.04.2015 №22-ПГ «Об утверждении Порядка размещения сведений о доходах, расходах, об имуществе и обязательствах имущественного характера Главы Лапшихинского сельсовета и муниципальных служащих, замещающих должности муниципальной службы в  Лапшихинском  сельсовете».</w:t>
      </w:r>
    </w:p>
    <w:p w:rsidR="00457CCC" w:rsidRPr="00457CCC" w:rsidRDefault="00457CCC" w:rsidP="00457CCC">
      <w:pPr>
        <w:widowControl w:val="0"/>
        <w:autoSpaceDE w:val="0"/>
        <w:autoSpaceDN w:val="0"/>
        <w:adjustRightInd w:val="0"/>
        <w:ind w:firstLine="540"/>
        <w:jc w:val="both"/>
        <w:rPr>
          <w:rFonts w:ascii="Times New Roman" w:hAnsi="Times New Roman" w:cs="Times New Roman"/>
          <w:sz w:val="16"/>
          <w:szCs w:val="16"/>
        </w:rPr>
      </w:pPr>
      <w:r w:rsidRPr="00457CCC">
        <w:rPr>
          <w:rFonts w:ascii="Times New Roman" w:hAnsi="Times New Roman" w:cs="Times New Roman"/>
          <w:sz w:val="16"/>
          <w:szCs w:val="16"/>
        </w:rPr>
        <w:t>Руководствуясь статьями 14,17 Устава  Лапшихинского сельсовета ПОСТАНОВЛЯЮ:</w:t>
      </w:r>
    </w:p>
    <w:p w:rsidR="00457CCC" w:rsidRPr="00457CCC" w:rsidRDefault="00457CCC" w:rsidP="00457CCC">
      <w:pPr>
        <w:pStyle w:val="ConsPlusTitle"/>
        <w:rPr>
          <w:rFonts w:ascii="Times New Roman" w:hAnsi="Times New Roman" w:cs="Times New Roman"/>
          <w:sz w:val="16"/>
          <w:szCs w:val="16"/>
        </w:rPr>
      </w:pPr>
    </w:p>
    <w:p w:rsidR="00457CCC" w:rsidRPr="00457CCC" w:rsidRDefault="00457CCC" w:rsidP="00457CCC">
      <w:pPr>
        <w:jc w:val="both"/>
        <w:rPr>
          <w:rFonts w:ascii="Times New Roman" w:hAnsi="Times New Roman" w:cs="Times New Roman"/>
          <w:sz w:val="16"/>
          <w:szCs w:val="16"/>
        </w:rPr>
      </w:pPr>
      <w:r w:rsidRPr="00457CCC">
        <w:rPr>
          <w:rFonts w:ascii="Times New Roman" w:hAnsi="Times New Roman" w:cs="Times New Roman"/>
          <w:sz w:val="16"/>
          <w:szCs w:val="16"/>
        </w:rPr>
        <w:tab/>
        <w:t>1. Внести в постановление администрации Лапшихинского сельсовета Ачинского района Красноярского края от   28.04.2015 № 22-ПГ «Об утверждении Порядка размещения сведений о доходах, расходах, об имуществе и обязательствах имущественного характера Главы Лапшихинского сельсовета и муниципальных служащих, замещающих должности муниципальной службы в  Лапшихинском  сельсовете»</w:t>
      </w:r>
      <w:r w:rsidRPr="00457CCC">
        <w:rPr>
          <w:rFonts w:ascii="Times New Roman" w:hAnsi="Times New Roman" w:cs="Times New Roman"/>
          <w:b/>
          <w:sz w:val="16"/>
          <w:szCs w:val="16"/>
        </w:rPr>
        <w:t xml:space="preserve"> </w:t>
      </w:r>
      <w:r w:rsidRPr="00457CCC">
        <w:rPr>
          <w:rFonts w:ascii="Times New Roman" w:hAnsi="Times New Roman" w:cs="Times New Roman"/>
          <w:sz w:val="16"/>
          <w:szCs w:val="16"/>
        </w:rPr>
        <w:t xml:space="preserve">следующее изменение: </w:t>
      </w:r>
    </w:p>
    <w:p w:rsidR="00457CCC" w:rsidRPr="00457CCC" w:rsidRDefault="00457CCC" w:rsidP="00457CCC">
      <w:pPr>
        <w:pStyle w:val="100"/>
        <w:widowControl w:val="0"/>
        <w:autoSpaceDE w:val="0"/>
        <w:autoSpaceDN w:val="0"/>
        <w:adjustRightInd w:val="0"/>
        <w:spacing w:after="0" w:line="240" w:lineRule="auto"/>
        <w:ind w:left="284"/>
        <w:jc w:val="both"/>
        <w:rPr>
          <w:rFonts w:ascii="Times New Roman" w:hAnsi="Times New Roman"/>
          <w:sz w:val="16"/>
          <w:szCs w:val="16"/>
        </w:rPr>
      </w:pPr>
      <w:r w:rsidRPr="00457CCC">
        <w:rPr>
          <w:rFonts w:ascii="Times New Roman" w:hAnsi="Times New Roman"/>
          <w:sz w:val="16"/>
          <w:szCs w:val="16"/>
        </w:rPr>
        <w:t>1.1</w:t>
      </w:r>
      <w:r w:rsidRPr="00457CCC">
        <w:rPr>
          <w:rFonts w:ascii="Times New Roman" w:hAnsi="Times New Roman"/>
          <w:color w:val="FF0000"/>
          <w:sz w:val="16"/>
          <w:szCs w:val="16"/>
        </w:rPr>
        <w:t xml:space="preserve"> </w:t>
      </w:r>
      <w:r w:rsidRPr="00457CCC">
        <w:rPr>
          <w:rFonts w:ascii="Times New Roman" w:hAnsi="Times New Roman"/>
          <w:sz w:val="16"/>
          <w:szCs w:val="16"/>
        </w:rPr>
        <w:t>подпункт г пункта 2  Порядка изложить в следующей редакции:</w:t>
      </w:r>
    </w:p>
    <w:p w:rsidR="00457CCC" w:rsidRPr="00457CCC" w:rsidRDefault="00457CCC" w:rsidP="00457CCC">
      <w:pPr>
        <w:widowControl w:val="0"/>
        <w:autoSpaceDE w:val="0"/>
        <w:autoSpaceDN w:val="0"/>
        <w:adjustRightInd w:val="0"/>
        <w:ind w:firstLine="540"/>
        <w:jc w:val="both"/>
        <w:rPr>
          <w:rFonts w:ascii="Times New Roman" w:hAnsi="Times New Roman" w:cs="Times New Roman"/>
          <w:sz w:val="16"/>
          <w:szCs w:val="16"/>
        </w:rPr>
      </w:pPr>
      <w:r w:rsidRPr="00457CCC">
        <w:rPr>
          <w:rFonts w:ascii="Times New Roman" w:hAnsi="Times New Roman" w:cs="Times New Roman"/>
          <w:sz w:val="16"/>
          <w:szCs w:val="16"/>
        </w:rPr>
        <w:t>«г) сведения об источниках получения средств, за счет которых совершены сделки (совершена сделка)  по приобретению земельного участка, другого объекта недвижимого имущества, транспортного средства, ценных бумаг (долей участия, паев в уставных (складских) капиталах организаций), цифровых финансовых активов, цифровой валюты, если общая сумма таких сделок (сумма такой сделки) превышает  общий доход служащего (работника) и его супруги (супруга) за три последних года, предшествующих отчетному периоду.»</w:t>
      </w:r>
    </w:p>
    <w:p w:rsidR="00457CCC" w:rsidRPr="00457CCC" w:rsidRDefault="00457CCC" w:rsidP="00457CCC">
      <w:pPr>
        <w:pStyle w:val="100"/>
        <w:widowControl w:val="0"/>
        <w:autoSpaceDE w:val="0"/>
        <w:autoSpaceDN w:val="0"/>
        <w:adjustRightInd w:val="0"/>
        <w:spacing w:after="0" w:line="240" w:lineRule="auto"/>
        <w:ind w:left="540"/>
        <w:jc w:val="both"/>
        <w:rPr>
          <w:rFonts w:ascii="Times New Roman" w:hAnsi="Times New Roman"/>
          <w:sz w:val="16"/>
          <w:szCs w:val="16"/>
        </w:rPr>
      </w:pPr>
      <w:r w:rsidRPr="00457CCC">
        <w:rPr>
          <w:rFonts w:ascii="Times New Roman" w:hAnsi="Times New Roman"/>
          <w:sz w:val="16"/>
          <w:szCs w:val="16"/>
        </w:rPr>
        <w:t>2. Контроль исполнения  настоящего постановления оставляю за собой.</w:t>
      </w:r>
    </w:p>
    <w:p w:rsidR="00457CCC" w:rsidRPr="00457CCC" w:rsidRDefault="00457CCC" w:rsidP="00457CCC">
      <w:pPr>
        <w:jc w:val="both"/>
        <w:rPr>
          <w:rFonts w:ascii="Times New Roman" w:hAnsi="Times New Roman" w:cs="Times New Roman"/>
          <w:sz w:val="16"/>
          <w:szCs w:val="16"/>
        </w:rPr>
      </w:pPr>
      <w:r w:rsidRPr="00457CCC">
        <w:rPr>
          <w:rFonts w:ascii="Times New Roman" w:hAnsi="Times New Roman" w:cs="Times New Roman"/>
          <w:sz w:val="16"/>
          <w:szCs w:val="16"/>
        </w:rPr>
        <w:t xml:space="preserve">        3.Постановление  вступает в силу после официального опубликования в информационном листе «Лапшихинский вестник» и подлежит размещению на официальном сайте в сети «Интернет» по адресу: </w:t>
      </w:r>
      <w:r w:rsidRPr="00457CCC">
        <w:rPr>
          <w:rFonts w:ascii="Times New Roman" w:hAnsi="Times New Roman" w:cs="Times New Roman"/>
          <w:sz w:val="16"/>
          <w:szCs w:val="16"/>
          <w:lang w:val="en-US"/>
        </w:rPr>
        <w:t>https</w:t>
      </w:r>
      <w:r w:rsidRPr="00457CCC">
        <w:rPr>
          <w:rFonts w:ascii="Times New Roman" w:hAnsi="Times New Roman" w:cs="Times New Roman"/>
          <w:sz w:val="16"/>
          <w:szCs w:val="16"/>
        </w:rPr>
        <w:t>//</w:t>
      </w:r>
      <w:proofErr w:type="spellStart"/>
      <w:r w:rsidRPr="00457CCC">
        <w:rPr>
          <w:rFonts w:ascii="Times New Roman" w:hAnsi="Times New Roman" w:cs="Times New Roman"/>
          <w:sz w:val="16"/>
          <w:szCs w:val="16"/>
          <w:lang w:val="en-US"/>
        </w:rPr>
        <w:t>lapshiha</w:t>
      </w:r>
      <w:proofErr w:type="spellEnd"/>
      <w:r w:rsidRPr="00457CCC">
        <w:rPr>
          <w:rFonts w:ascii="Times New Roman" w:hAnsi="Times New Roman" w:cs="Times New Roman"/>
          <w:sz w:val="16"/>
          <w:szCs w:val="16"/>
        </w:rPr>
        <w:t>.</w:t>
      </w:r>
      <w:r w:rsidRPr="00457CCC">
        <w:rPr>
          <w:rFonts w:ascii="Times New Roman" w:hAnsi="Times New Roman" w:cs="Times New Roman"/>
          <w:sz w:val="16"/>
          <w:szCs w:val="16"/>
          <w:lang w:val="en-US"/>
        </w:rPr>
        <w:t>ru</w:t>
      </w:r>
      <w:r w:rsidRPr="00457CCC">
        <w:rPr>
          <w:rFonts w:ascii="Times New Roman" w:hAnsi="Times New Roman" w:cs="Times New Roman"/>
          <w:sz w:val="16"/>
          <w:szCs w:val="16"/>
        </w:rPr>
        <w:t>/.</w:t>
      </w:r>
    </w:p>
    <w:p w:rsidR="00457CCC" w:rsidRPr="00457CCC" w:rsidRDefault="00457CCC" w:rsidP="00457CCC">
      <w:pPr>
        <w:pStyle w:val="15"/>
        <w:ind w:firstLine="540"/>
        <w:jc w:val="both"/>
        <w:rPr>
          <w:rFonts w:ascii="Times New Roman" w:hAnsi="Times New Roman"/>
          <w:sz w:val="16"/>
          <w:szCs w:val="16"/>
        </w:rPr>
      </w:pPr>
    </w:p>
    <w:tbl>
      <w:tblPr>
        <w:tblW w:w="5182" w:type="pct"/>
        <w:tblLook w:val="01E0"/>
      </w:tblPr>
      <w:tblGrid>
        <w:gridCol w:w="5610"/>
        <w:gridCol w:w="1951"/>
        <w:gridCol w:w="2507"/>
      </w:tblGrid>
      <w:tr w:rsidR="00457CCC" w:rsidRPr="00457CCC" w:rsidTr="0014703B">
        <w:tc>
          <w:tcPr>
            <w:tcW w:w="2786" w:type="pct"/>
          </w:tcPr>
          <w:p w:rsidR="00457CCC" w:rsidRPr="00457CCC" w:rsidRDefault="00457CCC" w:rsidP="0014703B">
            <w:pPr>
              <w:autoSpaceDE w:val="0"/>
              <w:autoSpaceDN w:val="0"/>
              <w:adjustRightInd w:val="0"/>
              <w:jc w:val="both"/>
              <w:rPr>
                <w:rFonts w:ascii="Times New Roman" w:hAnsi="Times New Roman" w:cs="Times New Roman"/>
                <w:sz w:val="16"/>
                <w:szCs w:val="16"/>
              </w:rPr>
            </w:pPr>
            <w:r w:rsidRPr="00457CCC">
              <w:rPr>
                <w:rFonts w:ascii="Times New Roman" w:hAnsi="Times New Roman" w:cs="Times New Roman"/>
                <w:sz w:val="16"/>
                <w:szCs w:val="16"/>
              </w:rPr>
              <w:t>Глава Лапшихинского сельсовета</w:t>
            </w:r>
          </w:p>
        </w:tc>
        <w:tc>
          <w:tcPr>
            <w:tcW w:w="969" w:type="pct"/>
          </w:tcPr>
          <w:p w:rsidR="00457CCC" w:rsidRPr="00457CCC" w:rsidRDefault="00457CCC" w:rsidP="0014703B">
            <w:pPr>
              <w:autoSpaceDE w:val="0"/>
              <w:autoSpaceDN w:val="0"/>
              <w:adjustRightInd w:val="0"/>
              <w:jc w:val="both"/>
              <w:rPr>
                <w:rFonts w:ascii="Times New Roman" w:hAnsi="Times New Roman" w:cs="Times New Roman"/>
                <w:sz w:val="16"/>
                <w:szCs w:val="16"/>
              </w:rPr>
            </w:pPr>
            <w:r w:rsidRPr="00457CCC">
              <w:rPr>
                <w:rFonts w:ascii="Times New Roman" w:hAnsi="Times New Roman" w:cs="Times New Roman"/>
                <w:sz w:val="16"/>
                <w:szCs w:val="16"/>
              </w:rPr>
              <w:t xml:space="preserve">  О.А. Шмырь</w:t>
            </w:r>
          </w:p>
        </w:tc>
        <w:tc>
          <w:tcPr>
            <w:tcW w:w="1245" w:type="pct"/>
          </w:tcPr>
          <w:p w:rsidR="00457CCC" w:rsidRPr="00457CCC" w:rsidRDefault="00457CCC" w:rsidP="0014703B">
            <w:pPr>
              <w:autoSpaceDE w:val="0"/>
              <w:autoSpaceDN w:val="0"/>
              <w:adjustRightInd w:val="0"/>
              <w:jc w:val="both"/>
              <w:rPr>
                <w:rFonts w:ascii="Times New Roman" w:hAnsi="Times New Roman" w:cs="Times New Roman"/>
                <w:sz w:val="16"/>
                <w:szCs w:val="16"/>
              </w:rPr>
            </w:pPr>
          </w:p>
        </w:tc>
      </w:tr>
    </w:tbl>
    <w:p w:rsidR="00C06AB1" w:rsidRDefault="00C06AB1" w:rsidP="008E52DE">
      <w:pPr>
        <w:spacing w:after="0" w:line="240" w:lineRule="auto"/>
        <w:jc w:val="right"/>
        <w:rPr>
          <w:rFonts w:ascii="Times New Roman" w:hAnsi="Times New Roman" w:cs="Times New Roman"/>
          <w:b/>
          <w:i/>
          <w:sz w:val="16"/>
          <w:szCs w:val="16"/>
        </w:rPr>
      </w:pPr>
    </w:p>
    <w:p w:rsidR="00C06AB1" w:rsidRDefault="00C06AB1" w:rsidP="008E52DE">
      <w:pPr>
        <w:spacing w:after="0" w:line="240" w:lineRule="auto"/>
        <w:jc w:val="right"/>
        <w:rPr>
          <w:rFonts w:ascii="Times New Roman" w:hAnsi="Times New Roman" w:cs="Times New Roman"/>
          <w:b/>
          <w:i/>
          <w:sz w:val="16"/>
          <w:szCs w:val="16"/>
        </w:rPr>
      </w:pPr>
    </w:p>
    <w:p w:rsidR="00C06AB1" w:rsidRDefault="00C06AB1" w:rsidP="008E52DE">
      <w:pPr>
        <w:spacing w:after="0" w:line="240" w:lineRule="auto"/>
        <w:jc w:val="right"/>
        <w:rPr>
          <w:rFonts w:ascii="Times New Roman" w:hAnsi="Times New Roman" w:cs="Times New Roman"/>
          <w:b/>
          <w:i/>
          <w:sz w:val="16"/>
          <w:szCs w:val="16"/>
        </w:rPr>
      </w:pPr>
    </w:p>
    <w:p w:rsidR="00505CF4" w:rsidRPr="00C06AB1" w:rsidRDefault="00505CF4" w:rsidP="00505CF4">
      <w:pPr>
        <w:pStyle w:val="a5"/>
        <w:spacing w:after="0" w:line="240" w:lineRule="auto"/>
        <w:ind w:left="0"/>
        <w:jc w:val="center"/>
        <w:rPr>
          <w:rFonts w:ascii="Times New Roman" w:hAnsi="Times New Roman"/>
          <w:sz w:val="16"/>
          <w:szCs w:val="16"/>
        </w:rPr>
      </w:pPr>
      <w:r w:rsidRPr="00C06AB1">
        <w:rPr>
          <w:rFonts w:ascii="Times New Roman" w:hAnsi="Times New Roman"/>
          <w:noProof/>
          <w:sz w:val="16"/>
          <w:szCs w:val="16"/>
          <w:lang w:eastAsia="ru-RU"/>
        </w:rPr>
        <w:drawing>
          <wp:inline distT="0" distB="0" distL="0" distR="0">
            <wp:extent cx="428625" cy="531254"/>
            <wp:effectExtent l="19050" t="0" r="9525" b="0"/>
            <wp:docPr id="14"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7" cstate="print"/>
                    <a:srcRect/>
                    <a:stretch>
                      <a:fillRect/>
                    </a:stretch>
                  </pic:blipFill>
                  <pic:spPr bwMode="auto">
                    <a:xfrm>
                      <a:off x="0" y="0"/>
                      <a:ext cx="428625" cy="531254"/>
                    </a:xfrm>
                    <a:prstGeom prst="rect">
                      <a:avLst/>
                    </a:prstGeom>
                    <a:noFill/>
                    <a:ln w="9525">
                      <a:noFill/>
                      <a:miter lim="800000"/>
                      <a:headEnd/>
                      <a:tailEnd/>
                    </a:ln>
                  </pic:spPr>
                </pic:pic>
              </a:graphicData>
            </a:graphic>
          </wp:inline>
        </w:drawing>
      </w:r>
      <w:r>
        <w:rPr>
          <w:rFonts w:ascii="Times New Roman" w:hAnsi="Times New Roman"/>
          <w:sz w:val="16"/>
          <w:szCs w:val="16"/>
        </w:rPr>
        <w:t xml:space="preserve">          </w:t>
      </w:r>
      <w:r w:rsidRPr="00C06AB1">
        <w:rPr>
          <w:rFonts w:ascii="Times New Roman" w:hAnsi="Times New Roman"/>
          <w:sz w:val="16"/>
          <w:szCs w:val="16"/>
        </w:rPr>
        <w:t xml:space="preserve">   </w:t>
      </w:r>
      <w:r w:rsidR="00F5634F">
        <w:rPr>
          <w:rFonts w:ascii="Times New Roman" w:hAnsi="Times New Roman"/>
          <w:sz w:val="16"/>
          <w:szCs w:val="16"/>
        </w:rPr>
        <w:t>ПРОЕКТ</w:t>
      </w:r>
      <w:r w:rsidRPr="00C06AB1">
        <w:rPr>
          <w:rFonts w:ascii="Times New Roman" w:hAnsi="Times New Roman"/>
          <w:sz w:val="16"/>
          <w:szCs w:val="16"/>
        </w:rPr>
        <w:t xml:space="preserve">                           </w:t>
      </w:r>
    </w:p>
    <w:p w:rsidR="00505CF4" w:rsidRPr="00924B11" w:rsidRDefault="00505CF4" w:rsidP="00505CF4">
      <w:pPr>
        <w:suppressAutoHyphens/>
        <w:spacing w:after="0" w:line="240" w:lineRule="auto"/>
        <w:jc w:val="center"/>
        <w:rPr>
          <w:rFonts w:ascii="Times New Roman" w:hAnsi="Times New Roman" w:cs="Times New Roman"/>
          <w:sz w:val="16"/>
          <w:szCs w:val="16"/>
        </w:rPr>
      </w:pPr>
      <w:r w:rsidRPr="00924B11">
        <w:rPr>
          <w:rFonts w:ascii="Times New Roman" w:hAnsi="Times New Roman" w:cs="Times New Roman"/>
          <w:b/>
          <w:bCs/>
          <w:sz w:val="16"/>
          <w:szCs w:val="16"/>
        </w:rPr>
        <w:t>КРАСНОЯРСКИЙ КРАЙ АЧИНСКИЙ РАЙОН</w:t>
      </w:r>
      <w:r w:rsidRPr="00924B11">
        <w:rPr>
          <w:rFonts w:ascii="Times New Roman" w:hAnsi="Times New Roman" w:cs="Times New Roman"/>
          <w:b/>
          <w:bCs/>
          <w:sz w:val="16"/>
          <w:szCs w:val="16"/>
        </w:rPr>
        <w:br/>
        <w:t xml:space="preserve"> ЛАПШИХИНСКИЙ СЕЛЬСКИЙ СОВЕТ ДЕПУТАТОВ</w:t>
      </w:r>
    </w:p>
    <w:p w:rsidR="00505CF4" w:rsidRPr="00924B11" w:rsidRDefault="00505CF4" w:rsidP="00505CF4">
      <w:pPr>
        <w:spacing w:after="0" w:line="240" w:lineRule="auto"/>
        <w:jc w:val="center"/>
        <w:rPr>
          <w:rFonts w:ascii="Times New Roman" w:hAnsi="Times New Roman" w:cs="Times New Roman"/>
          <w:b/>
          <w:bCs/>
          <w:sz w:val="16"/>
          <w:szCs w:val="16"/>
        </w:rPr>
      </w:pPr>
      <w:r w:rsidRPr="00924B11">
        <w:rPr>
          <w:rFonts w:ascii="Times New Roman" w:hAnsi="Times New Roman" w:cs="Times New Roman"/>
          <w:b/>
          <w:bCs/>
          <w:sz w:val="16"/>
          <w:szCs w:val="16"/>
        </w:rPr>
        <w:t>ЧЕТВЕРТОГО  СОЗЫВА</w:t>
      </w:r>
    </w:p>
    <w:p w:rsidR="00505CF4" w:rsidRPr="00924B11" w:rsidRDefault="00505CF4" w:rsidP="00505CF4">
      <w:pPr>
        <w:spacing w:after="0" w:line="240" w:lineRule="auto"/>
        <w:jc w:val="center"/>
        <w:rPr>
          <w:rFonts w:ascii="Times New Roman" w:hAnsi="Times New Roman" w:cs="Times New Roman"/>
          <w:sz w:val="16"/>
          <w:szCs w:val="16"/>
        </w:rPr>
      </w:pPr>
    </w:p>
    <w:p w:rsidR="00505CF4" w:rsidRPr="00924B11" w:rsidRDefault="00505CF4" w:rsidP="00505CF4">
      <w:pPr>
        <w:spacing w:after="0" w:line="240" w:lineRule="auto"/>
        <w:jc w:val="center"/>
        <w:rPr>
          <w:rFonts w:ascii="Times New Roman" w:hAnsi="Times New Roman" w:cs="Times New Roman"/>
          <w:b/>
          <w:sz w:val="16"/>
          <w:szCs w:val="16"/>
        </w:rPr>
      </w:pPr>
      <w:r w:rsidRPr="00924B11">
        <w:rPr>
          <w:rFonts w:ascii="Times New Roman" w:hAnsi="Times New Roman" w:cs="Times New Roman"/>
          <w:b/>
          <w:sz w:val="16"/>
          <w:szCs w:val="16"/>
        </w:rPr>
        <w:t>РЕШЕНИЕ</w:t>
      </w:r>
    </w:p>
    <w:p w:rsidR="00505CF4" w:rsidRPr="00924B11" w:rsidRDefault="00505CF4" w:rsidP="00505CF4">
      <w:pPr>
        <w:spacing w:after="0" w:line="240" w:lineRule="auto"/>
        <w:jc w:val="center"/>
        <w:rPr>
          <w:rFonts w:ascii="Times New Roman" w:hAnsi="Times New Roman" w:cs="Times New Roman"/>
          <w:b/>
          <w:sz w:val="16"/>
          <w:szCs w:val="16"/>
        </w:rPr>
      </w:pPr>
    </w:p>
    <w:p w:rsidR="00505CF4" w:rsidRPr="00A1568C" w:rsidRDefault="00505CF4" w:rsidP="001259D9">
      <w:pPr>
        <w:spacing w:after="0" w:line="240" w:lineRule="auto"/>
        <w:rPr>
          <w:rFonts w:ascii="Times New Roman" w:hAnsi="Times New Roman" w:cs="Times New Roman"/>
          <w:b/>
          <w:sz w:val="16"/>
          <w:szCs w:val="16"/>
        </w:rPr>
      </w:pPr>
      <w:r w:rsidRPr="00031A3B">
        <w:rPr>
          <w:rFonts w:ascii="Times New Roman" w:hAnsi="Times New Roman" w:cs="Times New Roman"/>
          <w:b/>
          <w:sz w:val="16"/>
          <w:szCs w:val="16"/>
        </w:rPr>
        <w:t xml:space="preserve">  </w:t>
      </w:r>
      <w:r w:rsidRPr="00A1568C">
        <w:rPr>
          <w:rFonts w:ascii="Times New Roman" w:hAnsi="Times New Roman" w:cs="Times New Roman"/>
          <w:b/>
          <w:sz w:val="16"/>
          <w:szCs w:val="16"/>
        </w:rPr>
        <w:t xml:space="preserve">2021                                                                                                                                                              </w:t>
      </w:r>
      <w:r>
        <w:rPr>
          <w:rFonts w:ascii="Times New Roman" w:hAnsi="Times New Roman" w:cs="Times New Roman"/>
          <w:b/>
          <w:sz w:val="16"/>
          <w:szCs w:val="16"/>
        </w:rPr>
        <w:t xml:space="preserve">                           № 0-16</w:t>
      </w:r>
      <w:r w:rsidRPr="00A1568C">
        <w:rPr>
          <w:rFonts w:ascii="Times New Roman" w:hAnsi="Times New Roman" w:cs="Times New Roman"/>
          <w:b/>
          <w:sz w:val="16"/>
          <w:szCs w:val="16"/>
        </w:rPr>
        <w:t>Р</w:t>
      </w:r>
    </w:p>
    <w:p w:rsidR="00505CF4" w:rsidRDefault="00505CF4" w:rsidP="001259D9">
      <w:pPr>
        <w:spacing w:after="0" w:line="240" w:lineRule="auto"/>
        <w:jc w:val="both"/>
        <w:rPr>
          <w:rFonts w:ascii="Times New Roman" w:hAnsi="Times New Roman" w:cs="Times New Roman"/>
          <w:color w:val="FF0000"/>
          <w:sz w:val="16"/>
          <w:szCs w:val="16"/>
        </w:rPr>
      </w:pPr>
    </w:p>
    <w:p w:rsidR="00C06AB1" w:rsidRDefault="00C06AB1" w:rsidP="001259D9">
      <w:pPr>
        <w:spacing w:after="0" w:line="240" w:lineRule="auto"/>
        <w:jc w:val="right"/>
        <w:rPr>
          <w:rFonts w:ascii="Times New Roman" w:hAnsi="Times New Roman" w:cs="Times New Roman"/>
          <w:b/>
          <w:i/>
          <w:sz w:val="16"/>
          <w:szCs w:val="16"/>
        </w:rPr>
      </w:pPr>
    </w:p>
    <w:p w:rsidR="000D5924" w:rsidRDefault="000D5924" w:rsidP="001259D9">
      <w:pPr>
        <w:spacing w:after="0" w:line="240" w:lineRule="auto"/>
        <w:jc w:val="right"/>
        <w:rPr>
          <w:rFonts w:ascii="Times New Roman" w:hAnsi="Times New Roman" w:cs="Times New Roman"/>
          <w:b/>
          <w:i/>
          <w:sz w:val="16"/>
          <w:szCs w:val="16"/>
        </w:rPr>
      </w:pPr>
    </w:p>
    <w:p w:rsidR="00505CF4" w:rsidRDefault="00505CF4" w:rsidP="001259D9">
      <w:pPr>
        <w:spacing w:after="0" w:line="240" w:lineRule="auto"/>
        <w:jc w:val="right"/>
        <w:rPr>
          <w:rFonts w:ascii="Times New Roman" w:hAnsi="Times New Roman" w:cs="Times New Roman"/>
          <w:b/>
          <w:i/>
          <w:sz w:val="16"/>
          <w:szCs w:val="16"/>
        </w:rPr>
      </w:pPr>
    </w:p>
    <w:p w:rsidR="003F7A68" w:rsidRPr="00393A58" w:rsidRDefault="003F7A68" w:rsidP="001259D9">
      <w:pPr>
        <w:spacing w:after="0" w:line="240" w:lineRule="auto"/>
        <w:jc w:val="both"/>
        <w:rPr>
          <w:rFonts w:ascii="Times New Roman" w:hAnsi="Times New Roman" w:cs="Times New Roman"/>
          <w:b/>
          <w:sz w:val="16"/>
          <w:szCs w:val="16"/>
        </w:rPr>
      </w:pPr>
      <w:r w:rsidRPr="00393A58">
        <w:rPr>
          <w:rFonts w:ascii="Times New Roman" w:hAnsi="Times New Roman" w:cs="Times New Roman"/>
          <w:b/>
          <w:sz w:val="16"/>
          <w:szCs w:val="16"/>
        </w:rPr>
        <w:lastRenderedPageBreak/>
        <w:t>О бюджете Лапшихинского</w:t>
      </w:r>
      <w:r w:rsidRPr="00393A58">
        <w:rPr>
          <w:rFonts w:ascii="Times New Roman" w:hAnsi="Times New Roman" w:cs="Times New Roman"/>
          <w:sz w:val="16"/>
          <w:szCs w:val="16"/>
        </w:rPr>
        <w:t xml:space="preserve"> </w:t>
      </w:r>
      <w:r w:rsidRPr="00393A58">
        <w:rPr>
          <w:rFonts w:ascii="Times New Roman" w:hAnsi="Times New Roman" w:cs="Times New Roman"/>
          <w:b/>
          <w:sz w:val="16"/>
          <w:szCs w:val="16"/>
        </w:rPr>
        <w:t>сельсовета на 2022 год и</w:t>
      </w:r>
      <w:r w:rsidRPr="00393A58">
        <w:rPr>
          <w:rFonts w:ascii="Times New Roman" w:hAnsi="Times New Roman" w:cs="Times New Roman"/>
          <w:sz w:val="16"/>
          <w:szCs w:val="16"/>
        </w:rPr>
        <w:t xml:space="preserve"> </w:t>
      </w:r>
      <w:r w:rsidRPr="00393A58">
        <w:rPr>
          <w:rFonts w:ascii="Times New Roman" w:hAnsi="Times New Roman" w:cs="Times New Roman"/>
          <w:b/>
          <w:sz w:val="16"/>
          <w:szCs w:val="16"/>
        </w:rPr>
        <w:t>плановый период 2023-2024 годов</w:t>
      </w:r>
    </w:p>
    <w:p w:rsidR="003F7A68" w:rsidRPr="00393A58" w:rsidRDefault="003F7A68" w:rsidP="001259D9">
      <w:pPr>
        <w:spacing w:after="0" w:line="240" w:lineRule="auto"/>
        <w:jc w:val="both"/>
        <w:rPr>
          <w:rFonts w:ascii="Times New Roman" w:hAnsi="Times New Roman" w:cs="Times New Roman"/>
          <w:b/>
          <w:sz w:val="16"/>
          <w:szCs w:val="16"/>
        </w:rPr>
      </w:pPr>
    </w:p>
    <w:p w:rsidR="003F7A68" w:rsidRPr="00393A58" w:rsidRDefault="003F7A68" w:rsidP="001259D9">
      <w:pPr>
        <w:spacing w:after="0" w:line="240" w:lineRule="auto"/>
        <w:jc w:val="both"/>
        <w:rPr>
          <w:rFonts w:ascii="Times New Roman" w:hAnsi="Times New Roman" w:cs="Times New Roman"/>
          <w:b/>
          <w:sz w:val="16"/>
          <w:szCs w:val="16"/>
        </w:rPr>
      </w:pPr>
    </w:p>
    <w:tbl>
      <w:tblPr>
        <w:tblW w:w="0" w:type="auto"/>
        <w:tblLook w:val="01E0"/>
      </w:tblPr>
      <w:tblGrid>
        <w:gridCol w:w="648"/>
        <w:gridCol w:w="7920"/>
        <w:gridCol w:w="1002"/>
      </w:tblGrid>
      <w:tr w:rsidR="003F7A68" w:rsidRPr="00393A58" w:rsidTr="0014703B">
        <w:tc>
          <w:tcPr>
            <w:tcW w:w="648" w:type="dxa"/>
          </w:tcPr>
          <w:p w:rsidR="003F7A68" w:rsidRPr="00393A58" w:rsidRDefault="003F7A68" w:rsidP="001259D9">
            <w:pPr>
              <w:spacing w:after="0" w:line="240" w:lineRule="auto"/>
              <w:jc w:val="both"/>
              <w:rPr>
                <w:rFonts w:ascii="Times New Roman" w:hAnsi="Times New Roman" w:cs="Times New Roman"/>
                <w:b/>
                <w:sz w:val="16"/>
                <w:szCs w:val="16"/>
              </w:rPr>
            </w:pPr>
          </w:p>
        </w:tc>
        <w:tc>
          <w:tcPr>
            <w:tcW w:w="7920" w:type="dxa"/>
          </w:tcPr>
          <w:p w:rsidR="003F7A68" w:rsidRPr="00393A58" w:rsidRDefault="003F7A68" w:rsidP="001259D9">
            <w:pPr>
              <w:spacing w:after="0" w:line="240" w:lineRule="auto"/>
              <w:jc w:val="both"/>
              <w:rPr>
                <w:rFonts w:ascii="Times New Roman" w:hAnsi="Times New Roman" w:cs="Times New Roman"/>
                <w:b/>
                <w:sz w:val="16"/>
                <w:szCs w:val="16"/>
              </w:rPr>
            </w:pPr>
            <w:r w:rsidRPr="00393A58">
              <w:rPr>
                <w:rFonts w:ascii="Times New Roman" w:hAnsi="Times New Roman" w:cs="Times New Roman"/>
                <w:b/>
                <w:sz w:val="16"/>
                <w:szCs w:val="16"/>
              </w:rPr>
              <w:t xml:space="preserve">Статья 1. Основные характеристики бюджета сельсовета на 2022 год и плановый период 2023-2024 годов </w:t>
            </w:r>
          </w:p>
        </w:tc>
        <w:tc>
          <w:tcPr>
            <w:tcW w:w="1002" w:type="dxa"/>
          </w:tcPr>
          <w:p w:rsidR="003F7A68" w:rsidRPr="00393A58" w:rsidRDefault="003F7A68" w:rsidP="001259D9">
            <w:pPr>
              <w:spacing w:after="0" w:line="240" w:lineRule="auto"/>
              <w:jc w:val="both"/>
              <w:rPr>
                <w:rFonts w:ascii="Times New Roman" w:hAnsi="Times New Roman" w:cs="Times New Roman"/>
                <w:b/>
                <w:sz w:val="16"/>
                <w:szCs w:val="16"/>
              </w:rPr>
            </w:pPr>
          </w:p>
        </w:tc>
      </w:tr>
    </w:tbl>
    <w:p w:rsidR="003F7A68" w:rsidRPr="00393A58" w:rsidRDefault="003F7A68" w:rsidP="001259D9">
      <w:pPr>
        <w:spacing w:after="0" w:line="240" w:lineRule="auto"/>
        <w:jc w:val="both"/>
        <w:rPr>
          <w:rFonts w:ascii="Times New Roman" w:hAnsi="Times New Roman" w:cs="Times New Roman"/>
          <w:sz w:val="16"/>
          <w:szCs w:val="16"/>
        </w:rPr>
      </w:pPr>
      <w:r w:rsidRPr="00393A58">
        <w:rPr>
          <w:rFonts w:ascii="Times New Roman" w:hAnsi="Times New Roman" w:cs="Times New Roman"/>
          <w:sz w:val="16"/>
          <w:szCs w:val="16"/>
        </w:rPr>
        <w:tab/>
        <w:t>1.Утвердить основные характеристики бюджета Лапшихинского сельсовета на 2022 год:</w:t>
      </w:r>
    </w:p>
    <w:p w:rsidR="003F7A68" w:rsidRPr="00393A58" w:rsidRDefault="003F7A68" w:rsidP="001259D9">
      <w:pPr>
        <w:spacing w:after="0" w:line="240" w:lineRule="auto"/>
        <w:jc w:val="both"/>
        <w:rPr>
          <w:rFonts w:ascii="Times New Roman" w:hAnsi="Times New Roman" w:cs="Times New Roman"/>
          <w:sz w:val="16"/>
          <w:szCs w:val="16"/>
        </w:rPr>
      </w:pPr>
      <w:r w:rsidRPr="00393A58">
        <w:rPr>
          <w:rFonts w:ascii="Times New Roman" w:hAnsi="Times New Roman" w:cs="Times New Roman"/>
          <w:sz w:val="16"/>
          <w:szCs w:val="16"/>
        </w:rPr>
        <w:tab/>
        <w:t>1) прогнозируемый общий объем доходов  бюджета сельсовета    в</w:t>
      </w:r>
    </w:p>
    <w:p w:rsidR="003F7A68" w:rsidRPr="00393A58" w:rsidRDefault="003F7A68" w:rsidP="001259D9">
      <w:pPr>
        <w:spacing w:after="0" w:line="240" w:lineRule="auto"/>
        <w:jc w:val="both"/>
        <w:rPr>
          <w:rFonts w:ascii="Times New Roman" w:hAnsi="Times New Roman" w:cs="Times New Roman"/>
          <w:sz w:val="16"/>
          <w:szCs w:val="16"/>
        </w:rPr>
      </w:pPr>
      <w:r w:rsidRPr="00393A58">
        <w:rPr>
          <w:rFonts w:ascii="Times New Roman" w:hAnsi="Times New Roman" w:cs="Times New Roman"/>
          <w:sz w:val="16"/>
          <w:szCs w:val="16"/>
        </w:rPr>
        <w:t xml:space="preserve">сумме  9 394 740,00 рублей;  </w:t>
      </w:r>
    </w:p>
    <w:p w:rsidR="003F7A68" w:rsidRPr="00393A58" w:rsidRDefault="003F7A68" w:rsidP="001259D9">
      <w:pPr>
        <w:spacing w:after="0" w:line="240" w:lineRule="auto"/>
        <w:jc w:val="both"/>
        <w:rPr>
          <w:rFonts w:ascii="Times New Roman" w:hAnsi="Times New Roman" w:cs="Times New Roman"/>
          <w:sz w:val="16"/>
          <w:szCs w:val="16"/>
        </w:rPr>
      </w:pPr>
      <w:r w:rsidRPr="00393A58">
        <w:rPr>
          <w:rFonts w:ascii="Times New Roman" w:hAnsi="Times New Roman" w:cs="Times New Roman"/>
          <w:sz w:val="16"/>
          <w:szCs w:val="16"/>
        </w:rPr>
        <w:tab/>
        <w:t xml:space="preserve">2) общий объем расходов бюджета сельсовета в сумме 9 400 740,00 рублей;  </w:t>
      </w:r>
    </w:p>
    <w:p w:rsidR="003F7A68" w:rsidRPr="00393A58" w:rsidRDefault="003F7A68" w:rsidP="001259D9">
      <w:pPr>
        <w:spacing w:after="0" w:line="240" w:lineRule="auto"/>
        <w:jc w:val="both"/>
        <w:rPr>
          <w:rFonts w:ascii="Times New Roman" w:hAnsi="Times New Roman" w:cs="Times New Roman"/>
          <w:sz w:val="16"/>
          <w:szCs w:val="16"/>
        </w:rPr>
      </w:pPr>
      <w:r w:rsidRPr="00393A58">
        <w:rPr>
          <w:rFonts w:ascii="Times New Roman" w:hAnsi="Times New Roman" w:cs="Times New Roman"/>
          <w:sz w:val="16"/>
          <w:szCs w:val="16"/>
        </w:rPr>
        <w:tab/>
        <w:t>3) дефицит бюджета сельсовета в сумме 6 000,00 рублей;</w:t>
      </w:r>
    </w:p>
    <w:p w:rsidR="003F7A68" w:rsidRPr="00393A58" w:rsidRDefault="003F7A68" w:rsidP="001259D9">
      <w:pPr>
        <w:spacing w:after="0" w:line="240" w:lineRule="auto"/>
        <w:jc w:val="both"/>
        <w:rPr>
          <w:rFonts w:ascii="Times New Roman" w:hAnsi="Times New Roman" w:cs="Times New Roman"/>
          <w:sz w:val="16"/>
          <w:szCs w:val="16"/>
        </w:rPr>
      </w:pPr>
      <w:r w:rsidRPr="00393A58">
        <w:rPr>
          <w:rFonts w:ascii="Times New Roman" w:hAnsi="Times New Roman" w:cs="Times New Roman"/>
          <w:sz w:val="16"/>
          <w:szCs w:val="16"/>
        </w:rPr>
        <w:tab/>
        <w:t>4) источники внутреннего финансирования дефицита бюджета</w:t>
      </w:r>
    </w:p>
    <w:p w:rsidR="003F7A68" w:rsidRPr="00393A58" w:rsidRDefault="003F7A68" w:rsidP="001259D9">
      <w:pPr>
        <w:spacing w:after="0" w:line="240" w:lineRule="auto"/>
        <w:jc w:val="both"/>
        <w:rPr>
          <w:rFonts w:ascii="Times New Roman" w:hAnsi="Times New Roman" w:cs="Times New Roman"/>
          <w:sz w:val="16"/>
          <w:szCs w:val="16"/>
        </w:rPr>
      </w:pPr>
      <w:r w:rsidRPr="00393A58">
        <w:rPr>
          <w:rFonts w:ascii="Times New Roman" w:hAnsi="Times New Roman" w:cs="Times New Roman"/>
          <w:sz w:val="16"/>
          <w:szCs w:val="16"/>
        </w:rPr>
        <w:t xml:space="preserve"> сельсовета в сумме  6 000,00 рублей согласно приложению 1 к настоящему Решению.  </w:t>
      </w:r>
    </w:p>
    <w:p w:rsidR="003F7A68" w:rsidRPr="00393A58" w:rsidRDefault="003F7A68" w:rsidP="001259D9">
      <w:pPr>
        <w:spacing w:after="0" w:line="240" w:lineRule="auto"/>
        <w:jc w:val="both"/>
        <w:rPr>
          <w:rFonts w:ascii="Times New Roman" w:hAnsi="Times New Roman" w:cs="Times New Roman"/>
          <w:sz w:val="16"/>
          <w:szCs w:val="16"/>
        </w:rPr>
      </w:pPr>
      <w:r w:rsidRPr="00393A58">
        <w:rPr>
          <w:rFonts w:ascii="Times New Roman" w:hAnsi="Times New Roman" w:cs="Times New Roman"/>
          <w:sz w:val="16"/>
          <w:szCs w:val="16"/>
        </w:rPr>
        <w:tab/>
        <w:t>2.Утвердить основные характеристики бюджета Лапшихинского сельсовета на 2023 год  и на 2024 год:</w:t>
      </w:r>
    </w:p>
    <w:p w:rsidR="003F7A68" w:rsidRPr="00393A58" w:rsidRDefault="003F7A68" w:rsidP="001259D9">
      <w:pPr>
        <w:spacing w:after="0" w:line="240" w:lineRule="auto"/>
        <w:jc w:val="both"/>
        <w:rPr>
          <w:rFonts w:ascii="Times New Roman" w:hAnsi="Times New Roman" w:cs="Times New Roman"/>
          <w:sz w:val="16"/>
          <w:szCs w:val="16"/>
        </w:rPr>
      </w:pPr>
      <w:r w:rsidRPr="00393A58">
        <w:rPr>
          <w:rFonts w:ascii="Times New Roman" w:hAnsi="Times New Roman" w:cs="Times New Roman"/>
          <w:sz w:val="16"/>
          <w:szCs w:val="16"/>
        </w:rPr>
        <w:tab/>
        <w:t>1) прогнозируемый общий объем доходов  бюджета сельсовета на 2023 год  в сумме  9 296 417,00 рублей  и на 2024 год в сумме 9 196 940,00 рублей;</w:t>
      </w:r>
    </w:p>
    <w:p w:rsidR="003F7A68" w:rsidRPr="00393A58" w:rsidRDefault="003F7A68" w:rsidP="001259D9">
      <w:pPr>
        <w:spacing w:after="0" w:line="240" w:lineRule="auto"/>
        <w:jc w:val="both"/>
        <w:rPr>
          <w:rFonts w:ascii="Times New Roman" w:hAnsi="Times New Roman" w:cs="Times New Roman"/>
          <w:sz w:val="16"/>
          <w:szCs w:val="16"/>
        </w:rPr>
      </w:pPr>
      <w:r w:rsidRPr="00393A58">
        <w:rPr>
          <w:rFonts w:ascii="Times New Roman" w:hAnsi="Times New Roman" w:cs="Times New Roman"/>
          <w:sz w:val="16"/>
          <w:szCs w:val="16"/>
        </w:rPr>
        <w:tab/>
        <w:t xml:space="preserve">2) общий объем расходов бюджета сельсовета на 2023 год в сумме 9 296 417,00 рублей, в том числе условно утвержденные расходы  в сумме 214 297,00 рублей и на 2024 год в сумме 9 196 940,00 рублей, в том числе условно утвержденные расходы в сумме 459 847,00 рублей;  </w:t>
      </w:r>
    </w:p>
    <w:p w:rsidR="003F7A68" w:rsidRPr="00393A58" w:rsidRDefault="003F7A68" w:rsidP="001259D9">
      <w:pPr>
        <w:spacing w:after="0" w:line="240" w:lineRule="auto"/>
        <w:jc w:val="both"/>
        <w:rPr>
          <w:rFonts w:ascii="Times New Roman" w:hAnsi="Times New Roman" w:cs="Times New Roman"/>
          <w:sz w:val="16"/>
          <w:szCs w:val="16"/>
        </w:rPr>
      </w:pPr>
      <w:r w:rsidRPr="00393A58">
        <w:rPr>
          <w:rFonts w:ascii="Times New Roman" w:hAnsi="Times New Roman" w:cs="Times New Roman"/>
          <w:sz w:val="16"/>
          <w:szCs w:val="16"/>
        </w:rPr>
        <w:tab/>
        <w:t>3) дефицит бюджета сельсовета на 2023 год «0,00» рублей и на 2024 год  «0,00» рублей;</w:t>
      </w:r>
    </w:p>
    <w:p w:rsidR="003F7A68" w:rsidRPr="00393A58" w:rsidRDefault="003F7A68" w:rsidP="001259D9">
      <w:pPr>
        <w:spacing w:after="0" w:line="240" w:lineRule="auto"/>
        <w:jc w:val="both"/>
        <w:rPr>
          <w:rFonts w:ascii="Times New Roman" w:hAnsi="Times New Roman" w:cs="Times New Roman"/>
          <w:sz w:val="16"/>
          <w:szCs w:val="16"/>
        </w:rPr>
      </w:pPr>
      <w:r w:rsidRPr="00393A58">
        <w:rPr>
          <w:rFonts w:ascii="Times New Roman" w:hAnsi="Times New Roman" w:cs="Times New Roman"/>
          <w:sz w:val="16"/>
          <w:szCs w:val="16"/>
        </w:rPr>
        <w:tab/>
        <w:t>4) источники внутреннего финансирования дефицита бюджета</w:t>
      </w:r>
    </w:p>
    <w:p w:rsidR="003F7A68" w:rsidRPr="00393A58" w:rsidRDefault="003F7A68" w:rsidP="001259D9">
      <w:pPr>
        <w:spacing w:after="0" w:line="240" w:lineRule="auto"/>
        <w:jc w:val="both"/>
        <w:rPr>
          <w:rFonts w:ascii="Times New Roman" w:hAnsi="Times New Roman" w:cs="Times New Roman"/>
          <w:sz w:val="16"/>
          <w:szCs w:val="16"/>
        </w:rPr>
      </w:pPr>
      <w:r w:rsidRPr="00393A58">
        <w:rPr>
          <w:rFonts w:ascii="Times New Roman" w:hAnsi="Times New Roman" w:cs="Times New Roman"/>
          <w:sz w:val="16"/>
          <w:szCs w:val="16"/>
        </w:rPr>
        <w:t xml:space="preserve"> сельсовета на 2023 год «0,00»  рублей и на 2024 год «0,00» рублей согласно приложению 1 к настоящему Решению. </w:t>
      </w:r>
    </w:p>
    <w:p w:rsidR="003F7A68" w:rsidRPr="00393A58" w:rsidRDefault="003F7A68" w:rsidP="001259D9">
      <w:pPr>
        <w:spacing w:after="0" w:line="240" w:lineRule="auto"/>
        <w:jc w:val="both"/>
        <w:rPr>
          <w:rFonts w:ascii="Times New Roman" w:hAnsi="Times New Roman" w:cs="Times New Roman"/>
          <w:sz w:val="16"/>
          <w:szCs w:val="16"/>
        </w:rPr>
      </w:pPr>
    </w:p>
    <w:tbl>
      <w:tblPr>
        <w:tblW w:w="0" w:type="auto"/>
        <w:tblLook w:val="01E0"/>
      </w:tblPr>
      <w:tblGrid>
        <w:gridCol w:w="648"/>
        <w:gridCol w:w="7920"/>
        <w:gridCol w:w="1002"/>
      </w:tblGrid>
      <w:tr w:rsidR="003F7A68" w:rsidRPr="00393A58" w:rsidTr="0014703B">
        <w:tc>
          <w:tcPr>
            <w:tcW w:w="648" w:type="dxa"/>
          </w:tcPr>
          <w:p w:rsidR="003F7A68" w:rsidRPr="00393A58" w:rsidRDefault="003F7A68" w:rsidP="001259D9">
            <w:pPr>
              <w:spacing w:after="0" w:line="240" w:lineRule="auto"/>
              <w:jc w:val="both"/>
              <w:rPr>
                <w:rFonts w:ascii="Times New Roman" w:hAnsi="Times New Roman" w:cs="Times New Roman"/>
                <w:b/>
                <w:sz w:val="16"/>
                <w:szCs w:val="16"/>
              </w:rPr>
            </w:pPr>
          </w:p>
        </w:tc>
        <w:tc>
          <w:tcPr>
            <w:tcW w:w="7920" w:type="dxa"/>
          </w:tcPr>
          <w:p w:rsidR="003F7A68" w:rsidRPr="00393A58" w:rsidRDefault="003F7A68" w:rsidP="001259D9">
            <w:pPr>
              <w:spacing w:after="0" w:line="240" w:lineRule="auto"/>
              <w:jc w:val="both"/>
              <w:rPr>
                <w:rFonts w:ascii="Times New Roman" w:hAnsi="Times New Roman" w:cs="Times New Roman"/>
                <w:b/>
                <w:sz w:val="16"/>
                <w:szCs w:val="16"/>
              </w:rPr>
            </w:pPr>
            <w:r w:rsidRPr="00393A58">
              <w:rPr>
                <w:rFonts w:ascii="Times New Roman" w:hAnsi="Times New Roman" w:cs="Times New Roman"/>
                <w:b/>
                <w:sz w:val="16"/>
                <w:szCs w:val="16"/>
              </w:rPr>
              <w:t>Статья 2. Доходы  бюджета сельсовета  на 2022 год и</w:t>
            </w:r>
          </w:p>
          <w:p w:rsidR="003F7A68" w:rsidRPr="00393A58" w:rsidRDefault="003F7A68" w:rsidP="001259D9">
            <w:pPr>
              <w:spacing w:after="0" w:line="240" w:lineRule="auto"/>
              <w:jc w:val="both"/>
              <w:rPr>
                <w:rFonts w:ascii="Times New Roman" w:hAnsi="Times New Roman" w:cs="Times New Roman"/>
                <w:b/>
                <w:sz w:val="16"/>
                <w:szCs w:val="16"/>
              </w:rPr>
            </w:pPr>
            <w:r w:rsidRPr="00393A58">
              <w:rPr>
                <w:rFonts w:ascii="Times New Roman" w:hAnsi="Times New Roman" w:cs="Times New Roman"/>
                <w:b/>
                <w:sz w:val="16"/>
                <w:szCs w:val="16"/>
              </w:rPr>
              <w:t>плановый период 2023 -2024 годов</w:t>
            </w:r>
          </w:p>
        </w:tc>
        <w:tc>
          <w:tcPr>
            <w:tcW w:w="1002" w:type="dxa"/>
          </w:tcPr>
          <w:p w:rsidR="003F7A68" w:rsidRPr="00393A58" w:rsidRDefault="003F7A68" w:rsidP="001259D9">
            <w:pPr>
              <w:spacing w:after="0" w:line="240" w:lineRule="auto"/>
              <w:jc w:val="both"/>
              <w:rPr>
                <w:rFonts w:ascii="Times New Roman" w:hAnsi="Times New Roman" w:cs="Times New Roman"/>
                <w:b/>
                <w:sz w:val="16"/>
                <w:szCs w:val="16"/>
              </w:rPr>
            </w:pPr>
          </w:p>
        </w:tc>
      </w:tr>
    </w:tbl>
    <w:p w:rsidR="003F7A68" w:rsidRPr="00393A58" w:rsidRDefault="003F7A68" w:rsidP="001259D9">
      <w:pPr>
        <w:spacing w:after="0" w:line="240" w:lineRule="auto"/>
        <w:jc w:val="both"/>
        <w:rPr>
          <w:rFonts w:ascii="Times New Roman" w:hAnsi="Times New Roman" w:cs="Times New Roman"/>
          <w:sz w:val="16"/>
          <w:szCs w:val="16"/>
        </w:rPr>
      </w:pPr>
      <w:r w:rsidRPr="00393A58">
        <w:rPr>
          <w:rFonts w:ascii="Times New Roman" w:hAnsi="Times New Roman" w:cs="Times New Roman"/>
          <w:sz w:val="16"/>
          <w:szCs w:val="16"/>
        </w:rPr>
        <w:tab/>
        <w:t>Утвердить доходы   бюджета сельсовета  на 2022 год и плановый период 2023 -2024 годов  согласно приложению 2 к настоящему Решению.</w:t>
      </w:r>
    </w:p>
    <w:p w:rsidR="003F7A68" w:rsidRPr="00393A58" w:rsidRDefault="003F7A68" w:rsidP="001259D9">
      <w:pPr>
        <w:spacing w:after="0" w:line="240" w:lineRule="auto"/>
        <w:jc w:val="both"/>
        <w:rPr>
          <w:rFonts w:ascii="Times New Roman" w:hAnsi="Times New Roman" w:cs="Times New Roman"/>
          <w:sz w:val="16"/>
          <w:szCs w:val="16"/>
        </w:rPr>
      </w:pPr>
    </w:p>
    <w:tbl>
      <w:tblPr>
        <w:tblW w:w="0" w:type="auto"/>
        <w:tblLook w:val="01E0"/>
      </w:tblPr>
      <w:tblGrid>
        <w:gridCol w:w="648"/>
        <w:gridCol w:w="7920"/>
        <w:gridCol w:w="1002"/>
      </w:tblGrid>
      <w:tr w:rsidR="003F7A68" w:rsidRPr="00393A58" w:rsidTr="0014703B">
        <w:tc>
          <w:tcPr>
            <w:tcW w:w="648" w:type="dxa"/>
          </w:tcPr>
          <w:p w:rsidR="003F7A68" w:rsidRPr="00393A58" w:rsidRDefault="003F7A68" w:rsidP="001259D9">
            <w:pPr>
              <w:spacing w:after="0" w:line="240" w:lineRule="auto"/>
              <w:jc w:val="both"/>
              <w:rPr>
                <w:rFonts w:ascii="Times New Roman" w:hAnsi="Times New Roman" w:cs="Times New Roman"/>
                <w:b/>
                <w:sz w:val="16"/>
                <w:szCs w:val="16"/>
              </w:rPr>
            </w:pPr>
          </w:p>
        </w:tc>
        <w:tc>
          <w:tcPr>
            <w:tcW w:w="7920" w:type="dxa"/>
          </w:tcPr>
          <w:p w:rsidR="003F7A68" w:rsidRPr="00393A58" w:rsidRDefault="003F7A68" w:rsidP="001259D9">
            <w:pPr>
              <w:spacing w:after="0" w:line="240" w:lineRule="auto"/>
              <w:jc w:val="both"/>
              <w:rPr>
                <w:rFonts w:ascii="Times New Roman" w:hAnsi="Times New Roman" w:cs="Times New Roman"/>
                <w:b/>
                <w:sz w:val="16"/>
                <w:szCs w:val="16"/>
              </w:rPr>
            </w:pPr>
            <w:r w:rsidRPr="00393A58">
              <w:rPr>
                <w:rFonts w:ascii="Times New Roman" w:hAnsi="Times New Roman" w:cs="Times New Roman"/>
                <w:b/>
                <w:sz w:val="16"/>
                <w:szCs w:val="16"/>
              </w:rPr>
              <w:t>Статья 3. Распределение на 2022 год и плановый период</w:t>
            </w:r>
          </w:p>
          <w:p w:rsidR="003F7A68" w:rsidRPr="00393A58" w:rsidRDefault="003F7A68" w:rsidP="001259D9">
            <w:pPr>
              <w:spacing w:after="0" w:line="240" w:lineRule="auto"/>
              <w:jc w:val="both"/>
              <w:rPr>
                <w:rFonts w:ascii="Times New Roman" w:hAnsi="Times New Roman" w:cs="Times New Roman"/>
                <w:b/>
                <w:sz w:val="16"/>
                <w:szCs w:val="16"/>
              </w:rPr>
            </w:pPr>
            <w:r w:rsidRPr="00393A58">
              <w:rPr>
                <w:rFonts w:ascii="Times New Roman" w:hAnsi="Times New Roman" w:cs="Times New Roman"/>
                <w:b/>
                <w:sz w:val="16"/>
                <w:szCs w:val="16"/>
              </w:rPr>
              <w:t xml:space="preserve">2023-2024 годов расходов бюджета сельсовета по бюджетной классификации Российской Федерации </w:t>
            </w:r>
          </w:p>
        </w:tc>
        <w:tc>
          <w:tcPr>
            <w:tcW w:w="1002" w:type="dxa"/>
          </w:tcPr>
          <w:p w:rsidR="003F7A68" w:rsidRPr="00393A58" w:rsidRDefault="003F7A68" w:rsidP="001259D9">
            <w:pPr>
              <w:spacing w:after="0" w:line="240" w:lineRule="auto"/>
              <w:jc w:val="both"/>
              <w:rPr>
                <w:rFonts w:ascii="Times New Roman" w:hAnsi="Times New Roman" w:cs="Times New Roman"/>
                <w:b/>
                <w:sz w:val="16"/>
                <w:szCs w:val="16"/>
              </w:rPr>
            </w:pPr>
          </w:p>
        </w:tc>
      </w:tr>
    </w:tbl>
    <w:p w:rsidR="003F7A68" w:rsidRPr="00393A58" w:rsidRDefault="003F7A68" w:rsidP="001259D9">
      <w:pPr>
        <w:spacing w:after="0" w:line="240" w:lineRule="auto"/>
        <w:jc w:val="both"/>
        <w:rPr>
          <w:rFonts w:ascii="Times New Roman" w:hAnsi="Times New Roman" w:cs="Times New Roman"/>
          <w:sz w:val="16"/>
          <w:szCs w:val="16"/>
        </w:rPr>
      </w:pPr>
      <w:r w:rsidRPr="00393A58">
        <w:rPr>
          <w:rFonts w:ascii="Times New Roman" w:hAnsi="Times New Roman" w:cs="Times New Roman"/>
          <w:sz w:val="16"/>
          <w:szCs w:val="16"/>
        </w:rPr>
        <w:tab/>
        <w:t>1.Утвердить в пределах общего объема расходов бюджета сельсовета, установленного статьей 1 настоящего Решения:</w:t>
      </w:r>
    </w:p>
    <w:p w:rsidR="003F7A68" w:rsidRPr="00393A58" w:rsidRDefault="003F7A68" w:rsidP="001259D9">
      <w:pPr>
        <w:spacing w:after="0" w:line="240" w:lineRule="auto"/>
        <w:jc w:val="both"/>
        <w:rPr>
          <w:rFonts w:ascii="Times New Roman" w:hAnsi="Times New Roman" w:cs="Times New Roman"/>
          <w:sz w:val="16"/>
          <w:szCs w:val="16"/>
        </w:rPr>
      </w:pPr>
      <w:r w:rsidRPr="00393A58">
        <w:rPr>
          <w:rFonts w:ascii="Times New Roman" w:hAnsi="Times New Roman" w:cs="Times New Roman"/>
          <w:sz w:val="16"/>
          <w:szCs w:val="16"/>
        </w:rPr>
        <w:t xml:space="preserve">         1) распределение бюджетных ассигнований по разделам и подразделам бюджетной классификации расходов бюджетов Российской Федерации на 2022 год и плановый период 2023-2024 годов согласно приложению 3 к настоящему Решению;</w:t>
      </w:r>
    </w:p>
    <w:p w:rsidR="003F7A68" w:rsidRPr="00393A58" w:rsidRDefault="003F7A68" w:rsidP="001259D9">
      <w:pPr>
        <w:spacing w:after="0" w:line="240" w:lineRule="auto"/>
        <w:jc w:val="both"/>
        <w:rPr>
          <w:rFonts w:ascii="Times New Roman" w:hAnsi="Times New Roman" w:cs="Times New Roman"/>
          <w:sz w:val="16"/>
          <w:szCs w:val="16"/>
        </w:rPr>
      </w:pPr>
      <w:r w:rsidRPr="00393A58">
        <w:rPr>
          <w:rFonts w:ascii="Times New Roman" w:hAnsi="Times New Roman" w:cs="Times New Roman"/>
          <w:sz w:val="16"/>
          <w:szCs w:val="16"/>
        </w:rPr>
        <w:tab/>
        <w:t>2) ведомственную структуру расходов бюджета сельсовета на 2022 год и плановый период 2023-2024 годов согласно приложению 4  к настоящему Решению;</w:t>
      </w:r>
    </w:p>
    <w:p w:rsidR="003F7A68" w:rsidRPr="00393A58" w:rsidRDefault="003F7A68" w:rsidP="001259D9">
      <w:pPr>
        <w:spacing w:after="0" w:line="240" w:lineRule="auto"/>
        <w:jc w:val="both"/>
        <w:rPr>
          <w:rFonts w:ascii="Times New Roman" w:hAnsi="Times New Roman" w:cs="Times New Roman"/>
          <w:sz w:val="16"/>
          <w:szCs w:val="16"/>
        </w:rPr>
      </w:pPr>
      <w:r w:rsidRPr="00393A58">
        <w:rPr>
          <w:rFonts w:ascii="Times New Roman" w:hAnsi="Times New Roman" w:cs="Times New Roman"/>
          <w:sz w:val="16"/>
          <w:szCs w:val="16"/>
        </w:rPr>
        <w:t xml:space="preserve">         3) распределение бюджетных ассигнований по  целевым статьям (муниципальным программам Лапшихинского сельсовета и </w:t>
      </w:r>
      <w:proofErr w:type="spellStart"/>
      <w:r w:rsidRPr="00393A58">
        <w:rPr>
          <w:rFonts w:ascii="Times New Roman" w:hAnsi="Times New Roman" w:cs="Times New Roman"/>
          <w:sz w:val="16"/>
          <w:szCs w:val="16"/>
        </w:rPr>
        <w:t>непрограммным</w:t>
      </w:r>
      <w:proofErr w:type="spellEnd"/>
      <w:r w:rsidRPr="00393A58">
        <w:rPr>
          <w:rFonts w:ascii="Times New Roman" w:hAnsi="Times New Roman" w:cs="Times New Roman"/>
          <w:sz w:val="16"/>
          <w:szCs w:val="16"/>
        </w:rPr>
        <w:t xml:space="preserve"> направлениям деятельности), группам и подгруппам видов расходов, разделам, подразделам   классификации расходов сельского бюджета на  2022 год и плановый период 2023-2024 годов  согласно приложению 5 к настоящему Решению.</w:t>
      </w:r>
    </w:p>
    <w:p w:rsidR="003F7A68" w:rsidRPr="00393A58" w:rsidRDefault="003F7A68" w:rsidP="001259D9">
      <w:pPr>
        <w:spacing w:after="0" w:line="240" w:lineRule="auto"/>
        <w:jc w:val="both"/>
        <w:rPr>
          <w:rFonts w:ascii="Times New Roman" w:hAnsi="Times New Roman" w:cs="Times New Roman"/>
          <w:sz w:val="16"/>
          <w:szCs w:val="16"/>
        </w:rPr>
      </w:pPr>
    </w:p>
    <w:tbl>
      <w:tblPr>
        <w:tblW w:w="0" w:type="auto"/>
        <w:tblLook w:val="01E0"/>
      </w:tblPr>
      <w:tblGrid>
        <w:gridCol w:w="648"/>
        <w:gridCol w:w="7920"/>
        <w:gridCol w:w="1002"/>
      </w:tblGrid>
      <w:tr w:rsidR="003F7A68" w:rsidRPr="00393A58" w:rsidTr="0014703B">
        <w:tc>
          <w:tcPr>
            <w:tcW w:w="648" w:type="dxa"/>
          </w:tcPr>
          <w:p w:rsidR="003F7A68" w:rsidRPr="00393A58" w:rsidRDefault="003F7A68" w:rsidP="001259D9">
            <w:pPr>
              <w:spacing w:after="0" w:line="240" w:lineRule="auto"/>
              <w:jc w:val="both"/>
              <w:rPr>
                <w:rFonts w:ascii="Times New Roman" w:hAnsi="Times New Roman" w:cs="Times New Roman"/>
                <w:b/>
                <w:sz w:val="16"/>
                <w:szCs w:val="16"/>
              </w:rPr>
            </w:pPr>
          </w:p>
        </w:tc>
        <w:tc>
          <w:tcPr>
            <w:tcW w:w="7920" w:type="dxa"/>
          </w:tcPr>
          <w:p w:rsidR="003F7A68" w:rsidRPr="00393A58" w:rsidRDefault="003F7A68" w:rsidP="001259D9">
            <w:pPr>
              <w:spacing w:after="0" w:line="240" w:lineRule="auto"/>
              <w:jc w:val="both"/>
              <w:rPr>
                <w:rFonts w:ascii="Times New Roman" w:hAnsi="Times New Roman" w:cs="Times New Roman"/>
                <w:b/>
                <w:sz w:val="16"/>
                <w:szCs w:val="16"/>
              </w:rPr>
            </w:pPr>
            <w:r w:rsidRPr="00393A58">
              <w:rPr>
                <w:rFonts w:ascii="Times New Roman" w:hAnsi="Times New Roman" w:cs="Times New Roman"/>
                <w:b/>
                <w:sz w:val="16"/>
                <w:szCs w:val="16"/>
              </w:rPr>
              <w:t>Статья 4. Публичные нормативные обязательства</w:t>
            </w:r>
          </w:p>
          <w:p w:rsidR="003F7A68" w:rsidRPr="00393A58" w:rsidRDefault="003F7A68" w:rsidP="001259D9">
            <w:pPr>
              <w:spacing w:after="0" w:line="240" w:lineRule="auto"/>
              <w:jc w:val="both"/>
              <w:rPr>
                <w:rFonts w:ascii="Times New Roman" w:hAnsi="Times New Roman" w:cs="Times New Roman"/>
                <w:b/>
                <w:sz w:val="16"/>
                <w:szCs w:val="16"/>
              </w:rPr>
            </w:pPr>
            <w:r w:rsidRPr="00393A58">
              <w:rPr>
                <w:rFonts w:ascii="Times New Roman" w:hAnsi="Times New Roman" w:cs="Times New Roman"/>
                <w:b/>
                <w:sz w:val="16"/>
                <w:szCs w:val="16"/>
              </w:rPr>
              <w:t>Лапшихинского сельсовета</w:t>
            </w:r>
          </w:p>
        </w:tc>
        <w:tc>
          <w:tcPr>
            <w:tcW w:w="1002" w:type="dxa"/>
          </w:tcPr>
          <w:p w:rsidR="003F7A68" w:rsidRPr="00393A58" w:rsidRDefault="003F7A68" w:rsidP="001259D9">
            <w:pPr>
              <w:spacing w:after="0" w:line="240" w:lineRule="auto"/>
              <w:jc w:val="both"/>
              <w:rPr>
                <w:rFonts w:ascii="Times New Roman" w:hAnsi="Times New Roman" w:cs="Times New Roman"/>
                <w:b/>
                <w:sz w:val="16"/>
                <w:szCs w:val="16"/>
              </w:rPr>
            </w:pPr>
          </w:p>
        </w:tc>
      </w:tr>
    </w:tbl>
    <w:p w:rsidR="003F7A68" w:rsidRPr="00393A58" w:rsidRDefault="003F7A68" w:rsidP="001259D9">
      <w:pPr>
        <w:spacing w:after="0" w:line="240" w:lineRule="auto"/>
        <w:jc w:val="both"/>
        <w:rPr>
          <w:rFonts w:ascii="Times New Roman" w:hAnsi="Times New Roman" w:cs="Times New Roman"/>
          <w:sz w:val="16"/>
          <w:szCs w:val="16"/>
        </w:rPr>
      </w:pPr>
      <w:r w:rsidRPr="00393A58">
        <w:rPr>
          <w:rFonts w:ascii="Times New Roman" w:hAnsi="Times New Roman" w:cs="Times New Roman"/>
          <w:sz w:val="16"/>
          <w:szCs w:val="16"/>
        </w:rPr>
        <w:t>Утвердить общий объем средств  бюджета сельсовета на исполнение публичных нормативных обязательств Лапшихинского сельсовета на 2022 год  в сумме 213 703,00 рублей,  на 2023 год в сумме 100 000,00 рублей и на 2024 год в сумме 100 000,00 рублей.</w:t>
      </w:r>
    </w:p>
    <w:p w:rsidR="003F7A68" w:rsidRPr="00393A58" w:rsidRDefault="003F7A68" w:rsidP="001259D9">
      <w:pPr>
        <w:spacing w:after="0" w:line="240" w:lineRule="auto"/>
        <w:jc w:val="both"/>
        <w:rPr>
          <w:rFonts w:ascii="Times New Roman" w:hAnsi="Times New Roman" w:cs="Times New Roman"/>
          <w:sz w:val="16"/>
          <w:szCs w:val="16"/>
        </w:rPr>
      </w:pPr>
    </w:p>
    <w:tbl>
      <w:tblPr>
        <w:tblW w:w="0" w:type="auto"/>
        <w:tblLook w:val="01E0"/>
      </w:tblPr>
      <w:tblGrid>
        <w:gridCol w:w="648"/>
        <w:gridCol w:w="7920"/>
        <w:gridCol w:w="1002"/>
      </w:tblGrid>
      <w:tr w:rsidR="003F7A68" w:rsidRPr="00393A58" w:rsidTr="0014703B">
        <w:tc>
          <w:tcPr>
            <w:tcW w:w="648" w:type="dxa"/>
          </w:tcPr>
          <w:p w:rsidR="003F7A68" w:rsidRPr="00393A58" w:rsidRDefault="003F7A68" w:rsidP="001259D9">
            <w:pPr>
              <w:spacing w:after="0" w:line="240" w:lineRule="auto"/>
              <w:jc w:val="both"/>
              <w:rPr>
                <w:rFonts w:ascii="Times New Roman" w:hAnsi="Times New Roman" w:cs="Times New Roman"/>
                <w:b/>
                <w:sz w:val="16"/>
                <w:szCs w:val="16"/>
              </w:rPr>
            </w:pPr>
          </w:p>
        </w:tc>
        <w:tc>
          <w:tcPr>
            <w:tcW w:w="7920" w:type="dxa"/>
          </w:tcPr>
          <w:p w:rsidR="003F7A68" w:rsidRPr="00393A58" w:rsidRDefault="003F7A68" w:rsidP="001259D9">
            <w:pPr>
              <w:spacing w:after="0" w:line="240" w:lineRule="auto"/>
              <w:jc w:val="both"/>
              <w:rPr>
                <w:rFonts w:ascii="Times New Roman" w:hAnsi="Times New Roman" w:cs="Times New Roman"/>
                <w:b/>
                <w:sz w:val="16"/>
                <w:szCs w:val="16"/>
              </w:rPr>
            </w:pPr>
            <w:r w:rsidRPr="00393A58">
              <w:rPr>
                <w:rFonts w:ascii="Times New Roman" w:hAnsi="Times New Roman" w:cs="Times New Roman"/>
                <w:b/>
                <w:sz w:val="16"/>
                <w:szCs w:val="16"/>
              </w:rPr>
              <w:t>Статья 5. Изменение показателей сводной бюджетной</w:t>
            </w:r>
          </w:p>
          <w:p w:rsidR="003F7A68" w:rsidRPr="00393A58" w:rsidRDefault="003F7A68" w:rsidP="001259D9">
            <w:pPr>
              <w:spacing w:after="0" w:line="240" w:lineRule="auto"/>
              <w:jc w:val="both"/>
              <w:rPr>
                <w:rFonts w:ascii="Times New Roman" w:hAnsi="Times New Roman" w:cs="Times New Roman"/>
                <w:b/>
                <w:sz w:val="16"/>
                <w:szCs w:val="16"/>
              </w:rPr>
            </w:pPr>
            <w:r w:rsidRPr="00393A58">
              <w:rPr>
                <w:rFonts w:ascii="Times New Roman" w:hAnsi="Times New Roman" w:cs="Times New Roman"/>
                <w:b/>
                <w:sz w:val="16"/>
                <w:szCs w:val="16"/>
              </w:rPr>
              <w:t>росписи бюджета сельсовета в 2022 году</w:t>
            </w:r>
          </w:p>
        </w:tc>
        <w:tc>
          <w:tcPr>
            <w:tcW w:w="1002" w:type="dxa"/>
          </w:tcPr>
          <w:p w:rsidR="003F7A68" w:rsidRPr="00393A58" w:rsidRDefault="003F7A68" w:rsidP="001259D9">
            <w:pPr>
              <w:spacing w:after="0" w:line="240" w:lineRule="auto"/>
              <w:jc w:val="both"/>
              <w:rPr>
                <w:rFonts w:ascii="Times New Roman" w:hAnsi="Times New Roman" w:cs="Times New Roman"/>
                <w:b/>
                <w:sz w:val="16"/>
                <w:szCs w:val="16"/>
              </w:rPr>
            </w:pPr>
          </w:p>
        </w:tc>
      </w:tr>
    </w:tbl>
    <w:p w:rsidR="003F7A68" w:rsidRPr="00393A58" w:rsidRDefault="003F7A68" w:rsidP="001259D9">
      <w:pPr>
        <w:spacing w:after="0" w:line="240" w:lineRule="auto"/>
        <w:jc w:val="both"/>
        <w:rPr>
          <w:rFonts w:ascii="Times New Roman" w:hAnsi="Times New Roman" w:cs="Times New Roman"/>
          <w:sz w:val="16"/>
          <w:szCs w:val="16"/>
        </w:rPr>
      </w:pPr>
      <w:r w:rsidRPr="00393A58">
        <w:rPr>
          <w:rFonts w:ascii="Times New Roman" w:hAnsi="Times New Roman" w:cs="Times New Roman"/>
          <w:sz w:val="16"/>
          <w:szCs w:val="16"/>
        </w:rPr>
        <w:tab/>
        <w:t>Установить, что администрация Лапшихинского сельсовета вправе в ходе исполнения настоящего Решения вносить изменения в сводную бюджетную роспись бюджета сельсовета на 2022 год и плановый период 2023-2024 годов без внесения изменений в настоящее Решение:</w:t>
      </w:r>
    </w:p>
    <w:p w:rsidR="003F7A68" w:rsidRPr="00393A58" w:rsidRDefault="003F7A68" w:rsidP="001259D9">
      <w:pPr>
        <w:spacing w:after="0" w:line="240" w:lineRule="auto"/>
        <w:jc w:val="both"/>
        <w:rPr>
          <w:rFonts w:ascii="Times New Roman" w:hAnsi="Times New Roman" w:cs="Times New Roman"/>
          <w:sz w:val="16"/>
          <w:szCs w:val="16"/>
        </w:rPr>
      </w:pPr>
      <w:r w:rsidRPr="00393A58">
        <w:rPr>
          <w:rFonts w:ascii="Times New Roman" w:hAnsi="Times New Roman" w:cs="Times New Roman"/>
          <w:sz w:val="16"/>
          <w:szCs w:val="16"/>
        </w:rPr>
        <w:tab/>
        <w:t>1) на сумму доходов, дополнительно полученных от безвозмездных поступлений от физических и юридических лиц, в том числе добровольных пожертвований, и от иной приносящей доход деятельности, осуществляемой муниципальными казенными учреждениями, сверх утвержденного настоящим Решением и (или) бюджетной сметой бюджетных ассигнований на обеспечение деятельности муниципальных казенных учреждений и направленных на финансирование расходов данных учреждений в соответствии с бюджетной сметой;</w:t>
      </w:r>
    </w:p>
    <w:p w:rsidR="003F7A68" w:rsidRPr="00393A58" w:rsidRDefault="003F7A68" w:rsidP="001259D9">
      <w:pPr>
        <w:autoSpaceDE w:val="0"/>
        <w:autoSpaceDN w:val="0"/>
        <w:adjustRightInd w:val="0"/>
        <w:spacing w:after="0" w:line="240" w:lineRule="auto"/>
        <w:jc w:val="both"/>
        <w:outlineLvl w:val="2"/>
        <w:rPr>
          <w:rFonts w:ascii="Times New Roman" w:hAnsi="Times New Roman" w:cs="Times New Roman"/>
          <w:sz w:val="16"/>
          <w:szCs w:val="16"/>
        </w:rPr>
      </w:pPr>
      <w:r w:rsidRPr="00393A58">
        <w:rPr>
          <w:rFonts w:ascii="Times New Roman" w:hAnsi="Times New Roman" w:cs="Times New Roman"/>
          <w:sz w:val="16"/>
          <w:szCs w:val="16"/>
        </w:rPr>
        <w:tab/>
        <w:t xml:space="preserve">2)  в случаях образования, переименования, реорганизации, ликвидации органов местного самоуправления и иных муниципальных органов Лапшихинского сельсовета, перераспределения их полномочий </w:t>
      </w:r>
      <w:r w:rsidRPr="00393A58">
        <w:rPr>
          <w:rFonts w:ascii="Times New Roman" w:hAnsi="Times New Roman" w:cs="Times New Roman"/>
          <w:sz w:val="16"/>
          <w:szCs w:val="16"/>
        </w:rPr>
        <w:br/>
        <w:t>и численности в пределах общего объема средств, предусмотренных настоящим Решением на обеспечение их деятельности;</w:t>
      </w:r>
    </w:p>
    <w:p w:rsidR="003F7A68" w:rsidRPr="00393A58" w:rsidRDefault="003F7A68" w:rsidP="001259D9">
      <w:pPr>
        <w:autoSpaceDE w:val="0"/>
        <w:autoSpaceDN w:val="0"/>
        <w:adjustRightInd w:val="0"/>
        <w:spacing w:after="0" w:line="240" w:lineRule="auto"/>
        <w:jc w:val="both"/>
        <w:outlineLvl w:val="2"/>
        <w:rPr>
          <w:rFonts w:ascii="Times New Roman" w:hAnsi="Times New Roman" w:cs="Times New Roman"/>
          <w:sz w:val="16"/>
          <w:szCs w:val="16"/>
        </w:rPr>
      </w:pPr>
      <w:r w:rsidRPr="00393A58">
        <w:rPr>
          <w:rFonts w:ascii="Times New Roman" w:hAnsi="Times New Roman" w:cs="Times New Roman"/>
          <w:sz w:val="16"/>
          <w:szCs w:val="16"/>
        </w:rPr>
        <w:tab/>
        <w:t>3) на сумму средств межбюджетных трансфертов, передаваемых из краевого и районного бюджета на осуществление отдельных целевых расходов основании федеральных и краевых законов и (или) нормативных правовых актов Президента Российской Федерации, Правительства Российской Федерации, Губернатора Красноярского края и Правительства Красноярского края, Администрации Ачинского района, а также соглашений, заключенных с главными распорядителями средств краевого и районного бюджетов и уведомлений главных распорядителей средств краевого и районного бюджетов;</w:t>
      </w:r>
    </w:p>
    <w:p w:rsidR="003F7A68" w:rsidRPr="00393A58" w:rsidRDefault="003F7A68" w:rsidP="001259D9">
      <w:pPr>
        <w:autoSpaceDE w:val="0"/>
        <w:autoSpaceDN w:val="0"/>
        <w:adjustRightInd w:val="0"/>
        <w:spacing w:after="0" w:line="240" w:lineRule="auto"/>
        <w:jc w:val="both"/>
        <w:rPr>
          <w:rFonts w:ascii="Times New Roman" w:hAnsi="Times New Roman" w:cs="Times New Roman"/>
          <w:sz w:val="16"/>
          <w:szCs w:val="16"/>
        </w:rPr>
      </w:pPr>
      <w:r w:rsidRPr="00393A58">
        <w:rPr>
          <w:rFonts w:ascii="Times New Roman" w:hAnsi="Times New Roman" w:cs="Times New Roman"/>
          <w:sz w:val="16"/>
          <w:szCs w:val="16"/>
        </w:rPr>
        <w:t>4) в случае уменьшения суммы средств межбюджетных трансфертов из краевого и районного бюджетов;</w:t>
      </w:r>
    </w:p>
    <w:p w:rsidR="003F7A68" w:rsidRPr="00393A58" w:rsidRDefault="003F7A68" w:rsidP="001259D9">
      <w:pPr>
        <w:autoSpaceDE w:val="0"/>
        <w:autoSpaceDN w:val="0"/>
        <w:adjustRightInd w:val="0"/>
        <w:spacing w:after="0" w:line="240" w:lineRule="auto"/>
        <w:jc w:val="both"/>
        <w:outlineLvl w:val="2"/>
        <w:rPr>
          <w:rFonts w:ascii="Times New Roman" w:hAnsi="Times New Roman" w:cs="Times New Roman"/>
          <w:sz w:val="16"/>
          <w:szCs w:val="16"/>
        </w:rPr>
      </w:pPr>
      <w:r w:rsidRPr="00393A58">
        <w:rPr>
          <w:rFonts w:ascii="Times New Roman" w:hAnsi="Times New Roman" w:cs="Times New Roman"/>
          <w:sz w:val="16"/>
          <w:szCs w:val="16"/>
        </w:rPr>
        <w:t>5) в пределах общего объема средств межбюджетных трансфертов, предусмотренных бюджету муниципального района на выполнение переданных полномочий поселениям настоящим Решением, в случае перераспределения сумм указанных межбюджетных трансфертов на основании отчетов органов местного самоуправления муниципального района;</w:t>
      </w:r>
    </w:p>
    <w:p w:rsidR="003F7A68" w:rsidRPr="00393A58" w:rsidRDefault="003F7A68" w:rsidP="00501EBE">
      <w:pPr>
        <w:autoSpaceDE w:val="0"/>
        <w:autoSpaceDN w:val="0"/>
        <w:adjustRightInd w:val="0"/>
        <w:spacing w:after="0" w:line="240" w:lineRule="auto"/>
        <w:jc w:val="both"/>
        <w:outlineLvl w:val="2"/>
        <w:rPr>
          <w:rFonts w:ascii="Times New Roman" w:hAnsi="Times New Roman" w:cs="Times New Roman"/>
          <w:sz w:val="16"/>
          <w:szCs w:val="16"/>
        </w:rPr>
      </w:pPr>
      <w:r w:rsidRPr="00393A58">
        <w:rPr>
          <w:rFonts w:ascii="Times New Roman" w:hAnsi="Times New Roman" w:cs="Times New Roman"/>
          <w:sz w:val="16"/>
          <w:szCs w:val="16"/>
        </w:rPr>
        <w:t>6) в пределах общего объема средств, предусмотренных настоящим Решением для финансирования мероприятий в рамках одной муниципальной программы Лапшихинского сельсовета, после внесения изменений в указанную программу в установленном порядке.</w:t>
      </w:r>
    </w:p>
    <w:p w:rsidR="003F7A68" w:rsidRPr="00393A58" w:rsidRDefault="003F7A68" w:rsidP="00501EBE">
      <w:pPr>
        <w:spacing w:after="0" w:line="240" w:lineRule="auto"/>
        <w:jc w:val="both"/>
        <w:rPr>
          <w:rFonts w:ascii="Times New Roman" w:hAnsi="Times New Roman" w:cs="Times New Roman"/>
          <w:sz w:val="16"/>
          <w:szCs w:val="16"/>
        </w:rPr>
      </w:pPr>
    </w:p>
    <w:tbl>
      <w:tblPr>
        <w:tblW w:w="0" w:type="auto"/>
        <w:tblLook w:val="01E0"/>
      </w:tblPr>
      <w:tblGrid>
        <w:gridCol w:w="828"/>
        <w:gridCol w:w="7560"/>
        <w:gridCol w:w="1182"/>
      </w:tblGrid>
      <w:tr w:rsidR="003F7A68" w:rsidRPr="00393A58" w:rsidTr="0014703B">
        <w:tc>
          <w:tcPr>
            <w:tcW w:w="828" w:type="dxa"/>
          </w:tcPr>
          <w:p w:rsidR="003F7A68" w:rsidRPr="00393A58" w:rsidRDefault="003F7A68" w:rsidP="00501EBE">
            <w:pPr>
              <w:spacing w:after="0" w:line="240" w:lineRule="auto"/>
              <w:jc w:val="both"/>
              <w:rPr>
                <w:rFonts w:ascii="Times New Roman" w:hAnsi="Times New Roman" w:cs="Times New Roman"/>
                <w:b/>
                <w:sz w:val="16"/>
                <w:szCs w:val="16"/>
              </w:rPr>
            </w:pPr>
          </w:p>
        </w:tc>
        <w:tc>
          <w:tcPr>
            <w:tcW w:w="7560" w:type="dxa"/>
          </w:tcPr>
          <w:p w:rsidR="003F7A68" w:rsidRPr="00393A58" w:rsidRDefault="003F7A68" w:rsidP="00501EBE">
            <w:pPr>
              <w:spacing w:after="0" w:line="240" w:lineRule="auto"/>
              <w:jc w:val="both"/>
              <w:rPr>
                <w:rFonts w:ascii="Times New Roman" w:hAnsi="Times New Roman" w:cs="Times New Roman"/>
                <w:b/>
                <w:sz w:val="16"/>
                <w:szCs w:val="16"/>
              </w:rPr>
            </w:pPr>
            <w:r w:rsidRPr="00393A58">
              <w:rPr>
                <w:rFonts w:ascii="Times New Roman" w:hAnsi="Times New Roman" w:cs="Times New Roman"/>
                <w:b/>
                <w:sz w:val="16"/>
                <w:szCs w:val="16"/>
              </w:rPr>
              <w:t>Статья 6. Индексация размеров денежного</w:t>
            </w:r>
          </w:p>
          <w:p w:rsidR="003F7A68" w:rsidRPr="00393A58" w:rsidRDefault="003F7A68" w:rsidP="00501EBE">
            <w:pPr>
              <w:spacing w:after="0" w:line="240" w:lineRule="auto"/>
              <w:jc w:val="both"/>
              <w:rPr>
                <w:rFonts w:ascii="Times New Roman" w:hAnsi="Times New Roman" w:cs="Times New Roman"/>
                <w:b/>
                <w:sz w:val="16"/>
                <w:szCs w:val="16"/>
              </w:rPr>
            </w:pPr>
            <w:r w:rsidRPr="00393A58">
              <w:rPr>
                <w:rFonts w:ascii="Times New Roman" w:hAnsi="Times New Roman" w:cs="Times New Roman"/>
                <w:b/>
                <w:sz w:val="16"/>
                <w:szCs w:val="16"/>
              </w:rPr>
              <w:t xml:space="preserve">вознаграждения лиц,  замещающих муниципальные должности сельсовета, и должностных окладов по должностям муниципальной службы администрации Лапшихинского сельсовета </w:t>
            </w:r>
          </w:p>
        </w:tc>
        <w:tc>
          <w:tcPr>
            <w:tcW w:w="1182" w:type="dxa"/>
          </w:tcPr>
          <w:p w:rsidR="003F7A68" w:rsidRPr="00393A58" w:rsidRDefault="003F7A68" w:rsidP="00501EBE">
            <w:pPr>
              <w:spacing w:after="0" w:line="240" w:lineRule="auto"/>
              <w:jc w:val="both"/>
              <w:rPr>
                <w:rFonts w:ascii="Times New Roman" w:hAnsi="Times New Roman" w:cs="Times New Roman"/>
                <w:b/>
                <w:sz w:val="16"/>
                <w:szCs w:val="16"/>
              </w:rPr>
            </w:pPr>
          </w:p>
        </w:tc>
      </w:tr>
    </w:tbl>
    <w:p w:rsidR="003F7A68" w:rsidRPr="00393A58" w:rsidRDefault="003F7A68" w:rsidP="00501EBE">
      <w:pPr>
        <w:pStyle w:val="ConsPlusNormal"/>
        <w:ind w:firstLine="0"/>
        <w:outlineLvl w:val="2"/>
        <w:rPr>
          <w:rFonts w:ascii="Times New Roman" w:hAnsi="Times New Roman" w:cs="Times New Roman"/>
          <w:sz w:val="16"/>
          <w:szCs w:val="16"/>
        </w:rPr>
      </w:pPr>
      <w:r w:rsidRPr="00393A58">
        <w:rPr>
          <w:rFonts w:ascii="Times New Roman" w:hAnsi="Times New Roman" w:cs="Times New Roman"/>
          <w:sz w:val="16"/>
          <w:szCs w:val="16"/>
        </w:rPr>
        <w:t>Размеры денежного вознаграждения лиц, замещающих муниципальные должности сельсовета, размеры должностных окладов по должностям муниципальной службы администрации Лапшихинского сельсовета, проиндексированные в 2020 году, увеличиваются (индексируются):</w:t>
      </w:r>
    </w:p>
    <w:p w:rsidR="003F7A68" w:rsidRPr="00393A58" w:rsidRDefault="003F7A68" w:rsidP="00501EBE">
      <w:pPr>
        <w:pStyle w:val="ConsPlusNormal"/>
        <w:tabs>
          <w:tab w:val="left" w:pos="567"/>
        </w:tabs>
        <w:ind w:firstLine="0"/>
        <w:rPr>
          <w:rFonts w:ascii="Times New Roman" w:hAnsi="Times New Roman" w:cs="Times New Roman"/>
          <w:sz w:val="16"/>
          <w:szCs w:val="16"/>
        </w:rPr>
      </w:pPr>
      <w:r w:rsidRPr="00393A58">
        <w:rPr>
          <w:rFonts w:ascii="Times New Roman" w:hAnsi="Times New Roman" w:cs="Times New Roman"/>
          <w:sz w:val="16"/>
          <w:szCs w:val="16"/>
        </w:rPr>
        <w:t xml:space="preserve"> в 2022 году на 4 процента с 1 октября 2022 года;</w:t>
      </w:r>
    </w:p>
    <w:p w:rsidR="003F7A68" w:rsidRPr="00393A58" w:rsidRDefault="003F7A68" w:rsidP="00501EBE">
      <w:pPr>
        <w:pStyle w:val="ConsPlusNormal"/>
        <w:tabs>
          <w:tab w:val="left" w:pos="567"/>
        </w:tabs>
        <w:ind w:firstLine="0"/>
        <w:rPr>
          <w:rFonts w:ascii="Times New Roman" w:hAnsi="Times New Roman" w:cs="Times New Roman"/>
          <w:sz w:val="16"/>
          <w:szCs w:val="16"/>
        </w:rPr>
      </w:pPr>
      <w:r w:rsidRPr="00393A58">
        <w:rPr>
          <w:rFonts w:ascii="Times New Roman" w:hAnsi="Times New Roman" w:cs="Times New Roman"/>
          <w:sz w:val="16"/>
          <w:szCs w:val="16"/>
        </w:rPr>
        <w:t xml:space="preserve"> в плановом периоде 2023–2024 годов на коэффициент, равный 1.</w:t>
      </w:r>
    </w:p>
    <w:p w:rsidR="003F7A68" w:rsidRPr="00393A58" w:rsidRDefault="003F7A68" w:rsidP="00501EBE">
      <w:pPr>
        <w:autoSpaceDE w:val="0"/>
        <w:autoSpaceDN w:val="0"/>
        <w:adjustRightInd w:val="0"/>
        <w:spacing w:after="0" w:line="240" w:lineRule="auto"/>
        <w:jc w:val="both"/>
        <w:rPr>
          <w:rFonts w:ascii="Times New Roman" w:hAnsi="Times New Roman" w:cs="Times New Roman"/>
          <w:sz w:val="16"/>
          <w:szCs w:val="16"/>
        </w:rPr>
      </w:pPr>
    </w:p>
    <w:tbl>
      <w:tblPr>
        <w:tblW w:w="0" w:type="auto"/>
        <w:tblLook w:val="01E0"/>
      </w:tblPr>
      <w:tblGrid>
        <w:gridCol w:w="828"/>
        <w:gridCol w:w="7560"/>
        <w:gridCol w:w="1182"/>
      </w:tblGrid>
      <w:tr w:rsidR="003F7A68" w:rsidRPr="00393A58" w:rsidTr="0014703B">
        <w:tc>
          <w:tcPr>
            <w:tcW w:w="828" w:type="dxa"/>
          </w:tcPr>
          <w:p w:rsidR="003F7A68" w:rsidRPr="00393A58" w:rsidRDefault="003F7A68" w:rsidP="00501EBE">
            <w:pPr>
              <w:spacing w:after="0" w:line="240" w:lineRule="auto"/>
              <w:jc w:val="both"/>
              <w:rPr>
                <w:rFonts w:ascii="Times New Roman" w:hAnsi="Times New Roman" w:cs="Times New Roman"/>
                <w:b/>
                <w:sz w:val="16"/>
                <w:szCs w:val="16"/>
              </w:rPr>
            </w:pPr>
          </w:p>
        </w:tc>
        <w:tc>
          <w:tcPr>
            <w:tcW w:w="7560" w:type="dxa"/>
          </w:tcPr>
          <w:p w:rsidR="003F7A68" w:rsidRPr="00393A58" w:rsidRDefault="003F7A68" w:rsidP="00501EBE">
            <w:pPr>
              <w:spacing w:after="0" w:line="240" w:lineRule="auto"/>
              <w:jc w:val="both"/>
              <w:rPr>
                <w:rFonts w:ascii="Times New Roman" w:hAnsi="Times New Roman" w:cs="Times New Roman"/>
                <w:b/>
                <w:sz w:val="16"/>
                <w:szCs w:val="16"/>
              </w:rPr>
            </w:pPr>
            <w:r w:rsidRPr="00393A58">
              <w:rPr>
                <w:rFonts w:ascii="Times New Roman" w:hAnsi="Times New Roman" w:cs="Times New Roman"/>
                <w:b/>
                <w:sz w:val="16"/>
                <w:szCs w:val="16"/>
              </w:rPr>
              <w:t>Статья 7. Общая предельная штатная численность</w:t>
            </w:r>
          </w:p>
          <w:p w:rsidR="003F7A68" w:rsidRPr="00393A58" w:rsidRDefault="003F7A68" w:rsidP="00501EBE">
            <w:pPr>
              <w:spacing w:after="0" w:line="240" w:lineRule="auto"/>
              <w:jc w:val="both"/>
              <w:rPr>
                <w:rFonts w:ascii="Times New Roman" w:hAnsi="Times New Roman" w:cs="Times New Roman"/>
                <w:b/>
                <w:sz w:val="16"/>
                <w:szCs w:val="16"/>
              </w:rPr>
            </w:pPr>
            <w:r w:rsidRPr="00393A58">
              <w:rPr>
                <w:rFonts w:ascii="Times New Roman" w:hAnsi="Times New Roman" w:cs="Times New Roman"/>
                <w:b/>
                <w:sz w:val="16"/>
                <w:szCs w:val="16"/>
              </w:rPr>
              <w:t>муниципальных служащих сельсовета</w:t>
            </w:r>
          </w:p>
        </w:tc>
        <w:tc>
          <w:tcPr>
            <w:tcW w:w="1182" w:type="dxa"/>
          </w:tcPr>
          <w:p w:rsidR="003F7A68" w:rsidRPr="00393A58" w:rsidRDefault="003F7A68" w:rsidP="00501EBE">
            <w:pPr>
              <w:spacing w:after="0" w:line="240" w:lineRule="auto"/>
              <w:jc w:val="both"/>
              <w:rPr>
                <w:rFonts w:ascii="Times New Roman" w:hAnsi="Times New Roman" w:cs="Times New Roman"/>
                <w:b/>
                <w:sz w:val="16"/>
                <w:szCs w:val="16"/>
              </w:rPr>
            </w:pPr>
          </w:p>
        </w:tc>
      </w:tr>
    </w:tbl>
    <w:p w:rsidR="003F7A68" w:rsidRPr="00393A58" w:rsidRDefault="003F7A68" w:rsidP="00501EBE">
      <w:pPr>
        <w:spacing w:after="0" w:line="240" w:lineRule="auto"/>
        <w:jc w:val="both"/>
        <w:rPr>
          <w:rFonts w:ascii="Times New Roman" w:hAnsi="Times New Roman" w:cs="Times New Roman"/>
          <w:sz w:val="16"/>
          <w:szCs w:val="16"/>
        </w:rPr>
      </w:pPr>
      <w:r w:rsidRPr="00393A58">
        <w:rPr>
          <w:rFonts w:ascii="Times New Roman" w:hAnsi="Times New Roman" w:cs="Times New Roman"/>
          <w:sz w:val="16"/>
          <w:szCs w:val="16"/>
        </w:rPr>
        <w:t>Общая предельная штатная численность муниципальных служащих   Лапшихинского сельсовета, принятая к финансовому обеспечению в 2022 году и плановом периоде 2023-2024 годов, составляет 4 штатных единицы, в том числе предельная штатная численность муниципальных служащих исполнительно-распорядительных органов местного самоуправления администрации Лапшихинского сельсовета    - 4 штатных единицы.</w:t>
      </w:r>
    </w:p>
    <w:tbl>
      <w:tblPr>
        <w:tblW w:w="0" w:type="auto"/>
        <w:tblLook w:val="01E0"/>
      </w:tblPr>
      <w:tblGrid>
        <w:gridCol w:w="828"/>
        <w:gridCol w:w="7560"/>
        <w:gridCol w:w="1182"/>
      </w:tblGrid>
      <w:tr w:rsidR="003F7A68" w:rsidRPr="00393A58" w:rsidTr="0014703B">
        <w:trPr>
          <w:trHeight w:val="635"/>
        </w:trPr>
        <w:tc>
          <w:tcPr>
            <w:tcW w:w="828" w:type="dxa"/>
          </w:tcPr>
          <w:p w:rsidR="003F7A68" w:rsidRPr="00393A58" w:rsidRDefault="003F7A68" w:rsidP="00501EBE">
            <w:pPr>
              <w:spacing w:after="0" w:line="240" w:lineRule="auto"/>
              <w:jc w:val="both"/>
              <w:rPr>
                <w:rFonts w:ascii="Times New Roman" w:hAnsi="Times New Roman" w:cs="Times New Roman"/>
                <w:b/>
                <w:sz w:val="16"/>
                <w:szCs w:val="16"/>
              </w:rPr>
            </w:pPr>
          </w:p>
        </w:tc>
        <w:tc>
          <w:tcPr>
            <w:tcW w:w="7560" w:type="dxa"/>
          </w:tcPr>
          <w:p w:rsidR="003F7A68" w:rsidRPr="00393A58" w:rsidRDefault="003F7A68" w:rsidP="00501EBE">
            <w:pPr>
              <w:spacing w:after="0" w:line="240" w:lineRule="auto"/>
              <w:jc w:val="both"/>
              <w:rPr>
                <w:rFonts w:ascii="Times New Roman" w:hAnsi="Times New Roman" w:cs="Times New Roman"/>
                <w:b/>
                <w:sz w:val="16"/>
                <w:szCs w:val="16"/>
              </w:rPr>
            </w:pPr>
            <w:r w:rsidRPr="00393A58">
              <w:rPr>
                <w:rFonts w:ascii="Times New Roman" w:hAnsi="Times New Roman" w:cs="Times New Roman"/>
                <w:b/>
                <w:sz w:val="16"/>
                <w:szCs w:val="16"/>
              </w:rPr>
              <w:t>Статья 8. Индексация  заработной платы</w:t>
            </w:r>
          </w:p>
          <w:p w:rsidR="003F7A68" w:rsidRPr="00393A58" w:rsidRDefault="003F7A68" w:rsidP="00501EBE">
            <w:pPr>
              <w:spacing w:after="0" w:line="240" w:lineRule="auto"/>
              <w:jc w:val="both"/>
              <w:rPr>
                <w:rFonts w:ascii="Times New Roman" w:hAnsi="Times New Roman" w:cs="Times New Roman"/>
                <w:b/>
                <w:sz w:val="16"/>
                <w:szCs w:val="16"/>
              </w:rPr>
            </w:pPr>
            <w:r w:rsidRPr="00393A58">
              <w:rPr>
                <w:rFonts w:ascii="Times New Roman" w:hAnsi="Times New Roman" w:cs="Times New Roman"/>
                <w:b/>
                <w:sz w:val="16"/>
                <w:szCs w:val="16"/>
              </w:rPr>
              <w:t xml:space="preserve"> работников сельских муниципальных учреждений</w:t>
            </w:r>
          </w:p>
        </w:tc>
        <w:tc>
          <w:tcPr>
            <w:tcW w:w="1182" w:type="dxa"/>
          </w:tcPr>
          <w:p w:rsidR="003F7A68" w:rsidRPr="00393A58" w:rsidRDefault="003F7A68" w:rsidP="00501EBE">
            <w:pPr>
              <w:spacing w:after="0" w:line="240" w:lineRule="auto"/>
              <w:jc w:val="both"/>
              <w:rPr>
                <w:rFonts w:ascii="Times New Roman" w:hAnsi="Times New Roman" w:cs="Times New Roman"/>
                <w:b/>
                <w:sz w:val="16"/>
                <w:szCs w:val="16"/>
              </w:rPr>
            </w:pPr>
          </w:p>
        </w:tc>
      </w:tr>
    </w:tbl>
    <w:p w:rsidR="003F7A68" w:rsidRPr="00393A58" w:rsidRDefault="003F7A68" w:rsidP="00501EBE">
      <w:pPr>
        <w:pStyle w:val="ConsPlusNormal"/>
        <w:tabs>
          <w:tab w:val="left" w:pos="567"/>
        </w:tabs>
        <w:ind w:firstLine="0"/>
        <w:rPr>
          <w:rFonts w:ascii="Times New Roman" w:hAnsi="Times New Roman" w:cs="Times New Roman"/>
          <w:sz w:val="16"/>
          <w:szCs w:val="16"/>
        </w:rPr>
      </w:pPr>
      <w:r w:rsidRPr="00393A58">
        <w:rPr>
          <w:rFonts w:ascii="Times New Roman" w:hAnsi="Times New Roman" w:cs="Times New Roman"/>
          <w:sz w:val="16"/>
          <w:szCs w:val="16"/>
        </w:rPr>
        <w:t>Заработная плата работников сельских муниципальных учреждений Лапшихинского сельсовета, за исключением заработной платы отдельных категорий работников, увеличение оплаты труда которых осуществляется в соответствии с указами Президента Российской Федерации, предусматривающими мероприятия по повышению заработной платы, а также в связи с увеличением региональных выплат и (или) выплат, обеспечивающих уровень заработной платы работников бюджетной сферы не ниже размера минимальной заработной платы (минимального размера оплаты труда), увеличивается (индексируется):</w:t>
      </w:r>
    </w:p>
    <w:p w:rsidR="003F7A68" w:rsidRPr="00393A58" w:rsidRDefault="003F7A68" w:rsidP="00501EBE">
      <w:pPr>
        <w:pStyle w:val="ConsPlusNormal"/>
        <w:ind w:firstLine="0"/>
        <w:outlineLvl w:val="2"/>
        <w:rPr>
          <w:rFonts w:ascii="Times New Roman" w:hAnsi="Times New Roman" w:cs="Times New Roman"/>
          <w:sz w:val="16"/>
          <w:szCs w:val="16"/>
        </w:rPr>
      </w:pPr>
      <w:r w:rsidRPr="00393A58">
        <w:rPr>
          <w:rFonts w:ascii="Times New Roman" w:hAnsi="Times New Roman" w:cs="Times New Roman"/>
          <w:sz w:val="16"/>
          <w:szCs w:val="16"/>
        </w:rPr>
        <w:t xml:space="preserve"> в 2022 году на 4 процента с 1 октября 2022 года;</w:t>
      </w:r>
    </w:p>
    <w:p w:rsidR="003F7A68" w:rsidRPr="00393A58" w:rsidRDefault="003F7A68" w:rsidP="00501EBE">
      <w:pPr>
        <w:pStyle w:val="ConsPlusNormal"/>
        <w:tabs>
          <w:tab w:val="left" w:pos="567"/>
        </w:tabs>
        <w:ind w:firstLine="0"/>
        <w:rPr>
          <w:rFonts w:ascii="Times New Roman" w:hAnsi="Times New Roman" w:cs="Times New Roman"/>
          <w:sz w:val="16"/>
          <w:szCs w:val="16"/>
        </w:rPr>
      </w:pPr>
      <w:r w:rsidRPr="00393A58">
        <w:rPr>
          <w:rFonts w:ascii="Times New Roman" w:hAnsi="Times New Roman" w:cs="Times New Roman"/>
          <w:sz w:val="16"/>
          <w:szCs w:val="16"/>
        </w:rPr>
        <w:t xml:space="preserve"> в плановом периоде 2023–2024 годов на коэффициент, равный 1.</w:t>
      </w:r>
    </w:p>
    <w:p w:rsidR="003F7A68" w:rsidRPr="00393A58" w:rsidRDefault="003F7A68" w:rsidP="00501EBE">
      <w:pPr>
        <w:pStyle w:val="ConsPlusNormal"/>
        <w:ind w:firstLine="0"/>
        <w:outlineLvl w:val="2"/>
        <w:rPr>
          <w:rFonts w:ascii="Times New Roman" w:hAnsi="Times New Roman" w:cs="Times New Roman"/>
          <w:sz w:val="16"/>
          <w:szCs w:val="16"/>
        </w:rPr>
      </w:pPr>
    </w:p>
    <w:tbl>
      <w:tblPr>
        <w:tblW w:w="0" w:type="auto"/>
        <w:tblLook w:val="01E0"/>
      </w:tblPr>
      <w:tblGrid>
        <w:gridCol w:w="828"/>
        <w:gridCol w:w="7560"/>
      </w:tblGrid>
      <w:tr w:rsidR="003F7A68" w:rsidRPr="00393A58" w:rsidTr="0014703B">
        <w:trPr>
          <w:trHeight w:val="635"/>
        </w:trPr>
        <w:tc>
          <w:tcPr>
            <w:tcW w:w="828" w:type="dxa"/>
          </w:tcPr>
          <w:p w:rsidR="003F7A68" w:rsidRPr="00393A58" w:rsidRDefault="003F7A68" w:rsidP="00501EBE">
            <w:pPr>
              <w:spacing w:after="0" w:line="240" w:lineRule="auto"/>
              <w:jc w:val="both"/>
              <w:rPr>
                <w:rFonts w:ascii="Times New Roman" w:hAnsi="Times New Roman" w:cs="Times New Roman"/>
                <w:b/>
                <w:sz w:val="16"/>
                <w:szCs w:val="16"/>
              </w:rPr>
            </w:pPr>
          </w:p>
        </w:tc>
        <w:tc>
          <w:tcPr>
            <w:tcW w:w="7560" w:type="dxa"/>
          </w:tcPr>
          <w:p w:rsidR="003F7A68" w:rsidRPr="00393A58" w:rsidRDefault="003F7A68" w:rsidP="00501EBE">
            <w:pPr>
              <w:spacing w:after="0" w:line="240" w:lineRule="auto"/>
              <w:jc w:val="both"/>
              <w:rPr>
                <w:rFonts w:ascii="Times New Roman" w:hAnsi="Times New Roman" w:cs="Times New Roman"/>
                <w:b/>
                <w:sz w:val="16"/>
                <w:szCs w:val="16"/>
              </w:rPr>
            </w:pPr>
            <w:r w:rsidRPr="00393A58">
              <w:rPr>
                <w:rFonts w:ascii="Times New Roman" w:hAnsi="Times New Roman" w:cs="Times New Roman"/>
                <w:b/>
                <w:sz w:val="16"/>
                <w:szCs w:val="16"/>
              </w:rPr>
              <w:t>Статья 9. Особенности исполнения сельского бюджета в 2022 году</w:t>
            </w:r>
          </w:p>
        </w:tc>
      </w:tr>
    </w:tbl>
    <w:p w:rsidR="003F7A68" w:rsidRPr="00393A58" w:rsidRDefault="003F7A68" w:rsidP="00501EBE">
      <w:pPr>
        <w:spacing w:after="0" w:line="240" w:lineRule="auto"/>
        <w:jc w:val="both"/>
        <w:rPr>
          <w:rFonts w:ascii="Times New Roman" w:hAnsi="Times New Roman" w:cs="Times New Roman"/>
          <w:sz w:val="16"/>
          <w:szCs w:val="16"/>
        </w:rPr>
      </w:pPr>
      <w:r w:rsidRPr="00393A58">
        <w:rPr>
          <w:rFonts w:ascii="Times New Roman" w:hAnsi="Times New Roman" w:cs="Times New Roman"/>
          <w:sz w:val="16"/>
          <w:szCs w:val="16"/>
        </w:rPr>
        <w:t xml:space="preserve">1. Установить, что не использованные по состоянию на 1 января 2021 года остатки межбюджетных трансфертов, предоставленных сельскому бюджету  за счет средств краевого и районного бюджетов в форме межбюджетных трансфертов, имеющих целевое назначение, подлежат возврату в районный бюджет  в течение первых 10 рабочих дней 2022 года. </w:t>
      </w:r>
    </w:p>
    <w:p w:rsidR="003F7A68" w:rsidRPr="00393A58" w:rsidRDefault="003F7A68" w:rsidP="00501EBE">
      <w:pPr>
        <w:spacing w:after="0" w:line="240" w:lineRule="auto"/>
        <w:jc w:val="both"/>
        <w:rPr>
          <w:rFonts w:ascii="Times New Roman" w:hAnsi="Times New Roman" w:cs="Times New Roman"/>
          <w:sz w:val="16"/>
          <w:szCs w:val="16"/>
        </w:rPr>
      </w:pPr>
      <w:r w:rsidRPr="00393A58">
        <w:rPr>
          <w:rFonts w:ascii="Times New Roman" w:hAnsi="Times New Roman" w:cs="Times New Roman"/>
          <w:sz w:val="16"/>
          <w:szCs w:val="16"/>
        </w:rPr>
        <w:tab/>
        <w:t>2. Остатки средств сельского бюджета на 1 января 2022 года в полном объеме, за исключением неиспользованных остатков межбюджетных трансфертов, полученных из краевого и районного бюджетов в форме межбюджетных трансфертов, имеющих целевое назначение, могут направляться на покрытие временных кассовых разрывов, возникающих в ходе исполнения бюджета  сельсовета в 2022 году.</w:t>
      </w:r>
    </w:p>
    <w:p w:rsidR="003F7A68" w:rsidRPr="00393A58" w:rsidRDefault="003F7A68" w:rsidP="00501EBE">
      <w:pPr>
        <w:spacing w:after="0" w:line="240" w:lineRule="auto"/>
        <w:jc w:val="both"/>
        <w:rPr>
          <w:rFonts w:ascii="Times New Roman" w:hAnsi="Times New Roman" w:cs="Times New Roman"/>
          <w:sz w:val="16"/>
          <w:szCs w:val="16"/>
        </w:rPr>
      </w:pPr>
      <w:r w:rsidRPr="00393A58">
        <w:rPr>
          <w:rFonts w:ascii="Times New Roman" w:hAnsi="Times New Roman" w:cs="Times New Roman"/>
          <w:sz w:val="16"/>
          <w:szCs w:val="16"/>
        </w:rPr>
        <w:tab/>
        <w:t>3. Установить, что погашение кредиторской задолженности, сложившейся по принятым в предыдущие годы, фактически произведенным, но не оплаченным по состоянию на 1 января 2022 года обязательствам, производится главными распорядителями средств бюджета сельсовета, за счет утвержденных им бюджетных ассигнований на 2022 год.</w:t>
      </w:r>
    </w:p>
    <w:p w:rsidR="003F7A68" w:rsidRPr="00393A58" w:rsidRDefault="003F7A68" w:rsidP="00501EBE">
      <w:pPr>
        <w:spacing w:after="0" w:line="240" w:lineRule="auto"/>
        <w:jc w:val="both"/>
        <w:rPr>
          <w:rFonts w:ascii="Times New Roman" w:hAnsi="Times New Roman" w:cs="Times New Roman"/>
          <w:sz w:val="16"/>
          <w:szCs w:val="16"/>
        </w:rPr>
      </w:pPr>
    </w:p>
    <w:tbl>
      <w:tblPr>
        <w:tblW w:w="9570" w:type="dxa"/>
        <w:tblLook w:val="01E0"/>
      </w:tblPr>
      <w:tblGrid>
        <w:gridCol w:w="828"/>
        <w:gridCol w:w="7560"/>
        <w:gridCol w:w="1182"/>
      </w:tblGrid>
      <w:tr w:rsidR="003F7A68" w:rsidRPr="00393A58" w:rsidTr="0014703B">
        <w:tc>
          <w:tcPr>
            <w:tcW w:w="828" w:type="dxa"/>
            <w:shd w:val="clear" w:color="auto" w:fill="auto"/>
          </w:tcPr>
          <w:p w:rsidR="003F7A68" w:rsidRPr="00393A58" w:rsidRDefault="003F7A68" w:rsidP="00501EBE">
            <w:pPr>
              <w:spacing w:after="0" w:line="240" w:lineRule="auto"/>
              <w:jc w:val="both"/>
              <w:rPr>
                <w:rFonts w:ascii="Times New Roman" w:hAnsi="Times New Roman" w:cs="Times New Roman"/>
                <w:b/>
                <w:sz w:val="16"/>
                <w:szCs w:val="16"/>
              </w:rPr>
            </w:pPr>
          </w:p>
        </w:tc>
        <w:tc>
          <w:tcPr>
            <w:tcW w:w="7560" w:type="dxa"/>
          </w:tcPr>
          <w:p w:rsidR="003F7A68" w:rsidRPr="00393A58" w:rsidRDefault="003F7A68" w:rsidP="00501EBE">
            <w:pPr>
              <w:spacing w:after="0" w:line="240" w:lineRule="auto"/>
              <w:jc w:val="both"/>
              <w:rPr>
                <w:rFonts w:ascii="Times New Roman" w:hAnsi="Times New Roman" w:cs="Times New Roman"/>
                <w:b/>
                <w:sz w:val="16"/>
                <w:szCs w:val="16"/>
              </w:rPr>
            </w:pPr>
            <w:r w:rsidRPr="00393A58">
              <w:rPr>
                <w:rFonts w:ascii="Times New Roman" w:hAnsi="Times New Roman" w:cs="Times New Roman"/>
                <w:b/>
                <w:sz w:val="16"/>
                <w:szCs w:val="16"/>
              </w:rPr>
              <w:t>Статья 10. Средства, образованные в составе расходов сельского бюджета  для регулирования межбюджетных отношений</w:t>
            </w:r>
          </w:p>
        </w:tc>
        <w:tc>
          <w:tcPr>
            <w:tcW w:w="1182" w:type="dxa"/>
            <w:shd w:val="clear" w:color="auto" w:fill="auto"/>
          </w:tcPr>
          <w:p w:rsidR="003F7A68" w:rsidRPr="00393A58" w:rsidRDefault="003F7A68" w:rsidP="00501EBE">
            <w:pPr>
              <w:spacing w:after="0" w:line="240" w:lineRule="auto"/>
              <w:jc w:val="both"/>
              <w:rPr>
                <w:rFonts w:ascii="Times New Roman" w:hAnsi="Times New Roman" w:cs="Times New Roman"/>
                <w:b/>
                <w:sz w:val="16"/>
                <w:szCs w:val="16"/>
              </w:rPr>
            </w:pPr>
          </w:p>
          <w:p w:rsidR="003F7A68" w:rsidRPr="00393A58" w:rsidRDefault="003F7A68" w:rsidP="00501EBE">
            <w:pPr>
              <w:spacing w:after="0" w:line="240" w:lineRule="auto"/>
              <w:jc w:val="both"/>
              <w:rPr>
                <w:rFonts w:ascii="Times New Roman" w:hAnsi="Times New Roman" w:cs="Times New Roman"/>
                <w:b/>
                <w:sz w:val="16"/>
                <w:szCs w:val="16"/>
              </w:rPr>
            </w:pPr>
          </w:p>
          <w:p w:rsidR="003F7A68" w:rsidRPr="00393A58" w:rsidRDefault="003F7A68" w:rsidP="00501EBE">
            <w:pPr>
              <w:spacing w:after="0" w:line="240" w:lineRule="auto"/>
              <w:jc w:val="both"/>
              <w:rPr>
                <w:rFonts w:ascii="Times New Roman" w:hAnsi="Times New Roman" w:cs="Times New Roman"/>
                <w:b/>
                <w:sz w:val="16"/>
                <w:szCs w:val="16"/>
              </w:rPr>
            </w:pPr>
          </w:p>
        </w:tc>
      </w:tr>
    </w:tbl>
    <w:p w:rsidR="003F7A68" w:rsidRPr="00393A58" w:rsidRDefault="003F7A68" w:rsidP="00501EBE">
      <w:pPr>
        <w:autoSpaceDE w:val="0"/>
        <w:autoSpaceDN w:val="0"/>
        <w:adjustRightInd w:val="0"/>
        <w:spacing w:after="0" w:line="240" w:lineRule="auto"/>
        <w:jc w:val="both"/>
        <w:rPr>
          <w:rFonts w:ascii="Times New Roman" w:hAnsi="Times New Roman" w:cs="Times New Roman"/>
          <w:sz w:val="16"/>
          <w:szCs w:val="16"/>
        </w:rPr>
      </w:pPr>
      <w:r w:rsidRPr="00393A58">
        <w:rPr>
          <w:rFonts w:ascii="Times New Roman" w:hAnsi="Times New Roman" w:cs="Times New Roman"/>
          <w:sz w:val="16"/>
          <w:szCs w:val="16"/>
        </w:rPr>
        <w:t xml:space="preserve">1. Утвердить распределение:  </w:t>
      </w:r>
    </w:p>
    <w:p w:rsidR="003F7A68" w:rsidRPr="00393A58" w:rsidRDefault="003F7A68" w:rsidP="00501EBE">
      <w:pPr>
        <w:spacing w:after="0" w:line="240" w:lineRule="auto"/>
        <w:jc w:val="both"/>
        <w:rPr>
          <w:rFonts w:ascii="Times New Roman" w:hAnsi="Times New Roman" w:cs="Times New Roman"/>
          <w:sz w:val="16"/>
          <w:szCs w:val="16"/>
        </w:rPr>
      </w:pPr>
      <w:r w:rsidRPr="00393A58">
        <w:rPr>
          <w:rFonts w:ascii="Times New Roman" w:hAnsi="Times New Roman" w:cs="Times New Roman"/>
          <w:sz w:val="16"/>
          <w:szCs w:val="16"/>
        </w:rPr>
        <w:t>1) субсидий, субвенций и иных межбюджетных трансфертов, выделенных бюджету Лапшихинского сельсовета, на реализацию федеральных и краевых законов на 2022 год и плановый  период 2023-2024 годов согласно приложению 6 к настоящему Решению;</w:t>
      </w:r>
    </w:p>
    <w:p w:rsidR="003F7A68" w:rsidRPr="00393A58" w:rsidRDefault="003F7A68" w:rsidP="00501EBE">
      <w:pPr>
        <w:spacing w:after="0" w:line="240" w:lineRule="auto"/>
        <w:jc w:val="both"/>
        <w:rPr>
          <w:rFonts w:ascii="Times New Roman" w:hAnsi="Times New Roman" w:cs="Times New Roman"/>
          <w:sz w:val="16"/>
          <w:szCs w:val="16"/>
        </w:rPr>
      </w:pPr>
      <w:r w:rsidRPr="00393A58">
        <w:rPr>
          <w:rFonts w:ascii="Times New Roman" w:hAnsi="Times New Roman" w:cs="Times New Roman"/>
          <w:sz w:val="16"/>
          <w:szCs w:val="16"/>
        </w:rPr>
        <w:t>2) иных межбюджетных трансфертов из сельского бюджета на уровень района на обеспечение выполнения полномочий переданных на 2022 год  и плановый период 2023-2024 годов согласно приложению 7 к настоящему Решению.</w:t>
      </w:r>
    </w:p>
    <w:p w:rsidR="003F7A68" w:rsidRPr="00393A58" w:rsidRDefault="003F7A68" w:rsidP="00501EBE">
      <w:pPr>
        <w:spacing w:after="0"/>
        <w:jc w:val="both"/>
        <w:rPr>
          <w:rFonts w:ascii="Times New Roman" w:hAnsi="Times New Roman" w:cs="Times New Roman"/>
          <w:sz w:val="16"/>
          <w:szCs w:val="16"/>
        </w:rPr>
      </w:pPr>
      <w:r w:rsidRPr="00393A58">
        <w:rPr>
          <w:rFonts w:ascii="Times New Roman" w:hAnsi="Times New Roman" w:cs="Times New Roman"/>
          <w:sz w:val="16"/>
          <w:szCs w:val="16"/>
        </w:rPr>
        <w:t xml:space="preserve">          2. Утвердить на 2022 год и плановый период 2023-2024 годов Методику распределения иных межбюджетных трансфертов из бюджета Лапшихинского сельсовета и Порядок использования Ачинским районом иных межбюджетных трансфертов, представленных поселением на осуществление части полномочий, согласно приложению 8 к настоящему Решению.</w:t>
      </w:r>
    </w:p>
    <w:p w:rsidR="003F7A68" w:rsidRPr="00393A58" w:rsidRDefault="003F7A68" w:rsidP="00501EBE">
      <w:pPr>
        <w:spacing w:after="0"/>
        <w:jc w:val="both"/>
        <w:rPr>
          <w:rFonts w:ascii="Times New Roman" w:hAnsi="Times New Roman" w:cs="Times New Roman"/>
          <w:sz w:val="16"/>
          <w:szCs w:val="16"/>
        </w:rPr>
      </w:pPr>
    </w:p>
    <w:tbl>
      <w:tblPr>
        <w:tblW w:w="0" w:type="auto"/>
        <w:tblLook w:val="01E0"/>
      </w:tblPr>
      <w:tblGrid>
        <w:gridCol w:w="828"/>
        <w:gridCol w:w="7560"/>
        <w:gridCol w:w="1182"/>
      </w:tblGrid>
      <w:tr w:rsidR="003F7A68" w:rsidRPr="00393A58" w:rsidTr="0014703B">
        <w:tc>
          <w:tcPr>
            <w:tcW w:w="828" w:type="dxa"/>
          </w:tcPr>
          <w:p w:rsidR="003F7A68" w:rsidRPr="00393A58" w:rsidRDefault="003F7A68" w:rsidP="00501EBE">
            <w:pPr>
              <w:spacing w:after="0"/>
              <w:jc w:val="both"/>
              <w:rPr>
                <w:rFonts w:ascii="Times New Roman" w:hAnsi="Times New Roman" w:cs="Times New Roman"/>
                <w:b/>
                <w:sz w:val="16"/>
                <w:szCs w:val="16"/>
              </w:rPr>
            </w:pPr>
          </w:p>
        </w:tc>
        <w:tc>
          <w:tcPr>
            <w:tcW w:w="7560" w:type="dxa"/>
          </w:tcPr>
          <w:p w:rsidR="003F7A68" w:rsidRPr="00393A58" w:rsidRDefault="003F7A68" w:rsidP="00501EBE">
            <w:pPr>
              <w:spacing w:after="0"/>
              <w:jc w:val="both"/>
              <w:rPr>
                <w:rFonts w:ascii="Times New Roman" w:hAnsi="Times New Roman" w:cs="Times New Roman"/>
                <w:b/>
                <w:sz w:val="16"/>
                <w:szCs w:val="16"/>
              </w:rPr>
            </w:pPr>
            <w:r w:rsidRPr="00393A58">
              <w:rPr>
                <w:rFonts w:ascii="Times New Roman" w:hAnsi="Times New Roman" w:cs="Times New Roman"/>
                <w:b/>
                <w:sz w:val="16"/>
                <w:szCs w:val="16"/>
              </w:rPr>
              <w:t>Статья 11. Дорожный фонд  администрации</w:t>
            </w:r>
          </w:p>
          <w:p w:rsidR="003F7A68" w:rsidRPr="00393A58" w:rsidRDefault="003F7A68" w:rsidP="00501EBE">
            <w:pPr>
              <w:spacing w:after="0"/>
              <w:jc w:val="both"/>
              <w:rPr>
                <w:rFonts w:ascii="Times New Roman" w:hAnsi="Times New Roman" w:cs="Times New Roman"/>
                <w:b/>
                <w:sz w:val="16"/>
                <w:szCs w:val="16"/>
              </w:rPr>
            </w:pPr>
            <w:r w:rsidRPr="00393A58">
              <w:rPr>
                <w:rFonts w:ascii="Times New Roman" w:hAnsi="Times New Roman" w:cs="Times New Roman"/>
                <w:b/>
                <w:sz w:val="16"/>
                <w:szCs w:val="16"/>
              </w:rPr>
              <w:t>Лапшихинского сельсовета</w:t>
            </w:r>
          </w:p>
        </w:tc>
        <w:tc>
          <w:tcPr>
            <w:tcW w:w="1182" w:type="dxa"/>
          </w:tcPr>
          <w:p w:rsidR="003F7A68" w:rsidRPr="00393A58" w:rsidRDefault="003F7A68" w:rsidP="00501EBE">
            <w:pPr>
              <w:spacing w:after="0"/>
              <w:jc w:val="both"/>
              <w:rPr>
                <w:rFonts w:ascii="Times New Roman" w:hAnsi="Times New Roman" w:cs="Times New Roman"/>
                <w:b/>
                <w:sz w:val="16"/>
                <w:szCs w:val="16"/>
              </w:rPr>
            </w:pPr>
          </w:p>
        </w:tc>
      </w:tr>
    </w:tbl>
    <w:p w:rsidR="003F7A68" w:rsidRPr="00393A58" w:rsidRDefault="003F7A68" w:rsidP="00501EBE">
      <w:pPr>
        <w:spacing w:after="0"/>
        <w:ind w:firstLine="708"/>
        <w:jc w:val="both"/>
        <w:rPr>
          <w:rFonts w:ascii="Times New Roman" w:hAnsi="Times New Roman" w:cs="Times New Roman"/>
          <w:sz w:val="16"/>
          <w:szCs w:val="16"/>
        </w:rPr>
      </w:pPr>
      <w:r w:rsidRPr="00393A58">
        <w:rPr>
          <w:rFonts w:ascii="Times New Roman" w:hAnsi="Times New Roman" w:cs="Times New Roman"/>
          <w:sz w:val="16"/>
          <w:szCs w:val="16"/>
        </w:rPr>
        <w:t xml:space="preserve">Утвердить объем бюджетных ассигнований дорожного фонда администрации Лапшихинского сельсовета на 2022 год в сумме 387 700,00 рублей, на 2023 года в сумме 393 100,00 рублей, на 2024 года в сумме </w:t>
      </w:r>
    </w:p>
    <w:p w:rsidR="003F7A68" w:rsidRPr="00393A58" w:rsidRDefault="003F7A68" w:rsidP="00501EBE">
      <w:pPr>
        <w:spacing w:after="0"/>
        <w:jc w:val="both"/>
        <w:rPr>
          <w:rFonts w:ascii="Times New Roman" w:hAnsi="Times New Roman" w:cs="Times New Roman"/>
          <w:sz w:val="16"/>
          <w:szCs w:val="16"/>
        </w:rPr>
      </w:pPr>
      <w:r w:rsidRPr="00393A58">
        <w:rPr>
          <w:rFonts w:ascii="Times New Roman" w:hAnsi="Times New Roman" w:cs="Times New Roman"/>
          <w:sz w:val="16"/>
          <w:szCs w:val="16"/>
        </w:rPr>
        <w:t xml:space="preserve">399 600,00 рублей. </w:t>
      </w:r>
    </w:p>
    <w:p w:rsidR="003F7A68" w:rsidRPr="00393A58" w:rsidRDefault="003F7A68" w:rsidP="00501EBE">
      <w:pPr>
        <w:spacing w:after="0"/>
        <w:ind w:firstLine="708"/>
        <w:jc w:val="both"/>
        <w:rPr>
          <w:rFonts w:ascii="Times New Roman" w:hAnsi="Times New Roman" w:cs="Times New Roman"/>
          <w:sz w:val="16"/>
          <w:szCs w:val="16"/>
        </w:rPr>
      </w:pPr>
    </w:p>
    <w:tbl>
      <w:tblPr>
        <w:tblW w:w="0" w:type="auto"/>
        <w:tblLook w:val="01E0"/>
      </w:tblPr>
      <w:tblGrid>
        <w:gridCol w:w="828"/>
        <w:gridCol w:w="7560"/>
        <w:gridCol w:w="1182"/>
      </w:tblGrid>
      <w:tr w:rsidR="003F7A68" w:rsidRPr="00393A58" w:rsidTr="0014703B">
        <w:tc>
          <w:tcPr>
            <w:tcW w:w="828" w:type="dxa"/>
          </w:tcPr>
          <w:p w:rsidR="003F7A68" w:rsidRPr="00393A58" w:rsidRDefault="003F7A68" w:rsidP="00501EBE">
            <w:pPr>
              <w:spacing w:after="0"/>
              <w:jc w:val="both"/>
              <w:rPr>
                <w:rFonts w:ascii="Times New Roman" w:hAnsi="Times New Roman" w:cs="Times New Roman"/>
                <w:b/>
                <w:sz w:val="16"/>
                <w:szCs w:val="16"/>
              </w:rPr>
            </w:pPr>
          </w:p>
        </w:tc>
        <w:tc>
          <w:tcPr>
            <w:tcW w:w="7560" w:type="dxa"/>
          </w:tcPr>
          <w:p w:rsidR="003F7A68" w:rsidRPr="00393A58" w:rsidRDefault="003F7A68" w:rsidP="00501EBE">
            <w:pPr>
              <w:spacing w:after="0"/>
              <w:jc w:val="both"/>
              <w:rPr>
                <w:rFonts w:ascii="Times New Roman" w:hAnsi="Times New Roman" w:cs="Times New Roman"/>
                <w:b/>
                <w:sz w:val="16"/>
                <w:szCs w:val="16"/>
              </w:rPr>
            </w:pPr>
            <w:r w:rsidRPr="00393A58">
              <w:rPr>
                <w:rFonts w:ascii="Times New Roman" w:hAnsi="Times New Roman" w:cs="Times New Roman"/>
                <w:b/>
                <w:sz w:val="16"/>
                <w:szCs w:val="16"/>
              </w:rPr>
              <w:t>Статья 12. Резервный фонд  администрации</w:t>
            </w:r>
          </w:p>
          <w:p w:rsidR="003F7A68" w:rsidRPr="00393A58" w:rsidRDefault="003F7A68" w:rsidP="00501EBE">
            <w:pPr>
              <w:spacing w:after="0"/>
              <w:jc w:val="both"/>
              <w:rPr>
                <w:rFonts w:ascii="Times New Roman" w:hAnsi="Times New Roman" w:cs="Times New Roman"/>
                <w:b/>
                <w:sz w:val="16"/>
                <w:szCs w:val="16"/>
              </w:rPr>
            </w:pPr>
            <w:r w:rsidRPr="00393A58">
              <w:rPr>
                <w:rFonts w:ascii="Times New Roman" w:hAnsi="Times New Roman" w:cs="Times New Roman"/>
                <w:b/>
                <w:sz w:val="16"/>
                <w:szCs w:val="16"/>
              </w:rPr>
              <w:t xml:space="preserve">Лапшихинского сельсовета  </w:t>
            </w:r>
          </w:p>
        </w:tc>
        <w:tc>
          <w:tcPr>
            <w:tcW w:w="1182" w:type="dxa"/>
          </w:tcPr>
          <w:p w:rsidR="003F7A68" w:rsidRPr="00393A58" w:rsidRDefault="003F7A68" w:rsidP="00501EBE">
            <w:pPr>
              <w:spacing w:after="0"/>
              <w:jc w:val="both"/>
              <w:rPr>
                <w:rFonts w:ascii="Times New Roman" w:hAnsi="Times New Roman" w:cs="Times New Roman"/>
                <w:b/>
                <w:sz w:val="16"/>
                <w:szCs w:val="16"/>
              </w:rPr>
            </w:pPr>
          </w:p>
        </w:tc>
      </w:tr>
    </w:tbl>
    <w:p w:rsidR="003F7A68" w:rsidRPr="00393A58" w:rsidRDefault="003F7A68" w:rsidP="00501EBE">
      <w:pPr>
        <w:spacing w:after="0"/>
        <w:jc w:val="both"/>
        <w:rPr>
          <w:rFonts w:ascii="Times New Roman" w:hAnsi="Times New Roman" w:cs="Times New Roman"/>
          <w:sz w:val="16"/>
          <w:szCs w:val="16"/>
        </w:rPr>
      </w:pPr>
      <w:r w:rsidRPr="00393A58">
        <w:rPr>
          <w:rFonts w:ascii="Times New Roman" w:hAnsi="Times New Roman" w:cs="Times New Roman"/>
          <w:sz w:val="16"/>
          <w:szCs w:val="16"/>
        </w:rPr>
        <w:tab/>
        <w:t xml:space="preserve"> Установить, что в расходной части бюджета сельсовета  предусматривается резервный фонд администрации Лапшихинского сельсовета на 2022 год и плановый период 2023-2024 годов в сумме 5 400,00 рублей ежегодно. </w:t>
      </w:r>
    </w:p>
    <w:p w:rsidR="003F7A68" w:rsidRPr="00393A58" w:rsidRDefault="003F7A68" w:rsidP="00501EBE">
      <w:pPr>
        <w:spacing w:after="0"/>
        <w:jc w:val="both"/>
        <w:rPr>
          <w:rFonts w:ascii="Times New Roman" w:hAnsi="Times New Roman" w:cs="Times New Roman"/>
          <w:sz w:val="16"/>
          <w:szCs w:val="16"/>
        </w:rPr>
      </w:pPr>
    </w:p>
    <w:tbl>
      <w:tblPr>
        <w:tblW w:w="0" w:type="auto"/>
        <w:tblLook w:val="01E0"/>
      </w:tblPr>
      <w:tblGrid>
        <w:gridCol w:w="828"/>
        <w:gridCol w:w="7560"/>
        <w:gridCol w:w="1182"/>
      </w:tblGrid>
      <w:tr w:rsidR="003F7A68" w:rsidRPr="00393A58" w:rsidTr="0014703B">
        <w:tc>
          <w:tcPr>
            <w:tcW w:w="828" w:type="dxa"/>
          </w:tcPr>
          <w:p w:rsidR="003F7A68" w:rsidRPr="00393A58" w:rsidRDefault="003F7A68" w:rsidP="00501EBE">
            <w:pPr>
              <w:spacing w:after="0"/>
              <w:jc w:val="both"/>
              <w:rPr>
                <w:rFonts w:ascii="Times New Roman" w:hAnsi="Times New Roman" w:cs="Times New Roman"/>
                <w:b/>
                <w:sz w:val="16"/>
                <w:szCs w:val="16"/>
              </w:rPr>
            </w:pPr>
          </w:p>
        </w:tc>
        <w:tc>
          <w:tcPr>
            <w:tcW w:w="7560" w:type="dxa"/>
          </w:tcPr>
          <w:p w:rsidR="003F7A68" w:rsidRPr="00393A58" w:rsidRDefault="003F7A68" w:rsidP="00501EBE">
            <w:pPr>
              <w:spacing w:after="0"/>
              <w:jc w:val="both"/>
              <w:rPr>
                <w:rFonts w:ascii="Times New Roman" w:hAnsi="Times New Roman" w:cs="Times New Roman"/>
                <w:b/>
                <w:sz w:val="16"/>
                <w:szCs w:val="16"/>
              </w:rPr>
            </w:pPr>
            <w:r w:rsidRPr="00393A58">
              <w:rPr>
                <w:rFonts w:ascii="Times New Roman" w:hAnsi="Times New Roman" w:cs="Times New Roman"/>
                <w:b/>
                <w:sz w:val="16"/>
                <w:szCs w:val="16"/>
              </w:rPr>
              <w:t xml:space="preserve">Статья 13. Муниципальные внутренние заимствования Лапшихинского сельсовета  </w:t>
            </w:r>
          </w:p>
        </w:tc>
        <w:tc>
          <w:tcPr>
            <w:tcW w:w="1182" w:type="dxa"/>
          </w:tcPr>
          <w:p w:rsidR="003F7A68" w:rsidRPr="00393A58" w:rsidRDefault="003F7A68" w:rsidP="00501EBE">
            <w:pPr>
              <w:spacing w:after="0"/>
              <w:jc w:val="both"/>
              <w:rPr>
                <w:rFonts w:ascii="Times New Roman" w:hAnsi="Times New Roman" w:cs="Times New Roman"/>
                <w:b/>
                <w:sz w:val="16"/>
                <w:szCs w:val="16"/>
              </w:rPr>
            </w:pPr>
          </w:p>
        </w:tc>
      </w:tr>
    </w:tbl>
    <w:p w:rsidR="003F7A68" w:rsidRPr="00393A58" w:rsidRDefault="003F7A68" w:rsidP="00501EBE">
      <w:pPr>
        <w:spacing w:after="0"/>
        <w:ind w:firstLine="708"/>
        <w:jc w:val="both"/>
        <w:rPr>
          <w:rFonts w:ascii="Times New Roman" w:hAnsi="Times New Roman" w:cs="Times New Roman"/>
          <w:sz w:val="16"/>
          <w:szCs w:val="16"/>
        </w:rPr>
      </w:pPr>
      <w:r w:rsidRPr="00393A58">
        <w:rPr>
          <w:rFonts w:ascii="Times New Roman" w:hAnsi="Times New Roman" w:cs="Times New Roman"/>
          <w:sz w:val="16"/>
          <w:szCs w:val="16"/>
        </w:rPr>
        <w:t>Программа муниципальных внутренних заимствований Лапшихинского сельсовета</w:t>
      </w:r>
      <w:r w:rsidRPr="00393A58">
        <w:rPr>
          <w:rFonts w:ascii="Times New Roman" w:hAnsi="Times New Roman" w:cs="Times New Roman"/>
          <w:b/>
          <w:sz w:val="16"/>
          <w:szCs w:val="16"/>
        </w:rPr>
        <w:t xml:space="preserve">  </w:t>
      </w:r>
      <w:r w:rsidRPr="00393A58">
        <w:rPr>
          <w:rFonts w:ascii="Times New Roman" w:hAnsi="Times New Roman" w:cs="Times New Roman"/>
          <w:sz w:val="16"/>
          <w:szCs w:val="16"/>
        </w:rPr>
        <w:t>на  2022 год  и плановый период 2023-2024 годов отсутствует.</w:t>
      </w:r>
    </w:p>
    <w:p w:rsidR="003F7A68" w:rsidRPr="00393A58" w:rsidRDefault="003F7A68" w:rsidP="00501EBE">
      <w:pPr>
        <w:spacing w:after="0"/>
        <w:jc w:val="both"/>
        <w:rPr>
          <w:rFonts w:ascii="Times New Roman" w:hAnsi="Times New Roman" w:cs="Times New Roman"/>
          <w:sz w:val="16"/>
          <w:szCs w:val="16"/>
        </w:rPr>
      </w:pPr>
    </w:p>
    <w:tbl>
      <w:tblPr>
        <w:tblW w:w="0" w:type="auto"/>
        <w:tblLook w:val="01E0"/>
      </w:tblPr>
      <w:tblGrid>
        <w:gridCol w:w="828"/>
        <w:gridCol w:w="7560"/>
        <w:gridCol w:w="1182"/>
      </w:tblGrid>
      <w:tr w:rsidR="003F7A68" w:rsidRPr="00393A58" w:rsidTr="0014703B">
        <w:tc>
          <w:tcPr>
            <w:tcW w:w="828" w:type="dxa"/>
          </w:tcPr>
          <w:p w:rsidR="003F7A68" w:rsidRPr="00393A58" w:rsidRDefault="003F7A68" w:rsidP="00501EBE">
            <w:pPr>
              <w:spacing w:after="0"/>
              <w:jc w:val="both"/>
              <w:rPr>
                <w:rFonts w:ascii="Times New Roman" w:hAnsi="Times New Roman" w:cs="Times New Roman"/>
                <w:b/>
                <w:sz w:val="16"/>
                <w:szCs w:val="16"/>
              </w:rPr>
            </w:pPr>
          </w:p>
        </w:tc>
        <w:tc>
          <w:tcPr>
            <w:tcW w:w="7560" w:type="dxa"/>
          </w:tcPr>
          <w:p w:rsidR="003F7A68" w:rsidRPr="00393A58" w:rsidRDefault="003F7A68" w:rsidP="00501EBE">
            <w:pPr>
              <w:spacing w:after="0"/>
              <w:jc w:val="both"/>
              <w:rPr>
                <w:rFonts w:ascii="Times New Roman" w:hAnsi="Times New Roman" w:cs="Times New Roman"/>
                <w:b/>
                <w:sz w:val="16"/>
                <w:szCs w:val="16"/>
              </w:rPr>
            </w:pPr>
            <w:r w:rsidRPr="00393A58">
              <w:rPr>
                <w:rFonts w:ascii="Times New Roman" w:hAnsi="Times New Roman" w:cs="Times New Roman"/>
                <w:b/>
                <w:sz w:val="16"/>
                <w:szCs w:val="16"/>
              </w:rPr>
              <w:t>Статья 14. Муниципальный внутренний долг</w:t>
            </w:r>
          </w:p>
          <w:p w:rsidR="003F7A68" w:rsidRPr="00393A58" w:rsidRDefault="003F7A68" w:rsidP="00501EBE">
            <w:pPr>
              <w:spacing w:after="0"/>
              <w:jc w:val="both"/>
              <w:rPr>
                <w:rFonts w:ascii="Times New Roman" w:hAnsi="Times New Roman" w:cs="Times New Roman"/>
                <w:b/>
                <w:sz w:val="16"/>
                <w:szCs w:val="16"/>
              </w:rPr>
            </w:pPr>
            <w:r w:rsidRPr="00393A58">
              <w:rPr>
                <w:rFonts w:ascii="Times New Roman" w:hAnsi="Times New Roman" w:cs="Times New Roman"/>
                <w:b/>
                <w:sz w:val="16"/>
                <w:szCs w:val="16"/>
              </w:rPr>
              <w:t xml:space="preserve">Лапшихинского сельсовета  </w:t>
            </w:r>
          </w:p>
        </w:tc>
        <w:tc>
          <w:tcPr>
            <w:tcW w:w="1182" w:type="dxa"/>
          </w:tcPr>
          <w:p w:rsidR="003F7A68" w:rsidRPr="00393A58" w:rsidRDefault="003F7A68" w:rsidP="00501EBE">
            <w:pPr>
              <w:spacing w:after="0"/>
              <w:jc w:val="both"/>
              <w:rPr>
                <w:rFonts w:ascii="Times New Roman" w:hAnsi="Times New Roman" w:cs="Times New Roman"/>
                <w:b/>
                <w:sz w:val="16"/>
                <w:szCs w:val="16"/>
              </w:rPr>
            </w:pPr>
          </w:p>
        </w:tc>
      </w:tr>
    </w:tbl>
    <w:p w:rsidR="003F7A68" w:rsidRPr="00393A58" w:rsidRDefault="003F7A68" w:rsidP="00501EBE">
      <w:pPr>
        <w:spacing w:after="0"/>
        <w:jc w:val="both"/>
        <w:rPr>
          <w:rFonts w:ascii="Times New Roman" w:hAnsi="Times New Roman" w:cs="Times New Roman"/>
          <w:sz w:val="16"/>
          <w:szCs w:val="16"/>
        </w:rPr>
      </w:pPr>
      <w:r w:rsidRPr="00393A58">
        <w:rPr>
          <w:rFonts w:ascii="Times New Roman" w:hAnsi="Times New Roman" w:cs="Times New Roman"/>
          <w:sz w:val="16"/>
          <w:szCs w:val="16"/>
        </w:rPr>
        <w:tab/>
        <w:t>1.</w:t>
      </w:r>
      <w:r w:rsidRPr="00393A58">
        <w:rPr>
          <w:rFonts w:ascii="Times New Roman" w:hAnsi="Times New Roman" w:cs="Times New Roman"/>
          <w:color w:val="000000"/>
          <w:sz w:val="16"/>
          <w:szCs w:val="16"/>
        </w:rPr>
        <w:t xml:space="preserve"> Установить</w:t>
      </w:r>
      <w:r w:rsidRPr="00393A58">
        <w:rPr>
          <w:rFonts w:ascii="Times New Roman" w:hAnsi="Times New Roman" w:cs="Times New Roman"/>
          <w:sz w:val="16"/>
          <w:szCs w:val="16"/>
        </w:rPr>
        <w:t xml:space="preserve"> предельный объем расходов на обслуживание муниципального долга Лапшихинского </w:t>
      </w:r>
      <w:r w:rsidRPr="00393A58">
        <w:rPr>
          <w:rFonts w:ascii="Times New Roman" w:hAnsi="Times New Roman" w:cs="Times New Roman"/>
          <w:color w:val="000000"/>
          <w:sz w:val="16"/>
          <w:szCs w:val="16"/>
        </w:rPr>
        <w:t>в 2022 году в сумме «</w:t>
      </w:r>
      <w:r w:rsidRPr="00393A58">
        <w:rPr>
          <w:rFonts w:ascii="Times New Roman" w:hAnsi="Times New Roman" w:cs="Times New Roman"/>
          <w:sz w:val="16"/>
          <w:szCs w:val="16"/>
        </w:rPr>
        <w:t>0,00» рублей, в 2023 году в сумме «0,00» рублей, в 2024 году в сумме «0,00» рублей.</w:t>
      </w:r>
    </w:p>
    <w:p w:rsidR="003F7A68" w:rsidRPr="00393A58" w:rsidRDefault="003F7A68" w:rsidP="00501EBE">
      <w:pPr>
        <w:spacing w:after="0"/>
        <w:ind w:firstLine="708"/>
        <w:jc w:val="both"/>
        <w:rPr>
          <w:rFonts w:ascii="Times New Roman" w:hAnsi="Times New Roman" w:cs="Times New Roman"/>
          <w:sz w:val="16"/>
          <w:szCs w:val="16"/>
        </w:rPr>
      </w:pPr>
      <w:r w:rsidRPr="00393A58">
        <w:rPr>
          <w:rFonts w:ascii="Times New Roman" w:hAnsi="Times New Roman" w:cs="Times New Roman"/>
          <w:sz w:val="16"/>
          <w:szCs w:val="16"/>
        </w:rPr>
        <w:t xml:space="preserve">2.Установить верхний предел муниципального внутреннего долга Лапшихинского сельсовета по долговым обязательствам: </w:t>
      </w:r>
    </w:p>
    <w:p w:rsidR="003F7A68" w:rsidRPr="00393A58" w:rsidRDefault="003F7A68" w:rsidP="00501EBE">
      <w:pPr>
        <w:spacing w:after="0"/>
        <w:jc w:val="both"/>
        <w:rPr>
          <w:rFonts w:ascii="Times New Roman" w:hAnsi="Times New Roman" w:cs="Times New Roman"/>
          <w:sz w:val="16"/>
          <w:szCs w:val="16"/>
        </w:rPr>
      </w:pPr>
      <w:r w:rsidRPr="00393A58">
        <w:rPr>
          <w:rFonts w:ascii="Times New Roman" w:hAnsi="Times New Roman" w:cs="Times New Roman"/>
          <w:sz w:val="16"/>
          <w:szCs w:val="16"/>
        </w:rPr>
        <w:t xml:space="preserve">-на 01 января 2023 года в сумме «0,00» рублей, в том числе по муниципальным гарантиям Лапшихинского сельсовета «0,00» рублей; </w:t>
      </w:r>
    </w:p>
    <w:p w:rsidR="003F7A68" w:rsidRPr="00393A58" w:rsidRDefault="003F7A68" w:rsidP="00501EBE">
      <w:pPr>
        <w:spacing w:after="0"/>
        <w:jc w:val="both"/>
        <w:rPr>
          <w:rFonts w:ascii="Times New Roman" w:hAnsi="Times New Roman" w:cs="Times New Roman"/>
          <w:sz w:val="16"/>
          <w:szCs w:val="16"/>
        </w:rPr>
      </w:pPr>
      <w:r w:rsidRPr="00393A58">
        <w:rPr>
          <w:rFonts w:ascii="Times New Roman" w:hAnsi="Times New Roman" w:cs="Times New Roman"/>
          <w:sz w:val="16"/>
          <w:szCs w:val="16"/>
        </w:rPr>
        <w:t xml:space="preserve">-на 01 января 2024 года  в сумме «0,00» рублей, в том числе по муниципальным гарантиям Лапшихинского сельсовета «0,00» рублей; </w:t>
      </w:r>
    </w:p>
    <w:p w:rsidR="003F7A68" w:rsidRPr="00393A58" w:rsidRDefault="003F7A68" w:rsidP="00501EBE">
      <w:pPr>
        <w:spacing w:after="0"/>
        <w:jc w:val="both"/>
        <w:rPr>
          <w:rFonts w:ascii="Times New Roman" w:hAnsi="Times New Roman" w:cs="Times New Roman"/>
          <w:sz w:val="16"/>
          <w:szCs w:val="16"/>
        </w:rPr>
      </w:pPr>
      <w:r w:rsidRPr="00393A58">
        <w:rPr>
          <w:rFonts w:ascii="Times New Roman" w:hAnsi="Times New Roman" w:cs="Times New Roman"/>
          <w:sz w:val="16"/>
          <w:szCs w:val="16"/>
        </w:rPr>
        <w:t>-на 01 января 2025 года  в сумме «0,00» рублей, в том числе по муниципальным гарантиям Лапшихинского сельсовета «0,00» рублей.</w:t>
      </w:r>
    </w:p>
    <w:p w:rsidR="003F7A68" w:rsidRPr="00393A58" w:rsidRDefault="003F7A68" w:rsidP="00501EBE">
      <w:pPr>
        <w:spacing w:after="0"/>
        <w:ind w:firstLine="708"/>
        <w:jc w:val="both"/>
        <w:rPr>
          <w:rFonts w:ascii="Times New Roman" w:hAnsi="Times New Roman" w:cs="Times New Roman"/>
          <w:sz w:val="16"/>
          <w:szCs w:val="16"/>
        </w:rPr>
      </w:pPr>
      <w:r w:rsidRPr="00393A58">
        <w:rPr>
          <w:rFonts w:ascii="Times New Roman" w:hAnsi="Times New Roman" w:cs="Times New Roman"/>
          <w:sz w:val="16"/>
          <w:szCs w:val="16"/>
        </w:rPr>
        <w:t xml:space="preserve">3.Установить объем муниципального долга Лапшихинского сельсовета в сумме:  </w:t>
      </w:r>
    </w:p>
    <w:p w:rsidR="003F7A68" w:rsidRPr="00393A58" w:rsidRDefault="003F7A68" w:rsidP="00501EBE">
      <w:pPr>
        <w:spacing w:after="0"/>
        <w:jc w:val="both"/>
        <w:rPr>
          <w:rFonts w:ascii="Times New Roman" w:hAnsi="Times New Roman" w:cs="Times New Roman"/>
          <w:sz w:val="16"/>
          <w:szCs w:val="16"/>
        </w:rPr>
      </w:pPr>
      <w:r w:rsidRPr="00393A58">
        <w:rPr>
          <w:rFonts w:ascii="Times New Roman" w:hAnsi="Times New Roman" w:cs="Times New Roman"/>
          <w:sz w:val="16"/>
          <w:szCs w:val="16"/>
        </w:rPr>
        <w:t xml:space="preserve">290 200,00 рублей на 2022 год; </w:t>
      </w:r>
    </w:p>
    <w:p w:rsidR="003F7A68" w:rsidRPr="00393A58" w:rsidRDefault="003F7A68" w:rsidP="00501EBE">
      <w:pPr>
        <w:spacing w:after="0"/>
        <w:jc w:val="both"/>
        <w:rPr>
          <w:rFonts w:ascii="Times New Roman" w:hAnsi="Times New Roman" w:cs="Times New Roman"/>
          <w:sz w:val="16"/>
          <w:szCs w:val="16"/>
        </w:rPr>
      </w:pPr>
      <w:r w:rsidRPr="00393A58">
        <w:rPr>
          <w:rFonts w:ascii="Times New Roman" w:hAnsi="Times New Roman" w:cs="Times New Roman"/>
          <w:sz w:val="16"/>
          <w:szCs w:val="16"/>
        </w:rPr>
        <w:t>294 400,00 рублей на 2023 год;</w:t>
      </w:r>
    </w:p>
    <w:p w:rsidR="003F7A68" w:rsidRPr="00393A58" w:rsidRDefault="003F7A68" w:rsidP="00501EBE">
      <w:pPr>
        <w:spacing w:after="0"/>
        <w:jc w:val="both"/>
        <w:rPr>
          <w:rFonts w:ascii="Times New Roman" w:hAnsi="Times New Roman" w:cs="Times New Roman"/>
          <w:sz w:val="16"/>
          <w:szCs w:val="16"/>
        </w:rPr>
      </w:pPr>
      <w:r w:rsidRPr="00393A58">
        <w:rPr>
          <w:rFonts w:ascii="Times New Roman" w:hAnsi="Times New Roman" w:cs="Times New Roman"/>
          <w:sz w:val="16"/>
          <w:szCs w:val="16"/>
        </w:rPr>
        <w:t>299 250,00 рублей на 2024 год.</w:t>
      </w:r>
    </w:p>
    <w:p w:rsidR="003F7A68" w:rsidRPr="00393A58" w:rsidRDefault="003F7A68" w:rsidP="00501EBE">
      <w:pPr>
        <w:spacing w:after="0"/>
        <w:jc w:val="both"/>
        <w:rPr>
          <w:rFonts w:ascii="Times New Roman" w:hAnsi="Times New Roman" w:cs="Times New Roman"/>
          <w:sz w:val="16"/>
          <w:szCs w:val="16"/>
        </w:rPr>
      </w:pPr>
      <w:r w:rsidRPr="00393A58">
        <w:rPr>
          <w:rFonts w:ascii="Times New Roman" w:hAnsi="Times New Roman" w:cs="Times New Roman"/>
          <w:sz w:val="16"/>
          <w:szCs w:val="16"/>
        </w:rPr>
        <w:lastRenderedPageBreak/>
        <w:tab/>
        <w:t>4.Муниципальные гарантии в 2022 году  и плановом периоде 2023-2024 годов не представляются.</w:t>
      </w:r>
    </w:p>
    <w:p w:rsidR="003F7A68" w:rsidRPr="00393A58" w:rsidRDefault="003F7A68" w:rsidP="00501EBE">
      <w:pPr>
        <w:spacing w:after="0"/>
        <w:jc w:val="both"/>
        <w:rPr>
          <w:rFonts w:ascii="Times New Roman" w:hAnsi="Times New Roman" w:cs="Times New Roman"/>
          <w:sz w:val="16"/>
          <w:szCs w:val="16"/>
        </w:rPr>
      </w:pPr>
    </w:p>
    <w:tbl>
      <w:tblPr>
        <w:tblW w:w="0" w:type="auto"/>
        <w:tblLook w:val="01E0"/>
      </w:tblPr>
      <w:tblGrid>
        <w:gridCol w:w="828"/>
        <w:gridCol w:w="7200"/>
        <w:gridCol w:w="1542"/>
      </w:tblGrid>
      <w:tr w:rsidR="003F7A68" w:rsidRPr="00393A58" w:rsidTr="0014703B">
        <w:tc>
          <w:tcPr>
            <w:tcW w:w="828" w:type="dxa"/>
          </w:tcPr>
          <w:p w:rsidR="003F7A68" w:rsidRPr="00393A58" w:rsidRDefault="003F7A68" w:rsidP="00501EBE">
            <w:pPr>
              <w:spacing w:after="0"/>
              <w:ind w:firstLine="708"/>
              <w:rPr>
                <w:rFonts w:ascii="Times New Roman" w:hAnsi="Times New Roman" w:cs="Times New Roman"/>
                <w:b/>
                <w:sz w:val="16"/>
                <w:szCs w:val="16"/>
              </w:rPr>
            </w:pPr>
          </w:p>
        </w:tc>
        <w:tc>
          <w:tcPr>
            <w:tcW w:w="7200" w:type="dxa"/>
          </w:tcPr>
          <w:p w:rsidR="003F7A68" w:rsidRPr="00393A58" w:rsidRDefault="003F7A68" w:rsidP="00501EBE">
            <w:pPr>
              <w:spacing w:after="0"/>
              <w:jc w:val="both"/>
              <w:rPr>
                <w:rFonts w:ascii="Times New Roman" w:hAnsi="Times New Roman" w:cs="Times New Roman"/>
                <w:b/>
                <w:sz w:val="16"/>
                <w:szCs w:val="16"/>
              </w:rPr>
            </w:pPr>
            <w:r w:rsidRPr="00393A58">
              <w:rPr>
                <w:rFonts w:ascii="Times New Roman" w:hAnsi="Times New Roman" w:cs="Times New Roman"/>
                <w:b/>
                <w:sz w:val="16"/>
                <w:szCs w:val="16"/>
              </w:rPr>
              <w:t>Статья 15. Вступление в силу настоящего решения, заключенные и переходные положения</w:t>
            </w:r>
          </w:p>
        </w:tc>
        <w:tc>
          <w:tcPr>
            <w:tcW w:w="1542" w:type="dxa"/>
          </w:tcPr>
          <w:p w:rsidR="003F7A68" w:rsidRPr="00393A58" w:rsidRDefault="003F7A68" w:rsidP="00501EBE">
            <w:pPr>
              <w:spacing w:after="0"/>
              <w:jc w:val="both"/>
              <w:rPr>
                <w:rFonts w:ascii="Times New Roman" w:hAnsi="Times New Roman" w:cs="Times New Roman"/>
                <w:b/>
                <w:sz w:val="16"/>
                <w:szCs w:val="16"/>
              </w:rPr>
            </w:pPr>
          </w:p>
        </w:tc>
      </w:tr>
    </w:tbl>
    <w:p w:rsidR="003F7A68" w:rsidRPr="00393A58" w:rsidRDefault="003F7A68" w:rsidP="00501EBE">
      <w:pPr>
        <w:spacing w:after="0"/>
        <w:ind w:firstLine="709"/>
        <w:jc w:val="both"/>
        <w:rPr>
          <w:rFonts w:ascii="Times New Roman" w:hAnsi="Times New Roman" w:cs="Times New Roman"/>
          <w:sz w:val="16"/>
          <w:szCs w:val="16"/>
        </w:rPr>
      </w:pPr>
      <w:r w:rsidRPr="00393A58">
        <w:rPr>
          <w:rFonts w:ascii="Times New Roman" w:hAnsi="Times New Roman" w:cs="Times New Roman"/>
          <w:sz w:val="16"/>
          <w:szCs w:val="16"/>
        </w:rPr>
        <w:t xml:space="preserve">Настоящее решение вступает в силу с 1 января 2022 года, но не ранее дня, следующего за днём его официального опубликования в газете «Уголок России», в информационном листе «Лапшихинский вестник» и размещению на официальном сайте в сети «Интернет» по адресу: </w:t>
      </w:r>
      <w:hyperlink r:id="rId8" w:history="1">
        <w:r w:rsidRPr="00393A58">
          <w:rPr>
            <w:rStyle w:val="a3"/>
            <w:rFonts w:ascii="Times New Roman" w:hAnsi="Times New Roman" w:cs="Times New Roman"/>
            <w:sz w:val="16"/>
            <w:szCs w:val="16"/>
            <w:lang w:val="en-US"/>
          </w:rPr>
          <w:t>https</w:t>
        </w:r>
        <w:r w:rsidRPr="00393A58">
          <w:rPr>
            <w:rStyle w:val="a3"/>
            <w:rFonts w:ascii="Times New Roman" w:hAnsi="Times New Roman" w:cs="Times New Roman"/>
            <w:sz w:val="16"/>
            <w:szCs w:val="16"/>
          </w:rPr>
          <w:t>://</w:t>
        </w:r>
        <w:proofErr w:type="spellStart"/>
        <w:r w:rsidRPr="00393A58">
          <w:rPr>
            <w:rStyle w:val="a3"/>
            <w:rFonts w:ascii="Times New Roman" w:hAnsi="Times New Roman" w:cs="Times New Roman"/>
            <w:sz w:val="16"/>
            <w:szCs w:val="16"/>
            <w:lang w:val="en-US"/>
          </w:rPr>
          <w:t>lapshiha</w:t>
        </w:r>
        <w:proofErr w:type="spellEnd"/>
        <w:r w:rsidRPr="00393A58">
          <w:rPr>
            <w:rStyle w:val="a3"/>
            <w:rFonts w:ascii="Times New Roman" w:hAnsi="Times New Roman" w:cs="Times New Roman"/>
            <w:sz w:val="16"/>
            <w:szCs w:val="16"/>
          </w:rPr>
          <w:t>.</w:t>
        </w:r>
        <w:r w:rsidRPr="00393A58">
          <w:rPr>
            <w:rStyle w:val="a3"/>
            <w:rFonts w:ascii="Times New Roman" w:hAnsi="Times New Roman" w:cs="Times New Roman"/>
            <w:sz w:val="16"/>
            <w:szCs w:val="16"/>
            <w:lang w:val="en-US"/>
          </w:rPr>
          <w:t>ru</w:t>
        </w:r>
        <w:r w:rsidRPr="00393A58">
          <w:rPr>
            <w:rStyle w:val="a3"/>
            <w:rFonts w:ascii="Times New Roman" w:hAnsi="Times New Roman" w:cs="Times New Roman"/>
            <w:sz w:val="16"/>
            <w:szCs w:val="16"/>
          </w:rPr>
          <w:t>/</w:t>
        </w:r>
      </w:hyperlink>
      <w:r w:rsidRPr="00393A58">
        <w:rPr>
          <w:rFonts w:ascii="Times New Roman" w:hAnsi="Times New Roman" w:cs="Times New Roman"/>
          <w:sz w:val="16"/>
          <w:szCs w:val="16"/>
        </w:rPr>
        <w:t>.</w:t>
      </w:r>
    </w:p>
    <w:p w:rsidR="003F7A68" w:rsidRPr="00393A58" w:rsidRDefault="003F7A68" w:rsidP="00501EBE">
      <w:pPr>
        <w:spacing w:after="0"/>
        <w:jc w:val="both"/>
        <w:rPr>
          <w:rFonts w:ascii="Times New Roman" w:hAnsi="Times New Roman" w:cs="Times New Roman"/>
          <w:sz w:val="16"/>
          <w:szCs w:val="16"/>
        </w:rPr>
      </w:pPr>
      <w:r w:rsidRPr="00393A58">
        <w:rPr>
          <w:rFonts w:ascii="Times New Roman" w:hAnsi="Times New Roman" w:cs="Times New Roman"/>
          <w:sz w:val="16"/>
          <w:szCs w:val="16"/>
        </w:rPr>
        <w:tab/>
      </w:r>
    </w:p>
    <w:tbl>
      <w:tblPr>
        <w:tblW w:w="0" w:type="auto"/>
        <w:tblLook w:val="01E0"/>
      </w:tblPr>
      <w:tblGrid>
        <w:gridCol w:w="4732"/>
        <w:gridCol w:w="1316"/>
        <w:gridCol w:w="3522"/>
      </w:tblGrid>
      <w:tr w:rsidR="003F7A68" w:rsidRPr="00393A58" w:rsidTr="0014703B">
        <w:tc>
          <w:tcPr>
            <w:tcW w:w="4732" w:type="dxa"/>
          </w:tcPr>
          <w:p w:rsidR="003F7A68" w:rsidRPr="00393A58" w:rsidRDefault="003F7A68" w:rsidP="00501EBE">
            <w:pPr>
              <w:spacing w:after="0"/>
              <w:jc w:val="both"/>
              <w:rPr>
                <w:rFonts w:ascii="Times New Roman" w:hAnsi="Times New Roman" w:cs="Times New Roman"/>
                <w:sz w:val="16"/>
                <w:szCs w:val="16"/>
              </w:rPr>
            </w:pPr>
            <w:r w:rsidRPr="00393A58">
              <w:rPr>
                <w:rFonts w:ascii="Times New Roman" w:hAnsi="Times New Roman" w:cs="Times New Roman"/>
                <w:sz w:val="16"/>
                <w:szCs w:val="16"/>
              </w:rPr>
              <w:t>Председатель Лапшихинского</w:t>
            </w:r>
          </w:p>
          <w:p w:rsidR="003F7A68" w:rsidRPr="00393A58" w:rsidRDefault="003F7A68" w:rsidP="00501EBE">
            <w:pPr>
              <w:spacing w:after="0"/>
              <w:jc w:val="both"/>
              <w:rPr>
                <w:rFonts w:ascii="Times New Roman" w:hAnsi="Times New Roman" w:cs="Times New Roman"/>
                <w:sz w:val="16"/>
                <w:szCs w:val="16"/>
              </w:rPr>
            </w:pPr>
            <w:r w:rsidRPr="00393A58">
              <w:rPr>
                <w:rFonts w:ascii="Times New Roman" w:hAnsi="Times New Roman" w:cs="Times New Roman"/>
                <w:sz w:val="16"/>
                <w:szCs w:val="16"/>
              </w:rPr>
              <w:t xml:space="preserve">сельского Совета депутатов </w:t>
            </w:r>
          </w:p>
          <w:p w:rsidR="003F7A68" w:rsidRPr="00393A58" w:rsidRDefault="003F7A68" w:rsidP="00501EBE">
            <w:pPr>
              <w:spacing w:after="0"/>
              <w:rPr>
                <w:rFonts w:ascii="Times New Roman" w:hAnsi="Times New Roman" w:cs="Times New Roman"/>
                <w:sz w:val="16"/>
                <w:szCs w:val="16"/>
              </w:rPr>
            </w:pPr>
            <w:r w:rsidRPr="00393A58">
              <w:rPr>
                <w:rFonts w:ascii="Times New Roman" w:hAnsi="Times New Roman" w:cs="Times New Roman"/>
                <w:sz w:val="16"/>
                <w:szCs w:val="16"/>
              </w:rPr>
              <w:t xml:space="preserve">А.С. Банный                                                                                             </w:t>
            </w:r>
          </w:p>
        </w:tc>
        <w:tc>
          <w:tcPr>
            <w:tcW w:w="1316" w:type="dxa"/>
          </w:tcPr>
          <w:p w:rsidR="003F7A68" w:rsidRPr="00393A58" w:rsidRDefault="003F7A68" w:rsidP="00501EBE">
            <w:pPr>
              <w:spacing w:after="0"/>
              <w:jc w:val="both"/>
              <w:rPr>
                <w:rFonts w:ascii="Times New Roman" w:hAnsi="Times New Roman" w:cs="Times New Roman"/>
                <w:sz w:val="16"/>
                <w:szCs w:val="16"/>
              </w:rPr>
            </w:pPr>
          </w:p>
        </w:tc>
        <w:tc>
          <w:tcPr>
            <w:tcW w:w="3522" w:type="dxa"/>
          </w:tcPr>
          <w:p w:rsidR="003F7A68" w:rsidRPr="00393A58" w:rsidRDefault="003F7A68" w:rsidP="00501EBE">
            <w:pPr>
              <w:spacing w:after="0"/>
              <w:jc w:val="both"/>
              <w:rPr>
                <w:rFonts w:ascii="Times New Roman" w:hAnsi="Times New Roman" w:cs="Times New Roman"/>
                <w:sz w:val="16"/>
                <w:szCs w:val="16"/>
              </w:rPr>
            </w:pPr>
            <w:r w:rsidRPr="00393A58">
              <w:rPr>
                <w:rFonts w:ascii="Times New Roman" w:hAnsi="Times New Roman" w:cs="Times New Roman"/>
                <w:sz w:val="16"/>
                <w:szCs w:val="16"/>
              </w:rPr>
              <w:t xml:space="preserve">Глава </w:t>
            </w:r>
          </w:p>
          <w:p w:rsidR="003F7A68" w:rsidRPr="00393A58" w:rsidRDefault="003F7A68" w:rsidP="00501EBE">
            <w:pPr>
              <w:spacing w:after="0"/>
              <w:jc w:val="both"/>
              <w:rPr>
                <w:rFonts w:ascii="Times New Roman" w:hAnsi="Times New Roman" w:cs="Times New Roman"/>
                <w:sz w:val="16"/>
                <w:szCs w:val="16"/>
              </w:rPr>
            </w:pPr>
            <w:r w:rsidRPr="00393A58">
              <w:rPr>
                <w:rFonts w:ascii="Times New Roman" w:hAnsi="Times New Roman" w:cs="Times New Roman"/>
                <w:sz w:val="16"/>
                <w:szCs w:val="16"/>
              </w:rPr>
              <w:t xml:space="preserve">Лапшихинского сельсовета  </w:t>
            </w:r>
          </w:p>
          <w:p w:rsidR="003F7A68" w:rsidRPr="00393A58" w:rsidRDefault="003F7A68" w:rsidP="00501EBE">
            <w:pPr>
              <w:spacing w:after="0"/>
              <w:jc w:val="both"/>
              <w:rPr>
                <w:rFonts w:ascii="Times New Roman" w:hAnsi="Times New Roman" w:cs="Times New Roman"/>
                <w:sz w:val="16"/>
                <w:szCs w:val="16"/>
              </w:rPr>
            </w:pPr>
            <w:r w:rsidRPr="00393A58">
              <w:rPr>
                <w:rFonts w:ascii="Times New Roman" w:hAnsi="Times New Roman" w:cs="Times New Roman"/>
                <w:sz w:val="16"/>
                <w:szCs w:val="16"/>
              </w:rPr>
              <w:t xml:space="preserve">О.А. Шмырь         </w:t>
            </w:r>
          </w:p>
        </w:tc>
      </w:tr>
    </w:tbl>
    <w:p w:rsidR="00505CF4" w:rsidRDefault="00505CF4" w:rsidP="008E52DE">
      <w:pPr>
        <w:spacing w:after="0" w:line="240" w:lineRule="auto"/>
        <w:jc w:val="right"/>
        <w:rPr>
          <w:rFonts w:ascii="Times New Roman" w:hAnsi="Times New Roman" w:cs="Times New Roman"/>
          <w:b/>
          <w:i/>
          <w:sz w:val="16"/>
          <w:szCs w:val="16"/>
        </w:rPr>
      </w:pPr>
    </w:p>
    <w:p w:rsidR="00505CF4" w:rsidRDefault="00505CF4" w:rsidP="008E52DE">
      <w:pPr>
        <w:spacing w:after="0" w:line="240" w:lineRule="auto"/>
        <w:jc w:val="right"/>
        <w:rPr>
          <w:rFonts w:ascii="Times New Roman" w:hAnsi="Times New Roman" w:cs="Times New Roman"/>
          <w:b/>
          <w:i/>
          <w:sz w:val="16"/>
          <w:szCs w:val="16"/>
        </w:rPr>
      </w:pPr>
    </w:p>
    <w:tbl>
      <w:tblPr>
        <w:tblW w:w="3760" w:type="dxa"/>
        <w:tblInd w:w="93" w:type="dxa"/>
        <w:tblLook w:val="04A0"/>
      </w:tblPr>
      <w:tblGrid>
        <w:gridCol w:w="1340"/>
        <w:gridCol w:w="1180"/>
        <w:gridCol w:w="1240"/>
      </w:tblGrid>
      <w:tr w:rsidR="00501EBE" w:rsidRPr="00501EBE" w:rsidTr="00501EBE">
        <w:trPr>
          <w:trHeight w:val="255"/>
        </w:trPr>
        <w:tc>
          <w:tcPr>
            <w:tcW w:w="1340" w:type="dxa"/>
            <w:tcBorders>
              <w:top w:val="nil"/>
              <w:left w:val="nil"/>
              <w:bottom w:val="nil"/>
              <w:right w:val="nil"/>
            </w:tcBorders>
            <w:shd w:val="clear" w:color="auto" w:fill="auto"/>
            <w:noWrap/>
            <w:vAlign w:val="bottom"/>
            <w:hideMark/>
          </w:tcPr>
          <w:p w:rsidR="00501EBE" w:rsidRPr="00501EBE" w:rsidRDefault="00501EBE" w:rsidP="00501EBE">
            <w:pPr>
              <w:spacing w:after="0" w:line="240" w:lineRule="auto"/>
              <w:rPr>
                <w:rFonts w:ascii="Arial" w:eastAsia="Times New Roman" w:hAnsi="Arial" w:cs="Arial"/>
                <w:sz w:val="20"/>
                <w:szCs w:val="20"/>
              </w:rPr>
            </w:pPr>
          </w:p>
        </w:tc>
        <w:tc>
          <w:tcPr>
            <w:tcW w:w="1180" w:type="dxa"/>
            <w:tcBorders>
              <w:top w:val="nil"/>
              <w:left w:val="nil"/>
              <w:bottom w:val="nil"/>
              <w:right w:val="nil"/>
            </w:tcBorders>
            <w:shd w:val="clear" w:color="auto" w:fill="auto"/>
            <w:noWrap/>
            <w:vAlign w:val="bottom"/>
            <w:hideMark/>
          </w:tcPr>
          <w:p w:rsidR="00501EBE" w:rsidRPr="00501EBE" w:rsidRDefault="00501EBE" w:rsidP="00501EBE">
            <w:pPr>
              <w:spacing w:after="0" w:line="240" w:lineRule="auto"/>
              <w:rPr>
                <w:rFonts w:ascii="Arial" w:eastAsia="Times New Roman" w:hAnsi="Arial" w:cs="Arial"/>
                <w:sz w:val="20"/>
                <w:szCs w:val="20"/>
              </w:rPr>
            </w:pPr>
          </w:p>
        </w:tc>
        <w:tc>
          <w:tcPr>
            <w:tcW w:w="1240" w:type="dxa"/>
            <w:tcBorders>
              <w:top w:val="nil"/>
              <w:left w:val="nil"/>
              <w:bottom w:val="nil"/>
              <w:right w:val="nil"/>
            </w:tcBorders>
            <w:shd w:val="clear" w:color="auto" w:fill="auto"/>
            <w:noWrap/>
            <w:vAlign w:val="bottom"/>
            <w:hideMark/>
          </w:tcPr>
          <w:p w:rsidR="00501EBE" w:rsidRPr="00501EBE" w:rsidRDefault="00501EBE" w:rsidP="00501EBE">
            <w:pPr>
              <w:spacing w:after="0" w:line="240" w:lineRule="auto"/>
              <w:jc w:val="right"/>
              <w:rPr>
                <w:rFonts w:ascii="Times New Roman" w:eastAsia="Times New Roman" w:hAnsi="Times New Roman" w:cs="Times New Roman"/>
                <w:sz w:val="16"/>
                <w:szCs w:val="16"/>
              </w:rPr>
            </w:pPr>
            <w:r w:rsidRPr="00501EBE">
              <w:rPr>
                <w:rFonts w:ascii="Times New Roman" w:eastAsia="Times New Roman" w:hAnsi="Times New Roman" w:cs="Times New Roman"/>
                <w:sz w:val="16"/>
                <w:szCs w:val="16"/>
              </w:rPr>
              <w:t>Проект</w:t>
            </w:r>
          </w:p>
        </w:tc>
      </w:tr>
      <w:tr w:rsidR="00501EBE" w:rsidRPr="00501EBE" w:rsidTr="00501EBE">
        <w:trPr>
          <w:trHeight w:val="315"/>
        </w:trPr>
        <w:tc>
          <w:tcPr>
            <w:tcW w:w="3760" w:type="dxa"/>
            <w:gridSpan w:val="3"/>
            <w:tcBorders>
              <w:top w:val="nil"/>
              <w:left w:val="nil"/>
              <w:bottom w:val="nil"/>
              <w:right w:val="nil"/>
            </w:tcBorders>
            <w:shd w:val="clear" w:color="auto" w:fill="auto"/>
            <w:noWrap/>
            <w:vAlign w:val="bottom"/>
            <w:hideMark/>
          </w:tcPr>
          <w:p w:rsidR="00501EBE" w:rsidRPr="00501EBE" w:rsidRDefault="00501EBE" w:rsidP="00501EBE">
            <w:pPr>
              <w:spacing w:after="0" w:line="240" w:lineRule="auto"/>
              <w:jc w:val="right"/>
              <w:rPr>
                <w:rFonts w:ascii="Times New Roman" w:eastAsia="Times New Roman" w:hAnsi="Times New Roman" w:cs="Times New Roman"/>
                <w:b/>
                <w:bCs/>
                <w:sz w:val="16"/>
                <w:szCs w:val="16"/>
              </w:rPr>
            </w:pPr>
            <w:r w:rsidRPr="00501EBE">
              <w:rPr>
                <w:rFonts w:ascii="Times New Roman" w:eastAsia="Times New Roman" w:hAnsi="Times New Roman" w:cs="Times New Roman"/>
                <w:b/>
                <w:bCs/>
                <w:sz w:val="16"/>
                <w:szCs w:val="16"/>
              </w:rPr>
              <w:t>Приложение 1</w:t>
            </w:r>
          </w:p>
        </w:tc>
      </w:tr>
      <w:tr w:rsidR="00501EBE" w:rsidRPr="00501EBE" w:rsidTr="00501EBE">
        <w:trPr>
          <w:trHeight w:val="315"/>
        </w:trPr>
        <w:tc>
          <w:tcPr>
            <w:tcW w:w="3760" w:type="dxa"/>
            <w:gridSpan w:val="3"/>
            <w:tcBorders>
              <w:top w:val="nil"/>
              <w:left w:val="nil"/>
              <w:bottom w:val="nil"/>
              <w:right w:val="nil"/>
            </w:tcBorders>
            <w:shd w:val="clear" w:color="auto" w:fill="auto"/>
            <w:noWrap/>
            <w:vAlign w:val="bottom"/>
            <w:hideMark/>
          </w:tcPr>
          <w:p w:rsidR="00501EBE" w:rsidRPr="00501EBE" w:rsidRDefault="00501EBE" w:rsidP="00501EBE">
            <w:pPr>
              <w:spacing w:after="0" w:line="240" w:lineRule="auto"/>
              <w:jc w:val="right"/>
              <w:rPr>
                <w:rFonts w:ascii="Times New Roman" w:eastAsia="Times New Roman" w:hAnsi="Times New Roman" w:cs="Times New Roman"/>
                <w:sz w:val="16"/>
                <w:szCs w:val="16"/>
              </w:rPr>
            </w:pPr>
            <w:r w:rsidRPr="00501EBE">
              <w:rPr>
                <w:rFonts w:ascii="Times New Roman" w:eastAsia="Times New Roman" w:hAnsi="Times New Roman" w:cs="Times New Roman"/>
                <w:sz w:val="16"/>
                <w:szCs w:val="16"/>
              </w:rPr>
              <w:t xml:space="preserve">к решению Лапшихинского </w:t>
            </w:r>
          </w:p>
        </w:tc>
      </w:tr>
      <w:tr w:rsidR="00501EBE" w:rsidRPr="00501EBE" w:rsidTr="00501EBE">
        <w:trPr>
          <w:trHeight w:val="315"/>
        </w:trPr>
        <w:tc>
          <w:tcPr>
            <w:tcW w:w="3760" w:type="dxa"/>
            <w:gridSpan w:val="3"/>
            <w:tcBorders>
              <w:top w:val="nil"/>
              <w:left w:val="nil"/>
              <w:bottom w:val="nil"/>
              <w:right w:val="nil"/>
            </w:tcBorders>
            <w:shd w:val="clear" w:color="auto" w:fill="auto"/>
            <w:noWrap/>
            <w:vAlign w:val="bottom"/>
            <w:hideMark/>
          </w:tcPr>
          <w:p w:rsidR="00501EBE" w:rsidRPr="00501EBE" w:rsidRDefault="00501EBE" w:rsidP="00501EBE">
            <w:pPr>
              <w:spacing w:after="0" w:line="240" w:lineRule="auto"/>
              <w:jc w:val="right"/>
              <w:rPr>
                <w:rFonts w:ascii="Times New Roman" w:eastAsia="Times New Roman" w:hAnsi="Times New Roman" w:cs="Times New Roman"/>
                <w:sz w:val="16"/>
                <w:szCs w:val="16"/>
              </w:rPr>
            </w:pPr>
            <w:r w:rsidRPr="00501EBE">
              <w:rPr>
                <w:rFonts w:ascii="Times New Roman" w:eastAsia="Times New Roman" w:hAnsi="Times New Roman" w:cs="Times New Roman"/>
                <w:sz w:val="16"/>
                <w:szCs w:val="16"/>
              </w:rPr>
              <w:t>сельского Совета депутатов</w:t>
            </w:r>
          </w:p>
        </w:tc>
      </w:tr>
      <w:tr w:rsidR="00501EBE" w:rsidRPr="00501EBE" w:rsidTr="00501EBE">
        <w:trPr>
          <w:trHeight w:val="315"/>
        </w:trPr>
        <w:tc>
          <w:tcPr>
            <w:tcW w:w="3760" w:type="dxa"/>
            <w:gridSpan w:val="3"/>
            <w:tcBorders>
              <w:top w:val="nil"/>
              <w:left w:val="nil"/>
              <w:bottom w:val="nil"/>
              <w:right w:val="nil"/>
            </w:tcBorders>
            <w:shd w:val="clear" w:color="auto" w:fill="auto"/>
            <w:noWrap/>
            <w:vAlign w:val="bottom"/>
            <w:hideMark/>
          </w:tcPr>
          <w:p w:rsidR="00501EBE" w:rsidRPr="00501EBE" w:rsidRDefault="00501EBE" w:rsidP="00501EBE">
            <w:pPr>
              <w:spacing w:after="0" w:line="240" w:lineRule="auto"/>
              <w:jc w:val="right"/>
              <w:rPr>
                <w:rFonts w:ascii="Times New Roman" w:eastAsia="Times New Roman" w:hAnsi="Times New Roman" w:cs="Times New Roman"/>
                <w:sz w:val="16"/>
                <w:szCs w:val="16"/>
              </w:rPr>
            </w:pPr>
            <w:r w:rsidRPr="00501EBE">
              <w:rPr>
                <w:rFonts w:ascii="Times New Roman" w:eastAsia="Times New Roman" w:hAnsi="Times New Roman" w:cs="Times New Roman"/>
                <w:sz w:val="16"/>
                <w:szCs w:val="16"/>
              </w:rPr>
              <w:t>от       2021 № 000 Р</w:t>
            </w:r>
          </w:p>
        </w:tc>
      </w:tr>
    </w:tbl>
    <w:p w:rsidR="00505CF4" w:rsidRDefault="00505CF4" w:rsidP="008E52DE">
      <w:pPr>
        <w:spacing w:after="0" w:line="240" w:lineRule="auto"/>
        <w:jc w:val="right"/>
        <w:rPr>
          <w:rFonts w:ascii="Times New Roman" w:hAnsi="Times New Roman" w:cs="Times New Roman"/>
          <w:b/>
          <w:i/>
          <w:sz w:val="16"/>
          <w:szCs w:val="16"/>
        </w:rPr>
      </w:pPr>
    </w:p>
    <w:tbl>
      <w:tblPr>
        <w:tblW w:w="10300" w:type="dxa"/>
        <w:tblInd w:w="93" w:type="dxa"/>
        <w:tblLook w:val="04A0"/>
      </w:tblPr>
      <w:tblGrid>
        <w:gridCol w:w="10300"/>
      </w:tblGrid>
      <w:tr w:rsidR="00501EBE" w:rsidRPr="00501EBE" w:rsidTr="00501EBE">
        <w:trPr>
          <w:trHeight w:val="315"/>
        </w:trPr>
        <w:tc>
          <w:tcPr>
            <w:tcW w:w="10300" w:type="dxa"/>
            <w:tcBorders>
              <w:top w:val="nil"/>
              <w:left w:val="nil"/>
              <w:bottom w:val="nil"/>
              <w:right w:val="nil"/>
            </w:tcBorders>
            <w:shd w:val="clear" w:color="auto" w:fill="auto"/>
            <w:noWrap/>
            <w:vAlign w:val="bottom"/>
            <w:hideMark/>
          </w:tcPr>
          <w:p w:rsidR="00501EBE" w:rsidRPr="00501EBE" w:rsidRDefault="00501EBE" w:rsidP="00501EBE">
            <w:pPr>
              <w:spacing w:after="0" w:line="240" w:lineRule="auto"/>
              <w:jc w:val="center"/>
              <w:rPr>
                <w:rFonts w:ascii="Times New Roman" w:eastAsia="Times New Roman" w:hAnsi="Times New Roman" w:cs="Times New Roman"/>
                <w:b/>
                <w:bCs/>
                <w:sz w:val="24"/>
                <w:szCs w:val="24"/>
              </w:rPr>
            </w:pPr>
            <w:r w:rsidRPr="00501EBE">
              <w:rPr>
                <w:rFonts w:ascii="Times New Roman" w:eastAsia="Times New Roman" w:hAnsi="Times New Roman" w:cs="Times New Roman"/>
                <w:b/>
                <w:bCs/>
                <w:sz w:val="24"/>
                <w:szCs w:val="24"/>
              </w:rPr>
              <w:t xml:space="preserve">Источники внутреннего финансирования дефицита бюджета </w:t>
            </w:r>
          </w:p>
        </w:tc>
      </w:tr>
      <w:tr w:rsidR="00501EBE" w:rsidRPr="00501EBE" w:rsidTr="00501EBE">
        <w:trPr>
          <w:trHeight w:val="315"/>
        </w:trPr>
        <w:tc>
          <w:tcPr>
            <w:tcW w:w="10300" w:type="dxa"/>
            <w:tcBorders>
              <w:top w:val="nil"/>
              <w:left w:val="nil"/>
              <w:bottom w:val="nil"/>
              <w:right w:val="nil"/>
            </w:tcBorders>
            <w:shd w:val="clear" w:color="auto" w:fill="auto"/>
            <w:noWrap/>
            <w:vAlign w:val="bottom"/>
            <w:hideMark/>
          </w:tcPr>
          <w:p w:rsidR="00501EBE" w:rsidRPr="00501EBE" w:rsidRDefault="00501EBE" w:rsidP="00501EBE">
            <w:pPr>
              <w:spacing w:after="0" w:line="240" w:lineRule="auto"/>
              <w:jc w:val="center"/>
              <w:rPr>
                <w:rFonts w:ascii="Times New Roman" w:eastAsia="Times New Roman" w:hAnsi="Times New Roman" w:cs="Times New Roman"/>
                <w:b/>
                <w:bCs/>
                <w:sz w:val="24"/>
                <w:szCs w:val="24"/>
              </w:rPr>
            </w:pPr>
            <w:r w:rsidRPr="00501EBE">
              <w:rPr>
                <w:rFonts w:ascii="Times New Roman" w:eastAsia="Times New Roman" w:hAnsi="Times New Roman" w:cs="Times New Roman"/>
                <w:b/>
                <w:bCs/>
                <w:sz w:val="24"/>
                <w:szCs w:val="24"/>
              </w:rPr>
              <w:t>Лапшихинского сельсовета</w:t>
            </w:r>
            <w:r>
              <w:rPr>
                <w:rFonts w:ascii="Times New Roman" w:eastAsia="Times New Roman" w:hAnsi="Times New Roman" w:cs="Times New Roman"/>
                <w:b/>
                <w:bCs/>
                <w:sz w:val="24"/>
                <w:szCs w:val="24"/>
              </w:rPr>
              <w:t xml:space="preserve"> </w:t>
            </w:r>
            <w:r w:rsidRPr="00501EBE">
              <w:rPr>
                <w:rFonts w:ascii="Times New Roman" w:eastAsia="Times New Roman" w:hAnsi="Times New Roman" w:cs="Times New Roman"/>
                <w:b/>
                <w:bCs/>
                <w:sz w:val="24"/>
                <w:szCs w:val="24"/>
              </w:rPr>
              <w:t>на 2022 год и плановый период 2023-2024 годов</w:t>
            </w:r>
          </w:p>
        </w:tc>
      </w:tr>
    </w:tbl>
    <w:p w:rsidR="00505CF4" w:rsidRDefault="00505CF4" w:rsidP="008E52DE">
      <w:pPr>
        <w:spacing w:after="0" w:line="240" w:lineRule="auto"/>
        <w:jc w:val="right"/>
        <w:rPr>
          <w:rFonts w:ascii="Times New Roman" w:hAnsi="Times New Roman" w:cs="Times New Roman"/>
          <w:b/>
          <w:i/>
          <w:sz w:val="16"/>
          <w:szCs w:val="16"/>
        </w:rPr>
      </w:pPr>
    </w:p>
    <w:p w:rsidR="00505CF4" w:rsidRDefault="00505CF4" w:rsidP="008E52DE">
      <w:pPr>
        <w:spacing w:after="0" w:line="240" w:lineRule="auto"/>
        <w:jc w:val="right"/>
        <w:rPr>
          <w:rFonts w:ascii="Times New Roman" w:hAnsi="Times New Roman" w:cs="Times New Roman"/>
          <w:b/>
          <w:i/>
          <w:sz w:val="16"/>
          <w:szCs w:val="16"/>
        </w:rPr>
      </w:pPr>
    </w:p>
    <w:tbl>
      <w:tblPr>
        <w:tblW w:w="9814" w:type="dxa"/>
        <w:tblInd w:w="93" w:type="dxa"/>
        <w:tblLook w:val="04A0"/>
      </w:tblPr>
      <w:tblGrid>
        <w:gridCol w:w="724"/>
        <w:gridCol w:w="2410"/>
        <w:gridCol w:w="2920"/>
        <w:gridCol w:w="1340"/>
        <w:gridCol w:w="1180"/>
        <w:gridCol w:w="1240"/>
      </w:tblGrid>
      <w:tr w:rsidR="00501EBE" w:rsidRPr="00501EBE" w:rsidTr="003A1D64">
        <w:trPr>
          <w:trHeight w:val="1245"/>
        </w:trPr>
        <w:tc>
          <w:tcPr>
            <w:tcW w:w="72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01EBE" w:rsidRPr="00501EBE" w:rsidRDefault="00501EBE" w:rsidP="00501EBE">
            <w:pPr>
              <w:spacing w:after="0" w:line="240" w:lineRule="auto"/>
              <w:jc w:val="center"/>
              <w:rPr>
                <w:rFonts w:ascii="Times New Roman" w:eastAsia="Times New Roman" w:hAnsi="Times New Roman" w:cs="Times New Roman"/>
                <w:sz w:val="16"/>
                <w:szCs w:val="16"/>
              </w:rPr>
            </w:pPr>
            <w:r w:rsidRPr="00501EBE">
              <w:rPr>
                <w:rFonts w:ascii="Times New Roman" w:eastAsia="Times New Roman" w:hAnsi="Times New Roman" w:cs="Times New Roman"/>
                <w:sz w:val="16"/>
                <w:szCs w:val="16"/>
              </w:rPr>
              <w:t>№ строки</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01EBE" w:rsidRPr="00501EBE" w:rsidRDefault="00501EBE" w:rsidP="00501EBE">
            <w:pPr>
              <w:spacing w:after="0" w:line="240" w:lineRule="auto"/>
              <w:jc w:val="center"/>
              <w:rPr>
                <w:rFonts w:ascii="Times New Roman" w:eastAsia="Times New Roman" w:hAnsi="Times New Roman" w:cs="Times New Roman"/>
                <w:sz w:val="16"/>
                <w:szCs w:val="16"/>
              </w:rPr>
            </w:pPr>
            <w:r w:rsidRPr="00501EBE">
              <w:rPr>
                <w:rFonts w:ascii="Times New Roman" w:eastAsia="Times New Roman" w:hAnsi="Times New Roman" w:cs="Times New Roman"/>
                <w:sz w:val="16"/>
                <w:szCs w:val="16"/>
              </w:rPr>
              <w:t xml:space="preserve">Код </w:t>
            </w:r>
          </w:p>
        </w:tc>
        <w:tc>
          <w:tcPr>
            <w:tcW w:w="292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01EBE" w:rsidRPr="00501EBE" w:rsidRDefault="00501EBE" w:rsidP="00501EBE">
            <w:pPr>
              <w:spacing w:after="0" w:line="240" w:lineRule="auto"/>
              <w:rPr>
                <w:rFonts w:ascii="Times New Roman" w:eastAsia="Times New Roman" w:hAnsi="Times New Roman" w:cs="Times New Roman"/>
                <w:sz w:val="16"/>
                <w:szCs w:val="16"/>
              </w:rPr>
            </w:pPr>
            <w:r w:rsidRPr="00501EBE">
              <w:rPr>
                <w:rFonts w:ascii="Times New Roman" w:eastAsia="Times New Roman" w:hAnsi="Times New Roman" w:cs="Times New Roman"/>
                <w:sz w:val="16"/>
                <w:szCs w:val="16"/>
              </w:rPr>
              <w:t>Наименование кода поступлений в бюджет, группы, подгруппы, статьи, подстатьи, элемента, подвида, аналитической группы вида источников финансирования дефицитов бюджетов</w:t>
            </w:r>
          </w:p>
        </w:tc>
        <w:tc>
          <w:tcPr>
            <w:tcW w:w="3760" w:type="dxa"/>
            <w:gridSpan w:val="3"/>
            <w:tcBorders>
              <w:top w:val="single" w:sz="4" w:space="0" w:color="auto"/>
              <w:left w:val="nil"/>
              <w:bottom w:val="single" w:sz="4" w:space="0" w:color="auto"/>
              <w:right w:val="single" w:sz="4" w:space="0" w:color="auto"/>
            </w:tcBorders>
            <w:shd w:val="clear" w:color="auto" w:fill="auto"/>
            <w:hideMark/>
          </w:tcPr>
          <w:p w:rsidR="00501EBE" w:rsidRPr="00501EBE" w:rsidRDefault="00501EBE" w:rsidP="00501EBE">
            <w:pPr>
              <w:spacing w:after="0" w:line="240" w:lineRule="auto"/>
              <w:jc w:val="center"/>
              <w:rPr>
                <w:rFonts w:ascii="Times New Roman" w:eastAsia="Times New Roman" w:hAnsi="Times New Roman" w:cs="Times New Roman"/>
                <w:sz w:val="16"/>
                <w:szCs w:val="16"/>
              </w:rPr>
            </w:pPr>
            <w:r w:rsidRPr="00501EBE">
              <w:rPr>
                <w:rFonts w:ascii="Times New Roman" w:eastAsia="Times New Roman" w:hAnsi="Times New Roman" w:cs="Times New Roman"/>
                <w:sz w:val="16"/>
                <w:szCs w:val="16"/>
              </w:rPr>
              <w:t>Сумма</w:t>
            </w:r>
          </w:p>
        </w:tc>
      </w:tr>
      <w:tr w:rsidR="00501EBE" w:rsidRPr="00501EBE" w:rsidTr="003A1D64">
        <w:trPr>
          <w:trHeight w:val="375"/>
        </w:trPr>
        <w:tc>
          <w:tcPr>
            <w:tcW w:w="724" w:type="dxa"/>
            <w:vMerge/>
            <w:tcBorders>
              <w:top w:val="single" w:sz="4" w:space="0" w:color="auto"/>
              <w:left w:val="single" w:sz="4" w:space="0" w:color="auto"/>
              <w:bottom w:val="single" w:sz="4" w:space="0" w:color="auto"/>
              <w:right w:val="single" w:sz="4" w:space="0" w:color="auto"/>
            </w:tcBorders>
            <w:vAlign w:val="center"/>
            <w:hideMark/>
          </w:tcPr>
          <w:p w:rsidR="00501EBE" w:rsidRPr="00501EBE" w:rsidRDefault="00501EBE" w:rsidP="00501EBE">
            <w:pPr>
              <w:spacing w:after="0" w:line="240" w:lineRule="auto"/>
              <w:rPr>
                <w:rFonts w:ascii="Times New Roman" w:eastAsia="Times New Roman" w:hAnsi="Times New Roman" w:cs="Times New Roman"/>
                <w:sz w:val="16"/>
                <w:szCs w:val="16"/>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501EBE" w:rsidRPr="00501EBE" w:rsidRDefault="00501EBE" w:rsidP="00501EBE">
            <w:pPr>
              <w:spacing w:after="0" w:line="240" w:lineRule="auto"/>
              <w:rPr>
                <w:rFonts w:ascii="Times New Roman" w:eastAsia="Times New Roman" w:hAnsi="Times New Roman" w:cs="Times New Roman"/>
                <w:sz w:val="16"/>
                <w:szCs w:val="16"/>
              </w:rPr>
            </w:pPr>
          </w:p>
        </w:tc>
        <w:tc>
          <w:tcPr>
            <w:tcW w:w="2920" w:type="dxa"/>
            <w:vMerge/>
            <w:tcBorders>
              <w:top w:val="single" w:sz="4" w:space="0" w:color="auto"/>
              <w:left w:val="single" w:sz="4" w:space="0" w:color="auto"/>
              <w:bottom w:val="single" w:sz="4" w:space="0" w:color="auto"/>
              <w:right w:val="single" w:sz="4" w:space="0" w:color="auto"/>
            </w:tcBorders>
            <w:vAlign w:val="center"/>
            <w:hideMark/>
          </w:tcPr>
          <w:p w:rsidR="00501EBE" w:rsidRPr="00501EBE" w:rsidRDefault="00501EBE" w:rsidP="00501EBE">
            <w:pPr>
              <w:spacing w:after="0" w:line="240" w:lineRule="auto"/>
              <w:rPr>
                <w:rFonts w:ascii="Times New Roman" w:eastAsia="Times New Roman" w:hAnsi="Times New Roman" w:cs="Times New Roman"/>
                <w:sz w:val="16"/>
                <w:szCs w:val="16"/>
              </w:rPr>
            </w:pPr>
          </w:p>
        </w:tc>
        <w:tc>
          <w:tcPr>
            <w:tcW w:w="1340" w:type="dxa"/>
            <w:tcBorders>
              <w:top w:val="nil"/>
              <w:left w:val="nil"/>
              <w:bottom w:val="single" w:sz="4" w:space="0" w:color="auto"/>
              <w:right w:val="single" w:sz="4" w:space="0" w:color="auto"/>
            </w:tcBorders>
            <w:shd w:val="clear" w:color="auto" w:fill="auto"/>
            <w:hideMark/>
          </w:tcPr>
          <w:p w:rsidR="00501EBE" w:rsidRPr="00501EBE" w:rsidRDefault="00501EBE" w:rsidP="00501EBE">
            <w:pPr>
              <w:spacing w:after="0" w:line="240" w:lineRule="auto"/>
              <w:jc w:val="center"/>
              <w:rPr>
                <w:rFonts w:ascii="Times New Roman" w:eastAsia="Times New Roman" w:hAnsi="Times New Roman" w:cs="Times New Roman"/>
                <w:sz w:val="16"/>
                <w:szCs w:val="16"/>
              </w:rPr>
            </w:pPr>
            <w:r w:rsidRPr="00501EBE">
              <w:rPr>
                <w:rFonts w:ascii="Times New Roman" w:eastAsia="Times New Roman" w:hAnsi="Times New Roman" w:cs="Times New Roman"/>
                <w:sz w:val="16"/>
                <w:szCs w:val="16"/>
              </w:rPr>
              <w:t>2022 год</w:t>
            </w:r>
          </w:p>
        </w:tc>
        <w:tc>
          <w:tcPr>
            <w:tcW w:w="1180" w:type="dxa"/>
            <w:tcBorders>
              <w:top w:val="nil"/>
              <w:left w:val="nil"/>
              <w:bottom w:val="single" w:sz="4" w:space="0" w:color="auto"/>
              <w:right w:val="single" w:sz="4" w:space="0" w:color="auto"/>
            </w:tcBorders>
            <w:shd w:val="clear" w:color="auto" w:fill="auto"/>
            <w:hideMark/>
          </w:tcPr>
          <w:p w:rsidR="00501EBE" w:rsidRPr="00501EBE" w:rsidRDefault="00501EBE" w:rsidP="00501EBE">
            <w:pPr>
              <w:spacing w:after="0" w:line="240" w:lineRule="auto"/>
              <w:jc w:val="center"/>
              <w:rPr>
                <w:rFonts w:ascii="Times New Roman" w:eastAsia="Times New Roman" w:hAnsi="Times New Roman" w:cs="Times New Roman"/>
                <w:sz w:val="16"/>
                <w:szCs w:val="16"/>
              </w:rPr>
            </w:pPr>
            <w:r w:rsidRPr="00501EBE">
              <w:rPr>
                <w:rFonts w:ascii="Times New Roman" w:eastAsia="Times New Roman" w:hAnsi="Times New Roman" w:cs="Times New Roman"/>
                <w:sz w:val="16"/>
                <w:szCs w:val="16"/>
              </w:rPr>
              <w:t>2023 год</w:t>
            </w:r>
          </w:p>
        </w:tc>
        <w:tc>
          <w:tcPr>
            <w:tcW w:w="1240" w:type="dxa"/>
            <w:tcBorders>
              <w:top w:val="nil"/>
              <w:left w:val="nil"/>
              <w:bottom w:val="single" w:sz="4" w:space="0" w:color="auto"/>
              <w:right w:val="single" w:sz="4" w:space="0" w:color="auto"/>
            </w:tcBorders>
            <w:shd w:val="clear" w:color="auto" w:fill="auto"/>
            <w:hideMark/>
          </w:tcPr>
          <w:p w:rsidR="00501EBE" w:rsidRPr="00501EBE" w:rsidRDefault="00501EBE" w:rsidP="00501EBE">
            <w:pPr>
              <w:spacing w:after="0" w:line="240" w:lineRule="auto"/>
              <w:jc w:val="center"/>
              <w:rPr>
                <w:rFonts w:ascii="Times New Roman" w:eastAsia="Times New Roman" w:hAnsi="Times New Roman" w:cs="Times New Roman"/>
                <w:sz w:val="16"/>
                <w:szCs w:val="16"/>
              </w:rPr>
            </w:pPr>
            <w:r w:rsidRPr="00501EBE">
              <w:rPr>
                <w:rFonts w:ascii="Times New Roman" w:eastAsia="Times New Roman" w:hAnsi="Times New Roman" w:cs="Times New Roman"/>
                <w:sz w:val="16"/>
                <w:szCs w:val="16"/>
              </w:rPr>
              <w:t>2024 год</w:t>
            </w:r>
          </w:p>
        </w:tc>
      </w:tr>
      <w:tr w:rsidR="00501EBE" w:rsidRPr="00501EBE" w:rsidTr="003A1D64">
        <w:trPr>
          <w:trHeight w:val="285"/>
        </w:trPr>
        <w:tc>
          <w:tcPr>
            <w:tcW w:w="724" w:type="dxa"/>
            <w:tcBorders>
              <w:top w:val="nil"/>
              <w:left w:val="single" w:sz="4" w:space="0" w:color="auto"/>
              <w:bottom w:val="single" w:sz="4" w:space="0" w:color="auto"/>
              <w:right w:val="single" w:sz="4" w:space="0" w:color="auto"/>
            </w:tcBorders>
            <w:shd w:val="clear" w:color="auto" w:fill="auto"/>
            <w:hideMark/>
          </w:tcPr>
          <w:p w:rsidR="00501EBE" w:rsidRPr="00501EBE" w:rsidRDefault="00501EBE" w:rsidP="00501EBE">
            <w:pPr>
              <w:spacing w:after="0" w:line="240" w:lineRule="auto"/>
              <w:jc w:val="center"/>
              <w:rPr>
                <w:rFonts w:ascii="Times New Roman" w:eastAsia="Times New Roman" w:hAnsi="Times New Roman" w:cs="Times New Roman"/>
                <w:sz w:val="16"/>
                <w:szCs w:val="16"/>
              </w:rPr>
            </w:pPr>
            <w:r w:rsidRPr="00501EBE">
              <w:rPr>
                <w:rFonts w:ascii="Times New Roman" w:eastAsia="Times New Roman" w:hAnsi="Times New Roman" w:cs="Times New Roman"/>
                <w:sz w:val="16"/>
                <w:szCs w:val="16"/>
              </w:rPr>
              <w:t> </w:t>
            </w:r>
          </w:p>
        </w:tc>
        <w:tc>
          <w:tcPr>
            <w:tcW w:w="2410" w:type="dxa"/>
            <w:tcBorders>
              <w:top w:val="nil"/>
              <w:left w:val="nil"/>
              <w:bottom w:val="single" w:sz="4" w:space="0" w:color="auto"/>
              <w:right w:val="single" w:sz="4" w:space="0" w:color="auto"/>
            </w:tcBorders>
            <w:shd w:val="clear" w:color="auto" w:fill="auto"/>
            <w:hideMark/>
          </w:tcPr>
          <w:p w:rsidR="00501EBE" w:rsidRPr="00501EBE" w:rsidRDefault="00501EBE" w:rsidP="00501EBE">
            <w:pPr>
              <w:spacing w:after="0" w:line="240" w:lineRule="auto"/>
              <w:jc w:val="center"/>
              <w:rPr>
                <w:rFonts w:ascii="Times New Roman" w:eastAsia="Times New Roman" w:hAnsi="Times New Roman" w:cs="Times New Roman"/>
                <w:sz w:val="16"/>
                <w:szCs w:val="16"/>
              </w:rPr>
            </w:pPr>
            <w:r w:rsidRPr="00501EBE">
              <w:rPr>
                <w:rFonts w:ascii="Times New Roman" w:eastAsia="Times New Roman" w:hAnsi="Times New Roman" w:cs="Times New Roman"/>
                <w:sz w:val="16"/>
                <w:szCs w:val="16"/>
              </w:rPr>
              <w:t>1</w:t>
            </w:r>
          </w:p>
        </w:tc>
        <w:tc>
          <w:tcPr>
            <w:tcW w:w="2920" w:type="dxa"/>
            <w:tcBorders>
              <w:top w:val="nil"/>
              <w:left w:val="nil"/>
              <w:bottom w:val="single" w:sz="4" w:space="0" w:color="auto"/>
              <w:right w:val="single" w:sz="4" w:space="0" w:color="auto"/>
            </w:tcBorders>
            <w:shd w:val="clear" w:color="auto" w:fill="auto"/>
            <w:hideMark/>
          </w:tcPr>
          <w:p w:rsidR="00501EBE" w:rsidRPr="00501EBE" w:rsidRDefault="00501EBE" w:rsidP="00501EBE">
            <w:pPr>
              <w:spacing w:after="0" w:line="240" w:lineRule="auto"/>
              <w:jc w:val="center"/>
              <w:rPr>
                <w:rFonts w:ascii="Times New Roman" w:eastAsia="Times New Roman" w:hAnsi="Times New Roman" w:cs="Times New Roman"/>
                <w:sz w:val="16"/>
                <w:szCs w:val="16"/>
              </w:rPr>
            </w:pPr>
            <w:r w:rsidRPr="00501EBE">
              <w:rPr>
                <w:rFonts w:ascii="Times New Roman" w:eastAsia="Times New Roman" w:hAnsi="Times New Roman" w:cs="Times New Roman"/>
                <w:sz w:val="16"/>
                <w:szCs w:val="16"/>
              </w:rPr>
              <w:t>2</w:t>
            </w:r>
          </w:p>
        </w:tc>
        <w:tc>
          <w:tcPr>
            <w:tcW w:w="1340" w:type="dxa"/>
            <w:tcBorders>
              <w:top w:val="nil"/>
              <w:left w:val="nil"/>
              <w:bottom w:val="single" w:sz="4" w:space="0" w:color="auto"/>
              <w:right w:val="single" w:sz="4" w:space="0" w:color="auto"/>
            </w:tcBorders>
            <w:shd w:val="clear" w:color="auto" w:fill="auto"/>
            <w:hideMark/>
          </w:tcPr>
          <w:p w:rsidR="00501EBE" w:rsidRPr="00501EBE" w:rsidRDefault="00501EBE" w:rsidP="00501EBE">
            <w:pPr>
              <w:spacing w:after="0" w:line="240" w:lineRule="auto"/>
              <w:jc w:val="center"/>
              <w:rPr>
                <w:rFonts w:ascii="Times New Roman" w:eastAsia="Times New Roman" w:hAnsi="Times New Roman" w:cs="Times New Roman"/>
                <w:sz w:val="16"/>
                <w:szCs w:val="16"/>
              </w:rPr>
            </w:pPr>
            <w:r w:rsidRPr="00501EBE">
              <w:rPr>
                <w:rFonts w:ascii="Times New Roman" w:eastAsia="Times New Roman" w:hAnsi="Times New Roman" w:cs="Times New Roman"/>
                <w:sz w:val="16"/>
                <w:szCs w:val="16"/>
              </w:rPr>
              <w:t>3</w:t>
            </w:r>
          </w:p>
        </w:tc>
        <w:tc>
          <w:tcPr>
            <w:tcW w:w="1180" w:type="dxa"/>
            <w:tcBorders>
              <w:top w:val="nil"/>
              <w:left w:val="nil"/>
              <w:bottom w:val="single" w:sz="4" w:space="0" w:color="auto"/>
              <w:right w:val="single" w:sz="4" w:space="0" w:color="auto"/>
            </w:tcBorders>
            <w:shd w:val="clear" w:color="auto" w:fill="auto"/>
            <w:hideMark/>
          </w:tcPr>
          <w:p w:rsidR="00501EBE" w:rsidRPr="00501EBE" w:rsidRDefault="00501EBE" w:rsidP="00501EBE">
            <w:pPr>
              <w:spacing w:after="0" w:line="240" w:lineRule="auto"/>
              <w:jc w:val="center"/>
              <w:rPr>
                <w:rFonts w:ascii="Times New Roman" w:eastAsia="Times New Roman" w:hAnsi="Times New Roman" w:cs="Times New Roman"/>
                <w:sz w:val="16"/>
                <w:szCs w:val="16"/>
              </w:rPr>
            </w:pPr>
            <w:r w:rsidRPr="00501EBE">
              <w:rPr>
                <w:rFonts w:ascii="Times New Roman" w:eastAsia="Times New Roman" w:hAnsi="Times New Roman" w:cs="Times New Roman"/>
                <w:sz w:val="16"/>
                <w:szCs w:val="16"/>
              </w:rPr>
              <w:t>4</w:t>
            </w:r>
          </w:p>
        </w:tc>
        <w:tc>
          <w:tcPr>
            <w:tcW w:w="1240" w:type="dxa"/>
            <w:tcBorders>
              <w:top w:val="nil"/>
              <w:left w:val="nil"/>
              <w:bottom w:val="single" w:sz="4" w:space="0" w:color="auto"/>
              <w:right w:val="single" w:sz="4" w:space="0" w:color="auto"/>
            </w:tcBorders>
            <w:shd w:val="clear" w:color="auto" w:fill="auto"/>
            <w:hideMark/>
          </w:tcPr>
          <w:p w:rsidR="00501EBE" w:rsidRPr="00501EBE" w:rsidRDefault="00501EBE" w:rsidP="00501EBE">
            <w:pPr>
              <w:spacing w:after="0" w:line="240" w:lineRule="auto"/>
              <w:jc w:val="center"/>
              <w:rPr>
                <w:rFonts w:ascii="Times New Roman" w:eastAsia="Times New Roman" w:hAnsi="Times New Roman" w:cs="Times New Roman"/>
                <w:sz w:val="16"/>
                <w:szCs w:val="16"/>
              </w:rPr>
            </w:pPr>
            <w:r w:rsidRPr="00501EBE">
              <w:rPr>
                <w:rFonts w:ascii="Times New Roman" w:eastAsia="Times New Roman" w:hAnsi="Times New Roman" w:cs="Times New Roman"/>
                <w:sz w:val="16"/>
                <w:szCs w:val="16"/>
              </w:rPr>
              <w:t>5</w:t>
            </w:r>
          </w:p>
        </w:tc>
      </w:tr>
      <w:tr w:rsidR="00501EBE" w:rsidRPr="00501EBE" w:rsidTr="003A1D64">
        <w:trPr>
          <w:trHeight w:val="600"/>
        </w:trPr>
        <w:tc>
          <w:tcPr>
            <w:tcW w:w="724" w:type="dxa"/>
            <w:tcBorders>
              <w:top w:val="nil"/>
              <w:left w:val="single" w:sz="4" w:space="0" w:color="auto"/>
              <w:bottom w:val="single" w:sz="4" w:space="0" w:color="auto"/>
              <w:right w:val="single" w:sz="4" w:space="0" w:color="auto"/>
            </w:tcBorders>
            <w:shd w:val="clear" w:color="auto" w:fill="auto"/>
            <w:hideMark/>
          </w:tcPr>
          <w:p w:rsidR="00501EBE" w:rsidRPr="00501EBE" w:rsidRDefault="00501EBE" w:rsidP="00501EBE">
            <w:pPr>
              <w:spacing w:after="0" w:line="240" w:lineRule="auto"/>
              <w:jc w:val="center"/>
              <w:rPr>
                <w:rFonts w:ascii="Times New Roman" w:eastAsia="Times New Roman" w:hAnsi="Times New Roman" w:cs="Times New Roman"/>
                <w:sz w:val="16"/>
                <w:szCs w:val="16"/>
              </w:rPr>
            </w:pPr>
            <w:r w:rsidRPr="00501EBE">
              <w:rPr>
                <w:rFonts w:ascii="Times New Roman" w:eastAsia="Times New Roman" w:hAnsi="Times New Roman" w:cs="Times New Roman"/>
                <w:sz w:val="16"/>
                <w:szCs w:val="16"/>
              </w:rPr>
              <w:t>1</w:t>
            </w:r>
          </w:p>
        </w:tc>
        <w:tc>
          <w:tcPr>
            <w:tcW w:w="2410" w:type="dxa"/>
            <w:tcBorders>
              <w:top w:val="nil"/>
              <w:left w:val="nil"/>
              <w:bottom w:val="single" w:sz="4" w:space="0" w:color="auto"/>
              <w:right w:val="single" w:sz="4" w:space="0" w:color="auto"/>
            </w:tcBorders>
            <w:shd w:val="clear" w:color="auto" w:fill="auto"/>
            <w:hideMark/>
          </w:tcPr>
          <w:p w:rsidR="00501EBE" w:rsidRPr="00501EBE" w:rsidRDefault="00501EBE" w:rsidP="00501EBE">
            <w:pPr>
              <w:spacing w:after="0" w:line="240" w:lineRule="auto"/>
              <w:jc w:val="center"/>
              <w:rPr>
                <w:rFonts w:ascii="Times New Roman" w:eastAsia="Times New Roman" w:hAnsi="Times New Roman" w:cs="Times New Roman"/>
                <w:sz w:val="16"/>
                <w:szCs w:val="16"/>
              </w:rPr>
            </w:pPr>
            <w:r w:rsidRPr="00501EBE">
              <w:rPr>
                <w:rFonts w:ascii="Times New Roman" w:eastAsia="Times New Roman" w:hAnsi="Times New Roman" w:cs="Times New Roman"/>
                <w:sz w:val="16"/>
                <w:szCs w:val="16"/>
              </w:rPr>
              <w:t xml:space="preserve">813 01 05 00 </w:t>
            </w:r>
            <w:proofErr w:type="spellStart"/>
            <w:r w:rsidRPr="00501EBE">
              <w:rPr>
                <w:rFonts w:ascii="Times New Roman" w:eastAsia="Times New Roman" w:hAnsi="Times New Roman" w:cs="Times New Roman"/>
                <w:sz w:val="16"/>
                <w:szCs w:val="16"/>
              </w:rPr>
              <w:t>00</w:t>
            </w:r>
            <w:proofErr w:type="spellEnd"/>
            <w:r w:rsidRPr="00501EBE">
              <w:rPr>
                <w:rFonts w:ascii="Times New Roman" w:eastAsia="Times New Roman" w:hAnsi="Times New Roman" w:cs="Times New Roman"/>
                <w:sz w:val="16"/>
                <w:szCs w:val="16"/>
              </w:rPr>
              <w:t xml:space="preserve"> </w:t>
            </w:r>
            <w:proofErr w:type="spellStart"/>
            <w:r w:rsidRPr="00501EBE">
              <w:rPr>
                <w:rFonts w:ascii="Times New Roman" w:eastAsia="Times New Roman" w:hAnsi="Times New Roman" w:cs="Times New Roman"/>
                <w:sz w:val="16"/>
                <w:szCs w:val="16"/>
              </w:rPr>
              <w:t>00</w:t>
            </w:r>
            <w:proofErr w:type="spellEnd"/>
            <w:r w:rsidRPr="00501EBE">
              <w:rPr>
                <w:rFonts w:ascii="Times New Roman" w:eastAsia="Times New Roman" w:hAnsi="Times New Roman" w:cs="Times New Roman"/>
                <w:sz w:val="16"/>
                <w:szCs w:val="16"/>
              </w:rPr>
              <w:t xml:space="preserve"> 0000 000</w:t>
            </w:r>
          </w:p>
        </w:tc>
        <w:tc>
          <w:tcPr>
            <w:tcW w:w="2920" w:type="dxa"/>
            <w:tcBorders>
              <w:top w:val="nil"/>
              <w:left w:val="nil"/>
              <w:bottom w:val="single" w:sz="4" w:space="0" w:color="auto"/>
              <w:right w:val="single" w:sz="4" w:space="0" w:color="auto"/>
            </w:tcBorders>
            <w:shd w:val="clear" w:color="auto" w:fill="auto"/>
            <w:hideMark/>
          </w:tcPr>
          <w:p w:rsidR="00501EBE" w:rsidRPr="00501EBE" w:rsidRDefault="00501EBE" w:rsidP="00501EBE">
            <w:pPr>
              <w:spacing w:after="0" w:line="240" w:lineRule="auto"/>
              <w:rPr>
                <w:rFonts w:ascii="Times New Roman" w:eastAsia="Times New Roman" w:hAnsi="Times New Roman" w:cs="Times New Roman"/>
                <w:sz w:val="16"/>
                <w:szCs w:val="16"/>
              </w:rPr>
            </w:pPr>
            <w:r w:rsidRPr="00501EBE">
              <w:rPr>
                <w:rFonts w:ascii="Times New Roman" w:eastAsia="Times New Roman" w:hAnsi="Times New Roman" w:cs="Times New Roman"/>
                <w:sz w:val="16"/>
                <w:szCs w:val="16"/>
              </w:rPr>
              <w:t>Изменение остатков средств на счетах по учету средств бюджета</w:t>
            </w:r>
          </w:p>
        </w:tc>
        <w:tc>
          <w:tcPr>
            <w:tcW w:w="1340" w:type="dxa"/>
            <w:tcBorders>
              <w:top w:val="nil"/>
              <w:left w:val="nil"/>
              <w:bottom w:val="single" w:sz="4" w:space="0" w:color="auto"/>
              <w:right w:val="single" w:sz="4" w:space="0" w:color="auto"/>
            </w:tcBorders>
            <w:shd w:val="clear" w:color="auto" w:fill="auto"/>
            <w:hideMark/>
          </w:tcPr>
          <w:p w:rsidR="00501EBE" w:rsidRPr="00501EBE" w:rsidRDefault="00501EBE" w:rsidP="00501EBE">
            <w:pPr>
              <w:spacing w:after="0" w:line="240" w:lineRule="auto"/>
              <w:jc w:val="center"/>
              <w:rPr>
                <w:rFonts w:ascii="Times New Roman" w:eastAsia="Times New Roman" w:hAnsi="Times New Roman" w:cs="Times New Roman"/>
                <w:sz w:val="16"/>
                <w:szCs w:val="16"/>
              </w:rPr>
            </w:pPr>
            <w:r w:rsidRPr="00501EBE">
              <w:rPr>
                <w:rFonts w:ascii="Times New Roman" w:eastAsia="Times New Roman" w:hAnsi="Times New Roman" w:cs="Times New Roman"/>
                <w:sz w:val="16"/>
                <w:szCs w:val="16"/>
              </w:rPr>
              <w:t>6 000,00</w:t>
            </w:r>
          </w:p>
        </w:tc>
        <w:tc>
          <w:tcPr>
            <w:tcW w:w="1180" w:type="dxa"/>
            <w:tcBorders>
              <w:top w:val="nil"/>
              <w:left w:val="nil"/>
              <w:bottom w:val="single" w:sz="4" w:space="0" w:color="auto"/>
              <w:right w:val="single" w:sz="4" w:space="0" w:color="auto"/>
            </w:tcBorders>
            <w:shd w:val="clear" w:color="auto" w:fill="auto"/>
            <w:hideMark/>
          </w:tcPr>
          <w:p w:rsidR="00501EBE" w:rsidRPr="00501EBE" w:rsidRDefault="00501EBE" w:rsidP="00501EBE">
            <w:pPr>
              <w:spacing w:after="0" w:line="240" w:lineRule="auto"/>
              <w:jc w:val="center"/>
              <w:rPr>
                <w:rFonts w:ascii="Times New Roman" w:eastAsia="Times New Roman" w:hAnsi="Times New Roman" w:cs="Times New Roman"/>
                <w:sz w:val="16"/>
                <w:szCs w:val="16"/>
              </w:rPr>
            </w:pPr>
            <w:r w:rsidRPr="00501EBE">
              <w:rPr>
                <w:rFonts w:ascii="Times New Roman" w:eastAsia="Times New Roman" w:hAnsi="Times New Roman" w:cs="Times New Roman"/>
                <w:sz w:val="16"/>
                <w:szCs w:val="16"/>
              </w:rPr>
              <w:t>0,00</w:t>
            </w:r>
          </w:p>
        </w:tc>
        <w:tc>
          <w:tcPr>
            <w:tcW w:w="1240" w:type="dxa"/>
            <w:tcBorders>
              <w:top w:val="nil"/>
              <w:left w:val="nil"/>
              <w:bottom w:val="single" w:sz="4" w:space="0" w:color="auto"/>
              <w:right w:val="single" w:sz="4" w:space="0" w:color="auto"/>
            </w:tcBorders>
            <w:shd w:val="clear" w:color="auto" w:fill="auto"/>
            <w:hideMark/>
          </w:tcPr>
          <w:p w:rsidR="00501EBE" w:rsidRPr="00501EBE" w:rsidRDefault="00501EBE" w:rsidP="00501EBE">
            <w:pPr>
              <w:spacing w:after="0" w:line="240" w:lineRule="auto"/>
              <w:jc w:val="center"/>
              <w:rPr>
                <w:rFonts w:ascii="Times New Roman" w:eastAsia="Times New Roman" w:hAnsi="Times New Roman" w:cs="Times New Roman"/>
                <w:sz w:val="16"/>
                <w:szCs w:val="16"/>
              </w:rPr>
            </w:pPr>
            <w:r w:rsidRPr="00501EBE">
              <w:rPr>
                <w:rFonts w:ascii="Times New Roman" w:eastAsia="Times New Roman" w:hAnsi="Times New Roman" w:cs="Times New Roman"/>
                <w:sz w:val="16"/>
                <w:szCs w:val="16"/>
              </w:rPr>
              <w:t>0,00</w:t>
            </w:r>
          </w:p>
        </w:tc>
      </w:tr>
      <w:tr w:rsidR="00501EBE" w:rsidRPr="00501EBE" w:rsidTr="003A1D64">
        <w:trPr>
          <w:trHeight w:val="510"/>
        </w:trPr>
        <w:tc>
          <w:tcPr>
            <w:tcW w:w="724" w:type="dxa"/>
            <w:tcBorders>
              <w:top w:val="nil"/>
              <w:left w:val="single" w:sz="4" w:space="0" w:color="auto"/>
              <w:bottom w:val="single" w:sz="4" w:space="0" w:color="auto"/>
              <w:right w:val="single" w:sz="4" w:space="0" w:color="auto"/>
            </w:tcBorders>
            <w:shd w:val="clear" w:color="auto" w:fill="auto"/>
            <w:hideMark/>
          </w:tcPr>
          <w:p w:rsidR="00501EBE" w:rsidRPr="00501EBE" w:rsidRDefault="00501EBE" w:rsidP="00501EBE">
            <w:pPr>
              <w:spacing w:after="0" w:line="240" w:lineRule="auto"/>
              <w:jc w:val="center"/>
              <w:rPr>
                <w:rFonts w:ascii="Times New Roman" w:eastAsia="Times New Roman" w:hAnsi="Times New Roman" w:cs="Times New Roman"/>
                <w:sz w:val="16"/>
                <w:szCs w:val="16"/>
              </w:rPr>
            </w:pPr>
            <w:r w:rsidRPr="00501EBE">
              <w:rPr>
                <w:rFonts w:ascii="Times New Roman" w:eastAsia="Times New Roman" w:hAnsi="Times New Roman" w:cs="Times New Roman"/>
                <w:sz w:val="16"/>
                <w:szCs w:val="16"/>
              </w:rPr>
              <w:t>2</w:t>
            </w:r>
          </w:p>
        </w:tc>
        <w:tc>
          <w:tcPr>
            <w:tcW w:w="2410" w:type="dxa"/>
            <w:tcBorders>
              <w:top w:val="nil"/>
              <w:left w:val="nil"/>
              <w:bottom w:val="single" w:sz="4" w:space="0" w:color="auto"/>
              <w:right w:val="single" w:sz="4" w:space="0" w:color="auto"/>
            </w:tcBorders>
            <w:shd w:val="clear" w:color="auto" w:fill="auto"/>
            <w:hideMark/>
          </w:tcPr>
          <w:p w:rsidR="00501EBE" w:rsidRPr="00501EBE" w:rsidRDefault="00501EBE" w:rsidP="00501EBE">
            <w:pPr>
              <w:spacing w:after="0" w:line="240" w:lineRule="auto"/>
              <w:jc w:val="center"/>
              <w:rPr>
                <w:rFonts w:ascii="Times New Roman" w:eastAsia="Times New Roman" w:hAnsi="Times New Roman" w:cs="Times New Roman"/>
                <w:sz w:val="16"/>
                <w:szCs w:val="16"/>
              </w:rPr>
            </w:pPr>
            <w:r w:rsidRPr="00501EBE">
              <w:rPr>
                <w:rFonts w:ascii="Times New Roman" w:eastAsia="Times New Roman" w:hAnsi="Times New Roman" w:cs="Times New Roman"/>
                <w:sz w:val="16"/>
                <w:szCs w:val="16"/>
              </w:rPr>
              <w:t xml:space="preserve">813 01 05 00 </w:t>
            </w:r>
            <w:proofErr w:type="spellStart"/>
            <w:r w:rsidRPr="00501EBE">
              <w:rPr>
                <w:rFonts w:ascii="Times New Roman" w:eastAsia="Times New Roman" w:hAnsi="Times New Roman" w:cs="Times New Roman"/>
                <w:sz w:val="16"/>
                <w:szCs w:val="16"/>
              </w:rPr>
              <w:t>00</w:t>
            </w:r>
            <w:proofErr w:type="spellEnd"/>
            <w:r w:rsidRPr="00501EBE">
              <w:rPr>
                <w:rFonts w:ascii="Times New Roman" w:eastAsia="Times New Roman" w:hAnsi="Times New Roman" w:cs="Times New Roman"/>
                <w:sz w:val="16"/>
                <w:szCs w:val="16"/>
              </w:rPr>
              <w:t xml:space="preserve"> </w:t>
            </w:r>
            <w:proofErr w:type="spellStart"/>
            <w:r w:rsidRPr="00501EBE">
              <w:rPr>
                <w:rFonts w:ascii="Times New Roman" w:eastAsia="Times New Roman" w:hAnsi="Times New Roman" w:cs="Times New Roman"/>
                <w:sz w:val="16"/>
                <w:szCs w:val="16"/>
              </w:rPr>
              <w:t>00</w:t>
            </w:r>
            <w:proofErr w:type="spellEnd"/>
            <w:r w:rsidRPr="00501EBE">
              <w:rPr>
                <w:rFonts w:ascii="Times New Roman" w:eastAsia="Times New Roman" w:hAnsi="Times New Roman" w:cs="Times New Roman"/>
                <w:sz w:val="16"/>
                <w:szCs w:val="16"/>
              </w:rPr>
              <w:t xml:space="preserve"> 0000 500</w:t>
            </w:r>
          </w:p>
        </w:tc>
        <w:tc>
          <w:tcPr>
            <w:tcW w:w="2920" w:type="dxa"/>
            <w:tcBorders>
              <w:top w:val="nil"/>
              <w:left w:val="nil"/>
              <w:bottom w:val="single" w:sz="4" w:space="0" w:color="auto"/>
              <w:right w:val="single" w:sz="4" w:space="0" w:color="auto"/>
            </w:tcBorders>
            <w:shd w:val="clear" w:color="auto" w:fill="auto"/>
            <w:hideMark/>
          </w:tcPr>
          <w:p w:rsidR="00501EBE" w:rsidRPr="00501EBE" w:rsidRDefault="00501EBE" w:rsidP="00501EBE">
            <w:pPr>
              <w:spacing w:after="0" w:line="240" w:lineRule="auto"/>
              <w:rPr>
                <w:rFonts w:ascii="Times New Roman" w:eastAsia="Times New Roman" w:hAnsi="Times New Roman" w:cs="Times New Roman"/>
                <w:sz w:val="16"/>
                <w:szCs w:val="16"/>
              </w:rPr>
            </w:pPr>
            <w:r w:rsidRPr="00501EBE">
              <w:rPr>
                <w:rFonts w:ascii="Times New Roman" w:eastAsia="Times New Roman" w:hAnsi="Times New Roman" w:cs="Times New Roman"/>
                <w:sz w:val="16"/>
                <w:szCs w:val="16"/>
              </w:rPr>
              <w:t>Увеличение остатков средств бюджетов</w:t>
            </w:r>
          </w:p>
        </w:tc>
        <w:tc>
          <w:tcPr>
            <w:tcW w:w="1340" w:type="dxa"/>
            <w:tcBorders>
              <w:top w:val="nil"/>
              <w:left w:val="nil"/>
              <w:bottom w:val="single" w:sz="4" w:space="0" w:color="auto"/>
              <w:right w:val="single" w:sz="4" w:space="0" w:color="auto"/>
            </w:tcBorders>
            <w:shd w:val="clear" w:color="auto" w:fill="auto"/>
            <w:hideMark/>
          </w:tcPr>
          <w:p w:rsidR="00501EBE" w:rsidRPr="00501EBE" w:rsidRDefault="00501EBE" w:rsidP="00501EBE">
            <w:pPr>
              <w:spacing w:after="0" w:line="240" w:lineRule="auto"/>
              <w:jc w:val="center"/>
              <w:rPr>
                <w:rFonts w:ascii="Times New Roman" w:eastAsia="Times New Roman" w:hAnsi="Times New Roman" w:cs="Times New Roman"/>
                <w:sz w:val="16"/>
                <w:szCs w:val="16"/>
              </w:rPr>
            </w:pPr>
            <w:r w:rsidRPr="00501EBE">
              <w:rPr>
                <w:rFonts w:ascii="Times New Roman" w:eastAsia="Times New Roman" w:hAnsi="Times New Roman" w:cs="Times New Roman"/>
                <w:sz w:val="16"/>
                <w:szCs w:val="16"/>
              </w:rPr>
              <w:t>-9 394 740,00</w:t>
            </w:r>
          </w:p>
        </w:tc>
        <w:tc>
          <w:tcPr>
            <w:tcW w:w="1180" w:type="dxa"/>
            <w:tcBorders>
              <w:top w:val="nil"/>
              <w:left w:val="nil"/>
              <w:bottom w:val="single" w:sz="4" w:space="0" w:color="auto"/>
              <w:right w:val="single" w:sz="4" w:space="0" w:color="auto"/>
            </w:tcBorders>
            <w:shd w:val="clear" w:color="auto" w:fill="auto"/>
            <w:hideMark/>
          </w:tcPr>
          <w:p w:rsidR="00501EBE" w:rsidRPr="00501EBE" w:rsidRDefault="00501EBE" w:rsidP="00501EBE">
            <w:pPr>
              <w:spacing w:after="0" w:line="240" w:lineRule="auto"/>
              <w:jc w:val="center"/>
              <w:rPr>
                <w:rFonts w:ascii="Times New Roman" w:eastAsia="Times New Roman" w:hAnsi="Times New Roman" w:cs="Times New Roman"/>
                <w:sz w:val="16"/>
                <w:szCs w:val="16"/>
              </w:rPr>
            </w:pPr>
            <w:r w:rsidRPr="00501EBE">
              <w:rPr>
                <w:rFonts w:ascii="Times New Roman" w:eastAsia="Times New Roman" w:hAnsi="Times New Roman" w:cs="Times New Roman"/>
                <w:sz w:val="16"/>
                <w:szCs w:val="16"/>
              </w:rPr>
              <w:t>-9 296 417,00</w:t>
            </w:r>
          </w:p>
        </w:tc>
        <w:tc>
          <w:tcPr>
            <w:tcW w:w="1240" w:type="dxa"/>
            <w:tcBorders>
              <w:top w:val="nil"/>
              <w:left w:val="nil"/>
              <w:bottom w:val="single" w:sz="4" w:space="0" w:color="auto"/>
              <w:right w:val="single" w:sz="4" w:space="0" w:color="auto"/>
            </w:tcBorders>
            <w:shd w:val="clear" w:color="auto" w:fill="auto"/>
            <w:hideMark/>
          </w:tcPr>
          <w:p w:rsidR="00501EBE" w:rsidRPr="00501EBE" w:rsidRDefault="00501EBE" w:rsidP="00501EBE">
            <w:pPr>
              <w:spacing w:after="0" w:line="240" w:lineRule="auto"/>
              <w:jc w:val="center"/>
              <w:rPr>
                <w:rFonts w:ascii="Times New Roman" w:eastAsia="Times New Roman" w:hAnsi="Times New Roman" w:cs="Times New Roman"/>
                <w:sz w:val="16"/>
                <w:szCs w:val="16"/>
              </w:rPr>
            </w:pPr>
            <w:r w:rsidRPr="00501EBE">
              <w:rPr>
                <w:rFonts w:ascii="Times New Roman" w:eastAsia="Times New Roman" w:hAnsi="Times New Roman" w:cs="Times New Roman"/>
                <w:sz w:val="16"/>
                <w:szCs w:val="16"/>
              </w:rPr>
              <w:t>-9 196 940,00</w:t>
            </w:r>
          </w:p>
        </w:tc>
      </w:tr>
      <w:tr w:rsidR="00501EBE" w:rsidRPr="00501EBE" w:rsidTr="003A1D64">
        <w:trPr>
          <w:trHeight w:val="510"/>
        </w:trPr>
        <w:tc>
          <w:tcPr>
            <w:tcW w:w="724" w:type="dxa"/>
            <w:tcBorders>
              <w:top w:val="nil"/>
              <w:left w:val="single" w:sz="4" w:space="0" w:color="auto"/>
              <w:bottom w:val="single" w:sz="4" w:space="0" w:color="auto"/>
              <w:right w:val="single" w:sz="4" w:space="0" w:color="auto"/>
            </w:tcBorders>
            <w:shd w:val="clear" w:color="auto" w:fill="auto"/>
            <w:hideMark/>
          </w:tcPr>
          <w:p w:rsidR="00501EBE" w:rsidRPr="00501EBE" w:rsidRDefault="00501EBE" w:rsidP="00501EBE">
            <w:pPr>
              <w:spacing w:after="0" w:line="240" w:lineRule="auto"/>
              <w:jc w:val="center"/>
              <w:rPr>
                <w:rFonts w:ascii="Times New Roman" w:eastAsia="Times New Roman" w:hAnsi="Times New Roman" w:cs="Times New Roman"/>
                <w:sz w:val="16"/>
                <w:szCs w:val="16"/>
              </w:rPr>
            </w:pPr>
            <w:r w:rsidRPr="00501EBE">
              <w:rPr>
                <w:rFonts w:ascii="Times New Roman" w:eastAsia="Times New Roman" w:hAnsi="Times New Roman" w:cs="Times New Roman"/>
                <w:sz w:val="16"/>
                <w:szCs w:val="16"/>
              </w:rPr>
              <w:t>3</w:t>
            </w:r>
          </w:p>
        </w:tc>
        <w:tc>
          <w:tcPr>
            <w:tcW w:w="2410" w:type="dxa"/>
            <w:tcBorders>
              <w:top w:val="nil"/>
              <w:left w:val="nil"/>
              <w:bottom w:val="single" w:sz="4" w:space="0" w:color="auto"/>
              <w:right w:val="single" w:sz="4" w:space="0" w:color="auto"/>
            </w:tcBorders>
            <w:shd w:val="clear" w:color="auto" w:fill="auto"/>
            <w:hideMark/>
          </w:tcPr>
          <w:p w:rsidR="00501EBE" w:rsidRPr="00501EBE" w:rsidRDefault="00501EBE" w:rsidP="00501EBE">
            <w:pPr>
              <w:spacing w:after="0" w:line="240" w:lineRule="auto"/>
              <w:jc w:val="center"/>
              <w:rPr>
                <w:rFonts w:ascii="Times New Roman" w:eastAsia="Times New Roman" w:hAnsi="Times New Roman" w:cs="Times New Roman"/>
                <w:sz w:val="16"/>
                <w:szCs w:val="16"/>
              </w:rPr>
            </w:pPr>
            <w:r w:rsidRPr="00501EBE">
              <w:rPr>
                <w:rFonts w:ascii="Times New Roman" w:eastAsia="Times New Roman" w:hAnsi="Times New Roman" w:cs="Times New Roman"/>
                <w:sz w:val="16"/>
                <w:szCs w:val="16"/>
              </w:rPr>
              <w:t xml:space="preserve">813 01 05 02 00 </w:t>
            </w:r>
            <w:proofErr w:type="spellStart"/>
            <w:r w:rsidRPr="00501EBE">
              <w:rPr>
                <w:rFonts w:ascii="Times New Roman" w:eastAsia="Times New Roman" w:hAnsi="Times New Roman" w:cs="Times New Roman"/>
                <w:sz w:val="16"/>
                <w:szCs w:val="16"/>
              </w:rPr>
              <w:t>00</w:t>
            </w:r>
            <w:proofErr w:type="spellEnd"/>
            <w:r w:rsidRPr="00501EBE">
              <w:rPr>
                <w:rFonts w:ascii="Times New Roman" w:eastAsia="Times New Roman" w:hAnsi="Times New Roman" w:cs="Times New Roman"/>
                <w:sz w:val="16"/>
                <w:szCs w:val="16"/>
              </w:rPr>
              <w:t xml:space="preserve"> 0000 500</w:t>
            </w:r>
          </w:p>
        </w:tc>
        <w:tc>
          <w:tcPr>
            <w:tcW w:w="2920" w:type="dxa"/>
            <w:tcBorders>
              <w:top w:val="nil"/>
              <w:left w:val="nil"/>
              <w:bottom w:val="single" w:sz="4" w:space="0" w:color="auto"/>
              <w:right w:val="single" w:sz="4" w:space="0" w:color="auto"/>
            </w:tcBorders>
            <w:shd w:val="clear" w:color="auto" w:fill="auto"/>
            <w:hideMark/>
          </w:tcPr>
          <w:p w:rsidR="00501EBE" w:rsidRPr="00501EBE" w:rsidRDefault="00501EBE" w:rsidP="00501EBE">
            <w:pPr>
              <w:spacing w:after="0" w:line="240" w:lineRule="auto"/>
              <w:rPr>
                <w:rFonts w:ascii="Times New Roman" w:eastAsia="Times New Roman" w:hAnsi="Times New Roman" w:cs="Times New Roman"/>
                <w:sz w:val="16"/>
                <w:szCs w:val="16"/>
              </w:rPr>
            </w:pPr>
            <w:r w:rsidRPr="00501EBE">
              <w:rPr>
                <w:rFonts w:ascii="Times New Roman" w:eastAsia="Times New Roman" w:hAnsi="Times New Roman" w:cs="Times New Roman"/>
                <w:sz w:val="16"/>
                <w:szCs w:val="16"/>
              </w:rPr>
              <w:t>Увеличение прочих остатков средств бюджетов</w:t>
            </w:r>
          </w:p>
        </w:tc>
        <w:tc>
          <w:tcPr>
            <w:tcW w:w="1340" w:type="dxa"/>
            <w:tcBorders>
              <w:top w:val="nil"/>
              <w:left w:val="nil"/>
              <w:bottom w:val="single" w:sz="4" w:space="0" w:color="auto"/>
              <w:right w:val="single" w:sz="4" w:space="0" w:color="auto"/>
            </w:tcBorders>
            <w:shd w:val="clear" w:color="auto" w:fill="auto"/>
            <w:hideMark/>
          </w:tcPr>
          <w:p w:rsidR="00501EBE" w:rsidRPr="00501EBE" w:rsidRDefault="00501EBE" w:rsidP="00501EBE">
            <w:pPr>
              <w:spacing w:after="0" w:line="240" w:lineRule="auto"/>
              <w:jc w:val="center"/>
              <w:rPr>
                <w:rFonts w:ascii="Times New Roman" w:eastAsia="Times New Roman" w:hAnsi="Times New Roman" w:cs="Times New Roman"/>
                <w:sz w:val="16"/>
                <w:szCs w:val="16"/>
              </w:rPr>
            </w:pPr>
            <w:r w:rsidRPr="00501EBE">
              <w:rPr>
                <w:rFonts w:ascii="Times New Roman" w:eastAsia="Times New Roman" w:hAnsi="Times New Roman" w:cs="Times New Roman"/>
                <w:sz w:val="16"/>
                <w:szCs w:val="16"/>
              </w:rPr>
              <w:t>-9 394 740,00</w:t>
            </w:r>
          </w:p>
        </w:tc>
        <w:tc>
          <w:tcPr>
            <w:tcW w:w="1180" w:type="dxa"/>
            <w:tcBorders>
              <w:top w:val="nil"/>
              <w:left w:val="nil"/>
              <w:bottom w:val="single" w:sz="4" w:space="0" w:color="auto"/>
              <w:right w:val="single" w:sz="4" w:space="0" w:color="auto"/>
            </w:tcBorders>
            <w:shd w:val="clear" w:color="auto" w:fill="auto"/>
            <w:hideMark/>
          </w:tcPr>
          <w:p w:rsidR="00501EBE" w:rsidRPr="00501EBE" w:rsidRDefault="00501EBE" w:rsidP="00501EBE">
            <w:pPr>
              <w:spacing w:after="0" w:line="240" w:lineRule="auto"/>
              <w:jc w:val="center"/>
              <w:rPr>
                <w:rFonts w:ascii="Times New Roman" w:eastAsia="Times New Roman" w:hAnsi="Times New Roman" w:cs="Times New Roman"/>
                <w:sz w:val="16"/>
                <w:szCs w:val="16"/>
              </w:rPr>
            </w:pPr>
            <w:r w:rsidRPr="00501EBE">
              <w:rPr>
                <w:rFonts w:ascii="Times New Roman" w:eastAsia="Times New Roman" w:hAnsi="Times New Roman" w:cs="Times New Roman"/>
                <w:sz w:val="16"/>
                <w:szCs w:val="16"/>
              </w:rPr>
              <w:t>-9 296 417,00</w:t>
            </w:r>
          </w:p>
        </w:tc>
        <w:tc>
          <w:tcPr>
            <w:tcW w:w="1240" w:type="dxa"/>
            <w:tcBorders>
              <w:top w:val="nil"/>
              <w:left w:val="nil"/>
              <w:bottom w:val="single" w:sz="4" w:space="0" w:color="auto"/>
              <w:right w:val="single" w:sz="4" w:space="0" w:color="auto"/>
            </w:tcBorders>
            <w:shd w:val="clear" w:color="auto" w:fill="auto"/>
            <w:hideMark/>
          </w:tcPr>
          <w:p w:rsidR="00501EBE" w:rsidRPr="00501EBE" w:rsidRDefault="00501EBE" w:rsidP="00501EBE">
            <w:pPr>
              <w:spacing w:after="0" w:line="240" w:lineRule="auto"/>
              <w:jc w:val="center"/>
              <w:rPr>
                <w:rFonts w:ascii="Times New Roman" w:eastAsia="Times New Roman" w:hAnsi="Times New Roman" w:cs="Times New Roman"/>
                <w:sz w:val="16"/>
                <w:szCs w:val="16"/>
              </w:rPr>
            </w:pPr>
            <w:r w:rsidRPr="00501EBE">
              <w:rPr>
                <w:rFonts w:ascii="Times New Roman" w:eastAsia="Times New Roman" w:hAnsi="Times New Roman" w:cs="Times New Roman"/>
                <w:sz w:val="16"/>
                <w:szCs w:val="16"/>
              </w:rPr>
              <w:t>-9 196 940,00</w:t>
            </w:r>
          </w:p>
        </w:tc>
      </w:tr>
      <w:tr w:rsidR="00501EBE" w:rsidRPr="00501EBE" w:rsidTr="003A1D64">
        <w:trPr>
          <w:trHeight w:val="510"/>
        </w:trPr>
        <w:tc>
          <w:tcPr>
            <w:tcW w:w="724" w:type="dxa"/>
            <w:tcBorders>
              <w:top w:val="nil"/>
              <w:left w:val="single" w:sz="4" w:space="0" w:color="auto"/>
              <w:bottom w:val="single" w:sz="4" w:space="0" w:color="auto"/>
              <w:right w:val="single" w:sz="4" w:space="0" w:color="auto"/>
            </w:tcBorders>
            <w:shd w:val="clear" w:color="auto" w:fill="auto"/>
            <w:hideMark/>
          </w:tcPr>
          <w:p w:rsidR="00501EBE" w:rsidRPr="00501EBE" w:rsidRDefault="00501EBE" w:rsidP="00501EBE">
            <w:pPr>
              <w:spacing w:after="0" w:line="240" w:lineRule="auto"/>
              <w:jc w:val="center"/>
              <w:rPr>
                <w:rFonts w:ascii="Times New Roman" w:eastAsia="Times New Roman" w:hAnsi="Times New Roman" w:cs="Times New Roman"/>
                <w:sz w:val="16"/>
                <w:szCs w:val="16"/>
              </w:rPr>
            </w:pPr>
            <w:r w:rsidRPr="00501EBE">
              <w:rPr>
                <w:rFonts w:ascii="Times New Roman" w:eastAsia="Times New Roman" w:hAnsi="Times New Roman" w:cs="Times New Roman"/>
                <w:sz w:val="16"/>
                <w:szCs w:val="16"/>
              </w:rPr>
              <w:t>4</w:t>
            </w:r>
          </w:p>
        </w:tc>
        <w:tc>
          <w:tcPr>
            <w:tcW w:w="2410" w:type="dxa"/>
            <w:tcBorders>
              <w:top w:val="nil"/>
              <w:left w:val="nil"/>
              <w:bottom w:val="single" w:sz="4" w:space="0" w:color="auto"/>
              <w:right w:val="single" w:sz="4" w:space="0" w:color="auto"/>
            </w:tcBorders>
            <w:shd w:val="clear" w:color="auto" w:fill="auto"/>
            <w:hideMark/>
          </w:tcPr>
          <w:p w:rsidR="00501EBE" w:rsidRPr="00501EBE" w:rsidRDefault="00501EBE" w:rsidP="00501EBE">
            <w:pPr>
              <w:spacing w:after="0" w:line="240" w:lineRule="auto"/>
              <w:jc w:val="center"/>
              <w:rPr>
                <w:rFonts w:ascii="Times New Roman" w:eastAsia="Times New Roman" w:hAnsi="Times New Roman" w:cs="Times New Roman"/>
                <w:sz w:val="16"/>
                <w:szCs w:val="16"/>
              </w:rPr>
            </w:pPr>
            <w:r w:rsidRPr="00501EBE">
              <w:rPr>
                <w:rFonts w:ascii="Times New Roman" w:eastAsia="Times New Roman" w:hAnsi="Times New Roman" w:cs="Times New Roman"/>
                <w:sz w:val="16"/>
                <w:szCs w:val="16"/>
              </w:rPr>
              <w:t>813 01 05 02 01 00 0000 510</w:t>
            </w:r>
          </w:p>
        </w:tc>
        <w:tc>
          <w:tcPr>
            <w:tcW w:w="2920" w:type="dxa"/>
            <w:tcBorders>
              <w:top w:val="nil"/>
              <w:left w:val="nil"/>
              <w:bottom w:val="single" w:sz="4" w:space="0" w:color="auto"/>
              <w:right w:val="single" w:sz="4" w:space="0" w:color="auto"/>
            </w:tcBorders>
            <w:shd w:val="clear" w:color="auto" w:fill="auto"/>
            <w:hideMark/>
          </w:tcPr>
          <w:p w:rsidR="00501EBE" w:rsidRPr="00501EBE" w:rsidRDefault="00501EBE" w:rsidP="00501EBE">
            <w:pPr>
              <w:spacing w:after="0" w:line="240" w:lineRule="auto"/>
              <w:rPr>
                <w:rFonts w:ascii="Times New Roman" w:eastAsia="Times New Roman" w:hAnsi="Times New Roman" w:cs="Times New Roman"/>
                <w:sz w:val="16"/>
                <w:szCs w:val="16"/>
              </w:rPr>
            </w:pPr>
            <w:r w:rsidRPr="00501EBE">
              <w:rPr>
                <w:rFonts w:ascii="Times New Roman" w:eastAsia="Times New Roman" w:hAnsi="Times New Roman" w:cs="Times New Roman"/>
                <w:sz w:val="16"/>
                <w:szCs w:val="16"/>
              </w:rPr>
              <w:t>Увеличение прочих остатков денежных средств бюджетов</w:t>
            </w:r>
          </w:p>
        </w:tc>
        <w:tc>
          <w:tcPr>
            <w:tcW w:w="1340" w:type="dxa"/>
            <w:tcBorders>
              <w:top w:val="nil"/>
              <w:left w:val="nil"/>
              <w:bottom w:val="single" w:sz="4" w:space="0" w:color="auto"/>
              <w:right w:val="single" w:sz="4" w:space="0" w:color="auto"/>
            </w:tcBorders>
            <w:shd w:val="clear" w:color="auto" w:fill="auto"/>
            <w:hideMark/>
          </w:tcPr>
          <w:p w:rsidR="00501EBE" w:rsidRPr="00501EBE" w:rsidRDefault="00501EBE" w:rsidP="00501EBE">
            <w:pPr>
              <w:spacing w:after="0" w:line="240" w:lineRule="auto"/>
              <w:jc w:val="center"/>
              <w:rPr>
                <w:rFonts w:ascii="Times New Roman" w:eastAsia="Times New Roman" w:hAnsi="Times New Roman" w:cs="Times New Roman"/>
                <w:sz w:val="16"/>
                <w:szCs w:val="16"/>
              </w:rPr>
            </w:pPr>
            <w:r w:rsidRPr="00501EBE">
              <w:rPr>
                <w:rFonts w:ascii="Times New Roman" w:eastAsia="Times New Roman" w:hAnsi="Times New Roman" w:cs="Times New Roman"/>
                <w:sz w:val="16"/>
                <w:szCs w:val="16"/>
              </w:rPr>
              <w:t>-9 394 740,00</w:t>
            </w:r>
          </w:p>
        </w:tc>
        <w:tc>
          <w:tcPr>
            <w:tcW w:w="1180" w:type="dxa"/>
            <w:tcBorders>
              <w:top w:val="nil"/>
              <w:left w:val="nil"/>
              <w:bottom w:val="single" w:sz="4" w:space="0" w:color="auto"/>
              <w:right w:val="single" w:sz="4" w:space="0" w:color="auto"/>
            </w:tcBorders>
            <w:shd w:val="clear" w:color="auto" w:fill="auto"/>
            <w:hideMark/>
          </w:tcPr>
          <w:p w:rsidR="00501EBE" w:rsidRPr="00501EBE" w:rsidRDefault="00501EBE" w:rsidP="00501EBE">
            <w:pPr>
              <w:spacing w:after="0" w:line="240" w:lineRule="auto"/>
              <w:jc w:val="center"/>
              <w:rPr>
                <w:rFonts w:ascii="Times New Roman" w:eastAsia="Times New Roman" w:hAnsi="Times New Roman" w:cs="Times New Roman"/>
                <w:sz w:val="16"/>
                <w:szCs w:val="16"/>
              </w:rPr>
            </w:pPr>
            <w:r w:rsidRPr="00501EBE">
              <w:rPr>
                <w:rFonts w:ascii="Times New Roman" w:eastAsia="Times New Roman" w:hAnsi="Times New Roman" w:cs="Times New Roman"/>
                <w:sz w:val="16"/>
                <w:szCs w:val="16"/>
              </w:rPr>
              <w:t>-9 296 417,00</w:t>
            </w:r>
          </w:p>
        </w:tc>
        <w:tc>
          <w:tcPr>
            <w:tcW w:w="1240" w:type="dxa"/>
            <w:tcBorders>
              <w:top w:val="nil"/>
              <w:left w:val="nil"/>
              <w:bottom w:val="single" w:sz="4" w:space="0" w:color="auto"/>
              <w:right w:val="single" w:sz="4" w:space="0" w:color="auto"/>
            </w:tcBorders>
            <w:shd w:val="clear" w:color="auto" w:fill="auto"/>
            <w:hideMark/>
          </w:tcPr>
          <w:p w:rsidR="00501EBE" w:rsidRPr="00501EBE" w:rsidRDefault="00501EBE" w:rsidP="00501EBE">
            <w:pPr>
              <w:spacing w:after="0" w:line="240" w:lineRule="auto"/>
              <w:jc w:val="center"/>
              <w:rPr>
                <w:rFonts w:ascii="Times New Roman" w:eastAsia="Times New Roman" w:hAnsi="Times New Roman" w:cs="Times New Roman"/>
                <w:sz w:val="16"/>
                <w:szCs w:val="16"/>
              </w:rPr>
            </w:pPr>
            <w:r w:rsidRPr="00501EBE">
              <w:rPr>
                <w:rFonts w:ascii="Times New Roman" w:eastAsia="Times New Roman" w:hAnsi="Times New Roman" w:cs="Times New Roman"/>
                <w:sz w:val="16"/>
                <w:szCs w:val="16"/>
              </w:rPr>
              <w:t>-9 196 940,00</w:t>
            </w:r>
          </w:p>
        </w:tc>
      </w:tr>
      <w:tr w:rsidR="00501EBE" w:rsidRPr="00501EBE" w:rsidTr="003A1D64">
        <w:trPr>
          <w:trHeight w:val="795"/>
        </w:trPr>
        <w:tc>
          <w:tcPr>
            <w:tcW w:w="724" w:type="dxa"/>
            <w:tcBorders>
              <w:top w:val="nil"/>
              <w:left w:val="single" w:sz="4" w:space="0" w:color="auto"/>
              <w:bottom w:val="single" w:sz="4" w:space="0" w:color="auto"/>
              <w:right w:val="single" w:sz="4" w:space="0" w:color="auto"/>
            </w:tcBorders>
            <w:shd w:val="clear" w:color="auto" w:fill="auto"/>
            <w:hideMark/>
          </w:tcPr>
          <w:p w:rsidR="00501EBE" w:rsidRPr="00501EBE" w:rsidRDefault="00501EBE" w:rsidP="00501EBE">
            <w:pPr>
              <w:spacing w:after="0" w:line="240" w:lineRule="auto"/>
              <w:jc w:val="center"/>
              <w:rPr>
                <w:rFonts w:ascii="Times New Roman" w:eastAsia="Times New Roman" w:hAnsi="Times New Roman" w:cs="Times New Roman"/>
                <w:sz w:val="16"/>
                <w:szCs w:val="16"/>
              </w:rPr>
            </w:pPr>
            <w:r w:rsidRPr="00501EBE">
              <w:rPr>
                <w:rFonts w:ascii="Times New Roman" w:eastAsia="Times New Roman" w:hAnsi="Times New Roman" w:cs="Times New Roman"/>
                <w:sz w:val="16"/>
                <w:szCs w:val="16"/>
              </w:rPr>
              <w:t>5</w:t>
            </w:r>
          </w:p>
        </w:tc>
        <w:tc>
          <w:tcPr>
            <w:tcW w:w="2410" w:type="dxa"/>
            <w:tcBorders>
              <w:top w:val="nil"/>
              <w:left w:val="nil"/>
              <w:bottom w:val="single" w:sz="4" w:space="0" w:color="auto"/>
              <w:right w:val="single" w:sz="4" w:space="0" w:color="auto"/>
            </w:tcBorders>
            <w:shd w:val="clear" w:color="auto" w:fill="auto"/>
            <w:hideMark/>
          </w:tcPr>
          <w:p w:rsidR="00501EBE" w:rsidRPr="00501EBE" w:rsidRDefault="00501EBE" w:rsidP="00501EBE">
            <w:pPr>
              <w:spacing w:after="0" w:line="240" w:lineRule="auto"/>
              <w:jc w:val="center"/>
              <w:rPr>
                <w:rFonts w:ascii="Times New Roman" w:eastAsia="Times New Roman" w:hAnsi="Times New Roman" w:cs="Times New Roman"/>
                <w:sz w:val="16"/>
                <w:szCs w:val="16"/>
              </w:rPr>
            </w:pPr>
            <w:r w:rsidRPr="00501EBE">
              <w:rPr>
                <w:rFonts w:ascii="Times New Roman" w:eastAsia="Times New Roman" w:hAnsi="Times New Roman" w:cs="Times New Roman"/>
                <w:sz w:val="16"/>
                <w:szCs w:val="16"/>
              </w:rPr>
              <w:t>813 01 05 02 01 10 0000 510</w:t>
            </w:r>
          </w:p>
        </w:tc>
        <w:tc>
          <w:tcPr>
            <w:tcW w:w="2920" w:type="dxa"/>
            <w:tcBorders>
              <w:top w:val="nil"/>
              <w:left w:val="nil"/>
              <w:bottom w:val="single" w:sz="4" w:space="0" w:color="auto"/>
              <w:right w:val="single" w:sz="4" w:space="0" w:color="auto"/>
            </w:tcBorders>
            <w:shd w:val="clear" w:color="auto" w:fill="auto"/>
            <w:hideMark/>
          </w:tcPr>
          <w:p w:rsidR="00501EBE" w:rsidRPr="00501EBE" w:rsidRDefault="00501EBE" w:rsidP="00501EBE">
            <w:pPr>
              <w:spacing w:after="0" w:line="240" w:lineRule="auto"/>
              <w:rPr>
                <w:rFonts w:ascii="Times New Roman" w:eastAsia="Times New Roman" w:hAnsi="Times New Roman" w:cs="Times New Roman"/>
                <w:sz w:val="16"/>
                <w:szCs w:val="16"/>
              </w:rPr>
            </w:pPr>
            <w:r w:rsidRPr="00501EBE">
              <w:rPr>
                <w:rFonts w:ascii="Times New Roman" w:eastAsia="Times New Roman" w:hAnsi="Times New Roman" w:cs="Times New Roman"/>
                <w:sz w:val="16"/>
                <w:szCs w:val="16"/>
              </w:rPr>
              <w:t>Увеличение прочих остатков денежных средств бюджета поселения</w:t>
            </w:r>
          </w:p>
        </w:tc>
        <w:tc>
          <w:tcPr>
            <w:tcW w:w="1340" w:type="dxa"/>
            <w:tcBorders>
              <w:top w:val="nil"/>
              <w:left w:val="nil"/>
              <w:bottom w:val="single" w:sz="4" w:space="0" w:color="auto"/>
              <w:right w:val="single" w:sz="4" w:space="0" w:color="auto"/>
            </w:tcBorders>
            <w:shd w:val="clear" w:color="auto" w:fill="auto"/>
            <w:hideMark/>
          </w:tcPr>
          <w:p w:rsidR="00501EBE" w:rsidRPr="00501EBE" w:rsidRDefault="00501EBE" w:rsidP="00501EBE">
            <w:pPr>
              <w:spacing w:after="0" w:line="240" w:lineRule="auto"/>
              <w:jc w:val="center"/>
              <w:rPr>
                <w:rFonts w:ascii="Times New Roman" w:eastAsia="Times New Roman" w:hAnsi="Times New Roman" w:cs="Times New Roman"/>
                <w:sz w:val="16"/>
                <w:szCs w:val="16"/>
              </w:rPr>
            </w:pPr>
            <w:r w:rsidRPr="00501EBE">
              <w:rPr>
                <w:rFonts w:ascii="Times New Roman" w:eastAsia="Times New Roman" w:hAnsi="Times New Roman" w:cs="Times New Roman"/>
                <w:sz w:val="16"/>
                <w:szCs w:val="16"/>
              </w:rPr>
              <w:t>-9 394 740,00</w:t>
            </w:r>
          </w:p>
        </w:tc>
        <w:tc>
          <w:tcPr>
            <w:tcW w:w="1180" w:type="dxa"/>
            <w:tcBorders>
              <w:top w:val="nil"/>
              <w:left w:val="nil"/>
              <w:bottom w:val="single" w:sz="4" w:space="0" w:color="auto"/>
              <w:right w:val="single" w:sz="4" w:space="0" w:color="auto"/>
            </w:tcBorders>
            <w:shd w:val="clear" w:color="auto" w:fill="auto"/>
            <w:hideMark/>
          </w:tcPr>
          <w:p w:rsidR="00501EBE" w:rsidRPr="00501EBE" w:rsidRDefault="00501EBE" w:rsidP="00501EBE">
            <w:pPr>
              <w:spacing w:after="0" w:line="240" w:lineRule="auto"/>
              <w:jc w:val="center"/>
              <w:rPr>
                <w:rFonts w:ascii="Times New Roman" w:eastAsia="Times New Roman" w:hAnsi="Times New Roman" w:cs="Times New Roman"/>
                <w:sz w:val="16"/>
                <w:szCs w:val="16"/>
              </w:rPr>
            </w:pPr>
            <w:r w:rsidRPr="00501EBE">
              <w:rPr>
                <w:rFonts w:ascii="Times New Roman" w:eastAsia="Times New Roman" w:hAnsi="Times New Roman" w:cs="Times New Roman"/>
                <w:sz w:val="16"/>
                <w:szCs w:val="16"/>
              </w:rPr>
              <w:t>-9 296 417,00</w:t>
            </w:r>
          </w:p>
        </w:tc>
        <w:tc>
          <w:tcPr>
            <w:tcW w:w="1240" w:type="dxa"/>
            <w:tcBorders>
              <w:top w:val="nil"/>
              <w:left w:val="nil"/>
              <w:bottom w:val="single" w:sz="4" w:space="0" w:color="auto"/>
              <w:right w:val="single" w:sz="4" w:space="0" w:color="auto"/>
            </w:tcBorders>
            <w:shd w:val="clear" w:color="auto" w:fill="auto"/>
            <w:hideMark/>
          </w:tcPr>
          <w:p w:rsidR="00501EBE" w:rsidRPr="00501EBE" w:rsidRDefault="00501EBE" w:rsidP="00501EBE">
            <w:pPr>
              <w:spacing w:after="0" w:line="240" w:lineRule="auto"/>
              <w:jc w:val="center"/>
              <w:rPr>
                <w:rFonts w:ascii="Times New Roman" w:eastAsia="Times New Roman" w:hAnsi="Times New Roman" w:cs="Times New Roman"/>
                <w:sz w:val="16"/>
                <w:szCs w:val="16"/>
              </w:rPr>
            </w:pPr>
            <w:r w:rsidRPr="00501EBE">
              <w:rPr>
                <w:rFonts w:ascii="Times New Roman" w:eastAsia="Times New Roman" w:hAnsi="Times New Roman" w:cs="Times New Roman"/>
                <w:sz w:val="16"/>
                <w:szCs w:val="16"/>
              </w:rPr>
              <w:t>-9 196 940,00</w:t>
            </w:r>
          </w:p>
        </w:tc>
      </w:tr>
      <w:tr w:rsidR="00501EBE" w:rsidRPr="00501EBE" w:rsidTr="003A1D64">
        <w:trPr>
          <w:trHeight w:val="510"/>
        </w:trPr>
        <w:tc>
          <w:tcPr>
            <w:tcW w:w="724" w:type="dxa"/>
            <w:tcBorders>
              <w:top w:val="nil"/>
              <w:left w:val="single" w:sz="4" w:space="0" w:color="auto"/>
              <w:bottom w:val="single" w:sz="4" w:space="0" w:color="auto"/>
              <w:right w:val="single" w:sz="4" w:space="0" w:color="auto"/>
            </w:tcBorders>
            <w:shd w:val="clear" w:color="auto" w:fill="auto"/>
            <w:hideMark/>
          </w:tcPr>
          <w:p w:rsidR="00501EBE" w:rsidRPr="00501EBE" w:rsidRDefault="00501EBE" w:rsidP="00501EBE">
            <w:pPr>
              <w:spacing w:after="0" w:line="240" w:lineRule="auto"/>
              <w:jc w:val="center"/>
              <w:rPr>
                <w:rFonts w:ascii="Times New Roman" w:eastAsia="Times New Roman" w:hAnsi="Times New Roman" w:cs="Times New Roman"/>
                <w:sz w:val="16"/>
                <w:szCs w:val="16"/>
              </w:rPr>
            </w:pPr>
            <w:r w:rsidRPr="00501EBE">
              <w:rPr>
                <w:rFonts w:ascii="Times New Roman" w:eastAsia="Times New Roman" w:hAnsi="Times New Roman" w:cs="Times New Roman"/>
                <w:sz w:val="16"/>
                <w:szCs w:val="16"/>
              </w:rPr>
              <w:t>6</w:t>
            </w:r>
          </w:p>
        </w:tc>
        <w:tc>
          <w:tcPr>
            <w:tcW w:w="2410" w:type="dxa"/>
            <w:tcBorders>
              <w:top w:val="nil"/>
              <w:left w:val="nil"/>
              <w:bottom w:val="single" w:sz="4" w:space="0" w:color="auto"/>
              <w:right w:val="single" w:sz="4" w:space="0" w:color="auto"/>
            </w:tcBorders>
            <w:shd w:val="clear" w:color="auto" w:fill="auto"/>
            <w:hideMark/>
          </w:tcPr>
          <w:p w:rsidR="00501EBE" w:rsidRPr="00501EBE" w:rsidRDefault="00501EBE" w:rsidP="00501EBE">
            <w:pPr>
              <w:spacing w:after="0" w:line="240" w:lineRule="auto"/>
              <w:jc w:val="center"/>
              <w:rPr>
                <w:rFonts w:ascii="Times New Roman" w:eastAsia="Times New Roman" w:hAnsi="Times New Roman" w:cs="Times New Roman"/>
                <w:sz w:val="16"/>
                <w:szCs w:val="16"/>
              </w:rPr>
            </w:pPr>
            <w:r w:rsidRPr="00501EBE">
              <w:rPr>
                <w:rFonts w:ascii="Times New Roman" w:eastAsia="Times New Roman" w:hAnsi="Times New Roman" w:cs="Times New Roman"/>
                <w:sz w:val="16"/>
                <w:szCs w:val="16"/>
              </w:rPr>
              <w:t xml:space="preserve">813 01 05 00 </w:t>
            </w:r>
            <w:proofErr w:type="spellStart"/>
            <w:r w:rsidRPr="00501EBE">
              <w:rPr>
                <w:rFonts w:ascii="Times New Roman" w:eastAsia="Times New Roman" w:hAnsi="Times New Roman" w:cs="Times New Roman"/>
                <w:sz w:val="16"/>
                <w:szCs w:val="16"/>
              </w:rPr>
              <w:t>00</w:t>
            </w:r>
            <w:proofErr w:type="spellEnd"/>
            <w:r w:rsidRPr="00501EBE">
              <w:rPr>
                <w:rFonts w:ascii="Times New Roman" w:eastAsia="Times New Roman" w:hAnsi="Times New Roman" w:cs="Times New Roman"/>
                <w:sz w:val="16"/>
                <w:szCs w:val="16"/>
              </w:rPr>
              <w:t xml:space="preserve"> </w:t>
            </w:r>
            <w:proofErr w:type="spellStart"/>
            <w:r w:rsidRPr="00501EBE">
              <w:rPr>
                <w:rFonts w:ascii="Times New Roman" w:eastAsia="Times New Roman" w:hAnsi="Times New Roman" w:cs="Times New Roman"/>
                <w:sz w:val="16"/>
                <w:szCs w:val="16"/>
              </w:rPr>
              <w:t>00</w:t>
            </w:r>
            <w:proofErr w:type="spellEnd"/>
            <w:r w:rsidRPr="00501EBE">
              <w:rPr>
                <w:rFonts w:ascii="Times New Roman" w:eastAsia="Times New Roman" w:hAnsi="Times New Roman" w:cs="Times New Roman"/>
                <w:sz w:val="16"/>
                <w:szCs w:val="16"/>
              </w:rPr>
              <w:t xml:space="preserve"> 0000 600</w:t>
            </w:r>
          </w:p>
        </w:tc>
        <w:tc>
          <w:tcPr>
            <w:tcW w:w="2920" w:type="dxa"/>
            <w:tcBorders>
              <w:top w:val="nil"/>
              <w:left w:val="nil"/>
              <w:bottom w:val="single" w:sz="4" w:space="0" w:color="auto"/>
              <w:right w:val="single" w:sz="4" w:space="0" w:color="auto"/>
            </w:tcBorders>
            <w:shd w:val="clear" w:color="auto" w:fill="auto"/>
            <w:hideMark/>
          </w:tcPr>
          <w:p w:rsidR="00501EBE" w:rsidRPr="00501EBE" w:rsidRDefault="00501EBE" w:rsidP="00501EBE">
            <w:pPr>
              <w:spacing w:after="0" w:line="240" w:lineRule="auto"/>
              <w:rPr>
                <w:rFonts w:ascii="Times New Roman" w:eastAsia="Times New Roman" w:hAnsi="Times New Roman" w:cs="Times New Roman"/>
                <w:sz w:val="16"/>
                <w:szCs w:val="16"/>
              </w:rPr>
            </w:pPr>
            <w:r w:rsidRPr="00501EBE">
              <w:rPr>
                <w:rFonts w:ascii="Times New Roman" w:eastAsia="Times New Roman" w:hAnsi="Times New Roman" w:cs="Times New Roman"/>
                <w:sz w:val="16"/>
                <w:szCs w:val="16"/>
              </w:rPr>
              <w:t xml:space="preserve">Уменьшение остатков  средств бюджетов </w:t>
            </w:r>
          </w:p>
        </w:tc>
        <w:tc>
          <w:tcPr>
            <w:tcW w:w="1340" w:type="dxa"/>
            <w:tcBorders>
              <w:top w:val="nil"/>
              <w:left w:val="nil"/>
              <w:bottom w:val="single" w:sz="4" w:space="0" w:color="auto"/>
              <w:right w:val="single" w:sz="4" w:space="0" w:color="auto"/>
            </w:tcBorders>
            <w:shd w:val="clear" w:color="auto" w:fill="auto"/>
            <w:hideMark/>
          </w:tcPr>
          <w:p w:rsidR="00501EBE" w:rsidRPr="00501EBE" w:rsidRDefault="00501EBE" w:rsidP="00501EBE">
            <w:pPr>
              <w:spacing w:after="0" w:line="240" w:lineRule="auto"/>
              <w:jc w:val="center"/>
              <w:rPr>
                <w:rFonts w:ascii="Times New Roman" w:eastAsia="Times New Roman" w:hAnsi="Times New Roman" w:cs="Times New Roman"/>
                <w:sz w:val="16"/>
                <w:szCs w:val="16"/>
              </w:rPr>
            </w:pPr>
            <w:r w:rsidRPr="00501EBE">
              <w:rPr>
                <w:rFonts w:ascii="Times New Roman" w:eastAsia="Times New Roman" w:hAnsi="Times New Roman" w:cs="Times New Roman"/>
                <w:sz w:val="16"/>
                <w:szCs w:val="16"/>
              </w:rPr>
              <w:t>9 400 740,00</w:t>
            </w:r>
          </w:p>
        </w:tc>
        <w:tc>
          <w:tcPr>
            <w:tcW w:w="1180" w:type="dxa"/>
            <w:tcBorders>
              <w:top w:val="nil"/>
              <w:left w:val="nil"/>
              <w:bottom w:val="single" w:sz="4" w:space="0" w:color="auto"/>
              <w:right w:val="single" w:sz="4" w:space="0" w:color="auto"/>
            </w:tcBorders>
            <w:shd w:val="clear" w:color="auto" w:fill="auto"/>
            <w:hideMark/>
          </w:tcPr>
          <w:p w:rsidR="00501EBE" w:rsidRPr="00501EBE" w:rsidRDefault="00501EBE" w:rsidP="00501EBE">
            <w:pPr>
              <w:spacing w:after="0" w:line="240" w:lineRule="auto"/>
              <w:jc w:val="center"/>
              <w:rPr>
                <w:rFonts w:ascii="Times New Roman" w:eastAsia="Times New Roman" w:hAnsi="Times New Roman" w:cs="Times New Roman"/>
                <w:sz w:val="16"/>
                <w:szCs w:val="16"/>
              </w:rPr>
            </w:pPr>
            <w:r w:rsidRPr="00501EBE">
              <w:rPr>
                <w:rFonts w:ascii="Times New Roman" w:eastAsia="Times New Roman" w:hAnsi="Times New Roman" w:cs="Times New Roman"/>
                <w:sz w:val="16"/>
                <w:szCs w:val="16"/>
              </w:rPr>
              <w:t>9 296 417,00</w:t>
            </w:r>
          </w:p>
        </w:tc>
        <w:tc>
          <w:tcPr>
            <w:tcW w:w="1240" w:type="dxa"/>
            <w:tcBorders>
              <w:top w:val="nil"/>
              <w:left w:val="nil"/>
              <w:bottom w:val="single" w:sz="4" w:space="0" w:color="auto"/>
              <w:right w:val="single" w:sz="4" w:space="0" w:color="auto"/>
            </w:tcBorders>
            <w:shd w:val="clear" w:color="auto" w:fill="auto"/>
            <w:hideMark/>
          </w:tcPr>
          <w:p w:rsidR="00501EBE" w:rsidRPr="00501EBE" w:rsidRDefault="00501EBE" w:rsidP="00501EBE">
            <w:pPr>
              <w:spacing w:after="0" w:line="240" w:lineRule="auto"/>
              <w:jc w:val="center"/>
              <w:rPr>
                <w:rFonts w:ascii="Times New Roman" w:eastAsia="Times New Roman" w:hAnsi="Times New Roman" w:cs="Times New Roman"/>
                <w:sz w:val="16"/>
                <w:szCs w:val="16"/>
              </w:rPr>
            </w:pPr>
            <w:r w:rsidRPr="00501EBE">
              <w:rPr>
                <w:rFonts w:ascii="Times New Roman" w:eastAsia="Times New Roman" w:hAnsi="Times New Roman" w:cs="Times New Roman"/>
                <w:sz w:val="16"/>
                <w:szCs w:val="16"/>
              </w:rPr>
              <w:t>9 196 940,00</w:t>
            </w:r>
          </w:p>
        </w:tc>
      </w:tr>
      <w:tr w:rsidR="00501EBE" w:rsidRPr="00501EBE" w:rsidTr="003A1D64">
        <w:trPr>
          <w:trHeight w:val="510"/>
        </w:trPr>
        <w:tc>
          <w:tcPr>
            <w:tcW w:w="724" w:type="dxa"/>
            <w:tcBorders>
              <w:top w:val="nil"/>
              <w:left w:val="single" w:sz="4" w:space="0" w:color="auto"/>
              <w:bottom w:val="single" w:sz="4" w:space="0" w:color="auto"/>
              <w:right w:val="single" w:sz="4" w:space="0" w:color="auto"/>
            </w:tcBorders>
            <w:shd w:val="clear" w:color="auto" w:fill="auto"/>
            <w:hideMark/>
          </w:tcPr>
          <w:p w:rsidR="00501EBE" w:rsidRPr="00501EBE" w:rsidRDefault="00501EBE" w:rsidP="00501EBE">
            <w:pPr>
              <w:spacing w:after="0" w:line="240" w:lineRule="auto"/>
              <w:jc w:val="center"/>
              <w:rPr>
                <w:rFonts w:ascii="Times New Roman" w:eastAsia="Times New Roman" w:hAnsi="Times New Roman" w:cs="Times New Roman"/>
                <w:sz w:val="16"/>
                <w:szCs w:val="16"/>
              </w:rPr>
            </w:pPr>
            <w:r w:rsidRPr="00501EBE">
              <w:rPr>
                <w:rFonts w:ascii="Times New Roman" w:eastAsia="Times New Roman" w:hAnsi="Times New Roman" w:cs="Times New Roman"/>
                <w:sz w:val="16"/>
                <w:szCs w:val="16"/>
              </w:rPr>
              <w:t>7</w:t>
            </w:r>
          </w:p>
        </w:tc>
        <w:tc>
          <w:tcPr>
            <w:tcW w:w="2410" w:type="dxa"/>
            <w:tcBorders>
              <w:top w:val="nil"/>
              <w:left w:val="nil"/>
              <w:bottom w:val="single" w:sz="4" w:space="0" w:color="auto"/>
              <w:right w:val="single" w:sz="4" w:space="0" w:color="auto"/>
            </w:tcBorders>
            <w:shd w:val="clear" w:color="auto" w:fill="auto"/>
            <w:hideMark/>
          </w:tcPr>
          <w:p w:rsidR="00501EBE" w:rsidRPr="00501EBE" w:rsidRDefault="00501EBE" w:rsidP="00501EBE">
            <w:pPr>
              <w:spacing w:after="0" w:line="240" w:lineRule="auto"/>
              <w:jc w:val="center"/>
              <w:rPr>
                <w:rFonts w:ascii="Times New Roman" w:eastAsia="Times New Roman" w:hAnsi="Times New Roman" w:cs="Times New Roman"/>
                <w:sz w:val="16"/>
                <w:szCs w:val="16"/>
              </w:rPr>
            </w:pPr>
            <w:r w:rsidRPr="00501EBE">
              <w:rPr>
                <w:rFonts w:ascii="Times New Roman" w:eastAsia="Times New Roman" w:hAnsi="Times New Roman" w:cs="Times New Roman"/>
                <w:sz w:val="16"/>
                <w:szCs w:val="16"/>
              </w:rPr>
              <w:t xml:space="preserve">813 01 05 02 00 </w:t>
            </w:r>
            <w:proofErr w:type="spellStart"/>
            <w:r w:rsidRPr="00501EBE">
              <w:rPr>
                <w:rFonts w:ascii="Times New Roman" w:eastAsia="Times New Roman" w:hAnsi="Times New Roman" w:cs="Times New Roman"/>
                <w:sz w:val="16"/>
                <w:szCs w:val="16"/>
              </w:rPr>
              <w:t>00</w:t>
            </w:r>
            <w:proofErr w:type="spellEnd"/>
            <w:r w:rsidRPr="00501EBE">
              <w:rPr>
                <w:rFonts w:ascii="Times New Roman" w:eastAsia="Times New Roman" w:hAnsi="Times New Roman" w:cs="Times New Roman"/>
                <w:sz w:val="16"/>
                <w:szCs w:val="16"/>
              </w:rPr>
              <w:t xml:space="preserve"> 0000 600</w:t>
            </w:r>
          </w:p>
        </w:tc>
        <w:tc>
          <w:tcPr>
            <w:tcW w:w="2920" w:type="dxa"/>
            <w:tcBorders>
              <w:top w:val="nil"/>
              <w:left w:val="nil"/>
              <w:bottom w:val="single" w:sz="4" w:space="0" w:color="auto"/>
              <w:right w:val="single" w:sz="4" w:space="0" w:color="auto"/>
            </w:tcBorders>
            <w:shd w:val="clear" w:color="auto" w:fill="auto"/>
            <w:hideMark/>
          </w:tcPr>
          <w:p w:rsidR="00501EBE" w:rsidRPr="00501EBE" w:rsidRDefault="00501EBE" w:rsidP="00501EBE">
            <w:pPr>
              <w:spacing w:after="0" w:line="240" w:lineRule="auto"/>
              <w:rPr>
                <w:rFonts w:ascii="Times New Roman" w:eastAsia="Times New Roman" w:hAnsi="Times New Roman" w:cs="Times New Roman"/>
                <w:sz w:val="16"/>
                <w:szCs w:val="16"/>
              </w:rPr>
            </w:pPr>
            <w:r w:rsidRPr="00501EBE">
              <w:rPr>
                <w:rFonts w:ascii="Times New Roman" w:eastAsia="Times New Roman" w:hAnsi="Times New Roman" w:cs="Times New Roman"/>
                <w:sz w:val="16"/>
                <w:szCs w:val="16"/>
              </w:rPr>
              <w:t xml:space="preserve">Уменьшение прочих остатков  средств бюджетов </w:t>
            </w:r>
          </w:p>
        </w:tc>
        <w:tc>
          <w:tcPr>
            <w:tcW w:w="1340" w:type="dxa"/>
            <w:tcBorders>
              <w:top w:val="nil"/>
              <w:left w:val="nil"/>
              <w:bottom w:val="single" w:sz="4" w:space="0" w:color="auto"/>
              <w:right w:val="single" w:sz="4" w:space="0" w:color="auto"/>
            </w:tcBorders>
            <w:shd w:val="clear" w:color="auto" w:fill="auto"/>
            <w:hideMark/>
          </w:tcPr>
          <w:p w:rsidR="00501EBE" w:rsidRPr="00501EBE" w:rsidRDefault="00501EBE" w:rsidP="00501EBE">
            <w:pPr>
              <w:spacing w:after="0" w:line="240" w:lineRule="auto"/>
              <w:jc w:val="center"/>
              <w:rPr>
                <w:rFonts w:ascii="Times New Roman" w:eastAsia="Times New Roman" w:hAnsi="Times New Roman" w:cs="Times New Roman"/>
                <w:sz w:val="16"/>
                <w:szCs w:val="16"/>
              </w:rPr>
            </w:pPr>
            <w:r w:rsidRPr="00501EBE">
              <w:rPr>
                <w:rFonts w:ascii="Times New Roman" w:eastAsia="Times New Roman" w:hAnsi="Times New Roman" w:cs="Times New Roman"/>
                <w:sz w:val="16"/>
                <w:szCs w:val="16"/>
              </w:rPr>
              <w:t>9 400 740,00</w:t>
            </w:r>
          </w:p>
        </w:tc>
        <w:tc>
          <w:tcPr>
            <w:tcW w:w="1180" w:type="dxa"/>
            <w:tcBorders>
              <w:top w:val="nil"/>
              <w:left w:val="nil"/>
              <w:bottom w:val="single" w:sz="4" w:space="0" w:color="auto"/>
              <w:right w:val="single" w:sz="4" w:space="0" w:color="auto"/>
            </w:tcBorders>
            <w:shd w:val="clear" w:color="auto" w:fill="auto"/>
            <w:hideMark/>
          </w:tcPr>
          <w:p w:rsidR="00501EBE" w:rsidRPr="00501EBE" w:rsidRDefault="00501EBE" w:rsidP="00501EBE">
            <w:pPr>
              <w:spacing w:after="0" w:line="240" w:lineRule="auto"/>
              <w:jc w:val="center"/>
              <w:rPr>
                <w:rFonts w:ascii="Times New Roman" w:eastAsia="Times New Roman" w:hAnsi="Times New Roman" w:cs="Times New Roman"/>
                <w:sz w:val="16"/>
                <w:szCs w:val="16"/>
              </w:rPr>
            </w:pPr>
            <w:r w:rsidRPr="00501EBE">
              <w:rPr>
                <w:rFonts w:ascii="Times New Roman" w:eastAsia="Times New Roman" w:hAnsi="Times New Roman" w:cs="Times New Roman"/>
                <w:sz w:val="16"/>
                <w:szCs w:val="16"/>
              </w:rPr>
              <w:t>9 296 417,00</w:t>
            </w:r>
          </w:p>
        </w:tc>
        <w:tc>
          <w:tcPr>
            <w:tcW w:w="1240" w:type="dxa"/>
            <w:tcBorders>
              <w:top w:val="nil"/>
              <w:left w:val="nil"/>
              <w:bottom w:val="single" w:sz="4" w:space="0" w:color="auto"/>
              <w:right w:val="single" w:sz="4" w:space="0" w:color="auto"/>
            </w:tcBorders>
            <w:shd w:val="clear" w:color="auto" w:fill="auto"/>
            <w:hideMark/>
          </w:tcPr>
          <w:p w:rsidR="00501EBE" w:rsidRPr="00501EBE" w:rsidRDefault="00501EBE" w:rsidP="00501EBE">
            <w:pPr>
              <w:spacing w:after="0" w:line="240" w:lineRule="auto"/>
              <w:jc w:val="center"/>
              <w:rPr>
                <w:rFonts w:ascii="Times New Roman" w:eastAsia="Times New Roman" w:hAnsi="Times New Roman" w:cs="Times New Roman"/>
                <w:sz w:val="16"/>
                <w:szCs w:val="16"/>
              </w:rPr>
            </w:pPr>
            <w:r w:rsidRPr="00501EBE">
              <w:rPr>
                <w:rFonts w:ascii="Times New Roman" w:eastAsia="Times New Roman" w:hAnsi="Times New Roman" w:cs="Times New Roman"/>
                <w:sz w:val="16"/>
                <w:szCs w:val="16"/>
              </w:rPr>
              <w:t>9 196 940,00</w:t>
            </w:r>
          </w:p>
        </w:tc>
      </w:tr>
      <w:tr w:rsidR="00501EBE" w:rsidRPr="00501EBE" w:rsidTr="003A1D64">
        <w:trPr>
          <w:trHeight w:val="510"/>
        </w:trPr>
        <w:tc>
          <w:tcPr>
            <w:tcW w:w="724" w:type="dxa"/>
            <w:tcBorders>
              <w:top w:val="nil"/>
              <w:left w:val="single" w:sz="4" w:space="0" w:color="auto"/>
              <w:bottom w:val="single" w:sz="4" w:space="0" w:color="auto"/>
              <w:right w:val="single" w:sz="4" w:space="0" w:color="auto"/>
            </w:tcBorders>
            <w:shd w:val="clear" w:color="auto" w:fill="auto"/>
            <w:hideMark/>
          </w:tcPr>
          <w:p w:rsidR="00501EBE" w:rsidRPr="00501EBE" w:rsidRDefault="00501EBE" w:rsidP="00501EBE">
            <w:pPr>
              <w:spacing w:after="0" w:line="240" w:lineRule="auto"/>
              <w:jc w:val="center"/>
              <w:rPr>
                <w:rFonts w:ascii="Times New Roman" w:eastAsia="Times New Roman" w:hAnsi="Times New Roman" w:cs="Times New Roman"/>
                <w:sz w:val="16"/>
                <w:szCs w:val="16"/>
              </w:rPr>
            </w:pPr>
            <w:r w:rsidRPr="00501EBE">
              <w:rPr>
                <w:rFonts w:ascii="Times New Roman" w:eastAsia="Times New Roman" w:hAnsi="Times New Roman" w:cs="Times New Roman"/>
                <w:sz w:val="16"/>
                <w:szCs w:val="16"/>
              </w:rPr>
              <w:t>8</w:t>
            </w:r>
          </w:p>
        </w:tc>
        <w:tc>
          <w:tcPr>
            <w:tcW w:w="2410" w:type="dxa"/>
            <w:tcBorders>
              <w:top w:val="nil"/>
              <w:left w:val="nil"/>
              <w:bottom w:val="single" w:sz="4" w:space="0" w:color="auto"/>
              <w:right w:val="single" w:sz="4" w:space="0" w:color="auto"/>
            </w:tcBorders>
            <w:shd w:val="clear" w:color="auto" w:fill="auto"/>
            <w:hideMark/>
          </w:tcPr>
          <w:p w:rsidR="00501EBE" w:rsidRPr="00501EBE" w:rsidRDefault="00501EBE" w:rsidP="00501EBE">
            <w:pPr>
              <w:spacing w:after="0" w:line="240" w:lineRule="auto"/>
              <w:jc w:val="center"/>
              <w:rPr>
                <w:rFonts w:ascii="Times New Roman" w:eastAsia="Times New Roman" w:hAnsi="Times New Roman" w:cs="Times New Roman"/>
                <w:sz w:val="16"/>
                <w:szCs w:val="16"/>
              </w:rPr>
            </w:pPr>
            <w:r w:rsidRPr="00501EBE">
              <w:rPr>
                <w:rFonts w:ascii="Times New Roman" w:eastAsia="Times New Roman" w:hAnsi="Times New Roman" w:cs="Times New Roman"/>
                <w:sz w:val="16"/>
                <w:szCs w:val="16"/>
              </w:rPr>
              <w:t>813 01 05 02 01 00 0000 610</w:t>
            </w:r>
          </w:p>
        </w:tc>
        <w:tc>
          <w:tcPr>
            <w:tcW w:w="2920" w:type="dxa"/>
            <w:tcBorders>
              <w:top w:val="nil"/>
              <w:left w:val="nil"/>
              <w:bottom w:val="single" w:sz="4" w:space="0" w:color="auto"/>
              <w:right w:val="single" w:sz="4" w:space="0" w:color="auto"/>
            </w:tcBorders>
            <w:shd w:val="clear" w:color="auto" w:fill="auto"/>
            <w:hideMark/>
          </w:tcPr>
          <w:p w:rsidR="00501EBE" w:rsidRPr="00501EBE" w:rsidRDefault="00501EBE" w:rsidP="00501EBE">
            <w:pPr>
              <w:spacing w:after="0" w:line="240" w:lineRule="auto"/>
              <w:rPr>
                <w:rFonts w:ascii="Times New Roman" w:eastAsia="Times New Roman" w:hAnsi="Times New Roman" w:cs="Times New Roman"/>
                <w:sz w:val="16"/>
                <w:szCs w:val="16"/>
              </w:rPr>
            </w:pPr>
            <w:r w:rsidRPr="00501EBE">
              <w:rPr>
                <w:rFonts w:ascii="Times New Roman" w:eastAsia="Times New Roman" w:hAnsi="Times New Roman" w:cs="Times New Roman"/>
                <w:sz w:val="16"/>
                <w:szCs w:val="16"/>
              </w:rPr>
              <w:t xml:space="preserve">Уменьшение прочих остатков  денежных средств бюджетов </w:t>
            </w:r>
          </w:p>
        </w:tc>
        <w:tc>
          <w:tcPr>
            <w:tcW w:w="1340" w:type="dxa"/>
            <w:tcBorders>
              <w:top w:val="nil"/>
              <w:left w:val="nil"/>
              <w:bottom w:val="single" w:sz="4" w:space="0" w:color="auto"/>
              <w:right w:val="single" w:sz="4" w:space="0" w:color="auto"/>
            </w:tcBorders>
            <w:shd w:val="clear" w:color="auto" w:fill="auto"/>
            <w:hideMark/>
          </w:tcPr>
          <w:p w:rsidR="00501EBE" w:rsidRPr="00501EBE" w:rsidRDefault="00501EBE" w:rsidP="00501EBE">
            <w:pPr>
              <w:spacing w:after="0" w:line="240" w:lineRule="auto"/>
              <w:jc w:val="center"/>
              <w:rPr>
                <w:rFonts w:ascii="Times New Roman" w:eastAsia="Times New Roman" w:hAnsi="Times New Roman" w:cs="Times New Roman"/>
                <w:sz w:val="16"/>
                <w:szCs w:val="16"/>
              </w:rPr>
            </w:pPr>
            <w:r w:rsidRPr="00501EBE">
              <w:rPr>
                <w:rFonts w:ascii="Times New Roman" w:eastAsia="Times New Roman" w:hAnsi="Times New Roman" w:cs="Times New Roman"/>
                <w:sz w:val="16"/>
                <w:szCs w:val="16"/>
              </w:rPr>
              <w:t>9 400 740,00</w:t>
            </w:r>
          </w:p>
        </w:tc>
        <w:tc>
          <w:tcPr>
            <w:tcW w:w="1180" w:type="dxa"/>
            <w:tcBorders>
              <w:top w:val="nil"/>
              <w:left w:val="nil"/>
              <w:bottom w:val="single" w:sz="4" w:space="0" w:color="auto"/>
              <w:right w:val="single" w:sz="4" w:space="0" w:color="auto"/>
            </w:tcBorders>
            <w:shd w:val="clear" w:color="auto" w:fill="auto"/>
            <w:hideMark/>
          </w:tcPr>
          <w:p w:rsidR="00501EBE" w:rsidRPr="00501EBE" w:rsidRDefault="00501EBE" w:rsidP="00501EBE">
            <w:pPr>
              <w:spacing w:after="0" w:line="240" w:lineRule="auto"/>
              <w:jc w:val="center"/>
              <w:rPr>
                <w:rFonts w:ascii="Times New Roman" w:eastAsia="Times New Roman" w:hAnsi="Times New Roman" w:cs="Times New Roman"/>
                <w:sz w:val="16"/>
                <w:szCs w:val="16"/>
              </w:rPr>
            </w:pPr>
            <w:r w:rsidRPr="00501EBE">
              <w:rPr>
                <w:rFonts w:ascii="Times New Roman" w:eastAsia="Times New Roman" w:hAnsi="Times New Roman" w:cs="Times New Roman"/>
                <w:sz w:val="16"/>
                <w:szCs w:val="16"/>
              </w:rPr>
              <w:t>9 296 417,00</w:t>
            </w:r>
          </w:p>
        </w:tc>
        <w:tc>
          <w:tcPr>
            <w:tcW w:w="1240" w:type="dxa"/>
            <w:tcBorders>
              <w:top w:val="nil"/>
              <w:left w:val="nil"/>
              <w:bottom w:val="single" w:sz="4" w:space="0" w:color="auto"/>
              <w:right w:val="single" w:sz="4" w:space="0" w:color="auto"/>
            </w:tcBorders>
            <w:shd w:val="clear" w:color="auto" w:fill="auto"/>
            <w:hideMark/>
          </w:tcPr>
          <w:p w:rsidR="00501EBE" w:rsidRPr="00501EBE" w:rsidRDefault="00501EBE" w:rsidP="00501EBE">
            <w:pPr>
              <w:spacing w:after="0" w:line="240" w:lineRule="auto"/>
              <w:jc w:val="center"/>
              <w:rPr>
                <w:rFonts w:ascii="Times New Roman" w:eastAsia="Times New Roman" w:hAnsi="Times New Roman" w:cs="Times New Roman"/>
                <w:sz w:val="16"/>
                <w:szCs w:val="16"/>
              </w:rPr>
            </w:pPr>
            <w:r w:rsidRPr="00501EBE">
              <w:rPr>
                <w:rFonts w:ascii="Times New Roman" w:eastAsia="Times New Roman" w:hAnsi="Times New Roman" w:cs="Times New Roman"/>
                <w:sz w:val="16"/>
                <w:szCs w:val="16"/>
              </w:rPr>
              <w:t>9 196 940,00</w:t>
            </w:r>
          </w:p>
        </w:tc>
      </w:tr>
      <w:tr w:rsidR="00501EBE" w:rsidRPr="00501EBE" w:rsidTr="003A1D64">
        <w:trPr>
          <w:trHeight w:val="765"/>
        </w:trPr>
        <w:tc>
          <w:tcPr>
            <w:tcW w:w="724" w:type="dxa"/>
            <w:tcBorders>
              <w:top w:val="nil"/>
              <w:left w:val="single" w:sz="4" w:space="0" w:color="auto"/>
              <w:bottom w:val="single" w:sz="4" w:space="0" w:color="auto"/>
              <w:right w:val="single" w:sz="4" w:space="0" w:color="auto"/>
            </w:tcBorders>
            <w:shd w:val="clear" w:color="auto" w:fill="auto"/>
            <w:hideMark/>
          </w:tcPr>
          <w:p w:rsidR="00501EBE" w:rsidRPr="00501EBE" w:rsidRDefault="00501EBE" w:rsidP="00501EBE">
            <w:pPr>
              <w:spacing w:after="0" w:line="240" w:lineRule="auto"/>
              <w:jc w:val="center"/>
              <w:rPr>
                <w:rFonts w:ascii="Times New Roman" w:eastAsia="Times New Roman" w:hAnsi="Times New Roman" w:cs="Times New Roman"/>
                <w:sz w:val="16"/>
                <w:szCs w:val="16"/>
              </w:rPr>
            </w:pPr>
            <w:r w:rsidRPr="00501EBE">
              <w:rPr>
                <w:rFonts w:ascii="Times New Roman" w:eastAsia="Times New Roman" w:hAnsi="Times New Roman" w:cs="Times New Roman"/>
                <w:sz w:val="16"/>
                <w:szCs w:val="16"/>
              </w:rPr>
              <w:t>9</w:t>
            </w:r>
          </w:p>
        </w:tc>
        <w:tc>
          <w:tcPr>
            <w:tcW w:w="2410" w:type="dxa"/>
            <w:tcBorders>
              <w:top w:val="nil"/>
              <w:left w:val="nil"/>
              <w:bottom w:val="single" w:sz="4" w:space="0" w:color="auto"/>
              <w:right w:val="single" w:sz="4" w:space="0" w:color="auto"/>
            </w:tcBorders>
            <w:shd w:val="clear" w:color="auto" w:fill="auto"/>
            <w:hideMark/>
          </w:tcPr>
          <w:p w:rsidR="00501EBE" w:rsidRPr="00501EBE" w:rsidRDefault="00501EBE" w:rsidP="00501EBE">
            <w:pPr>
              <w:spacing w:after="0" w:line="240" w:lineRule="auto"/>
              <w:jc w:val="center"/>
              <w:rPr>
                <w:rFonts w:ascii="Times New Roman" w:eastAsia="Times New Roman" w:hAnsi="Times New Roman" w:cs="Times New Roman"/>
                <w:sz w:val="16"/>
                <w:szCs w:val="16"/>
              </w:rPr>
            </w:pPr>
            <w:r w:rsidRPr="00501EBE">
              <w:rPr>
                <w:rFonts w:ascii="Times New Roman" w:eastAsia="Times New Roman" w:hAnsi="Times New Roman" w:cs="Times New Roman"/>
                <w:sz w:val="16"/>
                <w:szCs w:val="16"/>
              </w:rPr>
              <w:t>813 01 05 02 01 10 0000 610</w:t>
            </w:r>
          </w:p>
        </w:tc>
        <w:tc>
          <w:tcPr>
            <w:tcW w:w="2920" w:type="dxa"/>
            <w:tcBorders>
              <w:top w:val="nil"/>
              <w:left w:val="nil"/>
              <w:bottom w:val="single" w:sz="4" w:space="0" w:color="auto"/>
              <w:right w:val="single" w:sz="4" w:space="0" w:color="auto"/>
            </w:tcBorders>
            <w:shd w:val="clear" w:color="auto" w:fill="auto"/>
            <w:hideMark/>
          </w:tcPr>
          <w:p w:rsidR="00501EBE" w:rsidRPr="00501EBE" w:rsidRDefault="00501EBE" w:rsidP="00501EBE">
            <w:pPr>
              <w:spacing w:after="0" w:line="240" w:lineRule="auto"/>
              <w:rPr>
                <w:rFonts w:ascii="Times New Roman" w:eastAsia="Times New Roman" w:hAnsi="Times New Roman" w:cs="Times New Roman"/>
                <w:sz w:val="16"/>
                <w:szCs w:val="16"/>
              </w:rPr>
            </w:pPr>
            <w:r w:rsidRPr="00501EBE">
              <w:rPr>
                <w:rFonts w:ascii="Times New Roman" w:eastAsia="Times New Roman" w:hAnsi="Times New Roman" w:cs="Times New Roman"/>
                <w:sz w:val="16"/>
                <w:szCs w:val="16"/>
              </w:rPr>
              <w:t>Уменьшение прочих остатков  денежных средств бюджета поселения</w:t>
            </w:r>
          </w:p>
        </w:tc>
        <w:tc>
          <w:tcPr>
            <w:tcW w:w="1340" w:type="dxa"/>
            <w:tcBorders>
              <w:top w:val="nil"/>
              <w:left w:val="nil"/>
              <w:bottom w:val="single" w:sz="4" w:space="0" w:color="auto"/>
              <w:right w:val="single" w:sz="4" w:space="0" w:color="auto"/>
            </w:tcBorders>
            <w:shd w:val="clear" w:color="auto" w:fill="auto"/>
            <w:hideMark/>
          </w:tcPr>
          <w:p w:rsidR="00501EBE" w:rsidRPr="00501EBE" w:rsidRDefault="00501EBE" w:rsidP="00501EBE">
            <w:pPr>
              <w:spacing w:after="0" w:line="240" w:lineRule="auto"/>
              <w:jc w:val="center"/>
              <w:rPr>
                <w:rFonts w:ascii="Times New Roman" w:eastAsia="Times New Roman" w:hAnsi="Times New Roman" w:cs="Times New Roman"/>
                <w:sz w:val="16"/>
                <w:szCs w:val="16"/>
              </w:rPr>
            </w:pPr>
            <w:r w:rsidRPr="00501EBE">
              <w:rPr>
                <w:rFonts w:ascii="Times New Roman" w:eastAsia="Times New Roman" w:hAnsi="Times New Roman" w:cs="Times New Roman"/>
                <w:sz w:val="16"/>
                <w:szCs w:val="16"/>
              </w:rPr>
              <w:t>9 400 740,00</w:t>
            </w:r>
          </w:p>
        </w:tc>
        <w:tc>
          <w:tcPr>
            <w:tcW w:w="1180" w:type="dxa"/>
            <w:tcBorders>
              <w:top w:val="nil"/>
              <w:left w:val="nil"/>
              <w:bottom w:val="single" w:sz="4" w:space="0" w:color="auto"/>
              <w:right w:val="single" w:sz="4" w:space="0" w:color="auto"/>
            </w:tcBorders>
            <w:shd w:val="clear" w:color="auto" w:fill="auto"/>
            <w:hideMark/>
          </w:tcPr>
          <w:p w:rsidR="00501EBE" w:rsidRPr="00501EBE" w:rsidRDefault="00501EBE" w:rsidP="00501EBE">
            <w:pPr>
              <w:spacing w:after="0" w:line="240" w:lineRule="auto"/>
              <w:jc w:val="center"/>
              <w:rPr>
                <w:rFonts w:ascii="Times New Roman" w:eastAsia="Times New Roman" w:hAnsi="Times New Roman" w:cs="Times New Roman"/>
                <w:sz w:val="16"/>
                <w:szCs w:val="16"/>
              </w:rPr>
            </w:pPr>
            <w:r w:rsidRPr="00501EBE">
              <w:rPr>
                <w:rFonts w:ascii="Times New Roman" w:eastAsia="Times New Roman" w:hAnsi="Times New Roman" w:cs="Times New Roman"/>
                <w:sz w:val="16"/>
                <w:szCs w:val="16"/>
              </w:rPr>
              <w:t>9 296 417,00</w:t>
            </w:r>
          </w:p>
        </w:tc>
        <w:tc>
          <w:tcPr>
            <w:tcW w:w="1240" w:type="dxa"/>
            <w:tcBorders>
              <w:top w:val="nil"/>
              <w:left w:val="nil"/>
              <w:bottom w:val="single" w:sz="4" w:space="0" w:color="auto"/>
              <w:right w:val="single" w:sz="4" w:space="0" w:color="auto"/>
            </w:tcBorders>
            <w:shd w:val="clear" w:color="auto" w:fill="auto"/>
            <w:hideMark/>
          </w:tcPr>
          <w:p w:rsidR="00501EBE" w:rsidRPr="00501EBE" w:rsidRDefault="00501EBE" w:rsidP="00501EBE">
            <w:pPr>
              <w:spacing w:after="0" w:line="240" w:lineRule="auto"/>
              <w:jc w:val="center"/>
              <w:rPr>
                <w:rFonts w:ascii="Times New Roman" w:eastAsia="Times New Roman" w:hAnsi="Times New Roman" w:cs="Times New Roman"/>
                <w:sz w:val="16"/>
                <w:szCs w:val="16"/>
              </w:rPr>
            </w:pPr>
            <w:r w:rsidRPr="00501EBE">
              <w:rPr>
                <w:rFonts w:ascii="Times New Roman" w:eastAsia="Times New Roman" w:hAnsi="Times New Roman" w:cs="Times New Roman"/>
                <w:sz w:val="16"/>
                <w:szCs w:val="16"/>
              </w:rPr>
              <w:t>9 196 940,00</w:t>
            </w:r>
          </w:p>
        </w:tc>
      </w:tr>
      <w:tr w:rsidR="00501EBE" w:rsidRPr="00501EBE" w:rsidTr="003A1D64">
        <w:trPr>
          <w:trHeight w:val="255"/>
        </w:trPr>
        <w:tc>
          <w:tcPr>
            <w:tcW w:w="6054" w:type="dxa"/>
            <w:gridSpan w:val="3"/>
            <w:tcBorders>
              <w:top w:val="single" w:sz="4" w:space="0" w:color="auto"/>
              <w:left w:val="single" w:sz="4" w:space="0" w:color="auto"/>
              <w:bottom w:val="single" w:sz="4" w:space="0" w:color="auto"/>
              <w:right w:val="single" w:sz="4" w:space="0" w:color="auto"/>
            </w:tcBorders>
            <w:shd w:val="clear" w:color="auto" w:fill="auto"/>
            <w:hideMark/>
          </w:tcPr>
          <w:p w:rsidR="00501EBE" w:rsidRPr="00501EBE" w:rsidRDefault="00501EBE" w:rsidP="00501EBE">
            <w:pPr>
              <w:spacing w:after="0" w:line="240" w:lineRule="auto"/>
              <w:rPr>
                <w:rFonts w:ascii="Times New Roman" w:eastAsia="Times New Roman" w:hAnsi="Times New Roman" w:cs="Times New Roman"/>
                <w:b/>
                <w:bCs/>
                <w:sz w:val="16"/>
                <w:szCs w:val="16"/>
              </w:rPr>
            </w:pPr>
            <w:r w:rsidRPr="00501EBE">
              <w:rPr>
                <w:rFonts w:ascii="Times New Roman" w:eastAsia="Times New Roman" w:hAnsi="Times New Roman" w:cs="Times New Roman"/>
                <w:b/>
                <w:bCs/>
                <w:sz w:val="16"/>
                <w:szCs w:val="16"/>
              </w:rPr>
              <w:t>Всего</w:t>
            </w:r>
          </w:p>
        </w:tc>
        <w:tc>
          <w:tcPr>
            <w:tcW w:w="1340" w:type="dxa"/>
            <w:tcBorders>
              <w:top w:val="nil"/>
              <w:left w:val="nil"/>
              <w:bottom w:val="single" w:sz="4" w:space="0" w:color="auto"/>
              <w:right w:val="single" w:sz="4" w:space="0" w:color="auto"/>
            </w:tcBorders>
            <w:shd w:val="clear" w:color="auto" w:fill="auto"/>
            <w:hideMark/>
          </w:tcPr>
          <w:p w:rsidR="00501EBE" w:rsidRPr="00501EBE" w:rsidRDefault="00501EBE" w:rsidP="00501EBE">
            <w:pPr>
              <w:spacing w:after="0" w:line="240" w:lineRule="auto"/>
              <w:jc w:val="center"/>
              <w:rPr>
                <w:rFonts w:ascii="Times New Roman" w:eastAsia="Times New Roman" w:hAnsi="Times New Roman" w:cs="Times New Roman"/>
                <w:b/>
                <w:bCs/>
                <w:sz w:val="16"/>
                <w:szCs w:val="16"/>
              </w:rPr>
            </w:pPr>
            <w:r w:rsidRPr="00501EBE">
              <w:rPr>
                <w:rFonts w:ascii="Times New Roman" w:eastAsia="Times New Roman" w:hAnsi="Times New Roman" w:cs="Times New Roman"/>
                <w:b/>
                <w:bCs/>
                <w:sz w:val="16"/>
                <w:szCs w:val="16"/>
              </w:rPr>
              <w:t>6 000,00</w:t>
            </w:r>
          </w:p>
        </w:tc>
        <w:tc>
          <w:tcPr>
            <w:tcW w:w="1180" w:type="dxa"/>
            <w:tcBorders>
              <w:top w:val="nil"/>
              <w:left w:val="nil"/>
              <w:bottom w:val="single" w:sz="4" w:space="0" w:color="auto"/>
              <w:right w:val="single" w:sz="4" w:space="0" w:color="auto"/>
            </w:tcBorders>
            <w:shd w:val="clear" w:color="auto" w:fill="auto"/>
            <w:hideMark/>
          </w:tcPr>
          <w:p w:rsidR="00501EBE" w:rsidRPr="00501EBE" w:rsidRDefault="00501EBE" w:rsidP="00501EBE">
            <w:pPr>
              <w:spacing w:after="0" w:line="240" w:lineRule="auto"/>
              <w:jc w:val="center"/>
              <w:rPr>
                <w:rFonts w:ascii="Times New Roman" w:eastAsia="Times New Roman" w:hAnsi="Times New Roman" w:cs="Times New Roman"/>
                <w:b/>
                <w:bCs/>
                <w:sz w:val="16"/>
                <w:szCs w:val="16"/>
              </w:rPr>
            </w:pPr>
            <w:r w:rsidRPr="00501EBE">
              <w:rPr>
                <w:rFonts w:ascii="Times New Roman" w:eastAsia="Times New Roman" w:hAnsi="Times New Roman" w:cs="Times New Roman"/>
                <w:b/>
                <w:bCs/>
                <w:sz w:val="16"/>
                <w:szCs w:val="16"/>
              </w:rPr>
              <w:t>0,00</w:t>
            </w:r>
          </w:p>
        </w:tc>
        <w:tc>
          <w:tcPr>
            <w:tcW w:w="1240" w:type="dxa"/>
            <w:tcBorders>
              <w:top w:val="nil"/>
              <w:left w:val="nil"/>
              <w:bottom w:val="single" w:sz="4" w:space="0" w:color="auto"/>
              <w:right w:val="single" w:sz="4" w:space="0" w:color="auto"/>
            </w:tcBorders>
            <w:shd w:val="clear" w:color="auto" w:fill="auto"/>
            <w:hideMark/>
          </w:tcPr>
          <w:p w:rsidR="00501EBE" w:rsidRPr="00501EBE" w:rsidRDefault="00501EBE" w:rsidP="00501EBE">
            <w:pPr>
              <w:spacing w:after="0" w:line="240" w:lineRule="auto"/>
              <w:jc w:val="center"/>
              <w:rPr>
                <w:rFonts w:ascii="Times New Roman" w:eastAsia="Times New Roman" w:hAnsi="Times New Roman" w:cs="Times New Roman"/>
                <w:b/>
                <w:bCs/>
                <w:sz w:val="16"/>
                <w:szCs w:val="16"/>
              </w:rPr>
            </w:pPr>
            <w:r w:rsidRPr="00501EBE">
              <w:rPr>
                <w:rFonts w:ascii="Times New Roman" w:eastAsia="Times New Roman" w:hAnsi="Times New Roman" w:cs="Times New Roman"/>
                <w:b/>
                <w:bCs/>
                <w:sz w:val="16"/>
                <w:szCs w:val="16"/>
              </w:rPr>
              <w:t>0,00</w:t>
            </w:r>
          </w:p>
        </w:tc>
      </w:tr>
      <w:tr w:rsidR="00501EBE" w:rsidRPr="00501EBE" w:rsidTr="003A1D64">
        <w:trPr>
          <w:trHeight w:val="315"/>
        </w:trPr>
        <w:tc>
          <w:tcPr>
            <w:tcW w:w="724" w:type="dxa"/>
            <w:tcBorders>
              <w:top w:val="nil"/>
              <w:left w:val="nil"/>
              <w:bottom w:val="nil"/>
              <w:right w:val="nil"/>
            </w:tcBorders>
            <w:shd w:val="clear" w:color="auto" w:fill="auto"/>
            <w:noWrap/>
            <w:vAlign w:val="bottom"/>
            <w:hideMark/>
          </w:tcPr>
          <w:p w:rsidR="00501EBE" w:rsidRPr="00501EBE" w:rsidRDefault="00501EBE" w:rsidP="00501EBE">
            <w:pPr>
              <w:spacing w:after="0" w:line="240" w:lineRule="auto"/>
              <w:jc w:val="center"/>
              <w:rPr>
                <w:rFonts w:ascii="Times New Roman" w:eastAsia="Times New Roman" w:hAnsi="Times New Roman" w:cs="Times New Roman"/>
                <w:b/>
                <w:bCs/>
                <w:sz w:val="24"/>
                <w:szCs w:val="24"/>
              </w:rPr>
            </w:pPr>
          </w:p>
        </w:tc>
        <w:tc>
          <w:tcPr>
            <w:tcW w:w="2410" w:type="dxa"/>
            <w:tcBorders>
              <w:top w:val="nil"/>
              <w:left w:val="nil"/>
              <w:bottom w:val="nil"/>
              <w:right w:val="nil"/>
            </w:tcBorders>
            <w:shd w:val="clear" w:color="auto" w:fill="auto"/>
            <w:noWrap/>
            <w:vAlign w:val="bottom"/>
            <w:hideMark/>
          </w:tcPr>
          <w:p w:rsidR="00501EBE" w:rsidRPr="00501EBE" w:rsidRDefault="00501EBE" w:rsidP="00501EBE">
            <w:pPr>
              <w:spacing w:after="0" w:line="240" w:lineRule="auto"/>
              <w:rPr>
                <w:rFonts w:ascii="Arial" w:eastAsia="Times New Roman" w:hAnsi="Arial" w:cs="Arial"/>
                <w:sz w:val="20"/>
                <w:szCs w:val="20"/>
              </w:rPr>
            </w:pPr>
          </w:p>
        </w:tc>
        <w:tc>
          <w:tcPr>
            <w:tcW w:w="2920" w:type="dxa"/>
            <w:tcBorders>
              <w:top w:val="nil"/>
              <w:left w:val="nil"/>
              <w:bottom w:val="nil"/>
              <w:right w:val="nil"/>
            </w:tcBorders>
            <w:shd w:val="clear" w:color="auto" w:fill="auto"/>
            <w:noWrap/>
            <w:vAlign w:val="bottom"/>
            <w:hideMark/>
          </w:tcPr>
          <w:p w:rsidR="00501EBE" w:rsidRPr="00501EBE" w:rsidRDefault="00501EBE" w:rsidP="00501EBE">
            <w:pPr>
              <w:spacing w:after="0" w:line="240" w:lineRule="auto"/>
              <w:rPr>
                <w:rFonts w:ascii="Arial" w:eastAsia="Times New Roman" w:hAnsi="Arial" w:cs="Arial"/>
                <w:sz w:val="20"/>
                <w:szCs w:val="20"/>
              </w:rPr>
            </w:pPr>
          </w:p>
        </w:tc>
        <w:tc>
          <w:tcPr>
            <w:tcW w:w="1340" w:type="dxa"/>
            <w:tcBorders>
              <w:top w:val="nil"/>
              <w:left w:val="nil"/>
              <w:bottom w:val="nil"/>
              <w:right w:val="nil"/>
            </w:tcBorders>
            <w:shd w:val="clear" w:color="auto" w:fill="auto"/>
            <w:noWrap/>
            <w:vAlign w:val="bottom"/>
            <w:hideMark/>
          </w:tcPr>
          <w:p w:rsidR="00501EBE" w:rsidRPr="00501EBE" w:rsidRDefault="00501EBE" w:rsidP="00501EBE">
            <w:pPr>
              <w:spacing w:after="0" w:line="240" w:lineRule="auto"/>
              <w:rPr>
                <w:rFonts w:ascii="Arial" w:eastAsia="Times New Roman" w:hAnsi="Arial" w:cs="Arial"/>
                <w:sz w:val="20"/>
                <w:szCs w:val="20"/>
              </w:rPr>
            </w:pPr>
          </w:p>
        </w:tc>
        <w:tc>
          <w:tcPr>
            <w:tcW w:w="1180" w:type="dxa"/>
            <w:tcBorders>
              <w:top w:val="nil"/>
              <w:left w:val="nil"/>
              <w:bottom w:val="nil"/>
              <w:right w:val="nil"/>
            </w:tcBorders>
            <w:shd w:val="clear" w:color="auto" w:fill="auto"/>
            <w:noWrap/>
            <w:vAlign w:val="bottom"/>
            <w:hideMark/>
          </w:tcPr>
          <w:p w:rsidR="00501EBE" w:rsidRPr="00501EBE" w:rsidRDefault="00501EBE" w:rsidP="00501EBE">
            <w:pPr>
              <w:spacing w:after="0" w:line="240" w:lineRule="auto"/>
              <w:rPr>
                <w:rFonts w:ascii="Arial" w:eastAsia="Times New Roman" w:hAnsi="Arial" w:cs="Arial"/>
                <w:sz w:val="20"/>
                <w:szCs w:val="20"/>
              </w:rPr>
            </w:pPr>
          </w:p>
        </w:tc>
        <w:tc>
          <w:tcPr>
            <w:tcW w:w="1240" w:type="dxa"/>
            <w:tcBorders>
              <w:top w:val="nil"/>
              <w:left w:val="nil"/>
              <w:bottom w:val="nil"/>
              <w:right w:val="nil"/>
            </w:tcBorders>
            <w:shd w:val="clear" w:color="auto" w:fill="auto"/>
            <w:noWrap/>
            <w:vAlign w:val="bottom"/>
            <w:hideMark/>
          </w:tcPr>
          <w:p w:rsidR="00501EBE" w:rsidRPr="00501EBE" w:rsidRDefault="00501EBE" w:rsidP="00501EBE">
            <w:pPr>
              <w:spacing w:after="0" w:line="240" w:lineRule="auto"/>
              <w:rPr>
                <w:rFonts w:ascii="Arial" w:eastAsia="Times New Roman" w:hAnsi="Arial" w:cs="Arial"/>
                <w:sz w:val="20"/>
                <w:szCs w:val="20"/>
              </w:rPr>
            </w:pPr>
          </w:p>
        </w:tc>
      </w:tr>
    </w:tbl>
    <w:p w:rsidR="00505CF4" w:rsidRDefault="00505CF4" w:rsidP="008E52DE">
      <w:pPr>
        <w:spacing w:after="0" w:line="240" w:lineRule="auto"/>
        <w:jc w:val="right"/>
        <w:rPr>
          <w:rFonts w:ascii="Times New Roman" w:hAnsi="Times New Roman" w:cs="Times New Roman"/>
          <w:b/>
          <w:i/>
          <w:sz w:val="16"/>
          <w:szCs w:val="16"/>
        </w:rPr>
      </w:pPr>
    </w:p>
    <w:tbl>
      <w:tblPr>
        <w:tblW w:w="4180" w:type="dxa"/>
        <w:tblInd w:w="93" w:type="dxa"/>
        <w:tblLook w:val="04A0"/>
      </w:tblPr>
      <w:tblGrid>
        <w:gridCol w:w="1360"/>
        <w:gridCol w:w="1480"/>
        <w:gridCol w:w="1340"/>
      </w:tblGrid>
      <w:tr w:rsidR="001E1981" w:rsidRPr="001E1981" w:rsidTr="001E1981">
        <w:trPr>
          <w:trHeight w:val="315"/>
        </w:trPr>
        <w:tc>
          <w:tcPr>
            <w:tcW w:w="1360" w:type="dxa"/>
            <w:tcBorders>
              <w:top w:val="nil"/>
              <w:left w:val="nil"/>
              <w:bottom w:val="nil"/>
              <w:right w:val="nil"/>
            </w:tcBorders>
            <w:shd w:val="clear" w:color="auto" w:fill="auto"/>
            <w:noWrap/>
            <w:vAlign w:val="bottom"/>
            <w:hideMark/>
          </w:tcPr>
          <w:p w:rsidR="001E1981" w:rsidRPr="001E1981" w:rsidRDefault="001E1981" w:rsidP="001E1981">
            <w:pPr>
              <w:spacing w:after="0" w:line="240" w:lineRule="auto"/>
              <w:rPr>
                <w:rFonts w:ascii="Arial" w:eastAsia="Times New Roman" w:hAnsi="Arial" w:cs="Arial"/>
                <w:sz w:val="20"/>
                <w:szCs w:val="20"/>
              </w:rPr>
            </w:pPr>
          </w:p>
        </w:tc>
        <w:tc>
          <w:tcPr>
            <w:tcW w:w="1480" w:type="dxa"/>
            <w:tcBorders>
              <w:top w:val="nil"/>
              <w:left w:val="nil"/>
              <w:bottom w:val="nil"/>
              <w:right w:val="nil"/>
            </w:tcBorders>
            <w:shd w:val="clear" w:color="auto" w:fill="auto"/>
            <w:noWrap/>
            <w:vAlign w:val="bottom"/>
            <w:hideMark/>
          </w:tcPr>
          <w:p w:rsidR="001E1981" w:rsidRPr="001E1981" w:rsidRDefault="001E1981" w:rsidP="001E1981">
            <w:pPr>
              <w:spacing w:after="0" w:line="240" w:lineRule="auto"/>
              <w:rPr>
                <w:rFonts w:ascii="Arial" w:eastAsia="Times New Roman" w:hAnsi="Arial" w:cs="Arial"/>
                <w:sz w:val="20"/>
                <w:szCs w:val="20"/>
              </w:rPr>
            </w:pPr>
          </w:p>
        </w:tc>
        <w:tc>
          <w:tcPr>
            <w:tcW w:w="1340" w:type="dxa"/>
            <w:tcBorders>
              <w:top w:val="nil"/>
              <w:left w:val="nil"/>
              <w:bottom w:val="nil"/>
              <w:right w:val="nil"/>
            </w:tcBorders>
            <w:shd w:val="clear" w:color="auto" w:fill="auto"/>
            <w:noWrap/>
            <w:vAlign w:val="bottom"/>
            <w:hideMark/>
          </w:tcPr>
          <w:p w:rsidR="001E1981" w:rsidRPr="001E1981" w:rsidRDefault="001E1981" w:rsidP="001E1981">
            <w:pPr>
              <w:spacing w:after="0" w:line="240" w:lineRule="auto"/>
              <w:jc w:val="right"/>
              <w:rPr>
                <w:rFonts w:ascii="Times New Roman" w:eastAsia="Times New Roman" w:hAnsi="Times New Roman" w:cs="Times New Roman"/>
                <w:sz w:val="16"/>
                <w:szCs w:val="16"/>
              </w:rPr>
            </w:pPr>
            <w:r w:rsidRPr="001E1981">
              <w:rPr>
                <w:rFonts w:ascii="Times New Roman" w:eastAsia="Times New Roman" w:hAnsi="Times New Roman" w:cs="Times New Roman"/>
                <w:sz w:val="16"/>
                <w:szCs w:val="16"/>
              </w:rPr>
              <w:t>Проект</w:t>
            </w:r>
          </w:p>
        </w:tc>
      </w:tr>
      <w:tr w:rsidR="001E1981" w:rsidRPr="001E1981" w:rsidTr="001E1981">
        <w:trPr>
          <w:trHeight w:val="315"/>
        </w:trPr>
        <w:tc>
          <w:tcPr>
            <w:tcW w:w="4180" w:type="dxa"/>
            <w:gridSpan w:val="3"/>
            <w:tcBorders>
              <w:top w:val="nil"/>
              <w:left w:val="nil"/>
              <w:bottom w:val="nil"/>
              <w:right w:val="nil"/>
            </w:tcBorders>
            <w:shd w:val="clear" w:color="auto" w:fill="auto"/>
            <w:noWrap/>
            <w:vAlign w:val="bottom"/>
            <w:hideMark/>
          </w:tcPr>
          <w:p w:rsidR="001E1981" w:rsidRPr="001E1981" w:rsidRDefault="001E1981" w:rsidP="001E1981">
            <w:pPr>
              <w:spacing w:after="0" w:line="240" w:lineRule="auto"/>
              <w:jc w:val="right"/>
              <w:rPr>
                <w:rFonts w:ascii="Times New Roman" w:eastAsia="Times New Roman" w:hAnsi="Times New Roman" w:cs="Times New Roman"/>
                <w:b/>
                <w:bCs/>
                <w:sz w:val="16"/>
                <w:szCs w:val="16"/>
              </w:rPr>
            </w:pPr>
            <w:r w:rsidRPr="001E1981">
              <w:rPr>
                <w:rFonts w:ascii="Times New Roman" w:eastAsia="Times New Roman" w:hAnsi="Times New Roman" w:cs="Times New Roman"/>
                <w:b/>
                <w:bCs/>
                <w:sz w:val="16"/>
                <w:szCs w:val="16"/>
              </w:rPr>
              <w:t>Приложение 2</w:t>
            </w:r>
          </w:p>
        </w:tc>
      </w:tr>
      <w:tr w:rsidR="001E1981" w:rsidRPr="001E1981" w:rsidTr="001E1981">
        <w:trPr>
          <w:trHeight w:val="315"/>
        </w:trPr>
        <w:tc>
          <w:tcPr>
            <w:tcW w:w="4180" w:type="dxa"/>
            <w:gridSpan w:val="3"/>
            <w:tcBorders>
              <w:top w:val="nil"/>
              <w:left w:val="nil"/>
              <w:bottom w:val="nil"/>
              <w:right w:val="nil"/>
            </w:tcBorders>
            <w:shd w:val="clear" w:color="auto" w:fill="auto"/>
            <w:noWrap/>
            <w:vAlign w:val="bottom"/>
            <w:hideMark/>
          </w:tcPr>
          <w:p w:rsidR="001E1981" w:rsidRPr="001E1981" w:rsidRDefault="001E1981" w:rsidP="001E1981">
            <w:pPr>
              <w:spacing w:after="0" w:line="240" w:lineRule="auto"/>
              <w:jc w:val="right"/>
              <w:rPr>
                <w:rFonts w:ascii="Times New Roman" w:eastAsia="Times New Roman" w:hAnsi="Times New Roman" w:cs="Times New Roman"/>
                <w:sz w:val="16"/>
                <w:szCs w:val="16"/>
              </w:rPr>
            </w:pPr>
            <w:r w:rsidRPr="001E1981">
              <w:rPr>
                <w:rFonts w:ascii="Times New Roman" w:eastAsia="Times New Roman" w:hAnsi="Times New Roman" w:cs="Times New Roman"/>
                <w:sz w:val="16"/>
                <w:szCs w:val="16"/>
              </w:rPr>
              <w:lastRenderedPageBreak/>
              <w:t>к решению Лапшихинского</w:t>
            </w:r>
          </w:p>
        </w:tc>
      </w:tr>
      <w:tr w:rsidR="001E1981" w:rsidRPr="001E1981" w:rsidTr="001E1981">
        <w:trPr>
          <w:trHeight w:val="315"/>
        </w:trPr>
        <w:tc>
          <w:tcPr>
            <w:tcW w:w="4180" w:type="dxa"/>
            <w:gridSpan w:val="3"/>
            <w:tcBorders>
              <w:top w:val="nil"/>
              <w:left w:val="nil"/>
              <w:bottom w:val="nil"/>
              <w:right w:val="nil"/>
            </w:tcBorders>
            <w:shd w:val="clear" w:color="auto" w:fill="auto"/>
            <w:noWrap/>
            <w:vAlign w:val="bottom"/>
            <w:hideMark/>
          </w:tcPr>
          <w:p w:rsidR="001E1981" w:rsidRPr="001E1981" w:rsidRDefault="001E1981" w:rsidP="001E1981">
            <w:pPr>
              <w:spacing w:after="0" w:line="240" w:lineRule="auto"/>
              <w:jc w:val="right"/>
              <w:rPr>
                <w:rFonts w:ascii="Times New Roman" w:eastAsia="Times New Roman" w:hAnsi="Times New Roman" w:cs="Times New Roman"/>
                <w:sz w:val="16"/>
                <w:szCs w:val="16"/>
              </w:rPr>
            </w:pPr>
            <w:r w:rsidRPr="001E1981">
              <w:rPr>
                <w:rFonts w:ascii="Times New Roman" w:eastAsia="Times New Roman" w:hAnsi="Times New Roman" w:cs="Times New Roman"/>
                <w:sz w:val="16"/>
                <w:szCs w:val="16"/>
              </w:rPr>
              <w:t xml:space="preserve">сельского Совета депутатов  </w:t>
            </w:r>
          </w:p>
        </w:tc>
      </w:tr>
      <w:tr w:rsidR="001E1981" w:rsidRPr="001E1981" w:rsidTr="001E1981">
        <w:trPr>
          <w:trHeight w:val="315"/>
        </w:trPr>
        <w:tc>
          <w:tcPr>
            <w:tcW w:w="4180" w:type="dxa"/>
            <w:gridSpan w:val="3"/>
            <w:tcBorders>
              <w:top w:val="nil"/>
              <w:left w:val="nil"/>
              <w:bottom w:val="nil"/>
              <w:right w:val="nil"/>
            </w:tcBorders>
            <w:shd w:val="clear" w:color="auto" w:fill="auto"/>
            <w:noWrap/>
            <w:vAlign w:val="bottom"/>
            <w:hideMark/>
          </w:tcPr>
          <w:p w:rsidR="001E1981" w:rsidRPr="001E1981" w:rsidRDefault="001E1981" w:rsidP="001E1981">
            <w:pPr>
              <w:spacing w:after="0" w:line="240" w:lineRule="auto"/>
              <w:jc w:val="right"/>
              <w:rPr>
                <w:rFonts w:ascii="Times New Roman" w:eastAsia="Times New Roman" w:hAnsi="Times New Roman" w:cs="Times New Roman"/>
                <w:sz w:val="16"/>
                <w:szCs w:val="16"/>
              </w:rPr>
            </w:pPr>
            <w:r w:rsidRPr="001E1981">
              <w:rPr>
                <w:rFonts w:ascii="Times New Roman" w:eastAsia="Times New Roman" w:hAnsi="Times New Roman" w:cs="Times New Roman"/>
                <w:sz w:val="16"/>
                <w:szCs w:val="16"/>
              </w:rPr>
              <w:t>от       2021 № 000Р</w:t>
            </w:r>
          </w:p>
        </w:tc>
      </w:tr>
    </w:tbl>
    <w:p w:rsidR="00505CF4" w:rsidRDefault="00505CF4" w:rsidP="008E52DE">
      <w:pPr>
        <w:spacing w:after="0" w:line="240" w:lineRule="auto"/>
        <w:jc w:val="right"/>
        <w:rPr>
          <w:rFonts w:ascii="Times New Roman" w:hAnsi="Times New Roman" w:cs="Times New Roman"/>
          <w:b/>
          <w:i/>
          <w:sz w:val="16"/>
          <w:szCs w:val="16"/>
        </w:rPr>
      </w:pPr>
    </w:p>
    <w:p w:rsidR="001E1981" w:rsidRPr="001E1981" w:rsidRDefault="001E1981" w:rsidP="001E1981">
      <w:pPr>
        <w:spacing w:after="0" w:line="240" w:lineRule="auto"/>
        <w:jc w:val="right"/>
        <w:rPr>
          <w:rFonts w:ascii="Times New Roman" w:eastAsia="Times New Roman" w:hAnsi="Times New Roman" w:cs="Times New Roman"/>
          <w:b/>
          <w:bCs/>
          <w:sz w:val="16"/>
          <w:szCs w:val="16"/>
        </w:rPr>
      </w:pPr>
      <w:r w:rsidRPr="001E1981">
        <w:rPr>
          <w:rFonts w:ascii="Times New Roman" w:eastAsia="Times New Roman" w:hAnsi="Times New Roman" w:cs="Times New Roman"/>
          <w:b/>
          <w:bCs/>
          <w:sz w:val="16"/>
          <w:szCs w:val="16"/>
        </w:rPr>
        <w:t>Доходы Лапшихинского сельсовета на 2022 год и плановый период 2023-2024 годов</w:t>
      </w:r>
    </w:p>
    <w:p w:rsidR="00505CF4" w:rsidRDefault="00505CF4" w:rsidP="008E52DE">
      <w:pPr>
        <w:spacing w:after="0" w:line="240" w:lineRule="auto"/>
        <w:jc w:val="right"/>
        <w:rPr>
          <w:rFonts w:ascii="Times New Roman" w:hAnsi="Times New Roman" w:cs="Times New Roman"/>
          <w:b/>
          <w:i/>
          <w:sz w:val="16"/>
          <w:szCs w:val="16"/>
        </w:rPr>
      </w:pPr>
    </w:p>
    <w:p w:rsidR="00505CF4" w:rsidRDefault="00505CF4" w:rsidP="008E52DE">
      <w:pPr>
        <w:spacing w:after="0" w:line="240" w:lineRule="auto"/>
        <w:jc w:val="right"/>
        <w:rPr>
          <w:rFonts w:ascii="Times New Roman" w:hAnsi="Times New Roman" w:cs="Times New Roman"/>
          <w:b/>
          <w:i/>
          <w:sz w:val="16"/>
          <w:szCs w:val="16"/>
        </w:rPr>
      </w:pPr>
    </w:p>
    <w:tbl>
      <w:tblPr>
        <w:tblW w:w="9770" w:type="dxa"/>
        <w:tblInd w:w="93" w:type="dxa"/>
        <w:tblLook w:val="04A0"/>
      </w:tblPr>
      <w:tblGrid>
        <w:gridCol w:w="460"/>
        <w:gridCol w:w="456"/>
        <w:gridCol w:w="411"/>
        <w:gridCol w:w="411"/>
        <w:gridCol w:w="411"/>
        <w:gridCol w:w="456"/>
        <w:gridCol w:w="440"/>
        <w:gridCol w:w="580"/>
        <w:gridCol w:w="456"/>
        <w:gridCol w:w="1735"/>
        <w:gridCol w:w="1134"/>
        <w:gridCol w:w="1480"/>
        <w:gridCol w:w="1340"/>
      </w:tblGrid>
      <w:tr w:rsidR="0014703B" w:rsidRPr="00263EA9" w:rsidTr="00991F05">
        <w:trPr>
          <w:trHeight w:val="255"/>
        </w:trPr>
        <w:tc>
          <w:tcPr>
            <w:tcW w:w="460" w:type="dxa"/>
            <w:vMerge w:val="restart"/>
            <w:tcBorders>
              <w:top w:val="single" w:sz="4" w:space="0" w:color="auto"/>
              <w:left w:val="single" w:sz="4" w:space="0" w:color="auto"/>
              <w:bottom w:val="nil"/>
              <w:right w:val="single" w:sz="4" w:space="0" w:color="auto"/>
            </w:tcBorders>
            <w:shd w:val="clear" w:color="auto" w:fill="auto"/>
            <w:textDirection w:val="btLr"/>
            <w:vAlign w:val="center"/>
            <w:hideMark/>
          </w:tcPr>
          <w:p w:rsidR="0014703B" w:rsidRPr="00263EA9" w:rsidRDefault="0014703B" w:rsidP="0014703B">
            <w:pPr>
              <w:spacing w:after="0" w:line="240" w:lineRule="auto"/>
              <w:jc w:val="center"/>
              <w:rPr>
                <w:rFonts w:ascii="Times New Roman" w:eastAsia="Times New Roman" w:hAnsi="Times New Roman" w:cs="Times New Roman"/>
                <w:sz w:val="16"/>
                <w:szCs w:val="16"/>
              </w:rPr>
            </w:pPr>
            <w:r w:rsidRPr="00263EA9">
              <w:rPr>
                <w:rFonts w:ascii="Times New Roman" w:eastAsia="Times New Roman" w:hAnsi="Times New Roman" w:cs="Times New Roman"/>
                <w:sz w:val="16"/>
                <w:szCs w:val="16"/>
              </w:rPr>
              <w:t>№ строки</w:t>
            </w:r>
          </w:p>
        </w:tc>
        <w:tc>
          <w:tcPr>
            <w:tcW w:w="3621" w:type="dxa"/>
            <w:gridSpan w:val="8"/>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14703B" w:rsidRPr="00263EA9" w:rsidRDefault="0014703B" w:rsidP="0014703B">
            <w:pPr>
              <w:spacing w:after="0" w:line="240" w:lineRule="auto"/>
              <w:jc w:val="center"/>
              <w:rPr>
                <w:rFonts w:ascii="Times New Roman" w:eastAsia="Times New Roman" w:hAnsi="Times New Roman" w:cs="Times New Roman"/>
                <w:sz w:val="16"/>
                <w:szCs w:val="16"/>
              </w:rPr>
            </w:pPr>
            <w:r w:rsidRPr="00263EA9">
              <w:rPr>
                <w:rFonts w:ascii="Times New Roman" w:eastAsia="Times New Roman" w:hAnsi="Times New Roman" w:cs="Times New Roman"/>
                <w:sz w:val="16"/>
                <w:szCs w:val="16"/>
              </w:rPr>
              <w:t>Код классификации доходов бюджета</w:t>
            </w:r>
          </w:p>
        </w:tc>
        <w:tc>
          <w:tcPr>
            <w:tcW w:w="1735" w:type="dxa"/>
            <w:vMerge w:val="restart"/>
            <w:tcBorders>
              <w:top w:val="single" w:sz="4" w:space="0" w:color="auto"/>
              <w:left w:val="single" w:sz="4" w:space="0" w:color="auto"/>
              <w:bottom w:val="nil"/>
              <w:right w:val="single" w:sz="4" w:space="0" w:color="auto"/>
            </w:tcBorders>
            <w:shd w:val="clear" w:color="auto" w:fill="auto"/>
            <w:vAlign w:val="center"/>
            <w:hideMark/>
          </w:tcPr>
          <w:p w:rsidR="0014703B" w:rsidRPr="00263EA9" w:rsidRDefault="0014703B" w:rsidP="0014703B">
            <w:pPr>
              <w:spacing w:after="0" w:line="240" w:lineRule="auto"/>
              <w:jc w:val="center"/>
              <w:rPr>
                <w:rFonts w:ascii="Times New Roman" w:eastAsia="Times New Roman" w:hAnsi="Times New Roman" w:cs="Times New Roman"/>
                <w:sz w:val="16"/>
                <w:szCs w:val="16"/>
              </w:rPr>
            </w:pPr>
            <w:r w:rsidRPr="00263EA9">
              <w:rPr>
                <w:rFonts w:ascii="Times New Roman" w:eastAsia="Times New Roman" w:hAnsi="Times New Roman" w:cs="Times New Roman"/>
                <w:sz w:val="16"/>
                <w:szCs w:val="16"/>
              </w:rPr>
              <w:t>Наименование кода классификации доходов бюджета</w:t>
            </w:r>
          </w:p>
        </w:tc>
        <w:tc>
          <w:tcPr>
            <w:tcW w:w="1134" w:type="dxa"/>
            <w:vMerge w:val="restart"/>
            <w:tcBorders>
              <w:top w:val="single" w:sz="4" w:space="0" w:color="auto"/>
              <w:left w:val="single" w:sz="4" w:space="0" w:color="auto"/>
              <w:bottom w:val="nil"/>
              <w:right w:val="single" w:sz="4" w:space="0" w:color="auto"/>
            </w:tcBorders>
            <w:shd w:val="clear" w:color="auto" w:fill="auto"/>
            <w:vAlign w:val="center"/>
            <w:hideMark/>
          </w:tcPr>
          <w:p w:rsidR="0014703B" w:rsidRPr="00263EA9" w:rsidRDefault="0014703B" w:rsidP="0014703B">
            <w:pPr>
              <w:spacing w:after="0" w:line="240" w:lineRule="auto"/>
              <w:jc w:val="center"/>
              <w:rPr>
                <w:rFonts w:ascii="Times New Roman" w:eastAsia="Times New Roman" w:hAnsi="Times New Roman" w:cs="Times New Roman"/>
                <w:sz w:val="16"/>
                <w:szCs w:val="16"/>
              </w:rPr>
            </w:pPr>
            <w:r w:rsidRPr="00263EA9">
              <w:rPr>
                <w:rFonts w:ascii="Times New Roman" w:eastAsia="Times New Roman" w:hAnsi="Times New Roman" w:cs="Times New Roman"/>
                <w:sz w:val="16"/>
                <w:szCs w:val="16"/>
              </w:rPr>
              <w:t>Доходы сельского бюджета          2022 года</w:t>
            </w:r>
          </w:p>
        </w:tc>
        <w:tc>
          <w:tcPr>
            <w:tcW w:w="1480" w:type="dxa"/>
            <w:vMerge w:val="restart"/>
            <w:tcBorders>
              <w:top w:val="single" w:sz="4" w:space="0" w:color="auto"/>
              <w:left w:val="single" w:sz="4" w:space="0" w:color="auto"/>
              <w:bottom w:val="nil"/>
              <w:right w:val="single" w:sz="4" w:space="0" w:color="auto"/>
            </w:tcBorders>
            <w:shd w:val="clear" w:color="auto" w:fill="auto"/>
            <w:vAlign w:val="center"/>
            <w:hideMark/>
          </w:tcPr>
          <w:p w:rsidR="0014703B" w:rsidRPr="00263EA9" w:rsidRDefault="0014703B" w:rsidP="0014703B">
            <w:pPr>
              <w:spacing w:after="0" w:line="240" w:lineRule="auto"/>
              <w:jc w:val="center"/>
              <w:rPr>
                <w:rFonts w:ascii="Times New Roman" w:eastAsia="Times New Roman" w:hAnsi="Times New Roman" w:cs="Times New Roman"/>
                <w:sz w:val="16"/>
                <w:szCs w:val="16"/>
              </w:rPr>
            </w:pPr>
            <w:r w:rsidRPr="00263EA9">
              <w:rPr>
                <w:rFonts w:ascii="Times New Roman" w:eastAsia="Times New Roman" w:hAnsi="Times New Roman" w:cs="Times New Roman"/>
                <w:sz w:val="16"/>
                <w:szCs w:val="16"/>
              </w:rPr>
              <w:t>Доходы сельского  бюджета              2023 года</w:t>
            </w:r>
          </w:p>
        </w:tc>
        <w:tc>
          <w:tcPr>
            <w:tcW w:w="1340" w:type="dxa"/>
            <w:vMerge w:val="restart"/>
            <w:tcBorders>
              <w:top w:val="single" w:sz="4" w:space="0" w:color="auto"/>
              <w:left w:val="single" w:sz="4" w:space="0" w:color="auto"/>
              <w:bottom w:val="nil"/>
              <w:right w:val="single" w:sz="4" w:space="0" w:color="auto"/>
            </w:tcBorders>
            <w:shd w:val="clear" w:color="auto" w:fill="auto"/>
            <w:vAlign w:val="center"/>
            <w:hideMark/>
          </w:tcPr>
          <w:p w:rsidR="0014703B" w:rsidRPr="00263EA9" w:rsidRDefault="0014703B" w:rsidP="0014703B">
            <w:pPr>
              <w:spacing w:after="0" w:line="240" w:lineRule="auto"/>
              <w:jc w:val="center"/>
              <w:rPr>
                <w:rFonts w:ascii="Times New Roman" w:eastAsia="Times New Roman" w:hAnsi="Times New Roman" w:cs="Times New Roman"/>
                <w:sz w:val="16"/>
                <w:szCs w:val="16"/>
              </w:rPr>
            </w:pPr>
            <w:r w:rsidRPr="00263EA9">
              <w:rPr>
                <w:rFonts w:ascii="Times New Roman" w:eastAsia="Times New Roman" w:hAnsi="Times New Roman" w:cs="Times New Roman"/>
                <w:sz w:val="16"/>
                <w:szCs w:val="16"/>
              </w:rPr>
              <w:t>Доходы сельского  бюджета            2024 года</w:t>
            </w:r>
          </w:p>
        </w:tc>
      </w:tr>
      <w:tr w:rsidR="0014703B" w:rsidRPr="00263EA9" w:rsidTr="00991F05">
        <w:trPr>
          <w:trHeight w:val="230"/>
        </w:trPr>
        <w:tc>
          <w:tcPr>
            <w:tcW w:w="460" w:type="dxa"/>
            <w:vMerge/>
            <w:tcBorders>
              <w:top w:val="single" w:sz="4" w:space="0" w:color="auto"/>
              <w:left w:val="single" w:sz="4" w:space="0" w:color="auto"/>
              <w:bottom w:val="nil"/>
              <w:right w:val="single" w:sz="4" w:space="0" w:color="auto"/>
            </w:tcBorders>
            <w:vAlign w:val="center"/>
            <w:hideMark/>
          </w:tcPr>
          <w:p w:rsidR="0014703B" w:rsidRPr="00263EA9" w:rsidRDefault="0014703B" w:rsidP="0014703B">
            <w:pPr>
              <w:spacing w:after="0" w:line="240" w:lineRule="auto"/>
              <w:rPr>
                <w:rFonts w:ascii="Times New Roman" w:eastAsia="Times New Roman" w:hAnsi="Times New Roman" w:cs="Times New Roman"/>
                <w:sz w:val="16"/>
                <w:szCs w:val="16"/>
              </w:rPr>
            </w:pPr>
          </w:p>
        </w:tc>
        <w:tc>
          <w:tcPr>
            <w:tcW w:w="3621" w:type="dxa"/>
            <w:gridSpan w:val="8"/>
            <w:vMerge/>
            <w:tcBorders>
              <w:top w:val="single" w:sz="4" w:space="0" w:color="auto"/>
              <w:left w:val="single" w:sz="4" w:space="0" w:color="auto"/>
              <w:bottom w:val="single" w:sz="4" w:space="0" w:color="auto"/>
              <w:right w:val="single" w:sz="4" w:space="0" w:color="auto"/>
            </w:tcBorders>
            <w:vAlign w:val="center"/>
            <w:hideMark/>
          </w:tcPr>
          <w:p w:rsidR="0014703B" w:rsidRPr="00263EA9" w:rsidRDefault="0014703B" w:rsidP="0014703B">
            <w:pPr>
              <w:spacing w:after="0" w:line="240" w:lineRule="auto"/>
              <w:rPr>
                <w:rFonts w:ascii="Times New Roman" w:eastAsia="Times New Roman" w:hAnsi="Times New Roman" w:cs="Times New Roman"/>
                <w:sz w:val="16"/>
                <w:szCs w:val="16"/>
              </w:rPr>
            </w:pPr>
          </w:p>
        </w:tc>
        <w:tc>
          <w:tcPr>
            <w:tcW w:w="1735" w:type="dxa"/>
            <w:vMerge/>
            <w:tcBorders>
              <w:top w:val="single" w:sz="4" w:space="0" w:color="auto"/>
              <w:left w:val="single" w:sz="4" w:space="0" w:color="auto"/>
              <w:bottom w:val="nil"/>
              <w:right w:val="single" w:sz="4" w:space="0" w:color="auto"/>
            </w:tcBorders>
            <w:vAlign w:val="center"/>
            <w:hideMark/>
          </w:tcPr>
          <w:p w:rsidR="0014703B" w:rsidRPr="00263EA9" w:rsidRDefault="0014703B" w:rsidP="0014703B">
            <w:pPr>
              <w:spacing w:after="0" w:line="240" w:lineRule="auto"/>
              <w:rPr>
                <w:rFonts w:ascii="Times New Roman" w:eastAsia="Times New Roman" w:hAnsi="Times New Roman" w:cs="Times New Roman"/>
                <w:sz w:val="16"/>
                <w:szCs w:val="16"/>
              </w:rPr>
            </w:pPr>
          </w:p>
        </w:tc>
        <w:tc>
          <w:tcPr>
            <w:tcW w:w="1134" w:type="dxa"/>
            <w:vMerge/>
            <w:tcBorders>
              <w:top w:val="single" w:sz="4" w:space="0" w:color="auto"/>
              <w:left w:val="single" w:sz="4" w:space="0" w:color="auto"/>
              <w:bottom w:val="nil"/>
              <w:right w:val="single" w:sz="4" w:space="0" w:color="auto"/>
            </w:tcBorders>
            <w:vAlign w:val="center"/>
            <w:hideMark/>
          </w:tcPr>
          <w:p w:rsidR="0014703B" w:rsidRPr="00263EA9" w:rsidRDefault="0014703B" w:rsidP="0014703B">
            <w:pPr>
              <w:spacing w:after="0" w:line="240" w:lineRule="auto"/>
              <w:rPr>
                <w:rFonts w:ascii="Times New Roman" w:eastAsia="Times New Roman" w:hAnsi="Times New Roman" w:cs="Times New Roman"/>
                <w:sz w:val="16"/>
                <w:szCs w:val="16"/>
              </w:rPr>
            </w:pPr>
          </w:p>
        </w:tc>
        <w:tc>
          <w:tcPr>
            <w:tcW w:w="1480" w:type="dxa"/>
            <w:vMerge/>
            <w:tcBorders>
              <w:top w:val="single" w:sz="4" w:space="0" w:color="auto"/>
              <w:left w:val="single" w:sz="4" w:space="0" w:color="auto"/>
              <w:bottom w:val="nil"/>
              <w:right w:val="single" w:sz="4" w:space="0" w:color="auto"/>
            </w:tcBorders>
            <w:vAlign w:val="center"/>
            <w:hideMark/>
          </w:tcPr>
          <w:p w:rsidR="0014703B" w:rsidRPr="00263EA9" w:rsidRDefault="0014703B" w:rsidP="0014703B">
            <w:pPr>
              <w:spacing w:after="0" w:line="240" w:lineRule="auto"/>
              <w:rPr>
                <w:rFonts w:ascii="Times New Roman" w:eastAsia="Times New Roman" w:hAnsi="Times New Roman" w:cs="Times New Roman"/>
                <w:sz w:val="16"/>
                <w:szCs w:val="16"/>
              </w:rPr>
            </w:pPr>
          </w:p>
        </w:tc>
        <w:tc>
          <w:tcPr>
            <w:tcW w:w="1340" w:type="dxa"/>
            <w:vMerge/>
            <w:tcBorders>
              <w:top w:val="single" w:sz="4" w:space="0" w:color="auto"/>
              <w:left w:val="single" w:sz="4" w:space="0" w:color="auto"/>
              <w:bottom w:val="nil"/>
              <w:right w:val="single" w:sz="4" w:space="0" w:color="auto"/>
            </w:tcBorders>
            <w:vAlign w:val="center"/>
            <w:hideMark/>
          </w:tcPr>
          <w:p w:rsidR="0014703B" w:rsidRPr="00263EA9" w:rsidRDefault="0014703B" w:rsidP="0014703B">
            <w:pPr>
              <w:spacing w:after="0" w:line="240" w:lineRule="auto"/>
              <w:rPr>
                <w:rFonts w:ascii="Times New Roman" w:eastAsia="Times New Roman" w:hAnsi="Times New Roman" w:cs="Times New Roman"/>
                <w:sz w:val="16"/>
                <w:szCs w:val="16"/>
              </w:rPr>
            </w:pPr>
          </w:p>
        </w:tc>
      </w:tr>
      <w:tr w:rsidR="0014703B" w:rsidRPr="00263EA9" w:rsidTr="00991F05">
        <w:trPr>
          <w:trHeight w:val="230"/>
        </w:trPr>
        <w:tc>
          <w:tcPr>
            <w:tcW w:w="460" w:type="dxa"/>
            <w:vMerge/>
            <w:tcBorders>
              <w:top w:val="single" w:sz="4" w:space="0" w:color="auto"/>
              <w:left w:val="single" w:sz="4" w:space="0" w:color="auto"/>
              <w:bottom w:val="nil"/>
              <w:right w:val="single" w:sz="4" w:space="0" w:color="auto"/>
            </w:tcBorders>
            <w:vAlign w:val="center"/>
            <w:hideMark/>
          </w:tcPr>
          <w:p w:rsidR="0014703B" w:rsidRPr="00263EA9" w:rsidRDefault="0014703B" w:rsidP="0014703B">
            <w:pPr>
              <w:spacing w:after="0" w:line="240" w:lineRule="auto"/>
              <w:rPr>
                <w:rFonts w:ascii="Times New Roman" w:eastAsia="Times New Roman" w:hAnsi="Times New Roman" w:cs="Times New Roman"/>
                <w:sz w:val="16"/>
                <w:szCs w:val="16"/>
              </w:rPr>
            </w:pPr>
          </w:p>
        </w:tc>
        <w:tc>
          <w:tcPr>
            <w:tcW w:w="3621" w:type="dxa"/>
            <w:gridSpan w:val="8"/>
            <w:vMerge/>
            <w:tcBorders>
              <w:top w:val="single" w:sz="4" w:space="0" w:color="auto"/>
              <w:left w:val="single" w:sz="4" w:space="0" w:color="auto"/>
              <w:bottom w:val="single" w:sz="4" w:space="0" w:color="auto"/>
              <w:right w:val="single" w:sz="4" w:space="0" w:color="auto"/>
            </w:tcBorders>
            <w:vAlign w:val="center"/>
            <w:hideMark/>
          </w:tcPr>
          <w:p w:rsidR="0014703B" w:rsidRPr="00263EA9" w:rsidRDefault="0014703B" w:rsidP="0014703B">
            <w:pPr>
              <w:spacing w:after="0" w:line="240" w:lineRule="auto"/>
              <w:rPr>
                <w:rFonts w:ascii="Times New Roman" w:eastAsia="Times New Roman" w:hAnsi="Times New Roman" w:cs="Times New Roman"/>
                <w:sz w:val="16"/>
                <w:szCs w:val="16"/>
              </w:rPr>
            </w:pPr>
          </w:p>
        </w:tc>
        <w:tc>
          <w:tcPr>
            <w:tcW w:w="1735" w:type="dxa"/>
            <w:vMerge/>
            <w:tcBorders>
              <w:top w:val="single" w:sz="4" w:space="0" w:color="auto"/>
              <w:left w:val="single" w:sz="4" w:space="0" w:color="auto"/>
              <w:bottom w:val="nil"/>
              <w:right w:val="single" w:sz="4" w:space="0" w:color="auto"/>
            </w:tcBorders>
            <w:vAlign w:val="center"/>
            <w:hideMark/>
          </w:tcPr>
          <w:p w:rsidR="0014703B" w:rsidRPr="00263EA9" w:rsidRDefault="0014703B" w:rsidP="0014703B">
            <w:pPr>
              <w:spacing w:after="0" w:line="240" w:lineRule="auto"/>
              <w:rPr>
                <w:rFonts w:ascii="Times New Roman" w:eastAsia="Times New Roman" w:hAnsi="Times New Roman" w:cs="Times New Roman"/>
                <w:sz w:val="16"/>
                <w:szCs w:val="16"/>
              </w:rPr>
            </w:pPr>
          </w:p>
        </w:tc>
        <w:tc>
          <w:tcPr>
            <w:tcW w:w="1134" w:type="dxa"/>
            <w:vMerge/>
            <w:tcBorders>
              <w:top w:val="single" w:sz="4" w:space="0" w:color="auto"/>
              <w:left w:val="single" w:sz="4" w:space="0" w:color="auto"/>
              <w:bottom w:val="nil"/>
              <w:right w:val="single" w:sz="4" w:space="0" w:color="auto"/>
            </w:tcBorders>
            <w:vAlign w:val="center"/>
            <w:hideMark/>
          </w:tcPr>
          <w:p w:rsidR="0014703B" w:rsidRPr="00263EA9" w:rsidRDefault="0014703B" w:rsidP="0014703B">
            <w:pPr>
              <w:spacing w:after="0" w:line="240" w:lineRule="auto"/>
              <w:rPr>
                <w:rFonts w:ascii="Times New Roman" w:eastAsia="Times New Roman" w:hAnsi="Times New Roman" w:cs="Times New Roman"/>
                <w:sz w:val="16"/>
                <w:szCs w:val="16"/>
              </w:rPr>
            </w:pPr>
          </w:p>
        </w:tc>
        <w:tc>
          <w:tcPr>
            <w:tcW w:w="1480" w:type="dxa"/>
            <w:vMerge/>
            <w:tcBorders>
              <w:top w:val="single" w:sz="4" w:space="0" w:color="auto"/>
              <w:left w:val="single" w:sz="4" w:space="0" w:color="auto"/>
              <w:bottom w:val="nil"/>
              <w:right w:val="single" w:sz="4" w:space="0" w:color="auto"/>
            </w:tcBorders>
            <w:vAlign w:val="center"/>
            <w:hideMark/>
          </w:tcPr>
          <w:p w:rsidR="0014703B" w:rsidRPr="00263EA9" w:rsidRDefault="0014703B" w:rsidP="0014703B">
            <w:pPr>
              <w:spacing w:after="0" w:line="240" w:lineRule="auto"/>
              <w:rPr>
                <w:rFonts w:ascii="Times New Roman" w:eastAsia="Times New Roman" w:hAnsi="Times New Roman" w:cs="Times New Roman"/>
                <w:sz w:val="16"/>
                <w:szCs w:val="16"/>
              </w:rPr>
            </w:pPr>
          </w:p>
        </w:tc>
        <w:tc>
          <w:tcPr>
            <w:tcW w:w="1340" w:type="dxa"/>
            <w:vMerge/>
            <w:tcBorders>
              <w:top w:val="single" w:sz="4" w:space="0" w:color="auto"/>
              <w:left w:val="single" w:sz="4" w:space="0" w:color="auto"/>
              <w:bottom w:val="nil"/>
              <w:right w:val="single" w:sz="4" w:space="0" w:color="auto"/>
            </w:tcBorders>
            <w:vAlign w:val="center"/>
            <w:hideMark/>
          </w:tcPr>
          <w:p w:rsidR="0014703B" w:rsidRPr="00263EA9" w:rsidRDefault="0014703B" w:rsidP="0014703B">
            <w:pPr>
              <w:spacing w:after="0" w:line="240" w:lineRule="auto"/>
              <w:rPr>
                <w:rFonts w:ascii="Times New Roman" w:eastAsia="Times New Roman" w:hAnsi="Times New Roman" w:cs="Times New Roman"/>
                <w:sz w:val="16"/>
                <w:szCs w:val="16"/>
              </w:rPr>
            </w:pPr>
          </w:p>
        </w:tc>
      </w:tr>
      <w:tr w:rsidR="0014703B" w:rsidRPr="00263EA9" w:rsidTr="00991F05">
        <w:trPr>
          <w:trHeight w:val="315"/>
        </w:trPr>
        <w:tc>
          <w:tcPr>
            <w:tcW w:w="460" w:type="dxa"/>
            <w:vMerge/>
            <w:tcBorders>
              <w:top w:val="single" w:sz="4" w:space="0" w:color="auto"/>
              <w:left w:val="single" w:sz="4" w:space="0" w:color="auto"/>
              <w:bottom w:val="nil"/>
              <w:right w:val="single" w:sz="4" w:space="0" w:color="auto"/>
            </w:tcBorders>
            <w:vAlign w:val="center"/>
            <w:hideMark/>
          </w:tcPr>
          <w:p w:rsidR="0014703B" w:rsidRPr="00263EA9" w:rsidRDefault="0014703B" w:rsidP="0014703B">
            <w:pPr>
              <w:spacing w:after="0" w:line="240" w:lineRule="auto"/>
              <w:rPr>
                <w:rFonts w:ascii="Times New Roman" w:eastAsia="Times New Roman" w:hAnsi="Times New Roman" w:cs="Times New Roman"/>
                <w:sz w:val="16"/>
                <w:szCs w:val="16"/>
              </w:rPr>
            </w:pPr>
          </w:p>
        </w:tc>
        <w:tc>
          <w:tcPr>
            <w:tcW w:w="456" w:type="dxa"/>
            <w:vMerge w:val="restart"/>
            <w:tcBorders>
              <w:top w:val="nil"/>
              <w:left w:val="single" w:sz="4" w:space="0" w:color="auto"/>
              <w:bottom w:val="nil"/>
              <w:right w:val="single" w:sz="4" w:space="0" w:color="auto"/>
            </w:tcBorders>
            <w:shd w:val="clear" w:color="auto" w:fill="auto"/>
            <w:textDirection w:val="btLr"/>
            <w:vAlign w:val="center"/>
            <w:hideMark/>
          </w:tcPr>
          <w:p w:rsidR="0014703B" w:rsidRPr="00263EA9" w:rsidRDefault="0014703B" w:rsidP="0014703B">
            <w:pPr>
              <w:spacing w:after="0" w:line="240" w:lineRule="auto"/>
              <w:jc w:val="center"/>
              <w:rPr>
                <w:rFonts w:ascii="Times New Roman" w:eastAsia="Times New Roman" w:hAnsi="Times New Roman" w:cs="Times New Roman"/>
                <w:sz w:val="16"/>
                <w:szCs w:val="16"/>
              </w:rPr>
            </w:pPr>
            <w:r w:rsidRPr="00263EA9">
              <w:rPr>
                <w:rFonts w:ascii="Times New Roman" w:eastAsia="Times New Roman" w:hAnsi="Times New Roman" w:cs="Times New Roman"/>
                <w:sz w:val="16"/>
                <w:szCs w:val="16"/>
              </w:rPr>
              <w:t>Код главного администратора</w:t>
            </w:r>
          </w:p>
        </w:tc>
        <w:tc>
          <w:tcPr>
            <w:tcW w:w="411"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14703B" w:rsidRPr="00263EA9" w:rsidRDefault="0014703B" w:rsidP="0014703B">
            <w:pPr>
              <w:spacing w:after="0" w:line="240" w:lineRule="auto"/>
              <w:jc w:val="center"/>
              <w:rPr>
                <w:rFonts w:ascii="Times New Roman" w:eastAsia="Times New Roman" w:hAnsi="Times New Roman" w:cs="Times New Roman"/>
                <w:sz w:val="16"/>
                <w:szCs w:val="16"/>
              </w:rPr>
            </w:pPr>
            <w:r w:rsidRPr="00263EA9">
              <w:rPr>
                <w:rFonts w:ascii="Times New Roman" w:eastAsia="Times New Roman" w:hAnsi="Times New Roman" w:cs="Times New Roman"/>
                <w:sz w:val="16"/>
                <w:szCs w:val="16"/>
              </w:rPr>
              <w:t>Код группы</w:t>
            </w:r>
          </w:p>
        </w:tc>
        <w:tc>
          <w:tcPr>
            <w:tcW w:w="411"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14703B" w:rsidRPr="00263EA9" w:rsidRDefault="0014703B" w:rsidP="0014703B">
            <w:pPr>
              <w:spacing w:after="0" w:line="240" w:lineRule="auto"/>
              <w:jc w:val="center"/>
              <w:rPr>
                <w:rFonts w:ascii="Times New Roman" w:eastAsia="Times New Roman" w:hAnsi="Times New Roman" w:cs="Times New Roman"/>
                <w:sz w:val="16"/>
                <w:szCs w:val="16"/>
              </w:rPr>
            </w:pPr>
            <w:r w:rsidRPr="00263EA9">
              <w:rPr>
                <w:rFonts w:ascii="Times New Roman" w:eastAsia="Times New Roman" w:hAnsi="Times New Roman" w:cs="Times New Roman"/>
                <w:sz w:val="16"/>
                <w:szCs w:val="16"/>
              </w:rPr>
              <w:t>Код подгруппы</w:t>
            </w:r>
          </w:p>
        </w:tc>
        <w:tc>
          <w:tcPr>
            <w:tcW w:w="411"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14703B" w:rsidRPr="00263EA9" w:rsidRDefault="0014703B" w:rsidP="0014703B">
            <w:pPr>
              <w:spacing w:after="0" w:line="240" w:lineRule="auto"/>
              <w:jc w:val="center"/>
              <w:rPr>
                <w:rFonts w:ascii="Times New Roman" w:eastAsia="Times New Roman" w:hAnsi="Times New Roman" w:cs="Times New Roman"/>
                <w:sz w:val="16"/>
                <w:szCs w:val="16"/>
              </w:rPr>
            </w:pPr>
            <w:r w:rsidRPr="00263EA9">
              <w:rPr>
                <w:rFonts w:ascii="Times New Roman" w:eastAsia="Times New Roman" w:hAnsi="Times New Roman" w:cs="Times New Roman"/>
                <w:sz w:val="16"/>
                <w:szCs w:val="16"/>
              </w:rPr>
              <w:t>Код статьи</w:t>
            </w:r>
          </w:p>
        </w:tc>
        <w:tc>
          <w:tcPr>
            <w:tcW w:w="456"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14703B" w:rsidRPr="00263EA9" w:rsidRDefault="0014703B" w:rsidP="0014703B">
            <w:pPr>
              <w:spacing w:after="0" w:line="240" w:lineRule="auto"/>
              <w:jc w:val="center"/>
              <w:rPr>
                <w:rFonts w:ascii="Times New Roman" w:eastAsia="Times New Roman" w:hAnsi="Times New Roman" w:cs="Times New Roman"/>
                <w:sz w:val="16"/>
                <w:szCs w:val="16"/>
              </w:rPr>
            </w:pPr>
            <w:r w:rsidRPr="00263EA9">
              <w:rPr>
                <w:rFonts w:ascii="Times New Roman" w:eastAsia="Times New Roman" w:hAnsi="Times New Roman" w:cs="Times New Roman"/>
                <w:sz w:val="16"/>
                <w:szCs w:val="16"/>
              </w:rPr>
              <w:t>Код подстатьи</w:t>
            </w:r>
          </w:p>
        </w:tc>
        <w:tc>
          <w:tcPr>
            <w:tcW w:w="440"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14703B" w:rsidRPr="00263EA9" w:rsidRDefault="0014703B" w:rsidP="0014703B">
            <w:pPr>
              <w:spacing w:after="0" w:line="240" w:lineRule="auto"/>
              <w:jc w:val="center"/>
              <w:rPr>
                <w:rFonts w:ascii="Times New Roman" w:eastAsia="Times New Roman" w:hAnsi="Times New Roman" w:cs="Times New Roman"/>
                <w:sz w:val="16"/>
                <w:szCs w:val="16"/>
              </w:rPr>
            </w:pPr>
            <w:r w:rsidRPr="00263EA9">
              <w:rPr>
                <w:rFonts w:ascii="Times New Roman" w:eastAsia="Times New Roman" w:hAnsi="Times New Roman" w:cs="Times New Roman"/>
                <w:sz w:val="16"/>
                <w:szCs w:val="16"/>
              </w:rPr>
              <w:t>Код элемента</w:t>
            </w:r>
          </w:p>
        </w:tc>
        <w:tc>
          <w:tcPr>
            <w:tcW w:w="580"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14703B" w:rsidRPr="00263EA9" w:rsidRDefault="0014703B" w:rsidP="0014703B">
            <w:pPr>
              <w:spacing w:after="0" w:line="240" w:lineRule="auto"/>
              <w:jc w:val="center"/>
              <w:rPr>
                <w:rFonts w:ascii="Times New Roman" w:eastAsia="Times New Roman" w:hAnsi="Times New Roman" w:cs="Times New Roman"/>
                <w:sz w:val="16"/>
                <w:szCs w:val="16"/>
              </w:rPr>
            </w:pPr>
            <w:r w:rsidRPr="00263EA9">
              <w:rPr>
                <w:rFonts w:ascii="Times New Roman" w:eastAsia="Times New Roman" w:hAnsi="Times New Roman" w:cs="Times New Roman"/>
                <w:sz w:val="16"/>
                <w:szCs w:val="16"/>
              </w:rPr>
              <w:t>Код группы подвида</w:t>
            </w:r>
          </w:p>
        </w:tc>
        <w:tc>
          <w:tcPr>
            <w:tcW w:w="456"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14703B" w:rsidRPr="00263EA9" w:rsidRDefault="0014703B" w:rsidP="0014703B">
            <w:pPr>
              <w:spacing w:after="0" w:line="240" w:lineRule="auto"/>
              <w:jc w:val="center"/>
              <w:rPr>
                <w:rFonts w:ascii="Times New Roman" w:eastAsia="Times New Roman" w:hAnsi="Times New Roman" w:cs="Times New Roman"/>
                <w:sz w:val="16"/>
                <w:szCs w:val="16"/>
              </w:rPr>
            </w:pPr>
            <w:r w:rsidRPr="00263EA9">
              <w:rPr>
                <w:rFonts w:ascii="Times New Roman" w:eastAsia="Times New Roman" w:hAnsi="Times New Roman" w:cs="Times New Roman"/>
                <w:sz w:val="16"/>
                <w:szCs w:val="16"/>
              </w:rPr>
              <w:t>Код аналитической группы подвида</w:t>
            </w:r>
          </w:p>
        </w:tc>
        <w:tc>
          <w:tcPr>
            <w:tcW w:w="1735" w:type="dxa"/>
            <w:vMerge/>
            <w:tcBorders>
              <w:top w:val="single" w:sz="4" w:space="0" w:color="auto"/>
              <w:left w:val="single" w:sz="4" w:space="0" w:color="auto"/>
              <w:bottom w:val="nil"/>
              <w:right w:val="single" w:sz="4" w:space="0" w:color="auto"/>
            </w:tcBorders>
            <w:vAlign w:val="center"/>
            <w:hideMark/>
          </w:tcPr>
          <w:p w:rsidR="0014703B" w:rsidRPr="00263EA9" w:rsidRDefault="0014703B" w:rsidP="0014703B">
            <w:pPr>
              <w:spacing w:after="0" w:line="240" w:lineRule="auto"/>
              <w:rPr>
                <w:rFonts w:ascii="Times New Roman" w:eastAsia="Times New Roman" w:hAnsi="Times New Roman" w:cs="Times New Roman"/>
                <w:sz w:val="16"/>
                <w:szCs w:val="16"/>
              </w:rPr>
            </w:pPr>
          </w:p>
        </w:tc>
        <w:tc>
          <w:tcPr>
            <w:tcW w:w="1134" w:type="dxa"/>
            <w:vMerge/>
            <w:tcBorders>
              <w:top w:val="single" w:sz="4" w:space="0" w:color="auto"/>
              <w:left w:val="single" w:sz="4" w:space="0" w:color="auto"/>
              <w:bottom w:val="nil"/>
              <w:right w:val="single" w:sz="4" w:space="0" w:color="auto"/>
            </w:tcBorders>
            <w:vAlign w:val="center"/>
            <w:hideMark/>
          </w:tcPr>
          <w:p w:rsidR="0014703B" w:rsidRPr="00263EA9" w:rsidRDefault="0014703B" w:rsidP="0014703B">
            <w:pPr>
              <w:spacing w:after="0" w:line="240" w:lineRule="auto"/>
              <w:rPr>
                <w:rFonts w:ascii="Times New Roman" w:eastAsia="Times New Roman" w:hAnsi="Times New Roman" w:cs="Times New Roman"/>
                <w:sz w:val="16"/>
                <w:szCs w:val="16"/>
              </w:rPr>
            </w:pPr>
          </w:p>
        </w:tc>
        <w:tc>
          <w:tcPr>
            <w:tcW w:w="1480" w:type="dxa"/>
            <w:vMerge/>
            <w:tcBorders>
              <w:top w:val="single" w:sz="4" w:space="0" w:color="auto"/>
              <w:left w:val="single" w:sz="4" w:space="0" w:color="auto"/>
              <w:bottom w:val="nil"/>
              <w:right w:val="single" w:sz="4" w:space="0" w:color="auto"/>
            </w:tcBorders>
            <w:vAlign w:val="center"/>
            <w:hideMark/>
          </w:tcPr>
          <w:p w:rsidR="0014703B" w:rsidRPr="00263EA9" w:rsidRDefault="0014703B" w:rsidP="0014703B">
            <w:pPr>
              <w:spacing w:after="0" w:line="240" w:lineRule="auto"/>
              <w:rPr>
                <w:rFonts w:ascii="Times New Roman" w:eastAsia="Times New Roman" w:hAnsi="Times New Roman" w:cs="Times New Roman"/>
                <w:sz w:val="16"/>
                <w:szCs w:val="16"/>
              </w:rPr>
            </w:pPr>
          </w:p>
        </w:tc>
        <w:tc>
          <w:tcPr>
            <w:tcW w:w="1340" w:type="dxa"/>
            <w:vMerge/>
            <w:tcBorders>
              <w:top w:val="single" w:sz="4" w:space="0" w:color="auto"/>
              <w:left w:val="single" w:sz="4" w:space="0" w:color="auto"/>
              <w:bottom w:val="nil"/>
              <w:right w:val="single" w:sz="4" w:space="0" w:color="auto"/>
            </w:tcBorders>
            <w:vAlign w:val="center"/>
            <w:hideMark/>
          </w:tcPr>
          <w:p w:rsidR="0014703B" w:rsidRPr="00263EA9" w:rsidRDefault="0014703B" w:rsidP="0014703B">
            <w:pPr>
              <w:spacing w:after="0" w:line="240" w:lineRule="auto"/>
              <w:rPr>
                <w:rFonts w:ascii="Times New Roman" w:eastAsia="Times New Roman" w:hAnsi="Times New Roman" w:cs="Times New Roman"/>
                <w:sz w:val="16"/>
                <w:szCs w:val="16"/>
              </w:rPr>
            </w:pPr>
          </w:p>
        </w:tc>
      </w:tr>
      <w:tr w:rsidR="0014703B" w:rsidRPr="00263EA9" w:rsidTr="00991F05">
        <w:trPr>
          <w:trHeight w:val="1095"/>
        </w:trPr>
        <w:tc>
          <w:tcPr>
            <w:tcW w:w="460" w:type="dxa"/>
            <w:vMerge/>
            <w:tcBorders>
              <w:top w:val="single" w:sz="4" w:space="0" w:color="auto"/>
              <w:left w:val="single" w:sz="4" w:space="0" w:color="auto"/>
              <w:bottom w:val="nil"/>
              <w:right w:val="single" w:sz="4" w:space="0" w:color="auto"/>
            </w:tcBorders>
            <w:vAlign w:val="center"/>
            <w:hideMark/>
          </w:tcPr>
          <w:p w:rsidR="0014703B" w:rsidRPr="00263EA9" w:rsidRDefault="0014703B" w:rsidP="0014703B">
            <w:pPr>
              <w:spacing w:after="0" w:line="240" w:lineRule="auto"/>
              <w:rPr>
                <w:rFonts w:ascii="Times New Roman" w:eastAsia="Times New Roman" w:hAnsi="Times New Roman" w:cs="Times New Roman"/>
                <w:sz w:val="16"/>
                <w:szCs w:val="16"/>
              </w:rPr>
            </w:pPr>
          </w:p>
        </w:tc>
        <w:tc>
          <w:tcPr>
            <w:tcW w:w="456" w:type="dxa"/>
            <w:vMerge/>
            <w:tcBorders>
              <w:top w:val="nil"/>
              <w:left w:val="single" w:sz="4" w:space="0" w:color="auto"/>
              <w:bottom w:val="nil"/>
              <w:right w:val="single" w:sz="4" w:space="0" w:color="auto"/>
            </w:tcBorders>
            <w:vAlign w:val="center"/>
            <w:hideMark/>
          </w:tcPr>
          <w:p w:rsidR="0014703B" w:rsidRPr="00263EA9" w:rsidRDefault="0014703B" w:rsidP="0014703B">
            <w:pPr>
              <w:spacing w:after="0" w:line="240" w:lineRule="auto"/>
              <w:rPr>
                <w:rFonts w:ascii="Times New Roman" w:eastAsia="Times New Roman" w:hAnsi="Times New Roman" w:cs="Times New Roman"/>
                <w:sz w:val="16"/>
                <w:szCs w:val="16"/>
              </w:rPr>
            </w:pPr>
          </w:p>
        </w:tc>
        <w:tc>
          <w:tcPr>
            <w:tcW w:w="411" w:type="dxa"/>
            <w:vMerge/>
            <w:tcBorders>
              <w:top w:val="nil"/>
              <w:left w:val="single" w:sz="4" w:space="0" w:color="auto"/>
              <w:bottom w:val="single" w:sz="4" w:space="0" w:color="auto"/>
              <w:right w:val="single" w:sz="4" w:space="0" w:color="auto"/>
            </w:tcBorders>
            <w:vAlign w:val="center"/>
            <w:hideMark/>
          </w:tcPr>
          <w:p w:rsidR="0014703B" w:rsidRPr="00263EA9" w:rsidRDefault="0014703B" w:rsidP="0014703B">
            <w:pPr>
              <w:spacing w:after="0" w:line="240" w:lineRule="auto"/>
              <w:rPr>
                <w:rFonts w:ascii="Times New Roman" w:eastAsia="Times New Roman" w:hAnsi="Times New Roman" w:cs="Times New Roman"/>
                <w:sz w:val="16"/>
                <w:szCs w:val="16"/>
              </w:rPr>
            </w:pPr>
          </w:p>
        </w:tc>
        <w:tc>
          <w:tcPr>
            <w:tcW w:w="411" w:type="dxa"/>
            <w:vMerge/>
            <w:tcBorders>
              <w:top w:val="nil"/>
              <w:left w:val="single" w:sz="4" w:space="0" w:color="auto"/>
              <w:bottom w:val="single" w:sz="4" w:space="0" w:color="auto"/>
              <w:right w:val="single" w:sz="4" w:space="0" w:color="auto"/>
            </w:tcBorders>
            <w:vAlign w:val="center"/>
            <w:hideMark/>
          </w:tcPr>
          <w:p w:rsidR="0014703B" w:rsidRPr="00263EA9" w:rsidRDefault="0014703B" w:rsidP="0014703B">
            <w:pPr>
              <w:spacing w:after="0" w:line="240" w:lineRule="auto"/>
              <w:rPr>
                <w:rFonts w:ascii="Times New Roman" w:eastAsia="Times New Roman" w:hAnsi="Times New Roman" w:cs="Times New Roman"/>
                <w:sz w:val="16"/>
                <w:szCs w:val="16"/>
              </w:rPr>
            </w:pPr>
          </w:p>
        </w:tc>
        <w:tc>
          <w:tcPr>
            <w:tcW w:w="411" w:type="dxa"/>
            <w:vMerge/>
            <w:tcBorders>
              <w:top w:val="nil"/>
              <w:left w:val="single" w:sz="4" w:space="0" w:color="auto"/>
              <w:bottom w:val="single" w:sz="4" w:space="0" w:color="auto"/>
              <w:right w:val="single" w:sz="4" w:space="0" w:color="auto"/>
            </w:tcBorders>
            <w:vAlign w:val="center"/>
            <w:hideMark/>
          </w:tcPr>
          <w:p w:rsidR="0014703B" w:rsidRPr="00263EA9" w:rsidRDefault="0014703B" w:rsidP="0014703B">
            <w:pPr>
              <w:spacing w:after="0" w:line="240" w:lineRule="auto"/>
              <w:rPr>
                <w:rFonts w:ascii="Times New Roman" w:eastAsia="Times New Roman" w:hAnsi="Times New Roman" w:cs="Times New Roman"/>
                <w:sz w:val="16"/>
                <w:szCs w:val="16"/>
              </w:rPr>
            </w:pPr>
          </w:p>
        </w:tc>
        <w:tc>
          <w:tcPr>
            <w:tcW w:w="456" w:type="dxa"/>
            <w:vMerge/>
            <w:tcBorders>
              <w:top w:val="nil"/>
              <w:left w:val="single" w:sz="4" w:space="0" w:color="auto"/>
              <w:bottom w:val="single" w:sz="4" w:space="0" w:color="auto"/>
              <w:right w:val="single" w:sz="4" w:space="0" w:color="auto"/>
            </w:tcBorders>
            <w:vAlign w:val="center"/>
            <w:hideMark/>
          </w:tcPr>
          <w:p w:rsidR="0014703B" w:rsidRPr="00263EA9" w:rsidRDefault="0014703B" w:rsidP="0014703B">
            <w:pPr>
              <w:spacing w:after="0" w:line="240" w:lineRule="auto"/>
              <w:rPr>
                <w:rFonts w:ascii="Times New Roman" w:eastAsia="Times New Roman" w:hAnsi="Times New Roman" w:cs="Times New Roman"/>
                <w:sz w:val="16"/>
                <w:szCs w:val="16"/>
              </w:rPr>
            </w:pPr>
          </w:p>
        </w:tc>
        <w:tc>
          <w:tcPr>
            <w:tcW w:w="440" w:type="dxa"/>
            <w:vMerge/>
            <w:tcBorders>
              <w:top w:val="nil"/>
              <w:left w:val="single" w:sz="4" w:space="0" w:color="auto"/>
              <w:bottom w:val="single" w:sz="4" w:space="0" w:color="auto"/>
              <w:right w:val="single" w:sz="4" w:space="0" w:color="auto"/>
            </w:tcBorders>
            <w:vAlign w:val="center"/>
            <w:hideMark/>
          </w:tcPr>
          <w:p w:rsidR="0014703B" w:rsidRPr="00263EA9" w:rsidRDefault="0014703B" w:rsidP="0014703B">
            <w:pPr>
              <w:spacing w:after="0" w:line="240" w:lineRule="auto"/>
              <w:rPr>
                <w:rFonts w:ascii="Times New Roman" w:eastAsia="Times New Roman" w:hAnsi="Times New Roman" w:cs="Times New Roman"/>
                <w:sz w:val="16"/>
                <w:szCs w:val="16"/>
              </w:rPr>
            </w:pPr>
          </w:p>
        </w:tc>
        <w:tc>
          <w:tcPr>
            <w:tcW w:w="580" w:type="dxa"/>
            <w:vMerge/>
            <w:tcBorders>
              <w:top w:val="nil"/>
              <w:left w:val="single" w:sz="4" w:space="0" w:color="auto"/>
              <w:bottom w:val="single" w:sz="4" w:space="0" w:color="auto"/>
              <w:right w:val="single" w:sz="4" w:space="0" w:color="auto"/>
            </w:tcBorders>
            <w:vAlign w:val="center"/>
            <w:hideMark/>
          </w:tcPr>
          <w:p w:rsidR="0014703B" w:rsidRPr="00263EA9" w:rsidRDefault="0014703B" w:rsidP="0014703B">
            <w:pPr>
              <w:spacing w:after="0" w:line="240" w:lineRule="auto"/>
              <w:rPr>
                <w:rFonts w:ascii="Times New Roman" w:eastAsia="Times New Roman" w:hAnsi="Times New Roman" w:cs="Times New Roman"/>
                <w:sz w:val="16"/>
                <w:szCs w:val="16"/>
              </w:rPr>
            </w:pPr>
          </w:p>
        </w:tc>
        <w:tc>
          <w:tcPr>
            <w:tcW w:w="456" w:type="dxa"/>
            <w:vMerge/>
            <w:tcBorders>
              <w:top w:val="nil"/>
              <w:left w:val="single" w:sz="4" w:space="0" w:color="auto"/>
              <w:bottom w:val="single" w:sz="4" w:space="0" w:color="auto"/>
              <w:right w:val="single" w:sz="4" w:space="0" w:color="auto"/>
            </w:tcBorders>
            <w:vAlign w:val="center"/>
            <w:hideMark/>
          </w:tcPr>
          <w:p w:rsidR="0014703B" w:rsidRPr="00263EA9" w:rsidRDefault="0014703B" w:rsidP="0014703B">
            <w:pPr>
              <w:spacing w:after="0" w:line="240" w:lineRule="auto"/>
              <w:rPr>
                <w:rFonts w:ascii="Times New Roman" w:eastAsia="Times New Roman" w:hAnsi="Times New Roman" w:cs="Times New Roman"/>
                <w:sz w:val="16"/>
                <w:szCs w:val="16"/>
              </w:rPr>
            </w:pPr>
          </w:p>
        </w:tc>
        <w:tc>
          <w:tcPr>
            <w:tcW w:w="1735" w:type="dxa"/>
            <w:vMerge/>
            <w:tcBorders>
              <w:top w:val="single" w:sz="4" w:space="0" w:color="auto"/>
              <w:left w:val="single" w:sz="4" w:space="0" w:color="auto"/>
              <w:bottom w:val="nil"/>
              <w:right w:val="single" w:sz="4" w:space="0" w:color="auto"/>
            </w:tcBorders>
            <w:vAlign w:val="center"/>
            <w:hideMark/>
          </w:tcPr>
          <w:p w:rsidR="0014703B" w:rsidRPr="00263EA9" w:rsidRDefault="0014703B" w:rsidP="0014703B">
            <w:pPr>
              <w:spacing w:after="0" w:line="240" w:lineRule="auto"/>
              <w:rPr>
                <w:rFonts w:ascii="Times New Roman" w:eastAsia="Times New Roman" w:hAnsi="Times New Roman" w:cs="Times New Roman"/>
                <w:sz w:val="16"/>
                <w:szCs w:val="16"/>
              </w:rPr>
            </w:pPr>
          </w:p>
        </w:tc>
        <w:tc>
          <w:tcPr>
            <w:tcW w:w="1134" w:type="dxa"/>
            <w:vMerge/>
            <w:tcBorders>
              <w:top w:val="single" w:sz="4" w:space="0" w:color="auto"/>
              <w:left w:val="single" w:sz="4" w:space="0" w:color="auto"/>
              <w:bottom w:val="nil"/>
              <w:right w:val="single" w:sz="4" w:space="0" w:color="auto"/>
            </w:tcBorders>
            <w:vAlign w:val="center"/>
            <w:hideMark/>
          </w:tcPr>
          <w:p w:rsidR="0014703B" w:rsidRPr="00263EA9" w:rsidRDefault="0014703B" w:rsidP="0014703B">
            <w:pPr>
              <w:spacing w:after="0" w:line="240" w:lineRule="auto"/>
              <w:rPr>
                <w:rFonts w:ascii="Times New Roman" w:eastAsia="Times New Roman" w:hAnsi="Times New Roman" w:cs="Times New Roman"/>
                <w:sz w:val="16"/>
                <w:szCs w:val="16"/>
              </w:rPr>
            </w:pPr>
          </w:p>
        </w:tc>
        <w:tc>
          <w:tcPr>
            <w:tcW w:w="1480" w:type="dxa"/>
            <w:vMerge/>
            <w:tcBorders>
              <w:top w:val="single" w:sz="4" w:space="0" w:color="auto"/>
              <w:left w:val="single" w:sz="4" w:space="0" w:color="auto"/>
              <w:bottom w:val="nil"/>
              <w:right w:val="single" w:sz="4" w:space="0" w:color="auto"/>
            </w:tcBorders>
            <w:vAlign w:val="center"/>
            <w:hideMark/>
          </w:tcPr>
          <w:p w:rsidR="0014703B" w:rsidRPr="00263EA9" w:rsidRDefault="0014703B" w:rsidP="0014703B">
            <w:pPr>
              <w:spacing w:after="0" w:line="240" w:lineRule="auto"/>
              <w:rPr>
                <w:rFonts w:ascii="Times New Roman" w:eastAsia="Times New Roman" w:hAnsi="Times New Roman" w:cs="Times New Roman"/>
                <w:sz w:val="16"/>
                <w:szCs w:val="16"/>
              </w:rPr>
            </w:pPr>
          </w:p>
        </w:tc>
        <w:tc>
          <w:tcPr>
            <w:tcW w:w="1340" w:type="dxa"/>
            <w:vMerge/>
            <w:tcBorders>
              <w:top w:val="single" w:sz="4" w:space="0" w:color="auto"/>
              <w:left w:val="single" w:sz="4" w:space="0" w:color="auto"/>
              <w:bottom w:val="nil"/>
              <w:right w:val="single" w:sz="4" w:space="0" w:color="auto"/>
            </w:tcBorders>
            <w:vAlign w:val="center"/>
            <w:hideMark/>
          </w:tcPr>
          <w:p w:rsidR="0014703B" w:rsidRPr="00263EA9" w:rsidRDefault="0014703B" w:rsidP="0014703B">
            <w:pPr>
              <w:spacing w:after="0" w:line="240" w:lineRule="auto"/>
              <w:rPr>
                <w:rFonts w:ascii="Times New Roman" w:eastAsia="Times New Roman" w:hAnsi="Times New Roman" w:cs="Times New Roman"/>
                <w:sz w:val="16"/>
                <w:szCs w:val="16"/>
              </w:rPr>
            </w:pPr>
          </w:p>
        </w:tc>
      </w:tr>
      <w:tr w:rsidR="0014703B" w:rsidRPr="00263EA9" w:rsidTr="00991F05">
        <w:trPr>
          <w:trHeight w:val="240"/>
        </w:trPr>
        <w:tc>
          <w:tcPr>
            <w:tcW w:w="460" w:type="dxa"/>
            <w:tcBorders>
              <w:top w:val="nil"/>
              <w:left w:val="single" w:sz="4" w:space="0" w:color="auto"/>
              <w:bottom w:val="single" w:sz="4" w:space="0" w:color="auto"/>
              <w:right w:val="single" w:sz="4" w:space="0" w:color="auto"/>
            </w:tcBorders>
            <w:shd w:val="clear" w:color="auto" w:fill="auto"/>
            <w:textDirection w:val="btLr"/>
            <w:vAlign w:val="center"/>
            <w:hideMark/>
          </w:tcPr>
          <w:p w:rsidR="0014703B" w:rsidRPr="00263EA9" w:rsidRDefault="0014703B" w:rsidP="0014703B">
            <w:pPr>
              <w:spacing w:after="0" w:line="240" w:lineRule="auto"/>
              <w:jc w:val="center"/>
              <w:rPr>
                <w:rFonts w:ascii="Times New Roman" w:eastAsia="Times New Roman" w:hAnsi="Times New Roman" w:cs="Times New Roman"/>
                <w:sz w:val="16"/>
                <w:szCs w:val="16"/>
              </w:rPr>
            </w:pPr>
            <w:r w:rsidRPr="00263EA9">
              <w:rPr>
                <w:rFonts w:ascii="Times New Roman" w:eastAsia="Times New Roman" w:hAnsi="Times New Roman" w:cs="Times New Roman"/>
                <w:sz w:val="16"/>
                <w:szCs w:val="16"/>
              </w:rPr>
              <w:t> </w:t>
            </w:r>
          </w:p>
        </w:tc>
        <w:tc>
          <w:tcPr>
            <w:tcW w:w="456" w:type="dxa"/>
            <w:tcBorders>
              <w:top w:val="nil"/>
              <w:left w:val="nil"/>
              <w:bottom w:val="single" w:sz="4" w:space="0" w:color="auto"/>
              <w:right w:val="single" w:sz="4" w:space="0" w:color="auto"/>
            </w:tcBorders>
            <w:shd w:val="clear" w:color="auto" w:fill="auto"/>
            <w:vAlign w:val="center"/>
            <w:hideMark/>
          </w:tcPr>
          <w:p w:rsidR="0014703B" w:rsidRPr="00263EA9" w:rsidRDefault="0014703B" w:rsidP="0014703B">
            <w:pPr>
              <w:spacing w:after="0" w:line="240" w:lineRule="auto"/>
              <w:jc w:val="center"/>
              <w:rPr>
                <w:rFonts w:ascii="Times New Roman" w:eastAsia="Times New Roman" w:hAnsi="Times New Roman" w:cs="Times New Roman"/>
                <w:sz w:val="16"/>
                <w:szCs w:val="16"/>
              </w:rPr>
            </w:pPr>
            <w:r w:rsidRPr="00263EA9">
              <w:rPr>
                <w:rFonts w:ascii="Times New Roman" w:eastAsia="Times New Roman" w:hAnsi="Times New Roman" w:cs="Times New Roman"/>
                <w:sz w:val="16"/>
                <w:szCs w:val="16"/>
              </w:rPr>
              <w:t>1</w:t>
            </w:r>
          </w:p>
        </w:tc>
        <w:tc>
          <w:tcPr>
            <w:tcW w:w="411" w:type="dxa"/>
            <w:tcBorders>
              <w:top w:val="nil"/>
              <w:left w:val="nil"/>
              <w:bottom w:val="single" w:sz="4" w:space="0" w:color="auto"/>
              <w:right w:val="single" w:sz="4" w:space="0" w:color="auto"/>
            </w:tcBorders>
            <w:shd w:val="clear" w:color="auto" w:fill="auto"/>
            <w:vAlign w:val="center"/>
            <w:hideMark/>
          </w:tcPr>
          <w:p w:rsidR="0014703B" w:rsidRPr="00263EA9" w:rsidRDefault="0014703B" w:rsidP="0014703B">
            <w:pPr>
              <w:spacing w:after="0" w:line="240" w:lineRule="auto"/>
              <w:jc w:val="center"/>
              <w:rPr>
                <w:rFonts w:ascii="Times New Roman" w:eastAsia="Times New Roman" w:hAnsi="Times New Roman" w:cs="Times New Roman"/>
                <w:sz w:val="16"/>
                <w:szCs w:val="16"/>
              </w:rPr>
            </w:pPr>
            <w:r w:rsidRPr="00263EA9">
              <w:rPr>
                <w:rFonts w:ascii="Times New Roman" w:eastAsia="Times New Roman" w:hAnsi="Times New Roman" w:cs="Times New Roman"/>
                <w:sz w:val="16"/>
                <w:szCs w:val="16"/>
              </w:rPr>
              <w:t>2</w:t>
            </w:r>
          </w:p>
        </w:tc>
        <w:tc>
          <w:tcPr>
            <w:tcW w:w="411" w:type="dxa"/>
            <w:tcBorders>
              <w:top w:val="nil"/>
              <w:left w:val="nil"/>
              <w:bottom w:val="single" w:sz="4" w:space="0" w:color="auto"/>
              <w:right w:val="single" w:sz="4" w:space="0" w:color="auto"/>
            </w:tcBorders>
            <w:shd w:val="clear" w:color="auto" w:fill="auto"/>
            <w:vAlign w:val="center"/>
            <w:hideMark/>
          </w:tcPr>
          <w:p w:rsidR="0014703B" w:rsidRPr="00263EA9" w:rsidRDefault="0014703B" w:rsidP="0014703B">
            <w:pPr>
              <w:spacing w:after="0" w:line="240" w:lineRule="auto"/>
              <w:jc w:val="center"/>
              <w:rPr>
                <w:rFonts w:ascii="Times New Roman" w:eastAsia="Times New Roman" w:hAnsi="Times New Roman" w:cs="Times New Roman"/>
                <w:sz w:val="16"/>
                <w:szCs w:val="16"/>
              </w:rPr>
            </w:pPr>
            <w:r w:rsidRPr="00263EA9">
              <w:rPr>
                <w:rFonts w:ascii="Times New Roman" w:eastAsia="Times New Roman" w:hAnsi="Times New Roman" w:cs="Times New Roman"/>
                <w:sz w:val="16"/>
                <w:szCs w:val="16"/>
              </w:rPr>
              <w:t>3</w:t>
            </w:r>
          </w:p>
        </w:tc>
        <w:tc>
          <w:tcPr>
            <w:tcW w:w="411" w:type="dxa"/>
            <w:tcBorders>
              <w:top w:val="nil"/>
              <w:left w:val="nil"/>
              <w:bottom w:val="single" w:sz="4" w:space="0" w:color="auto"/>
              <w:right w:val="single" w:sz="4" w:space="0" w:color="auto"/>
            </w:tcBorders>
            <w:shd w:val="clear" w:color="auto" w:fill="auto"/>
            <w:vAlign w:val="center"/>
            <w:hideMark/>
          </w:tcPr>
          <w:p w:rsidR="0014703B" w:rsidRPr="00263EA9" w:rsidRDefault="0014703B" w:rsidP="0014703B">
            <w:pPr>
              <w:spacing w:after="0" w:line="240" w:lineRule="auto"/>
              <w:jc w:val="center"/>
              <w:rPr>
                <w:rFonts w:ascii="Times New Roman" w:eastAsia="Times New Roman" w:hAnsi="Times New Roman" w:cs="Times New Roman"/>
                <w:sz w:val="16"/>
                <w:szCs w:val="16"/>
              </w:rPr>
            </w:pPr>
            <w:r w:rsidRPr="00263EA9">
              <w:rPr>
                <w:rFonts w:ascii="Times New Roman" w:eastAsia="Times New Roman" w:hAnsi="Times New Roman" w:cs="Times New Roman"/>
                <w:sz w:val="16"/>
                <w:szCs w:val="16"/>
              </w:rPr>
              <w:t>4</w:t>
            </w:r>
          </w:p>
        </w:tc>
        <w:tc>
          <w:tcPr>
            <w:tcW w:w="456" w:type="dxa"/>
            <w:tcBorders>
              <w:top w:val="nil"/>
              <w:left w:val="nil"/>
              <w:bottom w:val="single" w:sz="4" w:space="0" w:color="auto"/>
              <w:right w:val="single" w:sz="4" w:space="0" w:color="auto"/>
            </w:tcBorders>
            <w:shd w:val="clear" w:color="auto" w:fill="auto"/>
            <w:vAlign w:val="center"/>
            <w:hideMark/>
          </w:tcPr>
          <w:p w:rsidR="0014703B" w:rsidRPr="00263EA9" w:rsidRDefault="0014703B" w:rsidP="0014703B">
            <w:pPr>
              <w:spacing w:after="0" w:line="240" w:lineRule="auto"/>
              <w:jc w:val="center"/>
              <w:rPr>
                <w:rFonts w:ascii="Times New Roman" w:eastAsia="Times New Roman" w:hAnsi="Times New Roman" w:cs="Times New Roman"/>
                <w:sz w:val="16"/>
                <w:szCs w:val="16"/>
              </w:rPr>
            </w:pPr>
            <w:r w:rsidRPr="00263EA9">
              <w:rPr>
                <w:rFonts w:ascii="Times New Roman" w:eastAsia="Times New Roman" w:hAnsi="Times New Roman" w:cs="Times New Roman"/>
                <w:sz w:val="16"/>
                <w:szCs w:val="16"/>
              </w:rPr>
              <w:t>5</w:t>
            </w:r>
          </w:p>
        </w:tc>
        <w:tc>
          <w:tcPr>
            <w:tcW w:w="440" w:type="dxa"/>
            <w:tcBorders>
              <w:top w:val="nil"/>
              <w:left w:val="nil"/>
              <w:bottom w:val="single" w:sz="4" w:space="0" w:color="auto"/>
              <w:right w:val="single" w:sz="4" w:space="0" w:color="auto"/>
            </w:tcBorders>
            <w:shd w:val="clear" w:color="auto" w:fill="auto"/>
            <w:vAlign w:val="center"/>
            <w:hideMark/>
          </w:tcPr>
          <w:p w:rsidR="0014703B" w:rsidRPr="00263EA9" w:rsidRDefault="0014703B" w:rsidP="0014703B">
            <w:pPr>
              <w:spacing w:after="0" w:line="240" w:lineRule="auto"/>
              <w:jc w:val="center"/>
              <w:rPr>
                <w:rFonts w:ascii="Times New Roman" w:eastAsia="Times New Roman" w:hAnsi="Times New Roman" w:cs="Times New Roman"/>
                <w:sz w:val="16"/>
                <w:szCs w:val="16"/>
              </w:rPr>
            </w:pPr>
            <w:r w:rsidRPr="00263EA9">
              <w:rPr>
                <w:rFonts w:ascii="Times New Roman" w:eastAsia="Times New Roman" w:hAnsi="Times New Roman" w:cs="Times New Roman"/>
                <w:sz w:val="16"/>
                <w:szCs w:val="16"/>
              </w:rPr>
              <w:t>6</w:t>
            </w:r>
          </w:p>
        </w:tc>
        <w:tc>
          <w:tcPr>
            <w:tcW w:w="580" w:type="dxa"/>
            <w:tcBorders>
              <w:top w:val="nil"/>
              <w:left w:val="nil"/>
              <w:bottom w:val="single" w:sz="4" w:space="0" w:color="auto"/>
              <w:right w:val="single" w:sz="4" w:space="0" w:color="auto"/>
            </w:tcBorders>
            <w:shd w:val="clear" w:color="auto" w:fill="auto"/>
            <w:vAlign w:val="center"/>
            <w:hideMark/>
          </w:tcPr>
          <w:p w:rsidR="0014703B" w:rsidRPr="00263EA9" w:rsidRDefault="0014703B" w:rsidP="0014703B">
            <w:pPr>
              <w:spacing w:after="0" w:line="240" w:lineRule="auto"/>
              <w:jc w:val="center"/>
              <w:rPr>
                <w:rFonts w:ascii="Times New Roman" w:eastAsia="Times New Roman" w:hAnsi="Times New Roman" w:cs="Times New Roman"/>
                <w:sz w:val="16"/>
                <w:szCs w:val="16"/>
              </w:rPr>
            </w:pPr>
            <w:r w:rsidRPr="00263EA9">
              <w:rPr>
                <w:rFonts w:ascii="Times New Roman" w:eastAsia="Times New Roman" w:hAnsi="Times New Roman" w:cs="Times New Roman"/>
                <w:sz w:val="16"/>
                <w:szCs w:val="16"/>
              </w:rPr>
              <w:t>7</w:t>
            </w:r>
          </w:p>
        </w:tc>
        <w:tc>
          <w:tcPr>
            <w:tcW w:w="456" w:type="dxa"/>
            <w:tcBorders>
              <w:top w:val="nil"/>
              <w:left w:val="nil"/>
              <w:bottom w:val="single" w:sz="4" w:space="0" w:color="auto"/>
              <w:right w:val="single" w:sz="4" w:space="0" w:color="auto"/>
            </w:tcBorders>
            <w:shd w:val="clear" w:color="auto" w:fill="auto"/>
            <w:vAlign w:val="center"/>
            <w:hideMark/>
          </w:tcPr>
          <w:p w:rsidR="0014703B" w:rsidRPr="00263EA9" w:rsidRDefault="0014703B" w:rsidP="0014703B">
            <w:pPr>
              <w:spacing w:after="0" w:line="240" w:lineRule="auto"/>
              <w:jc w:val="center"/>
              <w:rPr>
                <w:rFonts w:ascii="Times New Roman" w:eastAsia="Times New Roman" w:hAnsi="Times New Roman" w:cs="Times New Roman"/>
                <w:sz w:val="16"/>
                <w:szCs w:val="16"/>
              </w:rPr>
            </w:pPr>
            <w:r w:rsidRPr="00263EA9">
              <w:rPr>
                <w:rFonts w:ascii="Times New Roman" w:eastAsia="Times New Roman" w:hAnsi="Times New Roman" w:cs="Times New Roman"/>
                <w:sz w:val="16"/>
                <w:szCs w:val="16"/>
              </w:rPr>
              <w:t>8</w:t>
            </w:r>
          </w:p>
        </w:tc>
        <w:tc>
          <w:tcPr>
            <w:tcW w:w="1735" w:type="dxa"/>
            <w:tcBorders>
              <w:top w:val="nil"/>
              <w:left w:val="nil"/>
              <w:bottom w:val="single" w:sz="4" w:space="0" w:color="auto"/>
              <w:right w:val="single" w:sz="4" w:space="0" w:color="auto"/>
            </w:tcBorders>
            <w:shd w:val="clear" w:color="auto" w:fill="auto"/>
            <w:vAlign w:val="center"/>
            <w:hideMark/>
          </w:tcPr>
          <w:p w:rsidR="0014703B" w:rsidRPr="00263EA9" w:rsidRDefault="0014703B" w:rsidP="0014703B">
            <w:pPr>
              <w:spacing w:after="0" w:line="240" w:lineRule="auto"/>
              <w:jc w:val="center"/>
              <w:rPr>
                <w:rFonts w:ascii="Times New Roman" w:eastAsia="Times New Roman" w:hAnsi="Times New Roman" w:cs="Times New Roman"/>
                <w:sz w:val="16"/>
                <w:szCs w:val="16"/>
              </w:rPr>
            </w:pPr>
            <w:r w:rsidRPr="00263EA9">
              <w:rPr>
                <w:rFonts w:ascii="Times New Roman" w:eastAsia="Times New Roman" w:hAnsi="Times New Roman" w:cs="Times New Roman"/>
                <w:sz w:val="16"/>
                <w:szCs w:val="16"/>
              </w:rPr>
              <w:t>9</w:t>
            </w:r>
          </w:p>
        </w:tc>
        <w:tc>
          <w:tcPr>
            <w:tcW w:w="1134" w:type="dxa"/>
            <w:tcBorders>
              <w:top w:val="nil"/>
              <w:left w:val="nil"/>
              <w:bottom w:val="single" w:sz="4" w:space="0" w:color="auto"/>
              <w:right w:val="single" w:sz="4" w:space="0" w:color="auto"/>
            </w:tcBorders>
            <w:shd w:val="clear" w:color="auto" w:fill="auto"/>
            <w:vAlign w:val="center"/>
            <w:hideMark/>
          </w:tcPr>
          <w:p w:rsidR="0014703B" w:rsidRPr="00263EA9" w:rsidRDefault="0014703B" w:rsidP="0014703B">
            <w:pPr>
              <w:spacing w:after="0" w:line="240" w:lineRule="auto"/>
              <w:jc w:val="center"/>
              <w:rPr>
                <w:rFonts w:ascii="Times New Roman" w:eastAsia="Times New Roman" w:hAnsi="Times New Roman" w:cs="Times New Roman"/>
                <w:sz w:val="16"/>
                <w:szCs w:val="16"/>
              </w:rPr>
            </w:pPr>
            <w:r w:rsidRPr="00263EA9">
              <w:rPr>
                <w:rFonts w:ascii="Times New Roman" w:eastAsia="Times New Roman" w:hAnsi="Times New Roman" w:cs="Times New Roman"/>
                <w:sz w:val="16"/>
                <w:szCs w:val="16"/>
              </w:rPr>
              <w:t>10</w:t>
            </w:r>
          </w:p>
        </w:tc>
        <w:tc>
          <w:tcPr>
            <w:tcW w:w="1480" w:type="dxa"/>
            <w:tcBorders>
              <w:top w:val="nil"/>
              <w:left w:val="nil"/>
              <w:bottom w:val="single" w:sz="4" w:space="0" w:color="auto"/>
              <w:right w:val="single" w:sz="4" w:space="0" w:color="auto"/>
            </w:tcBorders>
            <w:shd w:val="clear" w:color="auto" w:fill="auto"/>
            <w:vAlign w:val="center"/>
            <w:hideMark/>
          </w:tcPr>
          <w:p w:rsidR="0014703B" w:rsidRPr="00263EA9" w:rsidRDefault="0014703B" w:rsidP="0014703B">
            <w:pPr>
              <w:spacing w:after="0" w:line="240" w:lineRule="auto"/>
              <w:jc w:val="center"/>
              <w:rPr>
                <w:rFonts w:ascii="Times New Roman" w:eastAsia="Times New Roman" w:hAnsi="Times New Roman" w:cs="Times New Roman"/>
                <w:sz w:val="16"/>
                <w:szCs w:val="16"/>
              </w:rPr>
            </w:pPr>
            <w:r w:rsidRPr="00263EA9">
              <w:rPr>
                <w:rFonts w:ascii="Times New Roman" w:eastAsia="Times New Roman" w:hAnsi="Times New Roman" w:cs="Times New Roman"/>
                <w:sz w:val="16"/>
                <w:szCs w:val="16"/>
              </w:rPr>
              <w:t>11</w:t>
            </w:r>
          </w:p>
        </w:tc>
        <w:tc>
          <w:tcPr>
            <w:tcW w:w="1340" w:type="dxa"/>
            <w:tcBorders>
              <w:top w:val="nil"/>
              <w:left w:val="nil"/>
              <w:bottom w:val="single" w:sz="4" w:space="0" w:color="auto"/>
              <w:right w:val="single" w:sz="4" w:space="0" w:color="auto"/>
            </w:tcBorders>
            <w:shd w:val="clear" w:color="auto" w:fill="auto"/>
            <w:vAlign w:val="center"/>
            <w:hideMark/>
          </w:tcPr>
          <w:p w:rsidR="0014703B" w:rsidRPr="00263EA9" w:rsidRDefault="0014703B" w:rsidP="0014703B">
            <w:pPr>
              <w:spacing w:after="0" w:line="240" w:lineRule="auto"/>
              <w:jc w:val="center"/>
              <w:rPr>
                <w:rFonts w:ascii="Times New Roman" w:eastAsia="Times New Roman" w:hAnsi="Times New Roman" w:cs="Times New Roman"/>
                <w:sz w:val="16"/>
                <w:szCs w:val="16"/>
              </w:rPr>
            </w:pPr>
            <w:r w:rsidRPr="00263EA9">
              <w:rPr>
                <w:rFonts w:ascii="Times New Roman" w:eastAsia="Times New Roman" w:hAnsi="Times New Roman" w:cs="Times New Roman"/>
                <w:sz w:val="16"/>
                <w:szCs w:val="16"/>
              </w:rPr>
              <w:t>12</w:t>
            </w:r>
          </w:p>
        </w:tc>
      </w:tr>
      <w:tr w:rsidR="0014703B" w:rsidRPr="00263EA9" w:rsidTr="00991F05">
        <w:trPr>
          <w:trHeight w:val="345"/>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14703B" w:rsidRPr="00263EA9" w:rsidRDefault="0014703B" w:rsidP="0014703B">
            <w:pPr>
              <w:spacing w:after="0" w:line="240" w:lineRule="auto"/>
              <w:jc w:val="center"/>
              <w:rPr>
                <w:rFonts w:ascii="Times New Roman" w:eastAsia="Times New Roman" w:hAnsi="Times New Roman" w:cs="Times New Roman"/>
                <w:sz w:val="16"/>
                <w:szCs w:val="16"/>
              </w:rPr>
            </w:pPr>
            <w:r w:rsidRPr="00263EA9">
              <w:rPr>
                <w:rFonts w:ascii="Times New Roman" w:eastAsia="Times New Roman" w:hAnsi="Times New Roman" w:cs="Times New Roman"/>
                <w:sz w:val="16"/>
                <w:szCs w:val="16"/>
              </w:rPr>
              <w:t>1</w:t>
            </w:r>
          </w:p>
        </w:tc>
        <w:tc>
          <w:tcPr>
            <w:tcW w:w="456" w:type="dxa"/>
            <w:tcBorders>
              <w:top w:val="nil"/>
              <w:left w:val="nil"/>
              <w:bottom w:val="single" w:sz="4" w:space="0" w:color="auto"/>
              <w:right w:val="single" w:sz="4" w:space="0" w:color="auto"/>
            </w:tcBorders>
            <w:shd w:val="clear" w:color="auto" w:fill="auto"/>
            <w:vAlign w:val="bottom"/>
            <w:hideMark/>
          </w:tcPr>
          <w:p w:rsidR="0014703B" w:rsidRPr="00263EA9" w:rsidRDefault="0014703B" w:rsidP="0014703B">
            <w:pPr>
              <w:spacing w:after="0" w:line="240" w:lineRule="auto"/>
              <w:jc w:val="center"/>
              <w:rPr>
                <w:rFonts w:ascii="Times New Roman" w:eastAsia="Times New Roman" w:hAnsi="Times New Roman" w:cs="Times New Roman"/>
                <w:b/>
                <w:bCs/>
                <w:sz w:val="16"/>
                <w:szCs w:val="16"/>
              </w:rPr>
            </w:pPr>
            <w:r w:rsidRPr="00263EA9">
              <w:rPr>
                <w:rFonts w:ascii="Times New Roman" w:eastAsia="Times New Roman" w:hAnsi="Times New Roman" w:cs="Times New Roman"/>
                <w:b/>
                <w:bCs/>
                <w:sz w:val="16"/>
                <w:szCs w:val="16"/>
              </w:rPr>
              <w:t>000</w:t>
            </w:r>
          </w:p>
        </w:tc>
        <w:tc>
          <w:tcPr>
            <w:tcW w:w="411" w:type="dxa"/>
            <w:tcBorders>
              <w:top w:val="nil"/>
              <w:left w:val="nil"/>
              <w:bottom w:val="single" w:sz="4" w:space="0" w:color="auto"/>
              <w:right w:val="single" w:sz="4" w:space="0" w:color="auto"/>
            </w:tcBorders>
            <w:shd w:val="clear" w:color="auto" w:fill="auto"/>
            <w:vAlign w:val="bottom"/>
            <w:hideMark/>
          </w:tcPr>
          <w:p w:rsidR="0014703B" w:rsidRPr="00263EA9" w:rsidRDefault="0014703B" w:rsidP="0014703B">
            <w:pPr>
              <w:spacing w:after="0" w:line="240" w:lineRule="auto"/>
              <w:jc w:val="center"/>
              <w:rPr>
                <w:rFonts w:ascii="Times New Roman" w:eastAsia="Times New Roman" w:hAnsi="Times New Roman" w:cs="Times New Roman"/>
                <w:b/>
                <w:bCs/>
                <w:sz w:val="16"/>
                <w:szCs w:val="16"/>
              </w:rPr>
            </w:pPr>
            <w:r w:rsidRPr="00263EA9">
              <w:rPr>
                <w:rFonts w:ascii="Times New Roman" w:eastAsia="Times New Roman" w:hAnsi="Times New Roman" w:cs="Times New Roman"/>
                <w:b/>
                <w:bCs/>
                <w:sz w:val="16"/>
                <w:szCs w:val="16"/>
              </w:rPr>
              <w:t>1</w:t>
            </w:r>
          </w:p>
        </w:tc>
        <w:tc>
          <w:tcPr>
            <w:tcW w:w="411" w:type="dxa"/>
            <w:tcBorders>
              <w:top w:val="nil"/>
              <w:left w:val="nil"/>
              <w:bottom w:val="single" w:sz="4" w:space="0" w:color="auto"/>
              <w:right w:val="single" w:sz="4" w:space="0" w:color="auto"/>
            </w:tcBorders>
            <w:shd w:val="clear" w:color="auto" w:fill="auto"/>
            <w:vAlign w:val="bottom"/>
            <w:hideMark/>
          </w:tcPr>
          <w:p w:rsidR="0014703B" w:rsidRPr="00263EA9" w:rsidRDefault="0014703B" w:rsidP="0014703B">
            <w:pPr>
              <w:spacing w:after="0" w:line="240" w:lineRule="auto"/>
              <w:jc w:val="center"/>
              <w:rPr>
                <w:rFonts w:ascii="Times New Roman" w:eastAsia="Times New Roman" w:hAnsi="Times New Roman" w:cs="Times New Roman"/>
                <w:b/>
                <w:bCs/>
                <w:sz w:val="16"/>
                <w:szCs w:val="16"/>
              </w:rPr>
            </w:pPr>
            <w:r w:rsidRPr="00263EA9">
              <w:rPr>
                <w:rFonts w:ascii="Times New Roman" w:eastAsia="Times New Roman" w:hAnsi="Times New Roman" w:cs="Times New Roman"/>
                <w:b/>
                <w:bCs/>
                <w:sz w:val="16"/>
                <w:szCs w:val="16"/>
              </w:rPr>
              <w:t>00</w:t>
            </w:r>
          </w:p>
        </w:tc>
        <w:tc>
          <w:tcPr>
            <w:tcW w:w="411" w:type="dxa"/>
            <w:tcBorders>
              <w:top w:val="nil"/>
              <w:left w:val="nil"/>
              <w:bottom w:val="single" w:sz="4" w:space="0" w:color="auto"/>
              <w:right w:val="single" w:sz="4" w:space="0" w:color="auto"/>
            </w:tcBorders>
            <w:shd w:val="clear" w:color="auto" w:fill="auto"/>
            <w:vAlign w:val="bottom"/>
            <w:hideMark/>
          </w:tcPr>
          <w:p w:rsidR="0014703B" w:rsidRPr="00263EA9" w:rsidRDefault="0014703B" w:rsidP="0014703B">
            <w:pPr>
              <w:spacing w:after="0" w:line="240" w:lineRule="auto"/>
              <w:jc w:val="center"/>
              <w:rPr>
                <w:rFonts w:ascii="Times New Roman" w:eastAsia="Times New Roman" w:hAnsi="Times New Roman" w:cs="Times New Roman"/>
                <w:b/>
                <w:bCs/>
                <w:sz w:val="16"/>
                <w:szCs w:val="16"/>
              </w:rPr>
            </w:pPr>
            <w:r w:rsidRPr="00263EA9">
              <w:rPr>
                <w:rFonts w:ascii="Times New Roman" w:eastAsia="Times New Roman" w:hAnsi="Times New Roman" w:cs="Times New Roman"/>
                <w:b/>
                <w:bCs/>
                <w:sz w:val="16"/>
                <w:szCs w:val="16"/>
              </w:rPr>
              <w:t>00</w:t>
            </w:r>
          </w:p>
        </w:tc>
        <w:tc>
          <w:tcPr>
            <w:tcW w:w="456" w:type="dxa"/>
            <w:tcBorders>
              <w:top w:val="nil"/>
              <w:left w:val="nil"/>
              <w:bottom w:val="single" w:sz="4" w:space="0" w:color="auto"/>
              <w:right w:val="single" w:sz="4" w:space="0" w:color="auto"/>
            </w:tcBorders>
            <w:shd w:val="clear" w:color="auto" w:fill="auto"/>
            <w:vAlign w:val="bottom"/>
            <w:hideMark/>
          </w:tcPr>
          <w:p w:rsidR="0014703B" w:rsidRPr="00263EA9" w:rsidRDefault="0014703B" w:rsidP="0014703B">
            <w:pPr>
              <w:spacing w:after="0" w:line="240" w:lineRule="auto"/>
              <w:jc w:val="center"/>
              <w:rPr>
                <w:rFonts w:ascii="Times New Roman" w:eastAsia="Times New Roman" w:hAnsi="Times New Roman" w:cs="Times New Roman"/>
                <w:b/>
                <w:bCs/>
                <w:sz w:val="16"/>
                <w:szCs w:val="16"/>
              </w:rPr>
            </w:pPr>
            <w:r w:rsidRPr="00263EA9">
              <w:rPr>
                <w:rFonts w:ascii="Times New Roman" w:eastAsia="Times New Roman" w:hAnsi="Times New Roman" w:cs="Times New Roman"/>
                <w:b/>
                <w:bCs/>
                <w:sz w:val="16"/>
                <w:szCs w:val="16"/>
              </w:rPr>
              <w:t>000</w:t>
            </w:r>
          </w:p>
        </w:tc>
        <w:tc>
          <w:tcPr>
            <w:tcW w:w="440" w:type="dxa"/>
            <w:tcBorders>
              <w:top w:val="nil"/>
              <w:left w:val="nil"/>
              <w:bottom w:val="single" w:sz="4" w:space="0" w:color="auto"/>
              <w:right w:val="single" w:sz="4" w:space="0" w:color="auto"/>
            </w:tcBorders>
            <w:shd w:val="clear" w:color="auto" w:fill="auto"/>
            <w:vAlign w:val="bottom"/>
            <w:hideMark/>
          </w:tcPr>
          <w:p w:rsidR="0014703B" w:rsidRPr="00263EA9" w:rsidRDefault="0014703B" w:rsidP="0014703B">
            <w:pPr>
              <w:spacing w:after="0" w:line="240" w:lineRule="auto"/>
              <w:jc w:val="center"/>
              <w:rPr>
                <w:rFonts w:ascii="Times New Roman" w:eastAsia="Times New Roman" w:hAnsi="Times New Roman" w:cs="Times New Roman"/>
                <w:b/>
                <w:bCs/>
                <w:sz w:val="16"/>
                <w:szCs w:val="16"/>
              </w:rPr>
            </w:pPr>
            <w:r w:rsidRPr="00263EA9">
              <w:rPr>
                <w:rFonts w:ascii="Times New Roman" w:eastAsia="Times New Roman" w:hAnsi="Times New Roman" w:cs="Times New Roman"/>
                <w:b/>
                <w:bCs/>
                <w:sz w:val="16"/>
                <w:szCs w:val="16"/>
              </w:rPr>
              <w:t>00</w:t>
            </w:r>
          </w:p>
        </w:tc>
        <w:tc>
          <w:tcPr>
            <w:tcW w:w="580" w:type="dxa"/>
            <w:tcBorders>
              <w:top w:val="nil"/>
              <w:left w:val="nil"/>
              <w:bottom w:val="single" w:sz="4" w:space="0" w:color="auto"/>
              <w:right w:val="single" w:sz="4" w:space="0" w:color="auto"/>
            </w:tcBorders>
            <w:shd w:val="clear" w:color="auto" w:fill="auto"/>
            <w:vAlign w:val="bottom"/>
            <w:hideMark/>
          </w:tcPr>
          <w:p w:rsidR="0014703B" w:rsidRPr="00263EA9" w:rsidRDefault="0014703B" w:rsidP="0014703B">
            <w:pPr>
              <w:spacing w:after="0" w:line="240" w:lineRule="auto"/>
              <w:jc w:val="center"/>
              <w:rPr>
                <w:rFonts w:ascii="Times New Roman" w:eastAsia="Times New Roman" w:hAnsi="Times New Roman" w:cs="Times New Roman"/>
                <w:b/>
                <w:bCs/>
                <w:sz w:val="16"/>
                <w:szCs w:val="16"/>
              </w:rPr>
            </w:pPr>
            <w:r w:rsidRPr="00263EA9">
              <w:rPr>
                <w:rFonts w:ascii="Times New Roman" w:eastAsia="Times New Roman" w:hAnsi="Times New Roman" w:cs="Times New Roman"/>
                <w:b/>
                <w:bCs/>
                <w:sz w:val="16"/>
                <w:szCs w:val="16"/>
              </w:rPr>
              <w:t>0000</w:t>
            </w:r>
          </w:p>
        </w:tc>
        <w:tc>
          <w:tcPr>
            <w:tcW w:w="456" w:type="dxa"/>
            <w:tcBorders>
              <w:top w:val="nil"/>
              <w:left w:val="nil"/>
              <w:bottom w:val="single" w:sz="4" w:space="0" w:color="auto"/>
              <w:right w:val="single" w:sz="4" w:space="0" w:color="auto"/>
            </w:tcBorders>
            <w:shd w:val="clear" w:color="auto" w:fill="auto"/>
            <w:vAlign w:val="bottom"/>
            <w:hideMark/>
          </w:tcPr>
          <w:p w:rsidR="0014703B" w:rsidRPr="00263EA9" w:rsidRDefault="0014703B" w:rsidP="0014703B">
            <w:pPr>
              <w:spacing w:after="0" w:line="240" w:lineRule="auto"/>
              <w:jc w:val="center"/>
              <w:rPr>
                <w:rFonts w:ascii="Times New Roman" w:eastAsia="Times New Roman" w:hAnsi="Times New Roman" w:cs="Times New Roman"/>
                <w:b/>
                <w:bCs/>
                <w:sz w:val="16"/>
                <w:szCs w:val="16"/>
              </w:rPr>
            </w:pPr>
            <w:r w:rsidRPr="00263EA9">
              <w:rPr>
                <w:rFonts w:ascii="Times New Roman" w:eastAsia="Times New Roman" w:hAnsi="Times New Roman" w:cs="Times New Roman"/>
                <w:b/>
                <w:bCs/>
                <w:sz w:val="16"/>
                <w:szCs w:val="16"/>
              </w:rPr>
              <w:t>000</w:t>
            </w:r>
          </w:p>
        </w:tc>
        <w:tc>
          <w:tcPr>
            <w:tcW w:w="1735" w:type="dxa"/>
            <w:tcBorders>
              <w:top w:val="nil"/>
              <w:left w:val="nil"/>
              <w:bottom w:val="single" w:sz="4" w:space="0" w:color="auto"/>
              <w:right w:val="single" w:sz="4" w:space="0" w:color="auto"/>
            </w:tcBorders>
            <w:shd w:val="clear" w:color="auto" w:fill="auto"/>
            <w:hideMark/>
          </w:tcPr>
          <w:p w:rsidR="0014703B" w:rsidRPr="00263EA9" w:rsidRDefault="0014703B" w:rsidP="0014703B">
            <w:pPr>
              <w:spacing w:after="0" w:line="240" w:lineRule="auto"/>
              <w:rPr>
                <w:rFonts w:ascii="Times New Roman" w:eastAsia="Times New Roman" w:hAnsi="Times New Roman" w:cs="Times New Roman"/>
                <w:b/>
                <w:bCs/>
                <w:sz w:val="16"/>
                <w:szCs w:val="16"/>
              </w:rPr>
            </w:pPr>
            <w:r w:rsidRPr="00263EA9">
              <w:rPr>
                <w:rFonts w:ascii="Times New Roman" w:eastAsia="Times New Roman" w:hAnsi="Times New Roman" w:cs="Times New Roman"/>
                <w:b/>
                <w:bCs/>
                <w:sz w:val="16"/>
                <w:szCs w:val="16"/>
              </w:rPr>
              <w:t>НАЛОГОВЫЕ И НЕНАЛОГОВЫЕ ДОХОДЫ</w:t>
            </w:r>
          </w:p>
        </w:tc>
        <w:tc>
          <w:tcPr>
            <w:tcW w:w="1134" w:type="dxa"/>
            <w:tcBorders>
              <w:top w:val="nil"/>
              <w:left w:val="nil"/>
              <w:bottom w:val="single" w:sz="4" w:space="0" w:color="auto"/>
              <w:right w:val="single" w:sz="4" w:space="0" w:color="auto"/>
            </w:tcBorders>
            <w:shd w:val="clear" w:color="auto" w:fill="auto"/>
            <w:vAlign w:val="center"/>
            <w:hideMark/>
          </w:tcPr>
          <w:p w:rsidR="0014703B" w:rsidRPr="00263EA9" w:rsidRDefault="0014703B" w:rsidP="0014703B">
            <w:pPr>
              <w:spacing w:after="0" w:line="240" w:lineRule="auto"/>
              <w:jc w:val="right"/>
              <w:rPr>
                <w:rFonts w:ascii="Times New Roman" w:eastAsia="Times New Roman" w:hAnsi="Times New Roman" w:cs="Times New Roman"/>
                <w:b/>
                <w:bCs/>
                <w:sz w:val="16"/>
                <w:szCs w:val="16"/>
              </w:rPr>
            </w:pPr>
            <w:r w:rsidRPr="00263EA9">
              <w:rPr>
                <w:rFonts w:ascii="Times New Roman" w:eastAsia="Times New Roman" w:hAnsi="Times New Roman" w:cs="Times New Roman"/>
                <w:b/>
                <w:bCs/>
                <w:sz w:val="16"/>
                <w:szCs w:val="16"/>
              </w:rPr>
              <w:t>580 400,00</w:t>
            </w:r>
          </w:p>
        </w:tc>
        <w:tc>
          <w:tcPr>
            <w:tcW w:w="1480" w:type="dxa"/>
            <w:tcBorders>
              <w:top w:val="nil"/>
              <w:left w:val="nil"/>
              <w:bottom w:val="single" w:sz="4" w:space="0" w:color="auto"/>
              <w:right w:val="single" w:sz="4" w:space="0" w:color="auto"/>
            </w:tcBorders>
            <w:shd w:val="clear" w:color="auto" w:fill="auto"/>
            <w:vAlign w:val="center"/>
            <w:hideMark/>
          </w:tcPr>
          <w:p w:rsidR="0014703B" w:rsidRPr="00263EA9" w:rsidRDefault="0014703B" w:rsidP="0014703B">
            <w:pPr>
              <w:spacing w:after="0" w:line="240" w:lineRule="auto"/>
              <w:jc w:val="right"/>
              <w:rPr>
                <w:rFonts w:ascii="Times New Roman" w:eastAsia="Times New Roman" w:hAnsi="Times New Roman" w:cs="Times New Roman"/>
                <w:b/>
                <w:bCs/>
                <w:sz w:val="16"/>
                <w:szCs w:val="16"/>
              </w:rPr>
            </w:pPr>
            <w:r w:rsidRPr="00263EA9">
              <w:rPr>
                <w:rFonts w:ascii="Times New Roman" w:eastAsia="Times New Roman" w:hAnsi="Times New Roman" w:cs="Times New Roman"/>
                <w:b/>
                <w:bCs/>
                <w:sz w:val="16"/>
                <w:szCs w:val="16"/>
              </w:rPr>
              <w:t>588 800,00</w:t>
            </w:r>
          </w:p>
        </w:tc>
        <w:tc>
          <w:tcPr>
            <w:tcW w:w="1340" w:type="dxa"/>
            <w:tcBorders>
              <w:top w:val="nil"/>
              <w:left w:val="nil"/>
              <w:bottom w:val="single" w:sz="4" w:space="0" w:color="auto"/>
              <w:right w:val="single" w:sz="4" w:space="0" w:color="auto"/>
            </w:tcBorders>
            <w:shd w:val="clear" w:color="auto" w:fill="auto"/>
            <w:vAlign w:val="center"/>
            <w:hideMark/>
          </w:tcPr>
          <w:p w:rsidR="0014703B" w:rsidRPr="00263EA9" w:rsidRDefault="0014703B" w:rsidP="0014703B">
            <w:pPr>
              <w:spacing w:after="0" w:line="240" w:lineRule="auto"/>
              <w:jc w:val="right"/>
              <w:rPr>
                <w:rFonts w:ascii="Times New Roman" w:eastAsia="Times New Roman" w:hAnsi="Times New Roman" w:cs="Times New Roman"/>
                <w:b/>
                <w:bCs/>
                <w:sz w:val="16"/>
                <w:szCs w:val="16"/>
              </w:rPr>
            </w:pPr>
            <w:r w:rsidRPr="00263EA9">
              <w:rPr>
                <w:rFonts w:ascii="Times New Roman" w:eastAsia="Times New Roman" w:hAnsi="Times New Roman" w:cs="Times New Roman"/>
                <w:b/>
                <w:bCs/>
                <w:sz w:val="16"/>
                <w:szCs w:val="16"/>
              </w:rPr>
              <w:t>598 500,00</w:t>
            </w:r>
          </w:p>
        </w:tc>
      </w:tr>
      <w:tr w:rsidR="0014703B" w:rsidRPr="00263EA9" w:rsidTr="00991F05">
        <w:trPr>
          <w:trHeight w:val="345"/>
        </w:trPr>
        <w:tc>
          <w:tcPr>
            <w:tcW w:w="460" w:type="dxa"/>
            <w:tcBorders>
              <w:top w:val="nil"/>
              <w:left w:val="single" w:sz="4" w:space="0" w:color="auto"/>
              <w:bottom w:val="single" w:sz="4" w:space="0" w:color="auto"/>
              <w:right w:val="single" w:sz="4" w:space="0" w:color="auto"/>
            </w:tcBorders>
            <w:shd w:val="clear" w:color="auto" w:fill="auto"/>
            <w:vAlign w:val="bottom"/>
            <w:hideMark/>
          </w:tcPr>
          <w:p w:rsidR="0014703B" w:rsidRPr="00263EA9" w:rsidRDefault="0014703B" w:rsidP="0014703B">
            <w:pPr>
              <w:spacing w:after="0" w:line="240" w:lineRule="auto"/>
              <w:jc w:val="center"/>
              <w:rPr>
                <w:rFonts w:ascii="Times New Roman" w:eastAsia="Times New Roman" w:hAnsi="Times New Roman" w:cs="Times New Roman"/>
                <w:sz w:val="16"/>
                <w:szCs w:val="16"/>
              </w:rPr>
            </w:pPr>
            <w:r w:rsidRPr="00263EA9">
              <w:rPr>
                <w:rFonts w:ascii="Times New Roman" w:eastAsia="Times New Roman" w:hAnsi="Times New Roman" w:cs="Times New Roman"/>
                <w:sz w:val="16"/>
                <w:szCs w:val="16"/>
              </w:rPr>
              <w:t>2</w:t>
            </w:r>
          </w:p>
        </w:tc>
        <w:tc>
          <w:tcPr>
            <w:tcW w:w="456" w:type="dxa"/>
            <w:tcBorders>
              <w:top w:val="nil"/>
              <w:left w:val="nil"/>
              <w:bottom w:val="single" w:sz="4" w:space="0" w:color="auto"/>
              <w:right w:val="single" w:sz="4" w:space="0" w:color="auto"/>
            </w:tcBorders>
            <w:shd w:val="clear" w:color="auto" w:fill="auto"/>
            <w:vAlign w:val="bottom"/>
            <w:hideMark/>
          </w:tcPr>
          <w:p w:rsidR="0014703B" w:rsidRPr="00263EA9" w:rsidRDefault="0014703B" w:rsidP="0014703B">
            <w:pPr>
              <w:spacing w:after="0" w:line="240" w:lineRule="auto"/>
              <w:jc w:val="center"/>
              <w:rPr>
                <w:rFonts w:ascii="Times New Roman" w:eastAsia="Times New Roman" w:hAnsi="Times New Roman" w:cs="Times New Roman"/>
                <w:sz w:val="16"/>
                <w:szCs w:val="16"/>
              </w:rPr>
            </w:pPr>
            <w:r w:rsidRPr="00263EA9">
              <w:rPr>
                <w:rFonts w:ascii="Times New Roman" w:eastAsia="Times New Roman" w:hAnsi="Times New Roman" w:cs="Times New Roman"/>
                <w:sz w:val="16"/>
                <w:szCs w:val="16"/>
              </w:rPr>
              <w:t>182</w:t>
            </w:r>
          </w:p>
        </w:tc>
        <w:tc>
          <w:tcPr>
            <w:tcW w:w="411" w:type="dxa"/>
            <w:tcBorders>
              <w:top w:val="nil"/>
              <w:left w:val="nil"/>
              <w:bottom w:val="single" w:sz="4" w:space="0" w:color="auto"/>
              <w:right w:val="single" w:sz="4" w:space="0" w:color="auto"/>
            </w:tcBorders>
            <w:shd w:val="clear" w:color="auto" w:fill="auto"/>
            <w:vAlign w:val="bottom"/>
            <w:hideMark/>
          </w:tcPr>
          <w:p w:rsidR="0014703B" w:rsidRPr="00263EA9" w:rsidRDefault="0014703B" w:rsidP="0014703B">
            <w:pPr>
              <w:spacing w:after="0" w:line="240" w:lineRule="auto"/>
              <w:jc w:val="center"/>
              <w:rPr>
                <w:rFonts w:ascii="Times New Roman" w:eastAsia="Times New Roman" w:hAnsi="Times New Roman" w:cs="Times New Roman"/>
                <w:sz w:val="16"/>
                <w:szCs w:val="16"/>
              </w:rPr>
            </w:pPr>
            <w:r w:rsidRPr="00263EA9">
              <w:rPr>
                <w:rFonts w:ascii="Times New Roman" w:eastAsia="Times New Roman" w:hAnsi="Times New Roman" w:cs="Times New Roman"/>
                <w:sz w:val="16"/>
                <w:szCs w:val="16"/>
              </w:rPr>
              <w:t>1</w:t>
            </w:r>
          </w:p>
        </w:tc>
        <w:tc>
          <w:tcPr>
            <w:tcW w:w="411" w:type="dxa"/>
            <w:tcBorders>
              <w:top w:val="nil"/>
              <w:left w:val="nil"/>
              <w:bottom w:val="single" w:sz="4" w:space="0" w:color="auto"/>
              <w:right w:val="single" w:sz="4" w:space="0" w:color="auto"/>
            </w:tcBorders>
            <w:shd w:val="clear" w:color="auto" w:fill="auto"/>
            <w:vAlign w:val="bottom"/>
            <w:hideMark/>
          </w:tcPr>
          <w:p w:rsidR="0014703B" w:rsidRPr="00263EA9" w:rsidRDefault="0014703B" w:rsidP="0014703B">
            <w:pPr>
              <w:spacing w:after="0" w:line="240" w:lineRule="auto"/>
              <w:jc w:val="center"/>
              <w:rPr>
                <w:rFonts w:ascii="Times New Roman" w:eastAsia="Times New Roman" w:hAnsi="Times New Roman" w:cs="Times New Roman"/>
                <w:sz w:val="16"/>
                <w:szCs w:val="16"/>
              </w:rPr>
            </w:pPr>
            <w:r w:rsidRPr="00263EA9">
              <w:rPr>
                <w:rFonts w:ascii="Times New Roman" w:eastAsia="Times New Roman" w:hAnsi="Times New Roman" w:cs="Times New Roman"/>
                <w:sz w:val="16"/>
                <w:szCs w:val="16"/>
              </w:rPr>
              <w:t>01</w:t>
            </w:r>
          </w:p>
        </w:tc>
        <w:tc>
          <w:tcPr>
            <w:tcW w:w="411" w:type="dxa"/>
            <w:tcBorders>
              <w:top w:val="nil"/>
              <w:left w:val="nil"/>
              <w:bottom w:val="single" w:sz="4" w:space="0" w:color="auto"/>
              <w:right w:val="single" w:sz="4" w:space="0" w:color="auto"/>
            </w:tcBorders>
            <w:shd w:val="clear" w:color="auto" w:fill="auto"/>
            <w:vAlign w:val="bottom"/>
            <w:hideMark/>
          </w:tcPr>
          <w:p w:rsidR="0014703B" w:rsidRPr="00263EA9" w:rsidRDefault="0014703B" w:rsidP="0014703B">
            <w:pPr>
              <w:spacing w:after="0" w:line="240" w:lineRule="auto"/>
              <w:jc w:val="center"/>
              <w:rPr>
                <w:rFonts w:ascii="Times New Roman" w:eastAsia="Times New Roman" w:hAnsi="Times New Roman" w:cs="Times New Roman"/>
                <w:sz w:val="16"/>
                <w:szCs w:val="16"/>
              </w:rPr>
            </w:pPr>
            <w:r w:rsidRPr="00263EA9">
              <w:rPr>
                <w:rFonts w:ascii="Times New Roman" w:eastAsia="Times New Roman" w:hAnsi="Times New Roman" w:cs="Times New Roman"/>
                <w:sz w:val="16"/>
                <w:szCs w:val="16"/>
              </w:rPr>
              <w:t>00</w:t>
            </w:r>
          </w:p>
        </w:tc>
        <w:tc>
          <w:tcPr>
            <w:tcW w:w="456" w:type="dxa"/>
            <w:tcBorders>
              <w:top w:val="nil"/>
              <w:left w:val="nil"/>
              <w:bottom w:val="single" w:sz="4" w:space="0" w:color="auto"/>
              <w:right w:val="single" w:sz="4" w:space="0" w:color="auto"/>
            </w:tcBorders>
            <w:shd w:val="clear" w:color="auto" w:fill="auto"/>
            <w:vAlign w:val="bottom"/>
            <w:hideMark/>
          </w:tcPr>
          <w:p w:rsidR="0014703B" w:rsidRPr="00263EA9" w:rsidRDefault="0014703B" w:rsidP="0014703B">
            <w:pPr>
              <w:spacing w:after="0" w:line="240" w:lineRule="auto"/>
              <w:jc w:val="center"/>
              <w:rPr>
                <w:rFonts w:ascii="Times New Roman" w:eastAsia="Times New Roman" w:hAnsi="Times New Roman" w:cs="Times New Roman"/>
                <w:sz w:val="16"/>
                <w:szCs w:val="16"/>
              </w:rPr>
            </w:pPr>
            <w:r w:rsidRPr="00263EA9">
              <w:rPr>
                <w:rFonts w:ascii="Times New Roman" w:eastAsia="Times New Roman" w:hAnsi="Times New Roman" w:cs="Times New Roman"/>
                <w:sz w:val="16"/>
                <w:szCs w:val="16"/>
              </w:rPr>
              <w:t>000</w:t>
            </w:r>
          </w:p>
        </w:tc>
        <w:tc>
          <w:tcPr>
            <w:tcW w:w="440" w:type="dxa"/>
            <w:tcBorders>
              <w:top w:val="nil"/>
              <w:left w:val="nil"/>
              <w:bottom w:val="single" w:sz="4" w:space="0" w:color="auto"/>
              <w:right w:val="single" w:sz="4" w:space="0" w:color="auto"/>
            </w:tcBorders>
            <w:shd w:val="clear" w:color="auto" w:fill="auto"/>
            <w:vAlign w:val="bottom"/>
            <w:hideMark/>
          </w:tcPr>
          <w:p w:rsidR="0014703B" w:rsidRPr="00263EA9" w:rsidRDefault="0014703B" w:rsidP="0014703B">
            <w:pPr>
              <w:spacing w:after="0" w:line="240" w:lineRule="auto"/>
              <w:jc w:val="center"/>
              <w:rPr>
                <w:rFonts w:ascii="Times New Roman" w:eastAsia="Times New Roman" w:hAnsi="Times New Roman" w:cs="Times New Roman"/>
                <w:sz w:val="16"/>
                <w:szCs w:val="16"/>
              </w:rPr>
            </w:pPr>
            <w:r w:rsidRPr="00263EA9">
              <w:rPr>
                <w:rFonts w:ascii="Times New Roman" w:eastAsia="Times New Roman" w:hAnsi="Times New Roman" w:cs="Times New Roman"/>
                <w:sz w:val="16"/>
                <w:szCs w:val="16"/>
              </w:rPr>
              <w:t>00</w:t>
            </w:r>
          </w:p>
        </w:tc>
        <w:tc>
          <w:tcPr>
            <w:tcW w:w="580" w:type="dxa"/>
            <w:tcBorders>
              <w:top w:val="nil"/>
              <w:left w:val="nil"/>
              <w:bottom w:val="single" w:sz="4" w:space="0" w:color="auto"/>
              <w:right w:val="single" w:sz="4" w:space="0" w:color="auto"/>
            </w:tcBorders>
            <w:shd w:val="clear" w:color="auto" w:fill="auto"/>
            <w:vAlign w:val="bottom"/>
            <w:hideMark/>
          </w:tcPr>
          <w:p w:rsidR="0014703B" w:rsidRPr="00263EA9" w:rsidRDefault="0014703B" w:rsidP="0014703B">
            <w:pPr>
              <w:spacing w:after="0" w:line="240" w:lineRule="auto"/>
              <w:jc w:val="center"/>
              <w:rPr>
                <w:rFonts w:ascii="Times New Roman" w:eastAsia="Times New Roman" w:hAnsi="Times New Roman" w:cs="Times New Roman"/>
                <w:sz w:val="16"/>
                <w:szCs w:val="16"/>
              </w:rPr>
            </w:pPr>
            <w:r w:rsidRPr="00263EA9">
              <w:rPr>
                <w:rFonts w:ascii="Times New Roman" w:eastAsia="Times New Roman" w:hAnsi="Times New Roman" w:cs="Times New Roman"/>
                <w:sz w:val="16"/>
                <w:szCs w:val="16"/>
              </w:rPr>
              <w:t>0000</w:t>
            </w:r>
          </w:p>
        </w:tc>
        <w:tc>
          <w:tcPr>
            <w:tcW w:w="456" w:type="dxa"/>
            <w:tcBorders>
              <w:top w:val="nil"/>
              <w:left w:val="nil"/>
              <w:bottom w:val="single" w:sz="4" w:space="0" w:color="auto"/>
              <w:right w:val="single" w:sz="4" w:space="0" w:color="auto"/>
            </w:tcBorders>
            <w:shd w:val="clear" w:color="auto" w:fill="auto"/>
            <w:vAlign w:val="bottom"/>
            <w:hideMark/>
          </w:tcPr>
          <w:p w:rsidR="0014703B" w:rsidRPr="00263EA9" w:rsidRDefault="0014703B" w:rsidP="0014703B">
            <w:pPr>
              <w:spacing w:after="0" w:line="240" w:lineRule="auto"/>
              <w:jc w:val="center"/>
              <w:rPr>
                <w:rFonts w:ascii="Times New Roman" w:eastAsia="Times New Roman" w:hAnsi="Times New Roman" w:cs="Times New Roman"/>
                <w:sz w:val="16"/>
                <w:szCs w:val="16"/>
              </w:rPr>
            </w:pPr>
            <w:r w:rsidRPr="00263EA9">
              <w:rPr>
                <w:rFonts w:ascii="Times New Roman" w:eastAsia="Times New Roman" w:hAnsi="Times New Roman" w:cs="Times New Roman"/>
                <w:sz w:val="16"/>
                <w:szCs w:val="16"/>
              </w:rPr>
              <w:t>110</w:t>
            </w:r>
          </w:p>
        </w:tc>
        <w:tc>
          <w:tcPr>
            <w:tcW w:w="1735" w:type="dxa"/>
            <w:tcBorders>
              <w:top w:val="nil"/>
              <w:left w:val="nil"/>
              <w:bottom w:val="single" w:sz="4" w:space="0" w:color="auto"/>
              <w:right w:val="single" w:sz="4" w:space="0" w:color="auto"/>
            </w:tcBorders>
            <w:shd w:val="clear" w:color="auto" w:fill="auto"/>
            <w:hideMark/>
          </w:tcPr>
          <w:p w:rsidR="0014703B" w:rsidRPr="00263EA9" w:rsidRDefault="0014703B" w:rsidP="0014703B">
            <w:pPr>
              <w:spacing w:after="0" w:line="240" w:lineRule="auto"/>
              <w:rPr>
                <w:rFonts w:ascii="Times New Roman" w:eastAsia="Times New Roman" w:hAnsi="Times New Roman" w:cs="Times New Roman"/>
                <w:sz w:val="16"/>
                <w:szCs w:val="16"/>
              </w:rPr>
            </w:pPr>
            <w:r w:rsidRPr="00263EA9">
              <w:rPr>
                <w:rFonts w:ascii="Times New Roman" w:eastAsia="Times New Roman" w:hAnsi="Times New Roman" w:cs="Times New Roman"/>
                <w:sz w:val="16"/>
                <w:szCs w:val="16"/>
              </w:rPr>
              <w:t>НАЛОГИ НА ПРИБЫЛЬ, ДОХОДЫ</w:t>
            </w:r>
          </w:p>
        </w:tc>
        <w:tc>
          <w:tcPr>
            <w:tcW w:w="1134" w:type="dxa"/>
            <w:tcBorders>
              <w:top w:val="nil"/>
              <w:left w:val="nil"/>
              <w:bottom w:val="single" w:sz="4" w:space="0" w:color="auto"/>
              <w:right w:val="single" w:sz="4" w:space="0" w:color="auto"/>
            </w:tcBorders>
            <w:shd w:val="clear" w:color="auto" w:fill="auto"/>
            <w:vAlign w:val="center"/>
            <w:hideMark/>
          </w:tcPr>
          <w:p w:rsidR="0014703B" w:rsidRPr="00263EA9" w:rsidRDefault="0014703B" w:rsidP="0014703B">
            <w:pPr>
              <w:spacing w:after="0" w:line="240" w:lineRule="auto"/>
              <w:jc w:val="right"/>
              <w:rPr>
                <w:rFonts w:ascii="Times New Roman" w:eastAsia="Times New Roman" w:hAnsi="Times New Roman" w:cs="Times New Roman"/>
                <w:sz w:val="16"/>
                <w:szCs w:val="16"/>
              </w:rPr>
            </w:pPr>
            <w:r w:rsidRPr="00263EA9">
              <w:rPr>
                <w:rFonts w:ascii="Times New Roman" w:eastAsia="Times New Roman" w:hAnsi="Times New Roman" w:cs="Times New Roman"/>
                <w:sz w:val="16"/>
                <w:szCs w:val="16"/>
              </w:rPr>
              <w:t>101 600,00</w:t>
            </w:r>
          </w:p>
        </w:tc>
        <w:tc>
          <w:tcPr>
            <w:tcW w:w="1480" w:type="dxa"/>
            <w:tcBorders>
              <w:top w:val="nil"/>
              <w:left w:val="nil"/>
              <w:bottom w:val="single" w:sz="4" w:space="0" w:color="auto"/>
              <w:right w:val="single" w:sz="4" w:space="0" w:color="auto"/>
            </w:tcBorders>
            <w:shd w:val="clear" w:color="auto" w:fill="auto"/>
            <w:vAlign w:val="center"/>
            <w:hideMark/>
          </w:tcPr>
          <w:p w:rsidR="0014703B" w:rsidRPr="00263EA9" w:rsidRDefault="0014703B" w:rsidP="0014703B">
            <w:pPr>
              <w:spacing w:after="0" w:line="240" w:lineRule="auto"/>
              <w:jc w:val="right"/>
              <w:rPr>
                <w:rFonts w:ascii="Times New Roman" w:eastAsia="Times New Roman" w:hAnsi="Times New Roman" w:cs="Times New Roman"/>
                <w:sz w:val="16"/>
                <w:szCs w:val="16"/>
              </w:rPr>
            </w:pPr>
            <w:r w:rsidRPr="00263EA9">
              <w:rPr>
                <w:rFonts w:ascii="Times New Roman" w:eastAsia="Times New Roman" w:hAnsi="Times New Roman" w:cs="Times New Roman"/>
                <w:sz w:val="16"/>
                <w:szCs w:val="16"/>
              </w:rPr>
              <w:t>104 600,00</w:t>
            </w:r>
          </w:p>
        </w:tc>
        <w:tc>
          <w:tcPr>
            <w:tcW w:w="1340" w:type="dxa"/>
            <w:tcBorders>
              <w:top w:val="nil"/>
              <w:left w:val="nil"/>
              <w:bottom w:val="single" w:sz="4" w:space="0" w:color="auto"/>
              <w:right w:val="single" w:sz="4" w:space="0" w:color="auto"/>
            </w:tcBorders>
            <w:shd w:val="clear" w:color="auto" w:fill="auto"/>
            <w:vAlign w:val="center"/>
            <w:hideMark/>
          </w:tcPr>
          <w:p w:rsidR="0014703B" w:rsidRPr="00263EA9" w:rsidRDefault="0014703B" w:rsidP="0014703B">
            <w:pPr>
              <w:spacing w:after="0" w:line="240" w:lineRule="auto"/>
              <w:jc w:val="right"/>
              <w:rPr>
                <w:rFonts w:ascii="Times New Roman" w:eastAsia="Times New Roman" w:hAnsi="Times New Roman" w:cs="Times New Roman"/>
                <w:sz w:val="16"/>
                <w:szCs w:val="16"/>
              </w:rPr>
            </w:pPr>
            <w:r w:rsidRPr="00263EA9">
              <w:rPr>
                <w:rFonts w:ascii="Times New Roman" w:eastAsia="Times New Roman" w:hAnsi="Times New Roman" w:cs="Times New Roman"/>
                <w:sz w:val="16"/>
                <w:szCs w:val="16"/>
              </w:rPr>
              <w:t>107 800,00</w:t>
            </w:r>
          </w:p>
        </w:tc>
      </w:tr>
      <w:tr w:rsidR="0014703B" w:rsidRPr="00263EA9" w:rsidTr="00991F05">
        <w:trPr>
          <w:trHeight w:val="345"/>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14703B" w:rsidRPr="00263EA9" w:rsidRDefault="0014703B" w:rsidP="0014703B">
            <w:pPr>
              <w:spacing w:after="0" w:line="240" w:lineRule="auto"/>
              <w:jc w:val="center"/>
              <w:rPr>
                <w:rFonts w:ascii="Times New Roman" w:eastAsia="Times New Roman" w:hAnsi="Times New Roman" w:cs="Times New Roman"/>
                <w:sz w:val="16"/>
                <w:szCs w:val="16"/>
              </w:rPr>
            </w:pPr>
            <w:r w:rsidRPr="00263EA9">
              <w:rPr>
                <w:rFonts w:ascii="Times New Roman" w:eastAsia="Times New Roman" w:hAnsi="Times New Roman" w:cs="Times New Roman"/>
                <w:sz w:val="16"/>
                <w:szCs w:val="16"/>
              </w:rPr>
              <w:t>3</w:t>
            </w:r>
          </w:p>
        </w:tc>
        <w:tc>
          <w:tcPr>
            <w:tcW w:w="456" w:type="dxa"/>
            <w:tcBorders>
              <w:top w:val="nil"/>
              <w:left w:val="nil"/>
              <w:bottom w:val="single" w:sz="4" w:space="0" w:color="auto"/>
              <w:right w:val="single" w:sz="4" w:space="0" w:color="auto"/>
            </w:tcBorders>
            <w:shd w:val="clear" w:color="auto" w:fill="auto"/>
            <w:vAlign w:val="bottom"/>
            <w:hideMark/>
          </w:tcPr>
          <w:p w:rsidR="0014703B" w:rsidRPr="00263EA9" w:rsidRDefault="0014703B" w:rsidP="0014703B">
            <w:pPr>
              <w:spacing w:after="0" w:line="240" w:lineRule="auto"/>
              <w:jc w:val="center"/>
              <w:rPr>
                <w:rFonts w:ascii="Times New Roman" w:eastAsia="Times New Roman" w:hAnsi="Times New Roman" w:cs="Times New Roman"/>
                <w:sz w:val="16"/>
                <w:szCs w:val="16"/>
              </w:rPr>
            </w:pPr>
            <w:r w:rsidRPr="00263EA9">
              <w:rPr>
                <w:rFonts w:ascii="Times New Roman" w:eastAsia="Times New Roman" w:hAnsi="Times New Roman" w:cs="Times New Roman"/>
                <w:sz w:val="16"/>
                <w:szCs w:val="16"/>
              </w:rPr>
              <w:t>182</w:t>
            </w:r>
          </w:p>
        </w:tc>
        <w:tc>
          <w:tcPr>
            <w:tcW w:w="411" w:type="dxa"/>
            <w:tcBorders>
              <w:top w:val="nil"/>
              <w:left w:val="nil"/>
              <w:bottom w:val="single" w:sz="4" w:space="0" w:color="auto"/>
              <w:right w:val="single" w:sz="4" w:space="0" w:color="auto"/>
            </w:tcBorders>
            <w:shd w:val="clear" w:color="auto" w:fill="auto"/>
            <w:vAlign w:val="bottom"/>
            <w:hideMark/>
          </w:tcPr>
          <w:p w:rsidR="0014703B" w:rsidRPr="00263EA9" w:rsidRDefault="0014703B" w:rsidP="0014703B">
            <w:pPr>
              <w:spacing w:after="0" w:line="240" w:lineRule="auto"/>
              <w:jc w:val="center"/>
              <w:rPr>
                <w:rFonts w:ascii="Times New Roman" w:eastAsia="Times New Roman" w:hAnsi="Times New Roman" w:cs="Times New Roman"/>
                <w:sz w:val="16"/>
                <w:szCs w:val="16"/>
              </w:rPr>
            </w:pPr>
            <w:r w:rsidRPr="00263EA9">
              <w:rPr>
                <w:rFonts w:ascii="Times New Roman" w:eastAsia="Times New Roman" w:hAnsi="Times New Roman" w:cs="Times New Roman"/>
                <w:sz w:val="16"/>
                <w:szCs w:val="16"/>
              </w:rPr>
              <w:t>1</w:t>
            </w:r>
          </w:p>
        </w:tc>
        <w:tc>
          <w:tcPr>
            <w:tcW w:w="411" w:type="dxa"/>
            <w:tcBorders>
              <w:top w:val="nil"/>
              <w:left w:val="nil"/>
              <w:bottom w:val="single" w:sz="4" w:space="0" w:color="auto"/>
              <w:right w:val="single" w:sz="4" w:space="0" w:color="auto"/>
            </w:tcBorders>
            <w:shd w:val="clear" w:color="auto" w:fill="auto"/>
            <w:vAlign w:val="bottom"/>
            <w:hideMark/>
          </w:tcPr>
          <w:p w:rsidR="0014703B" w:rsidRPr="00263EA9" w:rsidRDefault="0014703B" w:rsidP="0014703B">
            <w:pPr>
              <w:spacing w:after="0" w:line="240" w:lineRule="auto"/>
              <w:jc w:val="center"/>
              <w:rPr>
                <w:rFonts w:ascii="Times New Roman" w:eastAsia="Times New Roman" w:hAnsi="Times New Roman" w:cs="Times New Roman"/>
                <w:sz w:val="16"/>
                <w:szCs w:val="16"/>
              </w:rPr>
            </w:pPr>
            <w:r w:rsidRPr="00263EA9">
              <w:rPr>
                <w:rFonts w:ascii="Times New Roman" w:eastAsia="Times New Roman" w:hAnsi="Times New Roman" w:cs="Times New Roman"/>
                <w:sz w:val="16"/>
                <w:szCs w:val="16"/>
              </w:rPr>
              <w:t>01</w:t>
            </w:r>
          </w:p>
        </w:tc>
        <w:tc>
          <w:tcPr>
            <w:tcW w:w="411" w:type="dxa"/>
            <w:tcBorders>
              <w:top w:val="nil"/>
              <w:left w:val="nil"/>
              <w:bottom w:val="single" w:sz="4" w:space="0" w:color="auto"/>
              <w:right w:val="single" w:sz="4" w:space="0" w:color="auto"/>
            </w:tcBorders>
            <w:shd w:val="clear" w:color="auto" w:fill="auto"/>
            <w:vAlign w:val="bottom"/>
            <w:hideMark/>
          </w:tcPr>
          <w:p w:rsidR="0014703B" w:rsidRPr="00263EA9" w:rsidRDefault="0014703B" w:rsidP="0014703B">
            <w:pPr>
              <w:spacing w:after="0" w:line="240" w:lineRule="auto"/>
              <w:jc w:val="center"/>
              <w:rPr>
                <w:rFonts w:ascii="Times New Roman" w:eastAsia="Times New Roman" w:hAnsi="Times New Roman" w:cs="Times New Roman"/>
                <w:sz w:val="16"/>
                <w:szCs w:val="16"/>
              </w:rPr>
            </w:pPr>
            <w:r w:rsidRPr="00263EA9">
              <w:rPr>
                <w:rFonts w:ascii="Times New Roman" w:eastAsia="Times New Roman" w:hAnsi="Times New Roman" w:cs="Times New Roman"/>
                <w:sz w:val="16"/>
                <w:szCs w:val="16"/>
              </w:rPr>
              <w:t>02</w:t>
            </w:r>
          </w:p>
        </w:tc>
        <w:tc>
          <w:tcPr>
            <w:tcW w:w="456" w:type="dxa"/>
            <w:tcBorders>
              <w:top w:val="nil"/>
              <w:left w:val="nil"/>
              <w:bottom w:val="single" w:sz="4" w:space="0" w:color="auto"/>
              <w:right w:val="single" w:sz="4" w:space="0" w:color="auto"/>
            </w:tcBorders>
            <w:shd w:val="clear" w:color="auto" w:fill="auto"/>
            <w:vAlign w:val="bottom"/>
            <w:hideMark/>
          </w:tcPr>
          <w:p w:rsidR="0014703B" w:rsidRPr="00263EA9" w:rsidRDefault="0014703B" w:rsidP="0014703B">
            <w:pPr>
              <w:spacing w:after="0" w:line="240" w:lineRule="auto"/>
              <w:jc w:val="center"/>
              <w:rPr>
                <w:rFonts w:ascii="Times New Roman" w:eastAsia="Times New Roman" w:hAnsi="Times New Roman" w:cs="Times New Roman"/>
                <w:sz w:val="16"/>
                <w:szCs w:val="16"/>
              </w:rPr>
            </w:pPr>
            <w:r w:rsidRPr="00263EA9">
              <w:rPr>
                <w:rFonts w:ascii="Times New Roman" w:eastAsia="Times New Roman" w:hAnsi="Times New Roman" w:cs="Times New Roman"/>
                <w:sz w:val="16"/>
                <w:szCs w:val="16"/>
              </w:rPr>
              <w:t>000</w:t>
            </w:r>
          </w:p>
        </w:tc>
        <w:tc>
          <w:tcPr>
            <w:tcW w:w="440" w:type="dxa"/>
            <w:tcBorders>
              <w:top w:val="nil"/>
              <w:left w:val="nil"/>
              <w:bottom w:val="single" w:sz="4" w:space="0" w:color="auto"/>
              <w:right w:val="single" w:sz="4" w:space="0" w:color="auto"/>
            </w:tcBorders>
            <w:shd w:val="clear" w:color="auto" w:fill="auto"/>
            <w:vAlign w:val="bottom"/>
            <w:hideMark/>
          </w:tcPr>
          <w:p w:rsidR="0014703B" w:rsidRPr="00263EA9" w:rsidRDefault="0014703B" w:rsidP="0014703B">
            <w:pPr>
              <w:spacing w:after="0" w:line="240" w:lineRule="auto"/>
              <w:jc w:val="center"/>
              <w:rPr>
                <w:rFonts w:ascii="Times New Roman" w:eastAsia="Times New Roman" w:hAnsi="Times New Roman" w:cs="Times New Roman"/>
                <w:sz w:val="16"/>
                <w:szCs w:val="16"/>
              </w:rPr>
            </w:pPr>
            <w:r w:rsidRPr="00263EA9">
              <w:rPr>
                <w:rFonts w:ascii="Times New Roman" w:eastAsia="Times New Roman" w:hAnsi="Times New Roman" w:cs="Times New Roman"/>
                <w:sz w:val="16"/>
                <w:szCs w:val="16"/>
              </w:rPr>
              <w:t>01</w:t>
            </w:r>
          </w:p>
        </w:tc>
        <w:tc>
          <w:tcPr>
            <w:tcW w:w="580" w:type="dxa"/>
            <w:tcBorders>
              <w:top w:val="nil"/>
              <w:left w:val="nil"/>
              <w:bottom w:val="single" w:sz="4" w:space="0" w:color="auto"/>
              <w:right w:val="single" w:sz="4" w:space="0" w:color="auto"/>
            </w:tcBorders>
            <w:shd w:val="clear" w:color="auto" w:fill="auto"/>
            <w:vAlign w:val="bottom"/>
            <w:hideMark/>
          </w:tcPr>
          <w:p w:rsidR="0014703B" w:rsidRPr="00263EA9" w:rsidRDefault="0014703B" w:rsidP="0014703B">
            <w:pPr>
              <w:spacing w:after="0" w:line="240" w:lineRule="auto"/>
              <w:jc w:val="center"/>
              <w:rPr>
                <w:rFonts w:ascii="Times New Roman" w:eastAsia="Times New Roman" w:hAnsi="Times New Roman" w:cs="Times New Roman"/>
                <w:sz w:val="16"/>
                <w:szCs w:val="16"/>
              </w:rPr>
            </w:pPr>
            <w:r w:rsidRPr="00263EA9">
              <w:rPr>
                <w:rFonts w:ascii="Times New Roman" w:eastAsia="Times New Roman" w:hAnsi="Times New Roman" w:cs="Times New Roman"/>
                <w:sz w:val="16"/>
                <w:szCs w:val="16"/>
              </w:rPr>
              <w:t>0000</w:t>
            </w:r>
          </w:p>
        </w:tc>
        <w:tc>
          <w:tcPr>
            <w:tcW w:w="456" w:type="dxa"/>
            <w:tcBorders>
              <w:top w:val="nil"/>
              <w:left w:val="nil"/>
              <w:bottom w:val="single" w:sz="4" w:space="0" w:color="auto"/>
              <w:right w:val="single" w:sz="4" w:space="0" w:color="auto"/>
            </w:tcBorders>
            <w:shd w:val="clear" w:color="auto" w:fill="auto"/>
            <w:vAlign w:val="bottom"/>
            <w:hideMark/>
          </w:tcPr>
          <w:p w:rsidR="0014703B" w:rsidRPr="00263EA9" w:rsidRDefault="0014703B" w:rsidP="0014703B">
            <w:pPr>
              <w:spacing w:after="0" w:line="240" w:lineRule="auto"/>
              <w:jc w:val="center"/>
              <w:rPr>
                <w:rFonts w:ascii="Times New Roman" w:eastAsia="Times New Roman" w:hAnsi="Times New Roman" w:cs="Times New Roman"/>
                <w:sz w:val="16"/>
                <w:szCs w:val="16"/>
              </w:rPr>
            </w:pPr>
            <w:r w:rsidRPr="00263EA9">
              <w:rPr>
                <w:rFonts w:ascii="Times New Roman" w:eastAsia="Times New Roman" w:hAnsi="Times New Roman" w:cs="Times New Roman"/>
                <w:sz w:val="16"/>
                <w:szCs w:val="16"/>
              </w:rPr>
              <w:t>110</w:t>
            </w:r>
          </w:p>
        </w:tc>
        <w:tc>
          <w:tcPr>
            <w:tcW w:w="1735" w:type="dxa"/>
            <w:tcBorders>
              <w:top w:val="nil"/>
              <w:left w:val="nil"/>
              <w:bottom w:val="single" w:sz="4" w:space="0" w:color="auto"/>
              <w:right w:val="single" w:sz="4" w:space="0" w:color="auto"/>
            </w:tcBorders>
            <w:shd w:val="clear" w:color="auto" w:fill="auto"/>
            <w:hideMark/>
          </w:tcPr>
          <w:p w:rsidR="0014703B" w:rsidRPr="00263EA9" w:rsidRDefault="0014703B" w:rsidP="0014703B">
            <w:pPr>
              <w:spacing w:after="0" w:line="240" w:lineRule="auto"/>
              <w:rPr>
                <w:rFonts w:ascii="Times New Roman" w:eastAsia="Times New Roman" w:hAnsi="Times New Roman" w:cs="Times New Roman"/>
                <w:sz w:val="16"/>
                <w:szCs w:val="16"/>
              </w:rPr>
            </w:pPr>
            <w:r w:rsidRPr="00263EA9">
              <w:rPr>
                <w:rFonts w:ascii="Times New Roman" w:eastAsia="Times New Roman" w:hAnsi="Times New Roman" w:cs="Times New Roman"/>
                <w:sz w:val="16"/>
                <w:szCs w:val="16"/>
              </w:rPr>
              <w:t>Налог на доходы физических лиц</w:t>
            </w:r>
          </w:p>
        </w:tc>
        <w:tc>
          <w:tcPr>
            <w:tcW w:w="1134" w:type="dxa"/>
            <w:tcBorders>
              <w:top w:val="nil"/>
              <w:left w:val="nil"/>
              <w:bottom w:val="single" w:sz="4" w:space="0" w:color="auto"/>
              <w:right w:val="single" w:sz="4" w:space="0" w:color="auto"/>
            </w:tcBorders>
            <w:shd w:val="clear" w:color="auto" w:fill="auto"/>
            <w:vAlign w:val="center"/>
            <w:hideMark/>
          </w:tcPr>
          <w:p w:rsidR="0014703B" w:rsidRPr="00263EA9" w:rsidRDefault="0014703B" w:rsidP="0014703B">
            <w:pPr>
              <w:spacing w:after="0" w:line="240" w:lineRule="auto"/>
              <w:jc w:val="right"/>
              <w:rPr>
                <w:rFonts w:ascii="Times New Roman" w:eastAsia="Times New Roman" w:hAnsi="Times New Roman" w:cs="Times New Roman"/>
                <w:sz w:val="16"/>
                <w:szCs w:val="16"/>
              </w:rPr>
            </w:pPr>
            <w:r w:rsidRPr="00263EA9">
              <w:rPr>
                <w:rFonts w:ascii="Times New Roman" w:eastAsia="Times New Roman" w:hAnsi="Times New Roman" w:cs="Times New Roman"/>
                <w:sz w:val="16"/>
                <w:szCs w:val="16"/>
              </w:rPr>
              <w:t>101 600,00</w:t>
            </w:r>
          </w:p>
        </w:tc>
        <w:tc>
          <w:tcPr>
            <w:tcW w:w="1480" w:type="dxa"/>
            <w:tcBorders>
              <w:top w:val="nil"/>
              <w:left w:val="nil"/>
              <w:bottom w:val="single" w:sz="4" w:space="0" w:color="auto"/>
              <w:right w:val="single" w:sz="4" w:space="0" w:color="auto"/>
            </w:tcBorders>
            <w:shd w:val="clear" w:color="auto" w:fill="auto"/>
            <w:vAlign w:val="center"/>
            <w:hideMark/>
          </w:tcPr>
          <w:p w:rsidR="0014703B" w:rsidRPr="00263EA9" w:rsidRDefault="0014703B" w:rsidP="0014703B">
            <w:pPr>
              <w:spacing w:after="0" w:line="240" w:lineRule="auto"/>
              <w:jc w:val="right"/>
              <w:rPr>
                <w:rFonts w:ascii="Times New Roman" w:eastAsia="Times New Roman" w:hAnsi="Times New Roman" w:cs="Times New Roman"/>
                <w:sz w:val="16"/>
                <w:szCs w:val="16"/>
              </w:rPr>
            </w:pPr>
            <w:r w:rsidRPr="00263EA9">
              <w:rPr>
                <w:rFonts w:ascii="Times New Roman" w:eastAsia="Times New Roman" w:hAnsi="Times New Roman" w:cs="Times New Roman"/>
                <w:sz w:val="16"/>
                <w:szCs w:val="16"/>
              </w:rPr>
              <w:t>104 600,00</w:t>
            </w:r>
          </w:p>
        </w:tc>
        <w:tc>
          <w:tcPr>
            <w:tcW w:w="1340" w:type="dxa"/>
            <w:tcBorders>
              <w:top w:val="nil"/>
              <w:left w:val="nil"/>
              <w:bottom w:val="single" w:sz="4" w:space="0" w:color="auto"/>
              <w:right w:val="single" w:sz="4" w:space="0" w:color="auto"/>
            </w:tcBorders>
            <w:shd w:val="clear" w:color="auto" w:fill="auto"/>
            <w:vAlign w:val="center"/>
            <w:hideMark/>
          </w:tcPr>
          <w:p w:rsidR="0014703B" w:rsidRPr="00263EA9" w:rsidRDefault="0014703B" w:rsidP="0014703B">
            <w:pPr>
              <w:spacing w:after="0" w:line="240" w:lineRule="auto"/>
              <w:jc w:val="right"/>
              <w:rPr>
                <w:rFonts w:ascii="Times New Roman" w:eastAsia="Times New Roman" w:hAnsi="Times New Roman" w:cs="Times New Roman"/>
                <w:sz w:val="16"/>
                <w:szCs w:val="16"/>
              </w:rPr>
            </w:pPr>
            <w:r w:rsidRPr="00263EA9">
              <w:rPr>
                <w:rFonts w:ascii="Times New Roman" w:eastAsia="Times New Roman" w:hAnsi="Times New Roman" w:cs="Times New Roman"/>
                <w:sz w:val="16"/>
                <w:szCs w:val="16"/>
              </w:rPr>
              <w:t>107 800,00</w:t>
            </w:r>
          </w:p>
        </w:tc>
      </w:tr>
      <w:tr w:rsidR="0014703B" w:rsidRPr="00263EA9" w:rsidTr="00991F05">
        <w:trPr>
          <w:trHeight w:val="1335"/>
        </w:trPr>
        <w:tc>
          <w:tcPr>
            <w:tcW w:w="460" w:type="dxa"/>
            <w:tcBorders>
              <w:top w:val="nil"/>
              <w:left w:val="single" w:sz="4" w:space="0" w:color="auto"/>
              <w:bottom w:val="single" w:sz="4" w:space="0" w:color="auto"/>
              <w:right w:val="single" w:sz="4" w:space="0" w:color="auto"/>
            </w:tcBorders>
            <w:shd w:val="clear" w:color="auto" w:fill="auto"/>
            <w:hideMark/>
          </w:tcPr>
          <w:p w:rsidR="0014703B" w:rsidRPr="00263EA9" w:rsidRDefault="0014703B" w:rsidP="0014703B">
            <w:pPr>
              <w:spacing w:after="0" w:line="240" w:lineRule="auto"/>
              <w:jc w:val="center"/>
              <w:rPr>
                <w:rFonts w:ascii="Times New Roman" w:eastAsia="Times New Roman" w:hAnsi="Times New Roman" w:cs="Times New Roman"/>
                <w:sz w:val="16"/>
                <w:szCs w:val="16"/>
              </w:rPr>
            </w:pPr>
            <w:r w:rsidRPr="00263EA9">
              <w:rPr>
                <w:rFonts w:ascii="Times New Roman" w:eastAsia="Times New Roman" w:hAnsi="Times New Roman" w:cs="Times New Roman"/>
                <w:sz w:val="16"/>
                <w:szCs w:val="16"/>
              </w:rPr>
              <w:t>4</w:t>
            </w:r>
          </w:p>
        </w:tc>
        <w:tc>
          <w:tcPr>
            <w:tcW w:w="456" w:type="dxa"/>
            <w:tcBorders>
              <w:top w:val="nil"/>
              <w:left w:val="nil"/>
              <w:bottom w:val="single" w:sz="4" w:space="0" w:color="auto"/>
              <w:right w:val="single" w:sz="4" w:space="0" w:color="auto"/>
            </w:tcBorders>
            <w:shd w:val="clear" w:color="auto" w:fill="auto"/>
            <w:vAlign w:val="bottom"/>
            <w:hideMark/>
          </w:tcPr>
          <w:p w:rsidR="0014703B" w:rsidRPr="00263EA9" w:rsidRDefault="0014703B" w:rsidP="0014703B">
            <w:pPr>
              <w:spacing w:after="0" w:line="240" w:lineRule="auto"/>
              <w:jc w:val="center"/>
              <w:rPr>
                <w:rFonts w:ascii="Times New Roman" w:eastAsia="Times New Roman" w:hAnsi="Times New Roman" w:cs="Times New Roman"/>
                <w:sz w:val="16"/>
                <w:szCs w:val="16"/>
              </w:rPr>
            </w:pPr>
            <w:r w:rsidRPr="00263EA9">
              <w:rPr>
                <w:rFonts w:ascii="Times New Roman" w:eastAsia="Times New Roman" w:hAnsi="Times New Roman" w:cs="Times New Roman"/>
                <w:sz w:val="16"/>
                <w:szCs w:val="16"/>
              </w:rPr>
              <w:t>182</w:t>
            </w:r>
          </w:p>
        </w:tc>
        <w:tc>
          <w:tcPr>
            <w:tcW w:w="411" w:type="dxa"/>
            <w:tcBorders>
              <w:top w:val="nil"/>
              <w:left w:val="nil"/>
              <w:bottom w:val="single" w:sz="4" w:space="0" w:color="auto"/>
              <w:right w:val="single" w:sz="4" w:space="0" w:color="auto"/>
            </w:tcBorders>
            <w:shd w:val="clear" w:color="auto" w:fill="auto"/>
            <w:vAlign w:val="bottom"/>
            <w:hideMark/>
          </w:tcPr>
          <w:p w:rsidR="0014703B" w:rsidRPr="00263EA9" w:rsidRDefault="0014703B" w:rsidP="0014703B">
            <w:pPr>
              <w:spacing w:after="0" w:line="240" w:lineRule="auto"/>
              <w:jc w:val="center"/>
              <w:rPr>
                <w:rFonts w:ascii="Times New Roman" w:eastAsia="Times New Roman" w:hAnsi="Times New Roman" w:cs="Times New Roman"/>
                <w:sz w:val="16"/>
                <w:szCs w:val="16"/>
              </w:rPr>
            </w:pPr>
            <w:r w:rsidRPr="00263EA9">
              <w:rPr>
                <w:rFonts w:ascii="Times New Roman" w:eastAsia="Times New Roman" w:hAnsi="Times New Roman" w:cs="Times New Roman"/>
                <w:sz w:val="16"/>
                <w:szCs w:val="16"/>
              </w:rPr>
              <w:t>1</w:t>
            </w:r>
          </w:p>
        </w:tc>
        <w:tc>
          <w:tcPr>
            <w:tcW w:w="411" w:type="dxa"/>
            <w:tcBorders>
              <w:top w:val="nil"/>
              <w:left w:val="nil"/>
              <w:bottom w:val="single" w:sz="4" w:space="0" w:color="auto"/>
              <w:right w:val="single" w:sz="4" w:space="0" w:color="auto"/>
            </w:tcBorders>
            <w:shd w:val="clear" w:color="auto" w:fill="auto"/>
            <w:vAlign w:val="bottom"/>
            <w:hideMark/>
          </w:tcPr>
          <w:p w:rsidR="0014703B" w:rsidRPr="00263EA9" w:rsidRDefault="0014703B" w:rsidP="0014703B">
            <w:pPr>
              <w:spacing w:after="0" w:line="240" w:lineRule="auto"/>
              <w:jc w:val="center"/>
              <w:rPr>
                <w:rFonts w:ascii="Times New Roman" w:eastAsia="Times New Roman" w:hAnsi="Times New Roman" w:cs="Times New Roman"/>
                <w:sz w:val="16"/>
                <w:szCs w:val="16"/>
              </w:rPr>
            </w:pPr>
            <w:r w:rsidRPr="00263EA9">
              <w:rPr>
                <w:rFonts w:ascii="Times New Roman" w:eastAsia="Times New Roman" w:hAnsi="Times New Roman" w:cs="Times New Roman"/>
                <w:sz w:val="16"/>
                <w:szCs w:val="16"/>
              </w:rPr>
              <w:t>01</w:t>
            </w:r>
          </w:p>
        </w:tc>
        <w:tc>
          <w:tcPr>
            <w:tcW w:w="411" w:type="dxa"/>
            <w:tcBorders>
              <w:top w:val="nil"/>
              <w:left w:val="nil"/>
              <w:bottom w:val="single" w:sz="4" w:space="0" w:color="auto"/>
              <w:right w:val="single" w:sz="4" w:space="0" w:color="auto"/>
            </w:tcBorders>
            <w:shd w:val="clear" w:color="auto" w:fill="auto"/>
            <w:vAlign w:val="bottom"/>
            <w:hideMark/>
          </w:tcPr>
          <w:p w:rsidR="0014703B" w:rsidRPr="00263EA9" w:rsidRDefault="0014703B" w:rsidP="0014703B">
            <w:pPr>
              <w:spacing w:after="0" w:line="240" w:lineRule="auto"/>
              <w:jc w:val="center"/>
              <w:rPr>
                <w:rFonts w:ascii="Times New Roman" w:eastAsia="Times New Roman" w:hAnsi="Times New Roman" w:cs="Times New Roman"/>
                <w:sz w:val="16"/>
                <w:szCs w:val="16"/>
              </w:rPr>
            </w:pPr>
            <w:r w:rsidRPr="00263EA9">
              <w:rPr>
                <w:rFonts w:ascii="Times New Roman" w:eastAsia="Times New Roman" w:hAnsi="Times New Roman" w:cs="Times New Roman"/>
                <w:sz w:val="16"/>
                <w:szCs w:val="16"/>
              </w:rPr>
              <w:t>02</w:t>
            </w:r>
          </w:p>
        </w:tc>
        <w:tc>
          <w:tcPr>
            <w:tcW w:w="456" w:type="dxa"/>
            <w:tcBorders>
              <w:top w:val="nil"/>
              <w:left w:val="nil"/>
              <w:bottom w:val="single" w:sz="4" w:space="0" w:color="auto"/>
              <w:right w:val="single" w:sz="4" w:space="0" w:color="auto"/>
            </w:tcBorders>
            <w:shd w:val="clear" w:color="auto" w:fill="auto"/>
            <w:vAlign w:val="bottom"/>
            <w:hideMark/>
          </w:tcPr>
          <w:p w:rsidR="0014703B" w:rsidRPr="00263EA9" w:rsidRDefault="0014703B" w:rsidP="0014703B">
            <w:pPr>
              <w:spacing w:after="0" w:line="240" w:lineRule="auto"/>
              <w:jc w:val="center"/>
              <w:rPr>
                <w:rFonts w:ascii="Times New Roman" w:eastAsia="Times New Roman" w:hAnsi="Times New Roman" w:cs="Times New Roman"/>
                <w:sz w:val="16"/>
                <w:szCs w:val="16"/>
              </w:rPr>
            </w:pPr>
            <w:r w:rsidRPr="00263EA9">
              <w:rPr>
                <w:rFonts w:ascii="Times New Roman" w:eastAsia="Times New Roman" w:hAnsi="Times New Roman" w:cs="Times New Roman"/>
                <w:sz w:val="16"/>
                <w:szCs w:val="16"/>
              </w:rPr>
              <w:t>010</w:t>
            </w:r>
          </w:p>
        </w:tc>
        <w:tc>
          <w:tcPr>
            <w:tcW w:w="440" w:type="dxa"/>
            <w:tcBorders>
              <w:top w:val="nil"/>
              <w:left w:val="nil"/>
              <w:bottom w:val="single" w:sz="4" w:space="0" w:color="auto"/>
              <w:right w:val="single" w:sz="4" w:space="0" w:color="auto"/>
            </w:tcBorders>
            <w:shd w:val="clear" w:color="auto" w:fill="auto"/>
            <w:vAlign w:val="bottom"/>
            <w:hideMark/>
          </w:tcPr>
          <w:p w:rsidR="0014703B" w:rsidRPr="00263EA9" w:rsidRDefault="0014703B" w:rsidP="0014703B">
            <w:pPr>
              <w:spacing w:after="0" w:line="240" w:lineRule="auto"/>
              <w:jc w:val="center"/>
              <w:rPr>
                <w:rFonts w:ascii="Times New Roman" w:eastAsia="Times New Roman" w:hAnsi="Times New Roman" w:cs="Times New Roman"/>
                <w:sz w:val="16"/>
                <w:szCs w:val="16"/>
              </w:rPr>
            </w:pPr>
            <w:r w:rsidRPr="00263EA9">
              <w:rPr>
                <w:rFonts w:ascii="Times New Roman" w:eastAsia="Times New Roman" w:hAnsi="Times New Roman" w:cs="Times New Roman"/>
                <w:sz w:val="16"/>
                <w:szCs w:val="16"/>
              </w:rPr>
              <w:t>01</w:t>
            </w:r>
          </w:p>
        </w:tc>
        <w:tc>
          <w:tcPr>
            <w:tcW w:w="580" w:type="dxa"/>
            <w:tcBorders>
              <w:top w:val="nil"/>
              <w:left w:val="nil"/>
              <w:bottom w:val="single" w:sz="4" w:space="0" w:color="auto"/>
              <w:right w:val="single" w:sz="4" w:space="0" w:color="auto"/>
            </w:tcBorders>
            <w:shd w:val="clear" w:color="auto" w:fill="auto"/>
            <w:vAlign w:val="bottom"/>
            <w:hideMark/>
          </w:tcPr>
          <w:p w:rsidR="0014703B" w:rsidRPr="00263EA9" w:rsidRDefault="0014703B" w:rsidP="0014703B">
            <w:pPr>
              <w:spacing w:after="0" w:line="240" w:lineRule="auto"/>
              <w:jc w:val="center"/>
              <w:rPr>
                <w:rFonts w:ascii="Times New Roman" w:eastAsia="Times New Roman" w:hAnsi="Times New Roman" w:cs="Times New Roman"/>
                <w:sz w:val="16"/>
                <w:szCs w:val="16"/>
              </w:rPr>
            </w:pPr>
            <w:r w:rsidRPr="00263EA9">
              <w:rPr>
                <w:rFonts w:ascii="Times New Roman" w:eastAsia="Times New Roman" w:hAnsi="Times New Roman" w:cs="Times New Roman"/>
                <w:sz w:val="16"/>
                <w:szCs w:val="16"/>
              </w:rPr>
              <w:t>0000</w:t>
            </w:r>
          </w:p>
        </w:tc>
        <w:tc>
          <w:tcPr>
            <w:tcW w:w="456" w:type="dxa"/>
            <w:tcBorders>
              <w:top w:val="nil"/>
              <w:left w:val="nil"/>
              <w:bottom w:val="single" w:sz="4" w:space="0" w:color="auto"/>
              <w:right w:val="single" w:sz="4" w:space="0" w:color="auto"/>
            </w:tcBorders>
            <w:shd w:val="clear" w:color="auto" w:fill="auto"/>
            <w:vAlign w:val="bottom"/>
            <w:hideMark/>
          </w:tcPr>
          <w:p w:rsidR="0014703B" w:rsidRPr="00263EA9" w:rsidRDefault="0014703B" w:rsidP="0014703B">
            <w:pPr>
              <w:spacing w:after="0" w:line="240" w:lineRule="auto"/>
              <w:jc w:val="center"/>
              <w:rPr>
                <w:rFonts w:ascii="Times New Roman" w:eastAsia="Times New Roman" w:hAnsi="Times New Roman" w:cs="Times New Roman"/>
                <w:sz w:val="16"/>
                <w:szCs w:val="16"/>
              </w:rPr>
            </w:pPr>
            <w:r w:rsidRPr="00263EA9">
              <w:rPr>
                <w:rFonts w:ascii="Times New Roman" w:eastAsia="Times New Roman" w:hAnsi="Times New Roman" w:cs="Times New Roman"/>
                <w:sz w:val="16"/>
                <w:szCs w:val="16"/>
              </w:rPr>
              <w:t>110</w:t>
            </w:r>
          </w:p>
        </w:tc>
        <w:tc>
          <w:tcPr>
            <w:tcW w:w="1735" w:type="dxa"/>
            <w:tcBorders>
              <w:top w:val="nil"/>
              <w:left w:val="nil"/>
              <w:bottom w:val="single" w:sz="4" w:space="0" w:color="auto"/>
              <w:right w:val="single" w:sz="4" w:space="0" w:color="auto"/>
            </w:tcBorders>
            <w:shd w:val="clear" w:color="auto" w:fill="auto"/>
            <w:hideMark/>
          </w:tcPr>
          <w:p w:rsidR="0014703B" w:rsidRPr="00263EA9" w:rsidRDefault="0014703B" w:rsidP="0014703B">
            <w:pPr>
              <w:spacing w:after="0" w:line="240" w:lineRule="auto"/>
              <w:rPr>
                <w:rFonts w:ascii="Times New Roman" w:eastAsia="Times New Roman" w:hAnsi="Times New Roman" w:cs="Times New Roman"/>
                <w:sz w:val="16"/>
                <w:szCs w:val="16"/>
              </w:rPr>
            </w:pPr>
            <w:r w:rsidRPr="00263EA9">
              <w:rPr>
                <w:rFonts w:ascii="Times New Roman" w:eastAsia="Times New Roman" w:hAnsi="Times New Roman" w:cs="Times New Roman"/>
                <w:sz w:val="16"/>
                <w:szCs w:val="16"/>
              </w:rPr>
              <w:t>Налог на доходы физический лиц с доходов, источником которых является налоговый агент,  за исключением доходов, в отношении которых исчисление и уплата налога осуществляется в соответствии со статьями 227, 2271 и 228 НК РФ</w:t>
            </w:r>
          </w:p>
        </w:tc>
        <w:tc>
          <w:tcPr>
            <w:tcW w:w="1134" w:type="dxa"/>
            <w:tcBorders>
              <w:top w:val="nil"/>
              <w:left w:val="nil"/>
              <w:bottom w:val="single" w:sz="4" w:space="0" w:color="auto"/>
              <w:right w:val="single" w:sz="4" w:space="0" w:color="auto"/>
            </w:tcBorders>
            <w:shd w:val="clear" w:color="auto" w:fill="auto"/>
            <w:hideMark/>
          </w:tcPr>
          <w:p w:rsidR="0014703B" w:rsidRPr="00263EA9" w:rsidRDefault="0014703B" w:rsidP="0014703B">
            <w:pPr>
              <w:spacing w:after="0" w:line="240" w:lineRule="auto"/>
              <w:jc w:val="right"/>
              <w:rPr>
                <w:rFonts w:ascii="Times New Roman" w:eastAsia="Times New Roman" w:hAnsi="Times New Roman" w:cs="Times New Roman"/>
                <w:sz w:val="16"/>
                <w:szCs w:val="16"/>
              </w:rPr>
            </w:pPr>
            <w:r w:rsidRPr="00263EA9">
              <w:rPr>
                <w:rFonts w:ascii="Times New Roman" w:eastAsia="Times New Roman" w:hAnsi="Times New Roman" w:cs="Times New Roman"/>
                <w:sz w:val="16"/>
                <w:szCs w:val="16"/>
              </w:rPr>
              <w:t>101 300,00</w:t>
            </w:r>
          </w:p>
        </w:tc>
        <w:tc>
          <w:tcPr>
            <w:tcW w:w="1480" w:type="dxa"/>
            <w:tcBorders>
              <w:top w:val="nil"/>
              <w:left w:val="nil"/>
              <w:bottom w:val="single" w:sz="4" w:space="0" w:color="auto"/>
              <w:right w:val="single" w:sz="4" w:space="0" w:color="auto"/>
            </w:tcBorders>
            <w:shd w:val="clear" w:color="auto" w:fill="auto"/>
            <w:hideMark/>
          </w:tcPr>
          <w:p w:rsidR="0014703B" w:rsidRPr="00263EA9" w:rsidRDefault="0014703B" w:rsidP="0014703B">
            <w:pPr>
              <w:spacing w:after="0" w:line="240" w:lineRule="auto"/>
              <w:jc w:val="right"/>
              <w:rPr>
                <w:rFonts w:ascii="Times New Roman" w:eastAsia="Times New Roman" w:hAnsi="Times New Roman" w:cs="Times New Roman"/>
                <w:sz w:val="16"/>
                <w:szCs w:val="16"/>
              </w:rPr>
            </w:pPr>
            <w:r w:rsidRPr="00263EA9">
              <w:rPr>
                <w:rFonts w:ascii="Times New Roman" w:eastAsia="Times New Roman" w:hAnsi="Times New Roman" w:cs="Times New Roman"/>
                <w:sz w:val="16"/>
                <w:szCs w:val="16"/>
              </w:rPr>
              <w:t>104 300,00</w:t>
            </w:r>
          </w:p>
        </w:tc>
        <w:tc>
          <w:tcPr>
            <w:tcW w:w="1340" w:type="dxa"/>
            <w:tcBorders>
              <w:top w:val="nil"/>
              <w:left w:val="nil"/>
              <w:bottom w:val="single" w:sz="4" w:space="0" w:color="auto"/>
              <w:right w:val="single" w:sz="4" w:space="0" w:color="auto"/>
            </w:tcBorders>
            <w:shd w:val="clear" w:color="auto" w:fill="auto"/>
            <w:hideMark/>
          </w:tcPr>
          <w:p w:rsidR="0014703B" w:rsidRPr="00263EA9" w:rsidRDefault="0014703B" w:rsidP="0014703B">
            <w:pPr>
              <w:spacing w:after="0" w:line="240" w:lineRule="auto"/>
              <w:jc w:val="right"/>
              <w:rPr>
                <w:rFonts w:ascii="Times New Roman" w:eastAsia="Times New Roman" w:hAnsi="Times New Roman" w:cs="Times New Roman"/>
                <w:sz w:val="16"/>
                <w:szCs w:val="16"/>
              </w:rPr>
            </w:pPr>
            <w:r w:rsidRPr="00263EA9">
              <w:rPr>
                <w:rFonts w:ascii="Times New Roman" w:eastAsia="Times New Roman" w:hAnsi="Times New Roman" w:cs="Times New Roman"/>
                <w:sz w:val="16"/>
                <w:szCs w:val="16"/>
              </w:rPr>
              <w:t>107 500,00</w:t>
            </w:r>
          </w:p>
        </w:tc>
      </w:tr>
      <w:tr w:rsidR="0014703B" w:rsidRPr="00263EA9" w:rsidTr="00991F05">
        <w:trPr>
          <w:trHeight w:val="870"/>
        </w:trPr>
        <w:tc>
          <w:tcPr>
            <w:tcW w:w="460" w:type="dxa"/>
            <w:tcBorders>
              <w:top w:val="nil"/>
              <w:left w:val="single" w:sz="4" w:space="0" w:color="auto"/>
              <w:bottom w:val="single" w:sz="4" w:space="0" w:color="auto"/>
              <w:right w:val="single" w:sz="4" w:space="0" w:color="auto"/>
            </w:tcBorders>
            <w:shd w:val="clear" w:color="auto" w:fill="auto"/>
            <w:hideMark/>
          </w:tcPr>
          <w:p w:rsidR="0014703B" w:rsidRPr="00263EA9" w:rsidRDefault="0014703B" w:rsidP="0014703B">
            <w:pPr>
              <w:spacing w:after="0" w:line="240" w:lineRule="auto"/>
              <w:jc w:val="center"/>
              <w:rPr>
                <w:rFonts w:ascii="Times New Roman" w:eastAsia="Times New Roman" w:hAnsi="Times New Roman" w:cs="Times New Roman"/>
                <w:sz w:val="16"/>
                <w:szCs w:val="16"/>
              </w:rPr>
            </w:pPr>
            <w:r w:rsidRPr="00263EA9">
              <w:rPr>
                <w:rFonts w:ascii="Times New Roman" w:eastAsia="Times New Roman" w:hAnsi="Times New Roman" w:cs="Times New Roman"/>
                <w:sz w:val="16"/>
                <w:szCs w:val="16"/>
              </w:rPr>
              <w:t>5</w:t>
            </w:r>
          </w:p>
        </w:tc>
        <w:tc>
          <w:tcPr>
            <w:tcW w:w="456" w:type="dxa"/>
            <w:tcBorders>
              <w:top w:val="nil"/>
              <w:left w:val="nil"/>
              <w:bottom w:val="single" w:sz="4" w:space="0" w:color="auto"/>
              <w:right w:val="single" w:sz="4" w:space="0" w:color="auto"/>
            </w:tcBorders>
            <w:shd w:val="clear" w:color="auto" w:fill="auto"/>
            <w:vAlign w:val="bottom"/>
            <w:hideMark/>
          </w:tcPr>
          <w:p w:rsidR="0014703B" w:rsidRPr="00263EA9" w:rsidRDefault="0014703B" w:rsidP="0014703B">
            <w:pPr>
              <w:spacing w:after="0" w:line="240" w:lineRule="auto"/>
              <w:jc w:val="center"/>
              <w:rPr>
                <w:rFonts w:ascii="Times New Roman" w:eastAsia="Times New Roman" w:hAnsi="Times New Roman" w:cs="Times New Roman"/>
                <w:sz w:val="16"/>
                <w:szCs w:val="16"/>
              </w:rPr>
            </w:pPr>
            <w:r w:rsidRPr="00263EA9">
              <w:rPr>
                <w:rFonts w:ascii="Times New Roman" w:eastAsia="Times New Roman" w:hAnsi="Times New Roman" w:cs="Times New Roman"/>
                <w:sz w:val="16"/>
                <w:szCs w:val="16"/>
              </w:rPr>
              <w:t>182</w:t>
            </w:r>
          </w:p>
        </w:tc>
        <w:tc>
          <w:tcPr>
            <w:tcW w:w="411" w:type="dxa"/>
            <w:tcBorders>
              <w:top w:val="nil"/>
              <w:left w:val="nil"/>
              <w:bottom w:val="single" w:sz="4" w:space="0" w:color="auto"/>
              <w:right w:val="single" w:sz="4" w:space="0" w:color="auto"/>
            </w:tcBorders>
            <w:shd w:val="clear" w:color="auto" w:fill="auto"/>
            <w:vAlign w:val="bottom"/>
            <w:hideMark/>
          </w:tcPr>
          <w:p w:rsidR="0014703B" w:rsidRPr="00263EA9" w:rsidRDefault="0014703B" w:rsidP="0014703B">
            <w:pPr>
              <w:spacing w:after="0" w:line="240" w:lineRule="auto"/>
              <w:jc w:val="center"/>
              <w:rPr>
                <w:rFonts w:ascii="Times New Roman" w:eastAsia="Times New Roman" w:hAnsi="Times New Roman" w:cs="Times New Roman"/>
                <w:sz w:val="16"/>
                <w:szCs w:val="16"/>
              </w:rPr>
            </w:pPr>
            <w:r w:rsidRPr="00263EA9">
              <w:rPr>
                <w:rFonts w:ascii="Times New Roman" w:eastAsia="Times New Roman" w:hAnsi="Times New Roman" w:cs="Times New Roman"/>
                <w:sz w:val="16"/>
                <w:szCs w:val="16"/>
              </w:rPr>
              <w:t>1</w:t>
            </w:r>
          </w:p>
        </w:tc>
        <w:tc>
          <w:tcPr>
            <w:tcW w:w="411" w:type="dxa"/>
            <w:tcBorders>
              <w:top w:val="nil"/>
              <w:left w:val="nil"/>
              <w:bottom w:val="single" w:sz="4" w:space="0" w:color="auto"/>
              <w:right w:val="single" w:sz="4" w:space="0" w:color="auto"/>
            </w:tcBorders>
            <w:shd w:val="clear" w:color="auto" w:fill="auto"/>
            <w:vAlign w:val="bottom"/>
            <w:hideMark/>
          </w:tcPr>
          <w:p w:rsidR="0014703B" w:rsidRPr="00263EA9" w:rsidRDefault="0014703B" w:rsidP="0014703B">
            <w:pPr>
              <w:spacing w:after="0" w:line="240" w:lineRule="auto"/>
              <w:jc w:val="center"/>
              <w:rPr>
                <w:rFonts w:ascii="Times New Roman" w:eastAsia="Times New Roman" w:hAnsi="Times New Roman" w:cs="Times New Roman"/>
                <w:sz w:val="16"/>
                <w:szCs w:val="16"/>
              </w:rPr>
            </w:pPr>
            <w:r w:rsidRPr="00263EA9">
              <w:rPr>
                <w:rFonts w:ascii="Times New Roman" w:eastAsia="Times New Roman" w:hAnsi="Times New Roman" w:cs="Times New Roman"/>
                <w:sz w:val="16"/>
                <w:szCs w:val="16"/>
              </w:rPr>
              <w:t>01</w:t>
            </w:r>
          </w:p>
        </w:tc>
        <w:tc>
          <w:tcPr>
            <w:tcW w:w="411" w:type="dxa"/>
            <w:tcBorders>
              <w:top w:val="nil"/>
              <w:left w:val="nil"/>
              <w:bottom w:val="single" w:sz="4" w:space="0" w:color="auto"/>
              <w:right w:val="single" w:sz="4" w:space="0" w:color="auto"/>
            </w:tcBorders>
            <w:shd w:val="clear" w:color="auto" w:fill="auto"/>
            <w:vAlign w:val="bottom"/>
            <w:hideMark/>
          </w:tcPr>
          <w:p w:rsidR="0014703B" w:rsidRPr="00263EA9" w:rsidRDefault="0014703B" w:rsidP="0014703B">
            <w:pPr>
              <w:spacing w:after="0" w:line="240" w:lineRule="auto"/>
              <w:jc w:val="center"/>
              <w:rPr>
                <w:rFonts w:ascii="Times New Roman" w:eastAsia="Times New Roman" w:hAnsi="Times New Roman" w:cs="Times New Roman"/>
                <w:sz w:val="16"/>
                <w:szCs w:val="16"/>
              </w:rPr>
            </w:pPr>
            <w:r w:rsidRPr="00263EA9">
              <w:rPr>
                <w:rFonts w:ascii="Times New Roman" w:eastAsia="Times New Roman" w:hAnsi="Times New Roman" w:cs="Times New Roman"/>
                <w:sz w:val="16"/>
                <w:szCs w:val="16"/>
              </w:rPr>
              <w:t>02</w:t>
            </w:r>
          </w:p>
        </w:tc>
        <w:tc>
          <w:tcPr>
            <w:tcW w:w="456" w:type="dxa"/>
            <w:tcBorders>
              <w:top w:val="nil"/>
              <w:left w:val="nil"/>
              <w:bottom w:val="single" w:sz="4" w:space="0" w:color="auto"/>
              <w:right w:val="single" w:sz="4" w:space="0" w:color="auto"/>
            </w:tcBorders>
            <w:shd w:val="clear" w:color="auto" w:fill="auto"/>
            <w:vAlign w:val="bottom"/>
            <w:hideMark/>
          </w:tcPr>
          <w:p w:rsidR="0014703B" w:rsidRPr="00263EA9" w:rsidRDefault="0014703B" w:rsidP="0014703B">
            <w:pPr>
              <w:spacing w:after="0" w:line="240" w:lineRule="auto"/>
              <w:jc w:val="center"/>
              <w:rPr>
                <w:rFonts w:ascii="Times New Roman" w:eastAsia="Times New Roman" w:hAnsi="Times New Roman" w:cs="Times New Roman"/>
                <w:sz w:val="16"/>
                <w:szCs w:val="16"/>
              </w:rPr>
            </w:pPr>
            <w:r w:rsidRPr="00263EA9">
              <w:rPr>
                <w:rFonts w:ascii="Times New Roman" w:eastAsia="Times New Roman" w:hAnsi="Times New Roman" w:cs="Times New Roman"/>
                <w:sz w:val="16"/>
                <w:szCs w:val="16"/>
              </w:rPr>
              <w:t>030</w:t>
            </w:r>
          </w:p>
        </w:tc>
        <w:tc>
          <w:tcPr>
            <w:tcW w:w="440" w:type="dxa"/>
            <w:tcBorders>
              <w:top w:val="nil"/>
              <w:left w:val="nil"/>
              <w:bottom w:val="single" w:sz="4" w:space="0" w:color="auto"/>
              <w:right w:val="single" w:sz="4" w:space="0" w:color="auto"/>
            </w:tcBorders>
            <w:shd w:val="clear" w:color="auto" w:fill="auto"/>
            <w:vAlign w:val="bottom"/>
            <w:hideMark/>
          </w:tcPr>
          <w:p w:rsidR="0014703B" w:rsidRPr="00263EA9" w:rsidRDefault="0014703B" w:rsidP="0014703B">
            <w:pPr>
              <w:spacing w:after="0" w:line="240" w:lineRule="auto"/>
              <w:jc w:val="center"/>
              <w:rPr>
                <w:rFonts w:ascii="Times New Roman" w:eastAsia="Times New Roman" w:hAnsi="Times New Roman" w:cs="Times New Roman"/>
                <w:sz w:val="16"/>
                <w:szCs w:val="16"/>
              </w:rPr>
            </w:pPr>
            <w:r w:rsidRPr="00263EA9">
              <w:rPr>
                <w:rFonts w:ascii="Times New Roman" w:eastAsia="Times New Roman" w:hAnsi="Times New Roman" w:cs="Times New Roman"/>
                <w:sz w:val="16"/>
                <w:szCs w:val="16"/>
              </w:rPr>
              <w:t>01</w:t>
            </w:r>
          </w:p>
        </w:tc>
        <w:tc>
          <w:tcPr>
            <w:tcW w:w="580" w:type="dxa"/>
            <w:tcBorders>
              <w:top w:val="nil"/>
              <w:left w:val="nil"/>
              <w:bottom w:val="single" w:sz="4" w:space="0" w:color="auto"/>
              <w:right w:val="single" w:sz="4" w:space="0" w:color="auto"/>
            </w:tcBorders>
            <w:shd w:val="clear" w:color="auto" w:fill="auto"/>
            <w:vAlign w:val="bottom"/>
            <w:hideMark/>
          </w:tcPr>
          <w:p w:rsidR="0014703B" w:rsidRPr="00263EA9" w:rsidRDefault="0014703B" w:rsidP="0014703B">
            <w:pPr>
              <w:spacing w:after="0" w:line="240" w:lineRule="auto"/>
              <w:jc w:val="center"/>
              <w:rPr>
                <w:rFonts w:ascii="Times New Roman" w:eastAsia="Times New Roman" w:hAnsi="Times New Roman" w:cs="Times New Roman"/>
                <w:sz w:val="16"/>
                <w:szCs w:val="16"/>
              </w:rPr>
            </w:pPr>
            <w:r w:rsidRPr="00263EA9">
              <w:rPr>
                <w:rFonts w:ascii="Times New Roman" w:eastAsia="Times New Roman" w:hAnsi="Times New Roman" w:cs="Times New Roman"/>
                <w:sz w:val="16"/>
                <w:szCs w:val="16"/>
              </w:rPr>
              <w:t>0000</w:t>
            </w:r>
          </w:p>
        </w:tc>
        <w:tc>
          <w:tcPr>
            <w:tcW w:w="456" w:type="dxa"/>
            <w:tcBorders>
              <w:top w:val="nil"/>
              <w:left w:val="nil"/>
              <w:bottom w:val="single" w:sz="4" w:space="0" w:color="auto"/>
              <w:right w:val="single" w:sz="4" w:space="0" w:color="auto"/>
            </w:tcBorders>
            <w:shd w:val="clear" w:color="auto" w:fill="auto"/>
            <w:vAlign w:val="bottom"/>
            <w:hideMark/>
          </w:tcPr>
          <w:p w:rsidR="0014703B" w:rsidRPr="00263EA9" w:rsidRDefault="0014703B" w:rsidP="0014703B">
            <w:pPr>
              <w:spacing w:after="0" w:line="240" w:lineRule="auto"/>
              <w:jc w:val="center"/>
              <w:rPr>
                <w:rFonts w:ascii="Times New Roman" w:eastAsia="Times New Roman" w:hAnsi="Times New Roman" w:cs="Times New Roman"/>
                <w:sz w:val="16"/>
                <w:szCs w:val="16"/>
              </w:rPr>
            </w:pPr>
            <w:r w:rsidRPr="00263EA9">
              <w:rPr>
                <w:rFonts w:ascii="Times New Roman" w:eastAsia="Times New Roman" w:hAnsi="Times New Roman" w:cs="Times New Roman"/>
                <w:sz w:val="16"/>
                <w:szCs w:val="16"/>
              </w:rPr>
              <w:t>110</w:t>
            </w:r>
          </w:p>
        </w:tc>
        <w:tc>
          <w:tcPr>
            <w:tcW w:w="1735" w:type="dxa"/>
            <w:tcBorders>
              <w:top w:val="nil"/>
              <w:left w:val="nil"/>
              <w:bottom w:val="single" w:sz="4" w:space="0" w:color="auto"/>
              <w:right w:val="single" w:sz="4" w:space="0" w:color="auto"/>
            </w:tcBorders>
            <w:shd w:val="clear" w:color="auto" w:fill="auto"/>
            <w:hideMark/>
          </w:tcPr>
          <w:p w:rsidR="0014703B" w:rsidRPr="00263EA9" w:rsidRDefault="0014703B" w:rsidP="0014703B">
            <w:pPr>
              <w:spacing w:after="0" w:line="240" w:lineRule="auto"/>
              <w:rPr>
                <w:rFonts w:ascii="Times New Roman" w:eastAsia="Times New Roman" w:hAnsi="Times New Roman" w:cs="Times New Roman"/>
                <w:sz w:val="16"/>
                <w:szCs w:val="16"/>
              </w:rPr>
            </w:pPr>
            <w:r w:rsidRPr="00263EA9">
              <w:rPr>
                <w:rFonts w:ascii="Times New Roman" w:eastAsia="Times New Roman" w:hAnsi="Times New Roman" w:cs="Times New Roman"/>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134" w:type="dxa"/>
            <w:tcBorders>
              <w:top w:val="nil"/>
              <w:left w:val="nil"/>
              <w:bottom w:val="single" w:sz="4" w:space="0" w:color="auto"/>
              <w:right w:val="single" w:sz="4" w:space="0" w:color="auto"/>
            </w:tcBorders>
            <w:shd w:val="clear" w:color="auto" w:fill="auto"/>
            <w:hideMark/>
          </w:tcPr>
          <w:p w:rsidR="0014703B" w:rsidRPr="00263EA9" w:rsidRDefault="0014703B" w:rsidP="0014703B">
            <w:pPr>
              <w:spacing w:after="0" w:line="240" w:lineRule="auto"/>
              <w:jc w:val="right"/>
              <w:rPr>
                <w:rFonts w:ascii="Times New Roman" w:eastAsia="Times New Roman" w:hAnsi="Times New Roman" w:cs="Times New Roman"/>
                <w:sz w:val="16"/>
                <w:szCs w:val="16"/>
              </w:rPr>
            </w:pPr>
            <w:r w:rsidRPr="00263EA9">
              <w:rPr>
                <w:rFonts w:ascii="Times New Roman" w:eastAsia="Times New Roman" w:hAnsi="Times New Roman" w:cs="Times New Roman"/>
                <w:sz w:val="16"/>
                <w:szCs w:val="16"/>
              </w:rPr>
              <w:t>300,00</w:t>
            </w:r>
          </w:p>
        </w:tc>
        <w:tc>
          <w:tcPr>
            <w:tcW w:w="1480" w:type="dxa"/>
            <w:tcBorders>
              <w:top w:val="nil"/>
              <w:left w:val="nil"/>
              <w:bottom w:val="single" w:sz="4" w:space="0" w:color="auto"/>
              <w:right w:val="single" w:sz="4" w:space="0" w:color="auto"/>
            </w:tcBorders>
            <w:shd w:val="clear" w:color="auto" w:fill="auto"/>
            <w:hideMark/>
          </w:tcPr>
          <w:p w:rsidR="0014703B" w:rsidRPr="00263EA9" w:rsidRDefault="0014703B" w:rsidP="0014703B">
            <w:pPr>
              <w:spacing w:after="0" w:line="240" w:lineRule="auto"/>
              <w:jc w:val="right"/>
              <w:rPr>
                <w:rFonts w:ascii="Times New Roman" w:eastAsia="Times New Roman" w:hAnsi="Times New Roman" w:cs="Times New Roman"/>
                <w:sz w:val="16"/>
                <w:szCs w:val="16"/>
              </w:rPr>
            </w:pPr>
            <w:r w:rsidRPr="00263EA9">
              <w:rPr>
                <w:rFonts w:ascii="Times New Roman" w:eastAsia="Times New Roman" w:hAnsi="Times New Roman" w:cs="Times New Roman"/>
                <w:sz w:val="16"/>
                <w:szCs w:val="16"/>
              </w:rPr>
              <w:t>300,00</w:t>
            </w:r>
          </w:p>
        </w:tc>
        <w:tc>
          <w:tcPr>
            <w:tcW w:w="1340" w:type="dxa"/>
            <w:tcBorders>
              <w:top w:val="nil"/>
              <w:left w:val="nil"/>
              <w:bottom w:val="single" w:sz="4" w:space="0" w:color="auto"/>
              <w:right w:val="single" w:sz="4" w:space="0" w:color="auto"/>
            </w:tcBorders>
            <w:shd w:val="clear" w:color="auto" w:fill="auto"/>
            <w:hideMark/>
          </w:tcPr>
          <w:p w:rsidR="0014703B" w:rsidRPr="00263EA9" w:rsidRDefault="0014703B" w:rsidP="0014703B">
            <w:pPr>
              <w:spacing w:after="0" w:line="240" w:lineRule="auto"/>
              <w:jc w:val="right"/>
              <w:rPr>
                <w:rFonts w:ascii="Times New Roman" w:eastAsia="Times New Roman" w:hAnsi="Times New Roman" w:cs="Times New Roman"/>
                <w:sz w:val="16"/>
                <w:szCs w:val="16"/>
              </w:rPr>
            </w:pPr>
            <w:r w:rsidRPr="00263EA9">
              <w:rPr>
                <w:rFonts w:ascii="Times New Roman" w:eastAsia="Times New Roman" w:hAnsi="Times New Roman" w:cs="Times New Roman"/>
                <w:sz w:val="16"/>
                <w:szCs w:val="16"/>
              </w:rPr>
              <w:t>300,00</w:t>
            </w:r>
          </w:p>
        </w:tc>
      </w:tr>
      <w:tr w:rsidR="0014703B" w:rsidRPr="00263EA9" w:rsidTr="00991F05">
        <w:trPr>
          <w:trHeight w:val="795"/>
        </w:trPr>
        <w:tc>
          <w:tcPr>
            <w:tcW w:w="460" w:type="dxa"/>
            <w:tcBorders>
              <w:top w:val="nil"/>
              <w:left w:val="single" w:sz="4" w:space="0" w:color="auto"/>
              <w:bottom w:val="single" w:sz="4" w:space="0" w:color="auto"/>
              <w:right w:val="single" w:sz="4" w:space="0" w:color="auto"/>
            </w:tcBorders>
            <w:shd w:val="clear" w:color="auto" w:fill="auto"/>
            <w:hideMark/>
          </w:tcPr>
          <w:p w:rsidR="0014703B" w:rsidRPr="00263EA9" w:rsidRDefault="0014703B" w:rsidP="0014703B">
            <w:pPr>
              <w:spacing w:after="0" w:line="240" w:lineRule="auto"/>
              <w:jc w:val="center"/>
              <w:rPr>
                <w:rFonts w:ascii="Times New Roman" w:eastAsia="Times New Roman" w:hAnsi="Times New Roman" w:cs="Times New Roman"/>
                <w:sz w:val="16"/>
                <w:szCs w:val="16"/>
              </w:rPr>
            </w:pPr>
            <w:r w:rsidRPr="00263EA9">
              <w:rPr>
                <w:rFonts w:ascii="Times New Roman" w:eastAsia="Times New Roman" w:hAnsi="Times New Roman" w:cs="Times New Roman"/>
                <w:sz w:val="16"/>
                <w:szCs w:val="16"/>
              </w:rPr>
              <w:t>6</w:t>
            </w:r>
          </w:p>
        </w:tc>
        <w:tc>
          <w:tcPr>
            <w:tcW w:w="456" w:type="dxa"/>
            <w:tcBorders>
              <w:top w:val="nil"/>
              <w:left w:val="nil"/>
              <w:bottom w:val="single" w:sz="4" w:space="0" w:color="auto"/>
              <w:right w:val="single" w:sz="4" w:space="0" w:color="auto"/>
            </w:tcBorders>
            <w:shd w:val="clear" w:color="auto" w:fill="auto"/>
            <w:vAlign w:val="bottom"/>
            <w:hideMark/>
          </w:tcPr>
          <w:p w:rsidR="0014703B" w:rsidRPr="00263EA9" w:rsidRDefault="0014703B" w:rsidP="0014703B">
            <w:pPr>
              <w:spacing w:after="0" w:line="240" w:lineRule="auto"/>
              <w:jc w:val="center"/>
              <w:rPr>
                <w:rFonts w:ascii="Times New Roman" w:eastAsia="Times New Roman" w:hAnsi="Times New Roman" w:cs="Times New Roman"/>
                <w:sz w:val="16"/>
                <w:szCs w:val="16"/>
              </w:rPr>
            </w:pPr>
            <w:r w:rsidRPr="00263EA9">
              <w:rPr>
                <w:rFonts w:ascii="Times New Roman" w:eastAsia="Times New Roman" w:hAnsi="Times New Roman" w:cs="Times New Roman"/>
                <w:sz w:val="16"/>
                <w:szCs w:val="16"/>
              </w:rPr>
              <w:t>000</w:t>
            </w:r>
          </w:p>
        </w:tc>
        <w:tc>
          <w:tcPr>
            <w:tcW w:w="411" w:type="dxa"/>
            <w:tcBorders>
              <w:top w:val="nil"/>
              <w:left w:val="nil"/>
              <w:bottom w:val="single" w:sz="4" w:space="0" w:color="auto"/>
              <w:right w:val="single" w:sz="4" w:space="0" w:color="auto"/>
            </w:tcBorders>
            <w:shd w:val="clear" w:color="auto" w:fill="auto"/>
            <w:vAlign w:val="bottom"/>
            <w:hideMark/>
          </w:tcPr>
          <w:p w:rsidR="0014703B" w:rsidRPr="00263EA9" w:rsidRDefault="0014703B" w:rsidP="0014703B">
            <w:pPr>
              <w:spacing w:after="0" w:line="240" w:lineRule="auto"/>
              <w:jc w:val="center"/>
              <w:rPr>
                <w:rFonts w:ascii="Times New Roman" w:eastAsia="Times New Roman" w:hAnsi="Times New Roman" w:cs="Times New Roman"/>
                <w:sz w:val="16"/>
                <w:szCs w:val="16"/>
              </w:rPr>
            </w:pPr>
            <w:r w:rsidRPr="00263EA9">
              <w:rPr>
                <w:rFonts w:ascii="Times New Roman" w:eastAsia="Times New Roman" w:hAnsi="Times New Roman" w:cs="Times New Roman"/>
                <w:sz w:val="16"/>
                <w:szCs w:val="16"/>
              </w:rPr>
              <w:t>1</w:t>
            </w:r>
          </w:p>
        </w:tc>
        <w:tc>
          <w:tcPr>
            <w:tcW w:w="411" w:type="dxa"/>
            <w:tcBorders>
              <w:top w:val="nil"/>
              <w:left w:val="nil"/>
              <w:bottom w:val="single" w:sz="4" w:space="0" w:color="auto"/>
              <w:right w:val="single" w:sz="4" w:space="0" w:color="auto"/>
            </w:tcBorders>
            <w:shd w:val="clear" w:color="auto" w:fill="auto"/>
            <w:vAlign w:val="bottom"/>
            <w:hideMark/>
          </w:tcPr>
          <w:p w:rsidR="0014703B" w:rsidRPr="00263EA9" w:rsidRDefault="0014703B" w:rsidP="0014703B">
            <w:pPr>
              <w:spacing w:after="0" w:line="240" w:lineRule="auto"/>
              <w:jc w:val="center"/>
              <w:rPr>
                <w:rFonts w:ascii="Times New Roman" w:eastAsia="Times New Roman" w:hAnsi="Times New Roman" w:cs="Times New Roman"/>
                <w:sz w:val="16"/>
                <w:szCs w:val="16"/>
              </w:rPr>
            </w:pPr>
            <w:r w:rsidRPr="00263EA9">
              <w:rPr>
                <w:rFonts w:ascii="Times New Roman" w:eastAsia="Times New Roman" w:hAnsi="Times New Roman" w:cs="Times New Roman"/>
                <w:sz w:val="16"/>
                <w:szCs w:val="16"/>
              </w:rPr>
              <w:t>03</w:t>
            </w:r>
          </w:p>
        </w:tc>
        <w:tc>
          <w:tcPr>
            <w:tcW w:w="411" w:type="dxa"/>
            <w:tcBorders>
              <w:top w:val="nil"/>
              <w:left w:val="nil"/>
              <w:bottom w:val="single" w:sz="4" w:space="0" w:color="auto"/>
              <w:right w:val="single" w:sz="4" w:space="0" w:color="auto"/>
            </w:tcBorders>
            <w:shd w:val="clear" w:color="auto" w:fill="auto"/>
            <w:vAlign w:val="bottom"/>
            <w:hideMark/>
          </w:tcPr>
          <w:p w:rsidR="0014703B" w:rsidRPr="00263EA9" w:rsidRDefault="0014703B" w:rsidP="0014703B">
            <w:pPr>
              <w:spacing w:after="0" w:line="240" w:lineRule="auto"/>
              <w:jc w:val="center"/>
              <w:rPr>
                <w:rFonts w:ascii="Times New Roman" w:eastAsia="Times New Roman" w:hAnsi="Times New Roman" w:cs="Times New Roman"/>
                <w:sz w:val="16"/>
                <w:szCs w:val="16"/>
              </w:rPr>
            </w:pPr>
            <w:r w:rsidRPr="00263EA9">
              <w:rPr>
                <w:rFonts w:ascii="Times New Roman" w:eastAsia="Times New Roman" w:hAnsi="Times New Roman" w:cs="Times New Roman"/>
                <w:sz w:val="16"/>
                <w:szCs w:val="16"/>
              </w:rPr>
              <w:t>00</w:t>
            </w:r>
          </w:p>
        </w:tc>
        <w:tc>
          <w:tcPr>
            <w:tcW w:w="456" w:type="dxa"/>
            <w:tcBorders>
              <w:top w:val="nil"/>
              <w:left w:val="nil"/>
              <w:bottom w:val="single" w:sz="4" w:space="0" w:color="auto"/>
              <w:right w:val="single" w:sz="4" w:space="0" w:color="auto"/>
            </w:tcBorders>
            <w:shd w:val="clear" w:color="auto" w:fill="auto"/>
            <w:vAlign w:val="bottom"/>
            <w:hideMark/>
          </w:tcPr>
          <w:p w:rsidR="0014703B" w:rsidRPr="00263EA9" w:rsidRDefault="0014703B" w:rsidP="0014703B">
            <w:pPr>
              <w:spacing w:after="0" w:line="240" w:lineRule="auto"/>
              <w:jc w:val="center"/>
              <w:rPr>
                <w:rFonts w:ascii="Times New Roman" w:eastAsia="Times New Roman" w:hAnsi="Times New Roman" w:cs="Times New Roman"/>
                <w:sz w:val="16"/>
                <w:szCs w:val="16"/>
              </w:rPr>
            </w:pPr>
            <w:r w:rsidRPr="00263EA9">
              <w:rPr>
                <w:rFonts w:ascii="Times New Roman" w:eastAsia="Times New Roman" w:hAnsi="Times New Roman" w:cs="Times New Roman"/>
                <w:sz w:val="16"/>
                <w:szCs w:val="16"/>
              </w:rPr>
              <w:t>000</w:t>
            </w:r>
          </w:p>
        </w:tc>
        <w:tc>
          <w:tcPr>
            <w:tcW w:w="440" w:type="dxa"/>
            <w:tcBorders>
              <w:top w:val="nil"/>
              <w:left w:val="nil"/>
              <w:bottom w:val="single" w:sz="4" w:space="0" w:color="auto"/>
              <w:right w:val="single" w:sz="4" w:space="0" w:color="auto"/>
            </w:tcBorders>
            <w:shd w:val="clear" w:color="auto" w:fill="auto"/>
            <w:vAlign w:val="bottom"/>
            <w:hideMark/>
          </w:tcPr>
          <w:p w:rsidR="0014703B" w:rsidRPr="00263EA9" w:rsidRDefault="0014703B" w:rsidP="0014703B">
            <w:pPr>
              <w:spacing w:after="0" w:line="240" w:lineRule="auto"/>
              <w:jc w:val="center"/>
              <w:rPr>
                <w:rFonts w:ascii="Times New Roman" w:eastAsia="Times New Roman" w:hAnsi="Times New Roman" w:cs="Times New Roman"/>
                <w:sz w:val="16"/>
                <w:szCs w:val="16"/>
              </w:rPr>
            </w:pPr>
            <w:r w:rsidRPr="00263EA9">
              <w:rPr>
                <w:rFonts w:ascii="Times New Roman" w:eastAsia="Times New Roman" w:hAnsi="Times New Roman" w:cs="Times New Roman"/>
                <w:sz w:val="16"/>
                <w:szCs w:val="16"/>
              </w:rPr>
              <w:t>00</w:t>
            </w:r>
          </w:p>
        </w:tc>
        <w:tc>
          <w:tcPr>
            <w:tcW w:w="580" w:type="dxa"/>
            <w:tcBorders>
              <w:top w:val="nil"/>
              <w:left w:val="nil"/>
              <w:bottom w:val="single" w:sz="4" w:space="0" w:color="auto"/>
              <w:right w:val="single" w:sz="4" w:space="0" w:color="auto"/>
            </w:tcBorders>
            <w:shd w:val="clear" w:color="auto" w:fill="auto"/>
            <w:vAlign w:val="bottom"/>
            <w:hideMark/>
          </w:tcPr>
          <w:p w:rsidR="0014703B" w:rsidRPr="00263EA9" w:rsidRDefault="0014703B" w:rsidP="0014703B">
            <w:pPr>
              <w:spacing w:after="0" w:line="240" w:lineRule="auto"/>
              <w:jc w:val="center"/>
              <w:rPr>
                <w:rFonts w:ascii="Times New Roman" w:eastAsia="Times New Roman" w:hAnsi="Times New Roman" w:cs="Times New Roman"/>
                <w:sz w:val="16"/>
                <w:szCs w:val="16"/>
              </w:rPr>
            </w:pPr>
            <w:r w:rsidRPr="00263EA9">
              <w:rPr>
                <w:rFonts w:ascii="Times New Roman" w:eastAsia="Times New Roman" w:hAnsi="Times New Roman" w:cs="Times New Roman"/>
                <w:sz w:val="16"/>
                <w:szCs w:val="16"/>
              </w:rPr>
              <w:t>0000</w:t>
            </w:r>
          </w:p>
        </w:tc>
        <w:tc>
          <w:tcPr>
            <w:tcW w:w="456" w:type="dxa"/>
            <w:tcBorders>
              <w:top w:val="nil"/>
              <w:left w:val="nil"/>
              <w:bottom w:val="single" w:sz="4" w:space="0" w:color="auto"/>
              <w:right w:val="single" w:sz="4" w:space="0" w:color="auto"/>
            </w:tcBorders>
            <w:shd w:val="clear" w:color="auto" w:fill="auto"/>
            <w:vAlign w:val="bottom"/>
            <w:hideMark/>
          </w:tcPr>
          <w:p w:rsidR="0014703B" w:rsidRPr="00263EA9" w:rsidRDefault="0014703B" w:rsidP="0014703B">
            <w:pPr>
              <w:spacing w:after="0" w:line="240" w:lineRule="auto"/>
              <w:jc w:val="center"/>
              <w:rPr>
                <w:rFonts w:ascii="Times New Roman" w:eastAsia="Times New Roman" w:hAnsi="Times New Roman" w:cs="Times New Roman"/>
                <w:sz w:val="16"/>
                <w:szCs w:val="16"/>
              </w:rPr>
            </w:pPr>
            <w:r w:rsidRPr="00263EA9">
              <w:rPr>
                <w:rFonts w:ascii="Times New Roman" w:eastAsia="Times New Roman" w:hAnsi="Times New Roman" w:cs="Times New Roman"/>
                <w:sz w:val="16"/>
                <w:szCs w:val="16"/>
              </w:rPr>
              <w:t>000</w:t>
            </w:r>
          </w:p>
        </w:tc>
        <w:tc>
          <w:tcPr>
            <w:tcW w:w="1735" w:type="dxa"/>
            <w:tcBorders>
              <w:top w:val="nil"/>
              <w:left w:val="nil"/>
              <w:bottom w:val="single" w:sz="4" w:space="0" w:color="auto"/>
              <w:right w:val="single" w:sz="4" w:space="0" w:color="auto"/>
            </w:tcBorders>
            <w:shd w:val="clear" w:color="auto" w:fill="auto"/>
            <w:hideMark/>
          </w:tcPr>
          <w:p w:rsidR="0014703B" w:rsidRPr="00263EA9" w:rsidRDefault="0014703B" w:rsidP="0014703B">
            <w:pPr>
              <w:spacing w:after="0" w:line="240" w:lineRule="auto"/>
              <w:rPr>
                <w:rFonts w:ascii="Times New Roman" w:eastAsia="Times New Roman" w:hAnsi="Times New Roman" w:cs="Times New Roman"/>
                <w:sz w:val="16"/>
                <w:szCs w:val="16"/>
              </w:rPr>
            </w:pPr>
            <w:r w:rsidRPr="00263EA9">
              <w:rPr>
                <w:rFonts w:ascii="Times New Roman" w:eastAsia="Times New Roman" w:hAnsi="Times New Roman" w:cs="Times New Roman"/>
                <w:sz w:val="16"/>
                <w:szCs w:val="16"/>
              </w:rPr>
              <w:t>НАЛОГИ НА ТОВАРЫ (РАБОТЫ, УСЛУГИ), РЕАЛИЗУЕМЫЕ НА ТЕРРИТОРИИ РОССИЙСКОЙ ФЕДЕРАЦИИ</w:t>
            </w:r>
          </w:p>
        </w:tc>
        <w:tc>
          <w:tcPr>
            <w:tcW w:w="1134" w:type="dxa"/>
            <w:tcBorders>
              <w:top w:val="nil"/>
              <w:left w:val="nil"/>
              <w:bottom w:val="single" w:sz="4" w:space="0" w:color="auto"/>
              <w:right w:val="single" w:sz="4" w:space="0" w:color="auto"/>
            </w:tcBorders>
            <w:shd w:val="clear" w:color="auto" w:fill="auto"/>
            <w:hideMark/>
          </w:tcPr>
          <w:p w:rsidR="0014703B" w:rsidRPr="00263EA9" w:rsidRDefault="0014703B" w:rsidP="0014703B">
            <w:pPr>
              <w:spacing w:after="0" w:line="240" w:lineRule="auto"/>
              <w:jc w:val="right"/>
              <w:rPr>
                <w:rFonts w:ascii="Times New Roman" w:eastAsia="Times New Roman" w:hAnsi="Times New Roman" w:cs="Times New Roman"/>
                <w:sz w:val="16"/>
                <w:szCs w:val="16"/>
              </w:rPr>
            </w:pPr>
            <w:r w:rsidRPr="00263EA9">
              <w:rPr>
                <w:rFonts w:ascii="Times New Roman" w:eastAsia="Times New Roman" w:hAnsi="Times New Roman" w:cs="Times New Roman"/>
                <w:sz w:val="16"/>
                <w:szCs w:val="16"/>
              </w:rPr>
              <w:t>231 800,00</w:t>
            </w:r>
          </w:p>
        </w:tc>
        <w:tc>
          <w:tcPr>
            <w:tcW w:w="1480" w:type="dxa"/>
            <w:tcBorders>
              <w:top w:val="nil"/>
              <w:left w:val="nil"/>
              <w:bottom w:val="single" w:sz="4" w:space="0" w:color="auto"/>
              <w:right w:val="single" w:sz="4" w:space="0" w:color="auto"/>
            </w:tcBorders>
            <w:shd w:val="clear" w:color="auto" w:fill="auto"/>
            <w:hideMark/>
          </w:tcPr>
          <w:p w:rsidR="0014703B" w:rsidRPr="00263EA9" w:rsidRDefault="0014703B" w:rsidP="0014703B">
            <w:pPr>
              <w:spacing w:after="0" w:line="240" w:lineRule="auto"/>
              <w:jc w:val="right"/>
              <w:rPr>
                <w:rFonts w:ascii="Times New Roman" w:eastAsia="Times New Roman" w:hAnsi="Times New Roman" w:cs="Times New Roman"/>
                <w:sz w:val="16"/>
                <w:szCs w:val="16"/>
              </w:rPr>
            </w:pPr>
            <w:r w:rsidRPr="00263EA9">
              <w:rPr>
                <w:rFonts w:ascii="Times New Roman" w:eastAsia="Times New Roman" w:hAnsi="Times New Roman" w:cs="Times New Roman"/>
                <w:sz w:val="16"/>
                <w:szCs w:val="16"/>
              </w:rPr>
              <w:t>237 200,00</w:t>
            </w:r>
          </w:p>
        </w:tc>
        <w:tc>
          <w:tcPr>
            <w:tcW w:w="1340" w:type="dxa"/>
            <w:tcBorders>
              <w:top w:val="nil"/>
              <w:left w:val="nil"/>
              <w:bottom w:val="single" w:sz="4" w:space="0" w:color="auto"/>
              <w:right w:val="single" w:sz="4" w:space="0" w:color="auto"/>
            </w:tcBorders>
            <w:shd w:val="clear" w:color="auto" w:fill="auto"/>
            <w:hideMark/>
          </w:tcPr>
          <w:p w:rsidR="0014703B" w:rsidRPr="00263EA9" w:rsidRDefault="0014703B" w:rsidP="0014703B">
            <w:pPr>
              <w:spacing w:after="0" w:line="240" w:lineRule="auto"/>
              <w:jc w:val="right"/>
              <w:rPr>
                <w:rFonts w:ascii="Times New Roman" w:eastAsia="Times New Roman" w:hAnsi="Times New Roman" w:cs="Times New Roman"/>
                <w:sz w:val="16"/>
                <w:szCs w:val="16"/>
              </w:rPr>
            </w:pPr>
            <w:r w:rsidRPr="00263EA9">
              <w:rPr>
                <w:rFonts w:ascii="Times New Roman" w:eastAsia="Times New Roman" w:hAnsi="Times New Roman" w:cs="Times New Roman"/>
                <w:sz w:val="16"/>
                <w:szCs w:val="16"/>
              </w:rPr>
              <w:t>243 700,00</w:t>
            </w:r>
          </w:p>
        </w:tc>
      </w:tr>
      <w:tr w:rsidR="0014703B" w:rsidRPr="00263EA9" w:rsidTr="00991F05">
        <w:trPr>
          <w:trHeight w:val="540"/>
        </w:trPr>
        <w:tc>
          <w:tcPr>
            <w:tcW w:w="460" w:type="dxa"/>
            <w:tcBorders>
              <w:top w:val="nil"/>
              <w:left w:val="single" w:sz="4" w:space="0" w:color="auto"/>
              <w:bottom w:val="single" w:sz="4" w:space="0" w:color="auto"/>
              <w:right w:val="single" w:sz="4" w:space="0" w:color="auto"/>
            </w:tcBorders>
            <w:shd w:val="clear" w:color="auto" w:fill="auto"/>
            <w:hideMark/>
          </w:tcPr>
          <w:p w:rsidR="0014703B" w:rsidRPr="00263EA9" w:rsidRDefault="0014703B" w:rsidP="0014703B">
            <w:pPr>
              <w:spacing w:after="0" w:line="240" w:lineRule="auto"/>
              <w:jc w:val="center"/>
              <w:rPr>
                <w:rFonts w:ascii="Times New Roman" w:eastAsia="Times New Roman" w:hAnsi="Times New Roman" w:cs="Times New Roman"/>
                <w:sz w:val="16"/>
                <w:szCs w:val="16"/>
              </w:rPr>
            </w:pPr>
            <w:r w:rsidRPr="00263EA9">
              <w:rPr>
                <w:rFonts w:ascii="Times New Roman" w:eastAsia="Times New Roman" w:hAnsi="Times New Roman" w:cs="Times New Roman"/>
                <w:sz w:val="16"/>
                <w:szCs w:val="16"/>
              </w:rPr>
              <w:t>7</w:t>
            </w:r>
          </w:p>
        </w:tc>
        <w:tc>
          <w:tcPr>
            <w:tcW w:w="456" w:type="dxa"/>
            <w:tcBorders>
              <w:top w:val="nil"/>
              <w:left w:val="nil"/>
              <w:bottom w:val="single" w:sz="4" w:space="0" w:color="auto"/>
              <w:right w:val="single" w:sz="4" w:space="0" w:color="auto"/>
            </w:tcBorders>
            <w:shd w:val="clear" w:color="auto" w:fill="auto"/>
            <w:vAlign w:val="bottom"/>
            <w:hideMark/>
          </w:tcPr>
          <w:p w:rsidR="0014703B" w:rsidRPr="00263EA9" w:rsidRDefault="0014703B" w:rsidP="0014703B">
            <w:pPr>
              <w:spacing w:after="0" w:line="240" w:lineRule="auto"/>
              <w:jc w:val="center"/>
              <w:rPr>
                <w:rFonts w:ascii="Times New Roman" w:eastAsia="Times New Roman" w:hAnsi="Times New Roman" w:cs="Times New Roman"/>
                <w:sz w:val="16"/>
                <w:szCs w:val="16"/>
              </w:rPr>
            </w:pPr>
            <w:r w:rsidRPr="00263EA9">
              <w:rPr>
                <w:rFonts w:ascii="Times New Roman" w:eastAsia="Times New Roman" w:hAnsi="Times New Roman" w:cs="Times New Roman"/>
                <w:sz w:val="16"/>
                <w:szCs w:val="16"/>
              </w:rPr>
              <w:t>100</w:t>
            </w:r>
          </w:p>
        </w:tc>
        <w:tc>
          <w:tcPr>
            <w:tcW w:w="411" w:type="dxa"/>
            <w:tcBorders>
              <w:top w:val="nil"/>
              <w:left w:val="nil"/>
              <w:bottom w:val="single" w:sz="4" w:space="0" w:color="auto"/>
              <w:right w:val="single" w:sz="4" w:space="0" w:color="auto"/>
            </w:tcBorders>
            <w:shd w:val="clear" w:color="auto" w:fill="auto"/>
            <w:vAlign w:val="bottom"/>
            <w:hideMark/>
          </w:tcPr>
          <w:p w:rsidR="0014703B" w:rsidRPr="00263EA9" w:rsidRDefault="0014703B" w:rsidP="0014703B">
            <w:pPr>
              <w:spacing w:after="0" w:line="240" w:lineRule="auto"/>
              <w:jc w:val="center"/>
              <w:rPr>
                <w:rFonts w:ascii="Times New Roman" w:eastAsia="Times New Roman" w:hAnsi="Times New Roman" w:cs="Times New Roman"/>
                <w:sz w:val="16"/>
                <w:szCs w:val="16"/>
              </w:rPr>
            </w:pPr>
            <w:r w:rsidRPr="00263EA9">
              <w:rPr>
                <w:rFonts w:ascii="Times New Roman" w:eastAsia="Times New Roman" w:hAnsi="Times New Roman" w:cs="Times New Roman"/>
                <w:sz w:val="16"/>
                <w:szCs w:val="16"/>
              </w:rPr>
              <w:t>1</w:t>
            </w:r>
          </w:p>
        </w:tc>
        <w:tc>
          <w:tcPr>
            <w:tcW w:w="411" w:type="dxa"/>
            <w:tcBorders>
              <w:top w:val="nil"/>
              <w:left w:val="nil"/>
              <w:bottom w:val="single" w:sz="4" w:space="0" w:color="auto"/>
              <w:right w:val="single" w:sz="4" w:space="0" w:color="auto"/>
            </w:tcBorders>
            <w:shd w:val="clear" w:color="auto" w:fill="auto"/>
            <w:vAlign w:val="bottom"/>
            <w:hideMark/>
          </w:tcPr>
          <w:p w:rsidR="0014703B" w:rsidRPr="00263EA9" w:rsidRDefault="0014703B" w:rsidP="0014703B">
            <w:pPr>
              <w:spacing w:after="0" w:line="240" w:lineRule="auto"/>
              <w:jc w:val="center"/>
              <w:rPr>
                <w:rFonts w:ascii="Times New Roman" w:eastAsia="Times New Roman" w:hAnsi="Times New Roman" w:cs="Times New Roman"/>
                <w:sz w:val="16"/>
                <w:szCs w:val="16"/>
              </w:rPr>
            </w:pPr>
            <w:r w:rsidRPr="00263EA9">
              <w:rPr>
                <w:rFonts w:ascii="Times New Roman" w:eastAsia="Times New Roman" w:hAnsi="Times New Roman" w:cs="Times New Roman"/>
                <w:sz w:val="16"/>
                <w:szCs w:val="16"/>
              </w:rPr>
              <w:t>03</w:t>
            </w:r>
          </w:p>
        </w:tc>
        <w:tc>
          <w:tcPr>
            <w:tcW w:w="411" w:type="dxa"/>
            <w:tcBorders>
              <w:top w:val="nil"/>
              <w:left w:val="nil"/>
              <w:bottom w:val="single" w:sz="4" w:space="0" w:color="auto"/>
              <w:right w:val="single" w:sz="4" w:space="0" w:color="auto"/>
            </w:tcBorders>
            <w:shd w:val="clear" w:color="auto" w:fill="auto"/>
            <w:vAlign w:val="bottom"/>
            <w:hideMark/>
          </w:tcPr>
          <w:p w:rsidR="0014703B" w:rsidRPr="00263EA9" w:rsidRDefault="0014703B" w:rsidP="0014703B">
            <w:pPr>
              <w:spacing w:after="0" w:line="240" w:lineRule="auto"/>
              <w:jc w:val="center"/>
              <w:rPr>
                <w:rFonts w:ascii="Times New Roman" w:eastAsia="Times New Roman" w:hAnsi="Times New Roman" w:cs="Times New Roman"/>
                <w:sz w:val="16"/>
                <w:szCs w:val="16"/>
              </w:rPr>
            </w:pPr>
            <w:r w:rsidRPr="00263EA9">
              <w:rPr>
                <w:rFonts w:ascii="Times New Roman" w:eastAsia="Times New Roman" w:hAnsi="Times New Roman" w:cs="Times New Roman"/>
                <w:sz w:val="16"/>
                <w:szCs w:val="16"/>
              </w:rPr>
              <w:t>02</w:t>
            </w:r>
          </w:p>
        </w:tc>
        <w:tc>
          <w:tcPr>
            <w:tcW w:w="456" w:type="dxa"/>
            <w:tcBorders>
              <w:top w:val="nil"/>
              <w:left w:val="nil"/>
              <w:bottom w:val="single" w:sz="4" w:space="0" w:color="auto"/>
              <w:right w:val="single" w:sz="4" w:space="0" w:color="auto"/>
            </w:tcBorders>
            <w:shd w:val="clear" w:color="auto" w:fill="auto"/>
            <w:vAlign w:val="bottom"/>
            <w:hideMark/>
          </w:tcPr>
          <w:p w:rsidR="0014703B" w:rsidRPr="00263EA9" w:rsidRDefault="0014703B" w:rsidP="0014703B">
            <w:pPr>
              <w:spacing w:after="0" w:line="240" w:lineRule="auto"/>
              <w:jc w:val="center"/>
              <w:rPr>
                <w:rFonts w:ascii="Times New Roman" w:eastAsia="Times New Roman" w:hAnsi="Times New Roman" w:cs="Times New Roman"/>
                <w:sz w:val="16"/>
                <w:szCs w:val="16"/>
              </w:rPr>
            </w:pPr>
            <w:r w:rsidRPr="00263EA9">
              <w:rPr>
                <w:rFonts w:ascii="Times New Roman" w:eastAsia="Times New Roman" w:hAnsi="Times New Roman" w:cs="Times New Roman"/>
                <w:sz w:val="16"/>
                <w:szCs w:val="16"/>
              </w:rPr>
              <w:t>000</w:t>
            </w:r>
          </w:p>
        </w:tc>
        <w:tc>
          <w:tcPr>
            <w:tcW w:w="440" w:type="dxa"/>
            <w:tcBorders>
              <w:top w:val="nil"/>
              <w:left w:val="nil"/>
              <w:bottom w:val="single" w:sz="4" w:space="0" w:color="auto"/>
              <w:right w:val="single" w:sz="4" w:space="0" w:color="auto"/>
            </w:tcBorders>
            <w:shd w:val="clear" w:color="auto" w:fill="auto"/>
            <w:vAlign w:val="bottom"/>
            <w:hideMark/>
          </w:tcPr>
          <w:p w:rsidR="0014703B" w:rsidRPr="00263EA9" w:rsidRDefault="0014703B" w:rsidP="0014703B">
            <w:pPr>
              <w:spacing w:after="0" w:line="240" w:lineRule="auto"/>
              <w:jc w:val="center"/>
              <w:rPr>
                <w:rFonts w:ascii="Times New Roman" w:eastAsia="Times New Roman" w:hAnsi="Times New Roman" w:cs="Times New Roman"/>
                <w:sz w:val="16"/>
                <w:szCs w:val="16"/>
              </w:rPr>
            </w:pPr>
            <w:r w:rsidRPr="00263EA9">
              <w:rPr>
                <w:rFonts w:ascii="Times New Roman" w:eastAsia="Times New Roman" w:hAnsi="Times New Roman" w:cs="Times New Roman"/>
                <w:sz w:val="16"/>
                <w:szCs w:val="16"/>
              </w:rPr>
              <w:t>01</w:t>
            </w:r>
          </w:p>
        </w:tc>
        <w:tc>
          <w:tcPr>
            <w:tcW w:w="580" w:type="dxa"/>
            <w:tcBorders>
              <w:top w:val="nil"/>
              <w:left w:val="nil"/>
              <w:bottom w:val="single" w:sz="4" w:space="0" w:color="auto"/>
              <w:right w:val="single" w:sz="4" w:space="0" w:color="auto"/>
            </w:tcBorders>
            <w:shd w:val="clear" w:color="auto" w:fill="auto"/>
            <w:vAlign w:val="bottom"/>
            <w:hideMark/>
          </w:tcPr>
          <w:p w:rsidR="0014703B" w:rsidRPr="00263EA9" w:rsidRDefault="0014703B" w:rsidP="0014703B">
            <w:pPr>
              <w:spacing w:after="0" w:line="240" w:lineRule="auto"/>
              <w:jc w:val="center"/>
              <w:rPr>
                <w:rFonts w:ascii="Times New Roman" w:eastAsia="Times New Roman" w:hAnsi="Times New Roman" w:cs="Times New Roman"/>
                <w:sz w:val="16"/>
                <w:szCs w:val="16"/>
              </w:rPr>
            </w:pPr>
            <w:r w:rsidRPr="00263EA9">
              <w:rPr>
                <w:rFonts w:ascii="Times New Roman" w:eastAsia="Times New Roman" w:hAnsi="Times New Roman" w:cs="Times New Roman"/>
                <w:sz w:val="16"/>
                <w:szCs w:val="16"/>
              </w:rPr>
              <w:t>0000</w:t>
            </w:r>
          </w:p>
        </w:tc>
        <w:tc>
          <w:tcPr>
            <w:tcW w:w="456" w:type="dxa"/>
            <w:tcBorders>
              <w:top w:val="nil"/>
              <w:left w:val="nil"/>
              <w:bottom w:val="single" w:sz="4" w:space="0" w:color="auto"/>
              <w:right w:val="single" w:sz="4" w:space="0" w:color="auto"/>
            </w:tcBorders>
            <w:shd w:val="clear" w:color="auto" w:fill="auto"/>
            <w:vAlign w:val="bottom"/>
            <w:hideMark/>
          </w:tcPr>
          <w:p w:rsidR="0014703B" w:rsidRPr="00263EA9" w:rsidRDefault="0014703B" w:rsidP="0014703B">
            <w:pPr>
              <w:spacing w:after="0" w:line="240" w:lineRule="auto"/>
              <w:jc w:val="center"/>
              <w:rPr>
                <w:rFonts w:ascii="Times New Roman" w:eastAsia="Times New Roman" w:hAnsi="Times New Roman" w:cs="Times New Roman"/>
                <w:sz w:val="16"/>
                <w:szCs w:val="16"/>
              </w:rPr>
            </w:pPr>
            <w:r w:rsidRPr="00263EA9">
              <w:rPr>
                <w:rFonts w:ascii="Times New Roman" w:eastAsia="Times New Roman" w:hAnsi="Times New Roman" w:cs="Times New Roman"/>
                <w:sz w:val="16"/>
                <w:szCs w:val="16"/>
              </w:rPr>
              <w:t>110</w:t>
            </w:r>
          </w:p>
        </w:tc>
        <w:tc>
          <w:tcPr>
            <w:tcW w:w="1735" w:type="dxa"/>
            <w:tcBorders>
              <w:top w:val="nil"/>
              <w:left w:val="nil"/>
              <w:bottom w:val="single" w:sz="4" w:space="0" w:color="auto"/>
              <w:right w:val="single" w:sz="4" w:space="0" w:color="auto"/>
            </w:tcBorders>
            <w:shd w:val="clear" w:color="auto" w:fill="auto"/>
            <w:hideMark/>
          </w:tcPr>
          <w:p w:rsidR="0014703B" w:rsidRPr="00263EA9" w:rsidRDefault="0014703B" w:rsidP="0014703B">
            <w:pPr>
              <w:spacing w:after="0" w:line="240" w:lineRule="auto"/>
              <w:rPr>
                <w:rFonts w:ascii="Times New Roman" w:eastAsia="Times New Roman" w:hAnsi="Times New Roman" w:cs="Times New Roman"/>
                <w:sz w:val="16"/>
                <w:szCs w:val="16"/>
              </w:rPr>
            </w:pPr>
            <w:r w:rsidRPr="00263EA9">
              <w:rPr>
                <w:rFonts w:ascii="Times New Roman" w:eastAsia="Times New Roman" w:hAnsi="Times New Roman" w:cs="Times New Roman"/>
                <w:sz w:val="16"/>
                <w:szCs w:val="16"/>
              </w:rPr>
              <w:t>Акцизы по подакцизным товарам (продукции), производимым на территории Российской Федерации</w:t>
            </w:r>
          </w:p>
        </w:tc>
        <w:tc>
          <w:tcPr>
            <w:tcW w:w="1134" w:type="dxa"/>
            <w:tcBorders>
              <w:top w:val="nil"/>
              <w:left w:val="nil"/>
              <w:bottom w:val="single" w:sz="4" w:space="0" w:color="auto"/>
              <w:right w:val="single" w:sz="4" w:space="0" w:color="auto"/>
            </w:tcBorders>
            <w:shd w:val="clear" w:color="auto" w:fill="auto"/>
            <w:hideMark/>
          </w:tcPr>
          <w:p w:rsidR="0014703B" w:rsidRPr="00263EA9" w:rsidRDefault="0014703B" w:rsidP="0014703B">
            <w:pPr>
              <w:spacing w:after="0" w:line="240" w:lineRule="auto"/>
              <w:jc w:val="right"/>
              <w:rPr>
                <w:rFonts w:ascii="Times New Roman" w:eastAsia="Times New Roman" w:hAnsi="Times New Roman" w:cs="Times New Roman"/>
                <w:sz w:val="16"/>
                <w:szCs w:val="16"/>
              </w:rPr>
            </w:pPr>
            <w:r w:rsidRPr="00263EA9">
              <w:rPr>
                <w:rFonts w:ascii="Times New Roman" w:eastAsia="Times New Roman" w:hAnsi="Times New Roman" w:cs="Times New Roman"/>
                <w:sz w:val="16"/>
                <w:szCs w:val="16"/>
              </w:rPr>
              <w:t>231 800,00</w:t>
            </w:r>
          </w:p>
        </w:tc>
        <w:tc>
          <w:tcPr>
            <w:tcW w:w="1480" w:type="dxa"/>
            <w:tcBorders>
              <w:top w:val="nil"/>
              <w:left w:val="nil"/>
              <w:bottom w:val="single" w:sz="4" w:space="0" w:color="auto"/>
              <w:right w:val="single" w:sz="4" w:space="0" w:color="auto"/>
            </w:tcBorders>
            <w:shd w:val="clear" w:color="auto" w:fill="auto"/>
            <w:hideMark/>
          </w:tcPr>
          <w:p w:rsidR="0014703B" w:rsidRPr="00263EA9" w:rsidRDefault="0014703B" w:rsidP="0014703B">
            <w:pPr>
              <w:spacing w:after="0" w:line="240" w:lineRule="auto"/>
              <w:jc w:val="right"/>
              <w:rPr>
                <w:rFonts w:ascii="Times New Roman" w:eastAsia="Times New Roman" w:hAnsi="Times New Roman" w:cs="Times New Roman"/>
                <w:sz w:val="16"/>
                <w:szCs w:val="16"/>
              </w:rPr>
            </w:pPr>
            <w:r w:rsidRPr="00263EA9">
              <w:rPr>
                <w:rFonts w:ascii="Times New Roman" w:eastAsia="Times New Roman" w:hAnsi="Times New Roman" w:cs="Times New Roman"/>
                <w:sz w:val="16"/>
                <w:szCs w:val="16"/>
              </w:rPr>
              <w:t>237 200,00</w:t>
            </w:r>
          </w:p>
        </w:tc>
        <w:tc>
          <w:tcPr>
            <w:tcW w:w="1340" w:type="dxa"/>
            <w:tcBorders>
              <w:top w:val="nil"/>
              <w:left w:val="nil"/>
              <w:bottom w:val="single" w:sz="4" w:space="0" w:color="auto"/>
              <w:right w:val="single" w:sz="4" w:space="0" w:color="auto"/>
            </w:tcBorders>
            <w:shd w:val="clear" w:color="auto" w:fill="auto"/>
            <w:hideMark/>
          </w:tcPr>
          <w:p w:rsidR="0014703B" w:rsidRPr="00263EA9" w:rsidRDefault="0014703B" w:rsidP="0014703B">
            <w:pPr>
              <w:spacing w:after="0" w:line="240" w:lineRule="auto"/>
              <w:jc w:val="right"/>
              <w:rPr>
                <w:rFonts w:ascii="Times New Roman" w:eastAsia="Times New Roman" w:hAnsi="Times New Roman" w:cs="Times New Roman"/>
                <w:sz w:val="16"/>
                <w:szCs w:val="16"/>
              </w:rPr>
            </w:pPr>
            <w:r w:rsidRPr="00263EA9">
              <w:rPr>
                <w:rFonts w:ascii="Times New Roman" w:eastAsia="Times New Roman" w:hAnsi="Times New Roman" w:cs="Times New Roman"/>
                <w:sz w:val="16"/>
                <w:szCs w:val="16"/>
              </w:rPr>
              <w:t>243 700,00</w:t>
            </w:r>
          </w:p>
        </w:tc>
      </w:tr>
      <w:tr w:rsidR="0014703B" w:rsidRPr="00263EA9" w:rsidTr="00991F05">
        <w:trPr>
          <w:trHeight w:val="1320"/>
        </w:trPr>
        <w:tc>
          <w:tcPr>
            <w:tcW w:w="460" w:type="dxa"/>
            <w:tcBorders>
              <w:top w:val="nil"/>
              <w:left w:val="single" w:sz="4" w:space="0" w:color="auto"/>
              <w:bottom w:val="single" w:sz="4" w:space="0" w:color="auto"/>
              <w:right w:val="single" w:sz="4" w:space="0" w:color="auto"/>
            </w:tcBorders>
            <w:shd w:val="clear" w:color="auto" w:fill="auto"/>
            <w:hideMark/>
          </w:tcPr>
          <w:p w:rsidR="0014703B" w:rsidRPr="00263EA9" w:rsidRDefault="0014703B" w:rsidP="0014703B">
            <w:pPr>
              <w:spacing w:after="0" w:line="240" w:lineRule="auto"/>
              <w:jc w:val="center"/>
              <w:rPr>
                <w:rFonts w:ascii="Times New Roman" w:eastAsia="Times New Roman" w:hAnsi="Times New Roman" w:cs="Times New Roman"/>
                <w:sz w:val="16"/>
                <w:szCs w:val="16"/>
              </w:rPr>
            </w:pPr>
            <w:r w:rsidRPr="00263EA9">
              <w:rPr>
                <w:rFonts w:ascii="Times New Roman" w:eastAsia="Times New Roman" w:hAnsi="Times New Roman" w:cs="Times New Roman"/>
                <w:sz w:val="16"/>
                <w:szCs w:val="16"/>
              </w:rPr>
              <w:t>8</w:t>
            </w:r>
          </w:p>
        </w:tc>
        <w:tc>
          <w:tcPr>
            <w:tcW w:w="456" w:type="dxa"/>
            <w:tcBorders>
              <w:top w:val="nil"/>
              <w:left w:val="nil"/>
              <w:bottom w:val="single" w:sz="4" w:space="0" w:color="auto"/>
              <w:right w:val="single" w:sz="4" w:space="0" w:color="auto"/>
            </w:tcBorders>
            <w:shd w:val="clear" w:color="auto" w:fill="auto"/>
            <w:vAlign w:val="bottom"/>
            <w:hideMark/>
          </w:tcPr>
          <w:p w:rsidR="0014703B" w:rsidRPr="00263EA9" w:rsidRDefault="0014703B" w:rsidP="0014703B">
            <w:pPr>
              <w:spacing w:after="0" w:line="240" w:lineRule="auto"/>
              <w:jc w:val="center"/>
              <w:rPr>
                <w:rFonts w:ascii="Times New Roman" w:eastAsia="Times New Roman" w:hAnsi="Times New Roman" w:cs="Times New Roman"/>
                <w:sz w:val="16"/>
                <w:szCs w:val="16"/>
              </w:rPr>
            </w:pPr>
            <w:r w:rsidRPr="00263EA9">
              <w:rPr>
                <w:rFonts w:ascii="Times New Roman" w:eastAsia="Times New Roman" w:hAnsi="Times New Roman" w:cs="Times New Roman"/>
                <w:sz w:val="16"/>
                <w:szCs w:val="16"/>
              </w:rPr>
              <w:t>100</w:t>
            </w:r>
          </w:p>
        </w:tc>
        <w:tc>
          <w:tcPr>
            <w:tcW w:w="411" w:type="dxa"/>
            <w:tcBorders>
              <w:top w:val="nil"/>
              <w:left w:val="nil"/>
              <w:bottom w:val="single" w:sz="4" w:space="0" w:color="auto"/>
              <w:right w:val="single" w:sz="4" w:space="0" w:color="auto"/>
            </w:tcBorders>
            <w:shd w:val="clear" w:color="auto" w:fill="auto"/>
            <w:vAlign w:val="bottom"/>
            <w:hideMark/>
          </w:tcPr>
          <w:p w:rsidR="0014703B" w:rsidRPr="00263EA9" w:rsidRDefault="0014703B" w:rsidP="0014703B">
            <w:pPr>
              <w:spacing w:after="0" w:line="240" w:lineRule="auto"/>
              <w:jc w:val="center"/>
              <w:rPr>
                <w:rFonts w:ascii="Times New Roman" w:eastAsia="Times New Roman" w:hAnsi="Times New Roman" w:cs="Times New Roman"/>
                <w:sz w:val="16"/>
                <w:szCs w:val="16"/>
              </w:rPr>
            </w:pPr>
            <w:r w:rsidRPr="00263EA9">
              <w:rPr>
                <w:rFonts w:ascii="Times New Roman" w:eastAsia="Times New Roman" w:hAnsi="Times New Roman" w:cs="Times New Roman"/>
                <w:sz w:val="16"/>
                <w:szCs w:val="16"/>
              </w:rPr>
              <w:t>1</w:t>
            </w:r>
          </w:p>
        </w:tc>
        <w:tc>
          <w:tcPr>
            <w:tcW w:w="411" w:type="dxa"/>
            <w:tcBorders>
              <w:top w:val="nil"/>
              <w:left w:val="nil"/>
              <w:bottom w:val="single" w:sz="4" w:space="0" w:color="auto"/>
              <w:right w:val="single" w:sz="4" w:space="0" w:color="auto"/>
            </w:tcBorders>
            <w:shd w:val="clear" w:color="auto" w:fill="auto"/>
            <w:vAlign w:val="bottom"/>
            <w:hideMark/>
          </w:tcPr>
          <w:p w:rsidR="0014703B" w:rsidRPr="00263EA9" w:rsidRDefault="0014703B" w:rsidP="0014703B">
            <w:pPr>
              <w:spacing w:after="0" w:line="240" w:lineRule="auto"/>
              <w:jc w:val="center"/>
              <w:rPr>
                <w:rFonts w:ascii="Times New Roman" w:eastAsia="Times New Roman" w:hAnsi="Times New Roman" w:cs="Times New Roman"/>
                <w:sz w:val="16"/>
                <w:szCs w:val="16"/>
              </w:rPr>
            </w:pPr>
            <w:r w:rsidRPr="00263EA9">
              <w:rPr>
                <w:rFonts w:ascii="Times New Roman" w:eastAsia="Times New Roman" w:hAnsi="Times New Roman" w:cs="Times New Roman"/>
                <w:sz w:val="16"/>
                <w:szCs w:val="16"/>
              </w:rPr>
              <w:t>03</w:t>
            </w:r>
          </w:p>
        </w:tc>
        <w:tc>
          <w:tcPr>
            <w:tcW w:w="411" w:type="dxa"/>
            <w:tcBorders>
              <w:top w:val="nil"/>
              <w:left w:val="nil"/>
              <w:bottom w:val="single" w:sz="4" w:space="0" w:color="auto"/>
              <w:right w:val="single" w:sz="4" w:space="0" w:color="auto"/>
            </w:tcBorders>
            <w:shd w:val="clear" w:color="auto" w:fill="auto"/>
            <w:vAlign w:val="bottom"/>
            <w:hideMark/>
          </w:tcPr>
          <w:p w:rsidR="0014703B" w:rsidRPr="00263EA9" w:rsidRDefault="0014703B" w:rsidP="0014703B">
            <w:pPr>
              <w:spacing w:after="0" w:line="240" w:lineRule="auto"/>
              <w:jc w:val="center"/>
              <w:rPr>
                <w:rFonts w:ascii="Times New Roman" w:eastAsia="Times New Roman" w:hAnsi="Times New Roman" w:cs="Times New Roman"/>
                <w:sz w:val="16"/>
                <w:szCs w:val="16"/>
              </w:rPr>
            </w:pPr>
            <w:r w:rsidRPr="00263EA9">
              <w:rPr>
                <w:rFonts w:ascii="Times New Roman" w:eastAsia="Times New Roman" w:hAnsi="Times New Roman" w:cs="Times New Roman"/>
                <w:sz w:val="16"/>
                <w:szCs w:val="16"/>
              </w:rPr>
              <w:t>02</w:t>
            </w:r>
          </w:p>
        </w:tc>
        <w:tc>
          <w:tcPr>
            <w:tcW w:w="456" w:type="dxa"/>
            <w:tcBorders>
              <w:top w:val="nil"/>
              <w:left w:val="nil"/>
              <w:bottom w:val="single" w:sz="4" w:space="0" w:color="auto"/>
              <w:right w:val="single" w:sz="4" w:space="0" w:color="auto"/>
            </w:tcBorders>
            <w:shd w:val="clear" w:color="auto" w:fill="auto"/>
            <w:vAlign w:val="bottom"/>
            <w:hideMark/>
          </w:tcPr>
          <w:p w:rsidR="0014703B" w:rsidRPr="00263EA9" w:rsidRDefault="0014703B" w:rsidP="0014703B">
            <w:pPr>
              <w:spacing w:after="0" w:line="240" w:lineRule="auto"/>
              <w:jc w:val="center"/>
              <w:rPr>
                <w:rFonts w:ascii="Times New Roman" w:eastAsia="Times New Roman" w:hAnsi="Times New Roman" w:cs="Times New Roman"/>
                <w:sz w:val="16"/>
                <w:szCs w:val="16"/>
              </w:rPr>
            </w:pPr>
            <w:r w:rsidRPr="00263EA9">
              <w:rPr>
                <w:rFonts w:ascii="Times New Roman" w:eastAsia="Times New Roman" w:hAnsi="Times New Roman" w:cs="Times New Roman"/>
                <w:sz w:val="16"/>
                <w:szCs w:val="16"/>
              </w:rPr>
              <w:t>230</w:t>
            </w:r>
          </w:p>
        </w:tc>
        <w:tc>
          <w:tcPr>
            <w:tcW w:w="440" w:type="dxa"/>
            <w:tcBorders>
              <w:top w:val="nil"/>
              <w:left w:val="nil"/>
              <w:bottom w:val="single" w:sz="4" w:space="0" w:color="auto"/>
              <w:right w:val="single" w:sz="4" w:space="0" w:color="auto"/>
            </w:tcBorders>
            <w:shd w:val="clear" w:color="auto" w:fill="auto"/>
            <w:vAlign w:val="bottom"/>
            <w:hideMark/>
          </w:tcPr>
          <w:p w:rsidR="0014703B" w:rsidRPr="00263EA9" w:rsidRDefault="0014703B" w:rsidP="0014703B">
            <w:pPr>
              <w:spacing w:after="0" w:line="240" w:lineRule="auto"/>
              <w:jc w:val="center"/>
              <w:rPr>
                <w:rFonts w:ascii="Times New Roman" w:eastAsia="Times New Roman" w:hAnsi="Times New Roman" w:cs="Times New Roman"/>
                <w:sz w:val="16"/>
                <w:szCs w:val="16"/>
              </w:rPr>
            </w:pPr>
            <w:r w:rsidRPr="00263EA9">
              <w:rPr>
                <w:rFonts w:ascii="Times New Roman" w:eastAsia="Times New Roman" w:hAnsi="Times New Roman" w:cs="Times New Roman"/>
                <w:sz w:val="16"/>
                <w:szCs w:val="16"/>
              </w:rPr>
              <w:t>01</w:t>
            </w:r>
          </w:p>
        </w:tc>
        <w:tc>
          <w:tcPr>
            <w:tcW w:w="580" w:type="dxa"/>
            <w:tcBorders>
              <w:top w:val="nil"/>
              <w:left w:val="nil"/>
              <w:bottom w:val="single" w:sz="4" w:space="0" w:color="auto"/>
              <w:right w:val="single" w:sz="4" w:space="0" w:color="auto"/>
            </w:tcBorders>
            <w:shd w:val="clear" w:color="auto" w:fill="auto"/>
            <w:vAlign w:val="bottom"/>
            <w:hideMark/>
          </w:tcPr>
          <w:p w:rsidR="0014703B" w:rsidRPr="00263EA9" w:rsidRDefault="0014703B" w:rsidP="0014703B">
            <w:pPr>
              <w:spacing w:after="0" w:line="240" w:lineRule="auto"/>
              <w:jc w:val="center"/>
              <w:rPr>
                <w:rFonts w:ascii="Times New Roman" w:eastAsia="Times New Roman" w:hAnsi="Times New Roman" w:cs="Times New Roman"/>
                <w:sz w:val="16"/>
                <w:szCs w:val="16"/>
              </w:rPr>
            </w:pPr>
            <w:r w:rsidRPr="00263EA9">
              <w:rPr>
                <w:rFonts w:ascii="Times New Roman" w:eastAsia="Times New Roman" w:hAnsi="Times New Roman" w:cs="Times New Roman"/>
                <w:sz w:val="16"/>
                <w:szCs w:val="16"/>
              </w:rPr>
              <w:t>0000</w:t>
            </w:r>
          </w:p>
        </w:tc>
        <w:tc>
          <w:tcPr>
            <w:tcW w:w="456" w:type="dxa"/>
            <w:tcBorders>
              <w:top w:val="nil"/>
              <w:left w:val="nil"/>
              <w:bottom w:val="single" w:sz="4" w:space="0" w:color="auto"/>
              <w:right w:val="single" w:sz="4" w:space="0" w:color="auto"/>
            </w:tcBorders>
            <w:shd w:val="clear" w:color="auto" w:fill="auto"/>
            <w:vAlign w:val="bottom"/>
            <w:hideMark/>
          </w:tcPr>
          <w:p w:rsidR="0014703B" w:rsidRPr="00263EA9" w:rsidRDefault="0014703B" w:rsidP="0014703B">
            <w:pPr>
              <w:spacing w:after="0" w:line="240" w:lineRule="auto"/>
              <w:jc w:val="center"/>
              <w:rPr>
                <w:rFonts w:ascii="Times New Roman" w:eastAsia="Times New Roman" w:hAnsi="Times New Roman" w:cs="Times New Roman"/>
                <w:sz w:val="16"/>
                <w:szCs w:val="16"/>
              </w:rPr>
            </w:pPr>
            <w:r w:rsidRPr="00263EA9">
              <w:rPr>
                <w:rFonts w:ascii="Times New Roman" w:eastAsia="Times New Roman" w:hAnsi="Times New Roman" w:cs="Times New Roman"/>
                <w:sz w:val="16"/>
                <w:szCs w:val="16"/>
              </w:rPr>
              <w:t>110</w:t>
            </w:r>
          </w:p>
        </w:tc>
        <w:tc>
          <w:tcPr>
            <w:tcW w:w="1735" w:type="dxa"/>
            <w:tcBorders>
              <w:top w:val="nil"/>
              <w:left w:val="nil"/>
              <w:bottom w:val="single" w:sz="4" w:space="0" w:color="auto"/>
              <w:right w:val="single" w:sz="4" w:space="0" w:color="auto"/>
            </w:tcBorders>
            <w:shd w:val="clear" w:color="auto" w:fill="auto"/>
            <w:hideMark/>
          </w:tcPr>
          <w:p w:rsidR="0014703B" w:rsidRPr="00263EA9" w:rsidRDefault="0014703B" w:rsidP="0014703B">
            <w:pPr>
              <w:spacing w:after="0" w:line="240" w:lineRule="auto"/>
              <w:rPr>
                <w:rFonts w:ascii="Times New Roman" w:eastAsia="Times New Roman" w:hAnsi="Times New Roman" w:cs="Times New Roman"/>
                <w:sz w:val="16"/>
                <w:szCs w:val="16"/>
              </w:rPr>
            </w:pPr>
            <w:r w:rsidRPr="00263EA9">
              <w:rPr>
                <w:rFonts w:ascii="Times New Roman" w:eastAsia="Times New Roman" w:hAnsi="Times New Roman" w:cs="Times New Roman"/>
                <w:sz w:val="16"/>
                <w:szCs w:val="16"/>
              </w:rPr>
              <w:t xml:space="preserve">Доходы от уплаты акцизов на дизельное топливо, подлежащие распределению между бюджетами субъектов Российской Федерации и </w:t>
            </w:r>
            <w:r w:rsidRPr="00263EA9">
              <w:rPr>
                <w:rFonts w:ascii="Times New Roman" w:eastAsia="Times New Roman" w:hAnsi="Times New Roman" w:cs="Times New Roman"/>
                <w:sz w:val="16"/>
                <w:szCs w:val="16"/>
              </w:rPr>
              <w:lastRenderedPageBreak/>
              <w:t>местными бюджетами с учетом установленных дифференцированных нормативов отчислений в местные бюджеты</w:t>
            </w:r>
          </w:p>
        </w:tc>
        <w:tc>
          <w:tcPr>
            <w:tcW w:w="1134" w:type="dxa"/>
            <w:tcBorders>
              <w:top w:val="nil"/>
              <w:left w:val="nil"/>
              <w:bottom w:val="single" w:sz="4" w:space="0" w:color="auto"/>
              <w:right w:val="single" w:sz="4" w:space="0" w:color="auto"/>
            </w:tcBorders>
            <w:shd w:val="clear" w:color="auto" w:fill="auto"/>
            <w:hideMark/>
          </w:tcPr>
          <w:p w:rsidR="0014703B" w:rsidRPr="00263EA9" w:rsidRDefault="0014703B" w:rsidP="0014703B">
            <w:pPr>
              <w:spacing w:after="0" w:line="240" w:lineRule="auto"/>
              <w:jc w:val="right"/>
              <w:rPr>
                <w:rFonts w:ascii="Times New Roman" w:eastAsia="Times New Roman" w:hAnsi="Times New Roman" w:cs="Times New Roman"/>
                <w:sz w:val="16"/>
                <w:szCs w:val="16"/>
              </w:rPr>
            </w:pPr>
            <w:r w:rsidRPr="00263EA9">
              <w:rPr>
                <w:rFonts w:ascii="Times New Roman" w:eastAsia="Times New Roman" w:hAnsi="Times New Roman" w:cs="Times New Roman"/>
                <w:sz w:val="16"/>
                <w:szCs w:val="16"/>
              </w:rPr>
              <w:lastRenderedPageBreak/>
              <w:t>104 800,00</w:t>
            </w:r>
          </w:p>
        </w:tc>
        <w:tc>
          <w:tcPr>
            <w:tcW w:w="1480" w:type="dxa"/>
            <w:tcBorders>
              <w:top w:val="nil"/>
              <w:left w:val="nil"/>
              <w:bottom w:val="single" w:sz="4" w:space="0" w:color="auto"/>
              <w:right w:val="single" w:sz="4" w:space="0" w:color="auto"/>
            </w:tcBorders>
            <w:shd w:val="clear" w:color="auto" w:fill="auto"/>
            <w:hideMark/>
          </w:tcPr>
          <w:p w:rsidR="0014703B" w:rsidRPr="00263EA9" w:rsidRDefault="0014703B" w:rsidP="0014703B">
            <w:pPr>
              <w:spacing w:after="0" w:line="240" w:lineRule="auto"/>
              <w:jc w:val="right"/>
              <w:rPr>
                <w:rFonts w:ascii="Times New Roman" w:eastAsia="Times New Roman" w:hAnsi="Times New Roman" w:cs="Times New Roman"/>
                <w:sz w:val="16"/>
                <w:szCs w:val="16"/>
              </w:rPr>
            </w:pPr>
            <w:r w:rsidRPr="00263EA9">
              <w:rPr>
                <w:rFonts w:ascii="Times New Roman" w:eastAsia="Times New Roman" w:hAnsi="Times New Roman" w:cs="Times New Roman"/>
                <w:sz w:val="16"/>
                <w:szCs w:val="16"/>
              </w:rPr>
              <w:t>106 100,00</w:t>
            </w:r>
          </w:p>
        </w:tc>
        <w:tc>
          <w:tcPr>
            <w:tcW w:w="1340" w:type="dxa"/>
            <w:tcBorders>
              <w:top w:val="nil"/>
              <w:left w:val="nil"/>
              <w:bottom w:val="single" w:sz="4" w:space="0" w:color="auto"/>
              <w:right w:val="single" w:sz="4" w:space="0" w:color="auto"/>
            </w:tcBorders>
            <w:shd w:val="clear" w:color="auto" w:fill="auto"/>
            <w:hideMark/>
          </w:tcPr>
          <w:p w:rsidR="0014703B" w:rsidRPr="00263EA9" w:rsidRDefault="0014703B" w:rsidP="0014703B">
            <w:pPr>
              <w:spacing w:after="0" w:line="240" w:lineRule="auto"/>
              <w:jc w:val="right"/>
              <w:rPr>
                <w:rFonts w:ascii="Times New Roman" w:eastAsia="Times New Roman" w:hAnsi="Times New Roman" w:cs="Times New Roman"/>
                <w:sz w:val="16"/>
                <w:szCs w:val="16"/>
              </w:rPr>
            </w:pPr>
            <w:r w:rsidRPr="00263EA9">
              <w:rPr>
                <w:rFonts w:ascii="Times New Roman" w:eastAsia="Times New Roman" w:hAnsi="Times New Roman" w:cs="Times New Roman"/>
                <w:sz w:val="16"/>
                <w:szCs w:val="16"/>
              </w:rPr>
              <w:t>107 300,00</w:t>
            </w:r>
          </w:p>
        </w:tc>
      </w:tr>
      <w:tr w:rsidR="0014703B" w:rsidRPr="00263EA9" w:rsidTr="00991F05">
        <w:trPr>
          <w:trHeight w:val="1815"/>
        </w:trPr>
        <w:tc>
          <w:tcPr>
            <w:tcW w:w="460" w:type="dxa"/>
            <w:tcBorders>
              <w:top w:val="nil"/>
              <w:left w:val="single" w:sz="4" w:space="0" w:color="auto"/>
              <w:bottom w:val="single" w:sz="4" w:space="0" w:color="auto"/>
              <w:right w:val="single" w:sz="4" w:space="0" w:color="auto"/>
            </w:tcBorders>
            <w:shd w:val="clear" w:color="auto" w:fill="auto"/>
            <w:hideMark/>
          </w:tcPr>
          <w:p w:rsidR="0014703B" w:rsidRPr="00263EA9" w:rsidRDefault="0014703B" w:rsidP="0014703B">
            <w:pPr>
              <w:spacing w:after="0" w:line="240" w:lineRule="auto"/>
              <w:jc w:val="center"/>
              <w:rPr>
                <w:rFonts w:ascii="Times New Roman" w:eastAsia="Times New Roman" w:hAnsi="Times New Roman" w:cs="Times New Roman"/>
                <w:sz w:val="16"/>
                <w:szCs w:val="16"/>
              </w:rPr>
            </w:pPr>
            <w:r w:rsidRPr="00263EA9">
              <w:rPr>
                <w:rFonts w:ascii="Times New Roman" w:eastAsia="Times New Roman" w:hAnsi="Times New Roman" w:cs="Times New Roman"/>
                <w:sz w:val="16"/>
                <w:szCs w:val="16"/>
              </w:rPr>
              <w:lastRenderedPageBreak/>
              <w:t>9</w:t>
            </w:r>
          </w:p>
        </w:tc>
        <w:tc>
          <w:tcPr>
            <w:tcW w:w="456" w:type="dxa"/>
            <w:tcBorders>
              <w:top w:val="nil"/>
              <w:left w:val="nil"/>
              <w:bottom w:val="single" w:sz="4" w:space="0" w:color="auto"/>
              <w:right w:val="single" w:sz="4" w:space="0" w:color="auto"/>
            </w:tcBorders>
            <w:shd w:val="clear" w:color="auto" w:fill="auto"/>
            <w:vAlign w:val="bottom"/>
            <w:hideMark/>
          </w:tcPr>
          <w:p w:rsidR="0014703B" w:rsidRPr="00263EA9" w:rsidRDefault="0014703B" w:rsidP="0014703B">
            <w:pPr>
              <w:spacing w:after="0" w:line="240" w:lineRule="auto"/>
              <w:jc w:val="center"/>
              <w:rPr>
                <w:rFonts w:ascii="Times New Roman" w:eastAsia="Times New Roman" w:hAnsi="Times New Roman" w:cs="Times New Roman"/>
                <w:sz w:val="16"/>
                <w:szCs w:val="16"/>
              </w:rPr>
            </w:pPr>
            <w:r w:rsidRPr="00263EA9">
              <w:rPr>
                <w:rFonts w:ascii="Times New Roman" w:eastAsia="Times New Roman" w:hAnsi="Times New Roman" w:cs="Times New Roman"/>
                <w:sz w:val="16"/>
                <w:szCs w:val="16"/>
              </w:rPr>
              <w:t>100</w:t>
            </w:r>
          </w:p>
        </w:tc>
        <w:tc>
          <w:tcPr>
            <w:tcW w:w="411" w:type="dxa"/>
            <w:tcBorders>
              <w:top w:val="nil"/>
              <w:left w:val="nil"/>
              <w:bottom w:val="single" w:sz="4" w:space="0" w:color="auto"/>
              <w:right w:val="single" w:sz="4" w:space="0" w:color="auto"/>
            </w:tcBorders>
            <w:shd w:val="clear" w:color="auto" w:fill="auto"/>
            <w:vAlign w:val="bottom"/>
            <w:hideMark/>
          </w:tcPr>
          <w:p w:rsidR="0014703B" w:rsidRPr="00263EA9" w:rsidRDefault="0014703B" w:rsidP="0014703B">
            <w:pPr>
              <w:spacing w:after="0" w:line="240" w:lineRule="auto"/>
              <w:jc w:val="center"/>
              <w:rPr>
                <w:rFonts w:ascii="Times New Roman" w:eastAsia="Times New Roman" w:hAnsi="Times New Roman" w:cs="Times New Roman"/>
                <w:sz w:val="16"/>
                <w:szCs w:val="16"/>
              </w:rPr>
            </w:pPr>
            <w:r w:rsidRPr="00263EA9">
              <w:rPr>
                <w:rFonts w:ascii="Times New Roman" w:eastAsia="Times New Roman" w:hAnsi="Times New Roman" w:cs="Times New Roman"/>
                <w:sz w:val="16"/>
                <w:szCs w:val="16"/>
              </w:rPr>
              <w:t>1</w:t>
            </w:r>
          </w:p>
        </w:tc>
        <w:tc>
          <w:tcPr>
            <w:tcW w:w="411" w:type="dxa"/>
            <w:tcBorders>
              <w:top w:val="nil"/>
              <w:left w:val="nil"/>
              <w:bottom w:val="single" w:sz="4" w:space="0" w:color="auto"/>
              <w:right w:val="single" w:sz="4" w:space="0" w:color="auto"/>
            </w:tcBorders>
            <w:shd w:val="clear" w:color="auto" w:fill="auto"/>
            <w:vAlign w:val="bottom"/>
            <w:hideMark/>
          </w:tcPr>
          <w:p w:rsidR="0014703B" w:rsidRPr="00263EA9" w:rsidRDefault="0014703B" w:rsidP="0014703B">
            <w:pPr>
              <w:spacing w:after="0" w:line="240" w:lineRule="auto"/>
              <w:jc w:val="center"/>
              <w:rPr>
                <w:rFonts w:ascii="Times New Roman" w:eastAsia="Times New Roman" w:hAnsi="Times New Roman" w:cs="Times New Roman"/>
                <w:sz w:val="16"/>
                <w:szCs w:val="16"/>
              </w:rPr>
            </w:pPr>
            <w:r w:rsidRPr="00263EA9">
              <w:rPr>
                <w:rFonts w:ascii="Times New Roman" w:eastAsia="Times New Roman" w:hAnsi="Times New Roman" w:cs="Times New Roman"/>
                <w:sz w:val="16"/>
                <w:szCs w:val="16"/>
              </w:rPr>
              <w:t>03</w:t>
            </w:r>
          </w:p>
        </w:tc>
        <w:tc>
          <w:tcPr>
            <w:tcW w:w="411" w:type="dxa"/>
            <w:tcBorders>
              <w:top w:val="nil"/>
              <w:left w:val="nil"/>
              <w:bottom w:val="single" w:sz="4" w:space="0" w:color="auto"/>
              <w:right w:val="single" w:sz="4" w:space="0" w:color="auto"/>
            </w:tcBorders>
            <w:shd w:val="clear" w:color="auto" w:fill="auto"/>
            <w:vAlign w:val="bottom"/>
            <w:hideMark/>
          </w:tcPr>
          <w:p w:rsidR="0014703B" w:rsidRPr="00263EA9" w:rsidRDefault="0014703B" w:rsidP="0014703B">
            <w:pPr>
              <w:spacing w:after="0" w:line="240" w:lineRule="auto"/>
              <w:jc w:val="center"/>
              <w:rPr>
                <w:rFonts w:ascii="Times New Roman" w:eastAsia="Times New Roman" w:hAnsi="Times New Roman" w:cs="Times New Roman"/>
                <w:sz w:val="16"/>
                <w:szCs w:val="16"/>
              </w:rPr>
            </w:pPr>
            <w:r w:rsidRPr="00263EA9">
              <w:rPr>
                <w:rFonts w:ascii="Times New Roman" w:eastAsia="Times New Roman" w:hAnsi="Times New Roman" w:cs="Times New Roman"/>
                <w:sz w:val="16"/>
                <w:szCs w:val="16"/>
              </w:rPr>
              <w:t>02</w:t>
            </w:r>
          </w:p>
        </w:tc>
        <w:tc>
          <w:tcPr>
            <w:tcW w:w="456" w:type="dxa"/>
            <w:tcBorders>
              <w:top w:val="nil"/>
              <w:left w:val="nil"/>
              <w:bottom w:val="single" w:sz="4" w:space="0" w:color="auto"/>
              <w:right w:val="single" w:sz="4" w:space="0" w:color="auto"/>
            </w:tcBorders>
            <w:shd w:val="clear" w:color="auto" w:fill="auto"/>
            <w:vAlign w:val="bottom"/>
            <w:hideMark/>
          </w:tcPr>
          <w:p w:rsidR="0014703B" w:rsidRPr="00263EA9" w:rsidRDefault="0014703B" w:rsidP="0014703B">
            <w:pPr>
              <w:spacing w:after="0" w:line="240" w:lineRule="auto"/>
              <w:jc w:val="center"/>
              <w:rPr>
                <w:rFonts w:ascii="Times New Roman" w:eastAsia="Times New Roman" w:hAnsi="Times New Roman" w:cs="Times New Roman"/>
                <w:sz w:val="16"/>
                <w:szCs w:val="16"/>
              </w:rPr>
            </w:pPr>
            <w:r w:rsidRPr="00263EA9">
              <w:rPr>
                <w:rFonts w:ascii="Times New Roman" w:eastAsia="Times New Roman" w:hAnsi="Times New Roman" w:cs="Times New Roman"/>
                <w:sz w:val="16"/>
                <w:szCs w:val="16"/>
              </w:rPr>
              <w:t>231</w:t>
            </w:r>
          </w:p>
        </w:tc>
        <w:tc>
          <w:tcPr>
            <w:tcW w:w="440" w:type="dxa"/>
            <w:tcBorders>
              <w:top w:val="nil"/>
              <w:left w:val="nil"/>
              <w:bottom w:val="single" w:sz="4" w:space="0" w:color="auto"/>
              <w:right w:val="single" w:sz="4" w:space="0" w:color="auto"/>
            </w:tcBorders>
            <w:shd w:val="clear" w:color="auto" w:fill="auto"/>
            <w:vAlign w:val="bottom"/>
            <w:hideMark/>
          </w:tcPr>
          <w:p w:rsidR="0014703B" w:rsidRPr="00263EA9" w:rsidRDefault="0014703B" w:rsidP="0014703B">
            <w:pPr>
              <w:spacing w:after="0" w:line="240" w:lineRule="auto"/>
              <w:jc w:val="center"/>
              <w:rPr>
                <w:rFonts w:ascii="Times New Roman" w:eastAsia="Times New Roman" w:hAnsi="Times New Roman" w:cs="Times New Roman"/>
                <w:sz w:val="16"/>
                <w:szCs w:val="16"/>
              </w:rPr>
            </w:pPr>
            <w:r w:rsidRPr="00263EA9">
              <w:rPr>
                <w:rFonts w:ascii="Times New Roman" w:eastAsia="Times New Roman" w:hAnsi="Times New Roman" w:cs="Times New Roman"/>
                <w:sz w:val="16"/>
                <w:szCs w:val="16"/>
              </w:rPr>
              <w:t>01</w:t>
            </w:r>
          </w:p>
        </w:tc>
        <w:tc>
          <w:tcPr>
            <w:tcW w:w="580" w:type="dxa"/>
            <w:tcBorders>
              <w:top w:val="nil"/>
              <w:left w:val="nil"/>
              <w:bottom w:val="single" w:sz="4" w:space="0" w:color="auto"/>
              <w:right w:val="single" w:sz="4" w:space="0" w:color="auto"/>
            </w:tcBorders>
            <w:shd w:val="clear" w:color="auto" w:fill="auto"/>
            <w:vAlign w:val="bottom"/>
            <w:hideMark/>
          </w:tcPr>
          <w:p w:rsidR="0014703B" w:rsidRPr="00263EA9" w:rsidRDefault="0014703B" w:rsidP="0014703B">
            <w:pPr>
              <w:spacing w:after="0" w:line="240" w:lineRule="auto"/>
              <w:jc w:val="center"/>
              <w:rPr>
                <w:rFonts w:ascii="Times New Roman" w:eastAsia="Times New Roman" w:hAnsi="Times New Roman" w:cs="Times New Roman"/>
                <w:sz w:val="16"/>
                <w:szCs w:val="16"/>
              </w:rPr>
            </w:pPr>
            <w:r w:rsidRPr="00263EA9">
              <w:rPr>
                <w:rFonts w:ascii="Times New Roman" w:eastAsia="Times New Roman" w:hAnsi="Times New Roman" w:cs="Times New Roman"/>
                <w:sz w:val="16"/>
                <w:szCs w:val="16"/>
              </w:rPr>
              <w:t>0000</w:t>
            </w:r>
          </w:p>
        </w:tc>
        <w:tc>
          <w:tcPr>
            <w:tcW w:w="456" w:type="dxa"/>
            <w:tcBorders>
              <w:top w:val="nil"/>
              <w:left w:val="nil"/>
              <w:bottom w:val="single" w:sz="4" w:space="0" w:color="auto"/>
              <w:right w:val="single" w:sz="4" w:space="0" w:color="auto"/>
            </w:tcBorders>
            <w:shd w:val="clear" w:color="auto" w:fill="auto"/>
            <w:vAlign w:val="bottom"/>
            <w:hideMark/>
          </w:tcPr>
          <w:p w:rsidR="0014703B" w:rsidRPr="00263EA9" w:rsidRDefault="0014703B" w:rsidP="0014703B">
            <w:pPr>
              <w:spacing w:after="0" w:line="240" w:lineRule="auto"/>
              <w:jc w:val="center"/>
              <w:rPr>
                <w:rFonts w:ascii="Times New Roman" w:eastAsia="Times New Roman" w:hAnsi="Times New Roman" w:cs="Times New Roman"/>
                <w:sz w:val="16"/>
                <w:szCs w:val="16"/>
              </w:rPr>
            </w:pPr>
            <w:r w:rsidRPr="00263EA9">
              <w:rPr>
                <w:rFonts w:ascii="Times New Roman" w:eastAsia="Times New Roman" w:hAnsi="Times New Roman" w:cs="Times New Roman"/>
                <w:sz w:val="16"/>
                <w:szCs w:val="16"/>
              </w:rPr>
              <w:t>110</w:t>
            </w:r>
          </w:p>
        </w:tc>
        <w:tc>
          <w:tcPr>
            <w:tcW w:w="1735" w:type="dxa"/>
            <w:tcBorders>
              <w:top w:val="nil"/>
              <w:left w:val="nil"/>
              <w:bottom w:val="single" w:sz="4" w:space="0" w:color="auto"/>
              <w:right w:val="single" w:sz="4" w:space="0" w:color="auto"/>
            </w:tcBorders>
            <w:shd w:val="clear" w:color="auto" w:fill="auto"/>
            <w:hideMark/>
          </w:tcPr>
          <w:p w:rsidR="0014703B" w:rsidRPr="00263EA9" w:rsidRDefault="0014703B" w:rsidP="0014703B">
            <w:pPr>
              <w:spacing w:after="0" w:line="240" w:lineRule="auto"/>
              <w:rPr>
                <w:rFonts w:ascii="Times New Roman" w:eastAsia="Times New Roman" w:hAnsi="Times New Roman" w:cs="Times New Roman"/>
                <w:sz w:val="16"/>
                <w:szCs w:val="16"/>
              </w:rPr>
            </w:pPr>
            <w:r w:rsidRPr="00263EA9">
              <w:rPr>
                <w:rFonts w:ascii="Times New Roman" w:eastAsia="Times New Roman" w:hAnsi="Times New Roman" w:cs="Times New Roman"/>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134" w:type="dxa"/>
            <w:tcBorders>
              <w:top w:val="nil"/>
              <w:left w:val="nil"/>
              <w:bottom w:val="single" w:sz="4" w:space="0" w:color="auto"/>
              <w:right w:val="single" w:sz="4" w:space="0" w:color="auto"/>
            </w:tcBorders>
            <w:shd w:val="clear" w:color="auto" w:fill="auto"/>
            <w:hideMark/>
          </w:tcPr>
          <w:p w:rsidR="0014703B" w:rsidRPr="00263EA9" w:rsidRDefault="0014703B" w:rsidP="0014703B">
            <w:pPr>
              <w:spacing w:after="0" w:line="240" w:lineRule="auto"/>
              <w:jc w:val="right"/>
              <w:rPr>
                <w:rFonts w:ascii="Times New Roman" w:eastAsia="Times New Roman" w:hAnsi="Times New Roman" w:cs="Times New Roman"/>
                <w:sz w:val="16"/>
                <w:szCs w:val="16"/>
              </w:rPr>
            </w:pPr>
            <w:r w:rsidRPr="00263EA9">
              <w:rPr>
                <w:rFonts w:ascii="Times New Roman" w:eastAsia="Times New Roman" w:hAnsi="Times New Roman" w:cs="Times New Roman"/>
                <w:sz w:val="16"/>
                <w:szCs w:val="16"/>
              </w:rPr>
              <w:t>104 800,00</w:t>
            </w:r>
          </w:p>
        </w:tc>
        <w:tc>
          <w:tcPr>
            <w:tcW w:w="1480" w:type="dxa"/>
            <w:tcBorders>
              <w:top w:val="nil"/>
              <w:left w:val="nil"/>
              <w:bottom w:val="single" w:sz="4" w:space="0" w:color="auto"/>
              <w:right w:val="single" w:sz="4" w:space="0" w:color="auto"/>
            </w:tcBorders>
            <w:shd w:val="clear" w:color="auto" w:fill="auto"/>
            <w:hideMark/>
          </w:tcPr>
          <w:p w:rsidR="0014703B" w:rsidRPr="00263EA9" w:rsidRDefault="0014703B" w:rsidP="0014703B">
            <w:pPr>
              <w:spacing w:after="0" w:line="240" w:lineRule="auto"/>
              <w:jc w:val="right"/>
              <w:rPr>
                <w:rFonts w:ascii="Times New Roman" w:eastAsia="Times New Roman" w:hAnsi="Times New Roman" w:cs="Times New Roman"/>
                <w:sz w:val="16"/>
                <w:szCs w:val="16"/>
              </w:rPr>
            </w:pPr>
            <w:r w:rsidRPr="00263EA9">
              <w:rPr>
                <w:rFonts w:ascii="Times New Roman" w:eastAsia="Times New Roman" w:hAnsi="Times New Roman" w:cs="Times New Roman"/>
                <w:sz w:val="16"/>
                <w:szCs w:val="16"/>
              </w:rPr>
              <w:t>106 100,00</w:t>
            </w:r>
          </w:p>
        </w:tc>
        <w:tc>
          <w:tcPr>
            <w:tcW w:w="1340" w:type="dxa"/>
            <w:tcBorders>
              <w:top w:val="nil"/>
              <w:left w:val="nil"/>
              <w:bottom w:val="single" w:sz="4" w:space="0" w:color="auto"/>
              <w:right w:val="single" w:sz="4" w:space="0" w:color="auto"/>
            </w:tcBorders>
            <w:shd w:val="clear" w:color="auto" w:fill="auto"/>
            <w:hideMark/>
          </w:tcPr>
          <w:p w:rsidR="0014703B" w:rsidRPr="00263EA9" w:rsidRDefault="0014703B" w:rsidP="0014703B">
            <w:pPr>
              <w:spacing w:after="0" w:line="240" w:lineRule="auto"/>
              <w:jc w:val="right"/>
              <w:rPr>
                <w:rFonts w:ascii="Times New Roman" w:eastAsia="Times New Roman" w:hAnsi="Times New Roman" w:cs="Times New Roman"/>
                <w:sz w:val="16"/>
                <w:szCs w:val="16"/>
              </w:rPr>
            </w:pPr>
            <w:r w:rsidRPr="00263EA9">
              <w:rPr>
                <w:rFonts w:ascii="Times New Roman" w:eastAsia="Times New Roman" w:hAnsi="Times New Roman" w:cs="Times New Roman"/>
                <w:sz w:val="16"/>
                <w:szCs w:val="16"/>
              </w:rPr>
              <w:t>107 300,00</w:t>
            </w:r>
          </w:p>
        </w:tc>
      </w:tr>
      <w:tr w:rsidR="0014703B" w:rsidRPr="00263EA9" w:rsidTr="00991F05">
        <w:trPr>
          <w:trHeight w:val="1590"/>
        </w:trPr>
        <w:tc>
          <w:tcPr>
            <w:tcW w:w="460" w:type="dxa"/>
            <w:tcBorders>
              <w:top w:val="nil"/>
              <w:left w:val="single" w:sz="4" w:space="0" w:color="auto"/>
              <w:bottom w:val="single" w:sz="4" w:space="0" w:color="auto"/>
              <w:right w:val="single" w:sz="4" w:space="0" w:color="auto"/>
            </w:tcBorders>
            <w:shd w:val="clear" w:color="auto" w:fill="auto"/>
            <w:hideMark/>
          </w:tcPr>
          <w:p w:rsidR="0014703B" w:rsidRPr="00263EA9" w:rsidRDefault="0014703B" w:rsidP="0014703B">
            <w:pPr>
              <w:spacing w:after="0" w:line="240" w:lineRule="auto"/>
              <w:jc w:val="center"/>
              <w:rPr>
                <w:rFonts w:ascii="Times New Roman" w:eastAsia="Times New Roman" w:hAnsi="Times New Roman" w:cs="Times New Roman"/>
                <w:sz w:val="16"/>
                <w:szCs w:val="16"/>
              </w:rPr>
            </w:pPr>
            <w:r w:rsidRPr="00263EA9">
              <w:rPr>
                <w:rFonts w:ascii="Times New Roman" w:eastAsia="Times New Roman" w:hAnsi="Times New Roman" w:cs="Times New Roman"/>
                <w:sz w:val="16"/>
                <w:szCs w:val="16"/>
              </w:rPr>
              <w:t>10</w:t>
            </w:r>
          </w:p>
        </w:tc>
        <w:tc>
          <w:tcPr>
            <w:tcW w:w="456" w:type="dxa"/>
            <w:tcBorders>
              <w:top w:val="nil"/>
              <w:left w:val="nil"/>
              <w:bottom w:val="single" w:sz="4" w:space="0" w:color="auto"/>
              <w:right w:val="single" w:sz="4" w:space="0" w:color="auto"/>
            </w:tcBorders>
            <w:shd w:val="clear" w:color="auto" w:fill="auto"/>
            <w:vAlign w:val="bottom"/>
            <w:hideMark/>
          </w:tcPr>
          <w:p w:rsidR="0014703B" w:rsidRPr="00263EA9" w:rsidRDefault="0014703B" w:rsidP="0014703B">
            <w:pPr>
              <w:spacing w:after="0" w:line="240" w:lineRule="auto"/>
              <w:jc w:val="center"/>
              <w:rPr>
                <w:rFonts w:ascii="Times New Roman" w:eastAsia="Times New Roman" w:hAnsi="Times New Roman" w:cs="Times New Roman"/>
                <w:sz w:val="16"/>
                <w:szCs w:val="16"/>
              </w:rPr>
            </w:pPr>
            <w:r w:rsidRPr="00263EA9">
              <w:rPr>
                <w:rFonts w:ascii="Times New Roman" w:eastAsia="Times New Roman" w:hAnsi="Times New Roman" w:cs="Times New Roman"/>
                <w:sz w:val="16"/>
                <w:szCs w:val="16"/>
              </w:rPr>
              <w:t>100</w:t>
            </w:r>
          </w:p>
        </w:tc>
        <w:tc>
          <w:tcPr>
            <w:tcW w:w="411" w:type="dxa"/>
            <w:tcBorders>
              <w:top w:val="nil"/>
              <w:left w:val="nil"/>
              <w:bottom w:val="single" w:sz="4" w:space="0" w:color="auto"/>
              <w:right w:val="single" w:sz="4" w:space="0" w:color="auto"/>
            </w:tcBorders>
            <w:shd w:val="clear" w:color="auto" w:fill="auto"/>
            <w:vAlign w:val="bottom"/>
            <w:hideMark/>
          </w:tcPr>
          <w:p w:rsidR="0014703B" w:rsidRPr="00263EA9" w:rsidRDefault="0014703B" w:rsidP="0014703B">
            <w:pPr>
              <w:spacing w:after="0" w:line="240" w:lineRule="auto"/>
              <w:jc w:val="center"/>
              <w:rPr>
                <w:rFonts w:ascii="Times New Roman" w:eastAsia="Times New Roman" w:hAnsi="Times New Roman" w:cs="Times New Roman"/>
                <w:sz w:val="16"/>
                <w:szCs w:val="16"/>
              </w:rPr>
            </w:pPr>
            <w:r w:rsidRPr="00263EA9">
              <w:rPr>
                <w:rFonts w:ascii="Times New Roman" w:eastAsia="Times New Roman" w:hAnsi="Times New Roman" w:cs="Times New Roman"/>
                <w:sz w:val="16"/>
                <w:szCs w:val="16"/>
              </w:rPr>
              <w:t>1</w:t>
            </w:r>
          </w:p>
        </w:tc>
        <w:tc>
          <w:tcPr>
            <w:tcW w:w="411" w:type="dxa"/>
            <w:tcBorders>
              <w:top w:val="nil"/>
              <w:left w:val="nil"/>
              <w:bottom w:val="single" w:sz="4" w:space="0" w:color="auto"/>
              <w:right w:val="single" w:sz="4" w:space="0" w:color="auto"/>
            </w:tcBorders>
            <w:shd w:val="clear" w:color="auto" w:fill="auto"/>
            <w:vAlign w:val="bottom"/>
            <w:hideMark/>
          </w:tcPr>
          <w:p w:rsidR="0014703B" w:rsidRPr="00263EA9" w:rsidRDefault="0014703B" w:rsidP="0014703B">
            <w:pPr>
              <w:spacing w:after="0" w:line="240" w:lineRule="auto"/>
              <w:jc w:val="center"/>
              <w:rPr>
                <w:rFonts w:ascii="Times New Roman" w:eastAsia="Times New Roman" w:hAnsi="Times New Roman" w:cs="Times New Roman"/>
                <w:sz w:val="16"/>
                <w:szCs w:val="16"/>
              </w:rPr>
            </w:pPr>
            <w:r w:rsidRPr="00263EA9">
              <w:rPr>
                <w:rFonts w:ascii="Times New Roman" w:eastAsia="Times New Roman" w:hAnsi="Times New Roman" w:cs="Times New Roman"/>
                <w:sz w:val="16"/>
                <w:szCs w:val="16"/>
              </w:rPr>
              <w:t>03</w:t>
            </w:r>
          </w:p>
        </w:tc>
        <w:tc>
          <w:tcPr>
            <w:tcW w:w="411" w:type="dxa"/>
            <w:tcBorders>
              <w:top w:val="nil"/>
              <w:left w:val="nil"/>
              <w:bottom w:val="single" w:sz="4" w:space="0" w:color="auto"/>
              <w:right w:val="single" w:sz="4" w:space="0" w:color="auto"/>
            </w:tcBorders>
            <w:shd w:val="clear" w:color="auto" w:fill="auto"/>
            <w:vAlign w:val="bottom"/>
            <w:hideMark/>
          </w:tcPr>
          <w:p w:rsidR="0014703B" w:rsidRPr="00263EA9" w:rsidRDefault="0014703B" w:rsidP="0014703B">
            <w:pPr>
              <w:spacing w:after="0" w:line="240" w:lineRule="auto"/>
              <w:jc w:val="center"/>
              <w:rPr>
                <w:rFonts w:ascii="Times New Roman" w:eastAsia="Times New Roman" w:hAnsi="Times New Roman" w:cs="Times New Roman"/>
                <w:sz w:val="16"/>
                <w:szCs w:val="16"/>
              </w:rPr>
            </w:pPr>
            <w:r w:rsidRPr="00263EA9">
              <w:rPr>
                <w:rFonts w:ascii="Times New Roman" w:eastAsia="Times New Roman" w:hAnsi="Times New Roman" w:cs="Times New Roman"/>
                <w:sz w:val="16"/>
                <w:szCs w:val="16"/>
              </w:rPr>
              <w:t>02</w:t>
            </w:r>
          </w:p>
        </w:tc>
        <w:tc>
          <w:tcPr>
            <w:tcW w:w="456" w:type="dxa"/>
            <w:tcBorders>
              <w:top w:val="nil"/>
              <w:left w:val="nil"/>
              <w:bottom w:val="single" w:sz="4" w:space="0" w:color="auto"/>
              <w:right w:val="single" w:sz="4" w:space="0" w:color="auto"/>
            </w:tcBorders>
            <w:shd w:val="clear" w:color="auto" w:fill="auto"/>
            <w:vAlign w:val="bottom"/>
            <w:hideMark/>
          </w:tcPr>
          <w:p w:rsidR="0014703B" w:rsidRPr="00263EA9" w:rsidRDefault="0014703B" w:rsidP="0014703B">
            <w:pPr>
              <w:spacing w:after="0" w:line="240" w:lineRule="auto"/>
              <w:jc w:val="center"/>
              <w:rPr>
                <w:rFonts w:ascii="Times New Roman" w:eastAsia="Times New Roman" w:hAnsi="Times New Roman" w:cs="Times New Roman"/>
                <w:sz w:val="16"/>
                <w:szCs w:val="16"/>
              </w:rPr>
            </w:pPr>
            <w:r w:rsidRPr="00263EA9">
              <w:rPr>
                <w:rFonts w:ascii="Times New Roman" w:eastAsia="Times New Roman" w:hAnsi="Times New Roman" w:cs="Times New Roman"/>
                <w:sz w:val="16"/>
                <w:szCs w:val="16"/>
              </w:rPr>
              <w:t>240</w:t>
            </w:r>
          </w:p>
        </w:tc>
        <w:tc>
          <w:tcPr>
            <w:tcW w:w="440" w:type="dxa"/>
            <w:tcBorders>
              <w:top w:val="nil"/>
              <w:left w:val="nil"/>
              <w:bottom w:val="single" w:sz="4" w:space="0" w:color="auto"/>
              <w:right w:val="single" w:sz="4" w:space="0" w:color="auto"/>
            </w:tcBorders>
            <w:shd w:val="clear" w:color="auto" w:fill="auto"/>
            <w:vAlign w:val="bottom"/>
            <w:hideMark/>
          </w:tcPr>
          <w:p w:rsidR="0014703B" w:rsidRPr="00263EA9" w:rsidRDefault="0014703B" w:rsidP="0014703B">
            <w:pPr>
              <w:spacing w:after="0" w:line="240" w:lineRule="auto"/>
              <w:jc w:val="center"/>
              <w:rPr>
                <w:rFonts w:ascii="Times New Roman" w:eastAsia="Times New Roman" w:hAnsi="Times New Roman" w:cs="Times New Roman"/>
                <w:sz w:val="16"/>
                <w:szCs w:val="16"/>
              </w:rPr>
            </w:pPr>
            <w:r w:rsidRPr="00263EA9">
              <w:rPr>
                <w:rFonts w:ascii="Times New Roman" w:eastAsia="Times New Roman" w:hAnsi="Times New Roman" w:cs="Times New Roman"/>
                <w:sz w:val="16"/>
                <w:szCs w:val="16"/>
              </w:rPr>
              <w:t>01</w:t>
            </w:r>
          </w:p>
        </w:tc>
        <w:tc>
          <w:tcPr>
            <w:tcW w:w="580" w:type="dxa"/>
            <w:tcBorders>
              <w:top w:val="nil"/>
              <w:left w:val="nil"/>
              <w:bottom w:val="single" w:sz="4" w:space="0" w:color="auto"/>
              <w:right w:val="single" w:sz="4" w:space="0" w:color="auto"/>
            </w:tcBorders>
            <w:shd w:val="clear" w:color="auto" w:fill="auto"/>
            <w:vAlign w:val="bottom"/>
            <w:hideMark/>
          </w:tcPr>
          <w:p w:rsidR="0014703B" w:rsidRPr="00263EA9" w:rsidRDefault="0014703B" w:rsidP="0014703B">
            <w:pPr>
              <w:spacing w:after="0" w:line="240" w:lineRule="auto"/>
              <w:jc w:val="center"/>
              <w:rPr>
                <w:rFonts w:ascii="Times New Roman" w:eastAsia="Times New Roman" w:hAnsi="Times New Roman" w:cs="Times New Roman"/>
                <w:sz w:val="16"/>
                <w:szCs w:val="16"/>
              </w:rPr>
            </w:pPr>
            <w:r w:rsidRPr="00263EA9">
              <w:rPr>
                <w:rFonts w:ascii="Times New Roman" w:eastAsia="Times New Roman" w:hAnsi="Times New Roman" w:cs="Times New Roman"/>
                <w:sz w:val="16"/>
                <w:szCs w:val="16"/>
              </w:rPr>
              <w:t>0000</w:t>
            </w:r>
          </w:p>
        </w:tc>
        <w:tc>
          <w:tcPr>
            <w:tcW w:w="456" w:type="dxa"/>
            <w:tcBorders>
              <w:top w:val="nil"/>
              <w:left w:val="nil"/>
              <w:bottom w:val="single" w:sz="4" w:space="0" w:color="auto"/>
              <w:right w:val="single" w:sz="4" w:space="0" w:color="auto"/>
            </w:tcBorders>
            <w:shd w:val="clear" w:color="auto" w:fill="auto"/>
            <w:vAlign w:val="bottom"/>
            <w:hideMark/>
          </w:tcPr>
          <w:p w:rsidR="0014703B" w:rsidRPr="00263EA9" w:rsidRDefault="0014703B" w:rsidP="0014703B">
            <w:pPr>
              <w:spacing w:after="0" w:line="240" w:lineRule="auto"/>
              <w:jc w:val="center"/>
              <w:rPr>
                <w:rFonts w:ascii="Times New Roman" w:eastAsia="Times New Roman" w:hAnsi="Times New Roman" w:cs="Times New Roman"/>
                <w:sz w:val="16"/>
                <w:szCs w:val="16"/>
              </w:rPr>
            </w:pPr>
            <w:r w:rsidRPr="00263EA9">
              <w:rPr>
                <w:rFonts w:ascii="Times New Roman" w:eastAsia="Times New Roman" w:hAnsi="Times New Roman" w:cs="Times New Roman"/>
                <w:sz w:val="16"/>
                <w:szCs w:val="16"/>
              </w:rPr>
              <w:t>110</w:t>
            </w:r>
          </w:p>
        </w:tc>
        <w:tc>
          <w:tcPr>
            <w:tcW w:w="1735" w:type="dxa"/>
            <w:tcBorders>
              <w:top w:val="nil"/>
              <w:left w:val="nil"/>
              <w:bottom w:val="single" w:sz="4" w:space="0" w:color="auto"/>
              <w:right w:val="single" w:sz="4" w:space="0" w:color="auto"/>
            </w:tcBorders>
            <w:shd w:val="clear" w:color="auto" w:fill="auto"/>
            <w:hideMark/>
          </w:tcPr>
          <w:p w:rsidR="0014703B" w:rsidRPr="00263EA9" w:rsidRDefault="0014703B" w:rsidP="0014703B">
            <w:pPr>
              <w:spacing w:after="0" w:line="240" w:lineRule="auto"/>
              <w:rPr>
                <w:rFonts w:ascii="Times New Roman" w:eastAsia="Times New Roman" w:hAnsi="Times New Roman" w:cs="Times New Roman"/>
                <w:sz w:val="16"/>
                <w:szCs w:val="16"/>
              </w:rPr>
            </w:pPr>
            <w:r w:rsidRPr="00263EA9">
              <w:rPr>
                <w:rFonts w:ascii="Times New Roman" w:eastAsia="Times New Roman" w:hAnsi="Times New Roman" w:cs="Times New Roman"/>
                <w:sz w:val="16"/>
                <w:szCs w:val="16"/>
              </w:rPr>
              <w:t>Доходы от уплаты акцизов на моторные масла для дизельных и (или) карбюраторных (</w:t>
            </w:r>
            <w:proofErr w:type="spellStart"/>
            <w:r w:rsidRPr="00263EA9">
              <w:rPr>
                <w:rFonts w:ascii="Times New Roman" w:eastAsia="Times New Roman" w:hAnsi="Times New Roman" w:cs="Times New Roman"/>
                <w:sz w:val="16"/>
                <w:szCs w:val="16"/>
              </w:rPr>
              <w:t>инжекторных</w:t>
            </w:r>
            <w:proofErr w:type="spellEnd"/>
            <w:r w:rsidRPr="00263EA9">
              <w:rPr>
                <w:rFonts w:ascii="Times New Roman" w:eastAsia="Times New Roman" w:hAnsi="Times New Roman" w:cs="Times New Roman"/>
                <w:sz w:val="16"/>
                <w:szCs w:val="16"/>
              </w:rPr>
              <w:t xml:space="preserve">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34" w:type="dxa"/>
            <w:tcBorders>
              <w:top w:val="nil"/>
              <w:left w:val="nil"/>
              <w:bottom w:val="single" w:sz="4" w:space="0" w:color="auto"/>
              <w:right w:val="single" w:sz="4" w:space="0" w:color="auto"/>
            </w:tcBorders>
            <w:shd w:val="clear" w:color="auto" w:fill="auto"/>
            <w:hideMark/>
          </w:tcPr>
          <w:p w:rsidR="0014703B" w:rsidRPr="00263EA9" w:rsidRDefault="0014703B" w:rsidP="0014703B">
            <w:pPr>
              <w:spacing w:after="0" w:line="240" w:lineRule="auto"/>
              <w:jc w:val="right"/>
              <w:rPr>
                <w:rFonts w:ascii="Times New Roman" w:eastAsia="Times New Roman" w:hAnsi="Times New Roman" w:cs="Times New Roman"/>
                <w:sz w:val="16"/>
                <w:szCs w:val="16"/>
              </w:rPr>
            </w:pPr>
            <w:r w:rsidRPr="00263EA9">
              <w:rPr>
                <w:rFonts w:ascii="Times New Roman" w:eastAsia="Times New Roman" w:hAnsi="Times New Roman" w:cs="Times New Roman"/>
                <w:sz w:val="16"/>
                <w:szCs w:val="16"/>
              </w:rPr>
              <w:t>600,00</w:t>
            </w:r>
          </w:p>
        </w:tc>
        <w:tc>
          <w:tcPr>
            <w:tcW w:w="1480" w:type="dxa"/>
            <w:tcBorders>
              <w:top w:val="nil"/>
              <w:left w:val="nil"/>
              <w:bottom w:val="single" w:sz="4" w:space="0" w:color="auto"/>
              <w:right w:val="single" w:sz="4" w:space="0" w:color="auto"/>
            </w:tcBorders>
            <w:shd w:val="clear" w:color="auto" w:fill="auto"/>
            <w:hideMark/>
          </w:tcPr>
          <w:p w:rsidR="0014703B" w:rsidRPr="00263EA9" w:rsidRDefault="0014703B" w:rsidP="0014703B">
            <w:pPr>
              <w:spacing w:after="0" w:line="240" w:lineRule="auto"/>
              <w:jc w:val="right"/>
              <w:rPr>
                <w:rFonts w:ascii="Times New Roman" w:eastAsia="Times New Roman" w:hAnsi="Times New Roman" w:cs="Times New Roman"/>
                <w:sz w:val="16"/>
                <w:szCs w:val="16"/>
              </w:rPr>
            </w:pPr>
            <w:r w:rsidRPr="00263EA9">
              <w:rPr>
                <w:rFonts w:ascii="Times New Roman" w:eastAsia="Times New Roman" w:hAnsi="Times New Roman" w:cs="Times New Roman"/>
                <w:sz w:val="16"/>
                <w:szCs w:val="16"/>
              </w:rPr>
              <w:t>600,00</w:t>
            </w:r>
          </w:p>
        </w:tc>
        <w:tc>
          <w:tcPr>
            <w:tcW w:w="1340" w:type="dxa"/>
            <w:tcBorders>
              <w:top w:val="nil"/>
              <w:left w:val="nil"/>
              <w:bottom w:val="single" w:sz="4" w:space="0" w:color="auto"/>
              <w:right w:val="single" w:sz="4" w:space="0" w:color="auto"/>
            </w:tcBorders>
            <w:shd w:val="clear" w:color="auto" w:fill="auto"/>
            <w:hideMark/>
          </w:tcPr>
          <w:p w:rsidR="0014703B" w:rsidRPr="00263EA9" w:rsidRDefault="0014703B" w:rsidP="0014703B">
            <w:pPr>
              <w:spacing w:after="0" w:line="240" w:lineRule="auto"/>
              <w:jc w:val="right"/>
              <w:rPr>
                <w:rFonts w:ascii="Times New Roman" w:eastAsia="Times New Roman" w:hAnsi="Times New Roman" w:cs="Times New Roman"/>
                <w:sz w:val="16"/>
                <w:szCs w:val="16"/>
              </w:rPr>
            </w:pPr>
            <w:r w:rsidRPr="00263EA9">
              <w:rPr>
                <w:rFonts w:ascii="Times New Roman" w:eastAsia="Times New Roman" w:hAnsi="Times New Roman" w:cs="Times New Roman"/>
                <w:sz w:val="16"/>
                <w:szCs w:val="16"/>
              </w:rPr>
              <w:t>600,00</w:t>
            </w:r>
          </w:p>
        </w:tc>
      </w:tr>
      <w:tr w:rsidR="0014703B" w:rsidRPr="00263EA9" w:rsidTr="00991F05">
        <w:trPr>
          <w:trHeight w:val="1598"/>
        </w:trPr>
        <w:tc>
          <w:tcPr>
            <w:tcW w:w="460" w:type="dxa"/>
            <w:tcBorders>
              <w:top w:val="nil"/>
              <w:left w:val="single" w:sz="4" w:space="0" w:color="auto"/>
              <w:bottom w:val="single" w:sz="4" w:space="0" w:color="auto"/>
              <w:right w:val="single" w:sz="4" w:space="0" w:color="auto"/>
            </w:tcBorders>
            <w:shd w:val="clear" w:color="auto" w:fill="auto"/>
            <w:hideMark/>
          </w:tcPr>
          <w:p w:rsidR="0014703B" w:rsidRPr="00263EA9" w:rsidRDefault="0014703B" w:rsidP="0014703B">
            <w:pPr>
              <w:spacing w:after="0" w:line="240" w:lineRule="auto"/>
              <w:jc w:val="center"/>
              <w:rPr>
                <w:rFonts w:ascii="Times New Roman" w:eastAsia="Times New Roman" w:hAnsi="Times New Roman" w:cs="Times New Roman"/>
                <w:sz w:val="16"/>
                <w:szCs w:val="16"/>
              </w:rPr>
            </w:pPr>
            <w:r w:rsidRPr="00263EA9">
              <w:rPr>
                <w:rFonts w:ascii="Times New Roman" w:eastAsia="Times New Roman" w:hAnsi="Times New Roman" w:cs="Times New Roman"/>
                <w:sz w:val="16"/>
                <w:szCs w:val="16"/>
              </w:rPr>
              <w:t>11</w:t>
            </w:r>
          </w:p>
        </w:tc>
        <w:tc>
          <w:tcPr>
            <w:tcW w:w="456" w:type="dxa"/>
            <w:tcBorders>
              <w:top w:val="nil"/>
              <w:left w:val="nil"/>
              <w:bottom w:val="single" w:sz="4" w:space="0" w:color="auto"/>
              <w:right w:val="single" w:sz="4" w:space="0" w:color="auto"/>
            </w:tcBorders>
            <w:shd w:val="clear" w:color="auto" w:fill="auto"/>
            <w:vAlign w:val="bottom"/>
            <w:hideMark/>
          </w:tcPr>
          <w:p w:rsidR="0014703B" w:rsidRPr="00263EA9" w:rsidRDefault="0014703B" w:rsidP="0014703B">
            <w:pPr>
              <w:spacing w:after="0" w:line="240" w:lineRule="auto"/>
              <w:jc w:val="center"/>
              <w:rPr>
                <w:rFonts w:ascii="Times New Roman" w:eastAsia="Times New Roman" w:hAnsi="Times New Roman" w:cs="Times New Roman"/>
                <w:sz w:val="16"/>
                <w:szCs w:val="16"/>
              </w:rPr>
            </w:pPr>
            <w:r w:rsidRPr="00263EA9">
              <w:rPr>
                <w:rFonts w:ascii="Times New Roman" w:eastAsia="Times New Roman" w:hAnsi="Times New Roman" w:cs="Times New Roman"/>
                <w:sz w:val="16"/>
                <w:szCs w:val="16"/>
              </w:rPr>
              <w:t>100</w:t>
            </w:r>
          </w:p>
        </w:tc>
        <w:tc>
          <w:tcPr>
            <w:tcW w:w="411" w:type="dxa"/>
            <w:tcBorders>
              <w:top w:val="nil"/>
              <w:left w:val="nil"/>
              <w:bottom w:val="single" w:sz="4" w:space="0" w:color="auto"/>
              <w:right w:val="single" w:sz="4" w:space="0" w:color="auto"/>
            </w:tcBorders>
            <w:shd w:val="clear" w:color="auto" w:fill="auto"/>
            <w:vAlign w:val="bottom"/>
            <w:hideMark/>
          </w:tcPr>
          <w:p w:rsidR="0014703B" w:rsidRPr="00263EA9" w:rsidRDefault="0014703B" w:rsidP="0014703B">
            <w:pPr>
              <w:spacing w:after="0" w:line="240" w:lineRule="auto"/>
              <w:jc w:val="center"/>
              <w:rPr>
                <w:rFonts w:ascii="Times New Roman" w:eastAsia="Times New Roman" w:hAnsi="Times New Roman" w:cs="Times New Roman"/>
                <w:sz w:val="16"/>
                <w:szCs w:val="16"/>
              </w:rPr>
            </w:pPr>
            <w:r w:rsidRPr="00263EA9">
              <w:rPr>
                <w:rFonts w:ascii="Times New Roman" w:eastAsia="Times New Roman" w:hAnsi="Times New Roman" w:cs="Times New Roman"/>
                <w:sz w:val="16"/>
                <w:szCs w:val="16"/>
              </w:rPr>
              <w:t>1</w:t>
            </w:r>
          </w:p>
        </w:tc>
        <w:tc>
          <w:tcPr>
            <w:tcW w:w="411" w:type="dxa"/>
            <w:tcBorders>
              <w:top w:val="nil"/>
              <w:left w:val="nil"/>
              <w:bottom w:val="single" w:sz="4" w:space="0" w:color="auto"/>
              <w:right w:val="single" w:sz="4" w:space="0" w:color="auto"/>
            </w:tcBorders>
            <w:shd w:val="clear" w:color="auto" w:fill="auto"/>
            <w:vAlign w:val="bottom"/>
            <w:hideMark/>
          </w:tcPr>
          <w:p w:rsidR="0014703B" w:rsidRPr="00263EA9" w:rsidRDefault="0014703B" w:rsidP="0014703B">
            <w:pPr>
              <w:spacing w:after="0" w:line="240" w:lineRule="auto"/>
              <w:jc w:val="center"/>
              <w:rPr>
                <w:rFonts w:ascii="Times New Roman" w:eastAsia="Times New Roman" w:hAnsi="Times New Roman" w:cs="Times New Roman"/>
                <w:sz w:val="16"/>
                <w:szCs w:val="16"/>
              </w:rPr>
            </w:pPr>
            <w:r w:rsidRPr="00263EA9">
              <w:rPr>
                <w:rFonts w:ascii="Times New Roman" w:eastAsia="Times New Roman" w:hAnsi="Times New Roman" w:cs="Times New Roman"/>
                <w:sz w:val="16"/>
                <w:szCs w:val="16"/>
              </w:rPr>
              <w:t>03</w:t>
            </w:r>
          </w:p>
        </w:tc>
        <w:tc>
          <w:tcPr>
            <w:tcW w:w="411" w:type="dxa"/>
            <w:tcBorders>
              <w:top w:val="nil"/>
              <w:left w:val="nil"/>
              <w:bottom w:val="single" w:sz="4" w:space="0" w:color="auto"/>
              <w:right w:val="single" w:sz="4" w:space="0" w:color="auto"/>
            </w:tcBorders>
            <w:shd w:val="clear" w:color="auto" w:fill="auto"/>
            <w:vAlign w:val="bottom"/>
            <w:hideMark/>
          </w:tcPr>
          <w:p w:rsidR="0014703B" w:rsidRPr="00263EA9" w:rsidRDefault="0014703B" w:rsidP="0014703B">
            <w:pPr>
              <w:spacing w:after="0" w:line="240" w:lineRule="auto"/>
              <w:jc w:val="center"/>
              <w:rPr>
                <w:rFonts w:ascii="Times New Roman" w:eastAsia="Times New Roman" w:hAnsi="Times New Roman" w:cs="Times New Roman"/>
                <w:sz w:val="16"/>
                <w:szCs w:val="16"/>
              </w:rPr>
            </w:pPr>
            <w:r w:rsidRPr="00263EA9">
              <w:rPr>
                <w:rFonts w:ascii="Times New Roman" w:eastAsia="Times New Roman" w:hAnsi="Times New Roman" w:cs="Times New Roman"/>
                <w:sz w:val="16"/>
                <w:szCs w:val="16"/>
              </w:rPr>
              <w:t>02</w:t>
            </w:r>
          </w:p>
        </w:tc>
        <w:tc>
          <w:tcPr>
            <w:tcW w:w="456" w:type="dxa"/>
            <w:tcBorders>
              <w:top w:val="nil"/>
              <w:left w:val="nil"/>
              <w:bottom w:val="single" w:sz="4" w:space="0" w:color="auto"/>
              <w:right w:val="single" w:sz="4" w:space="0" w:color="auto"/>
            </w:tcBorders>
            <w:shd w:val="clear" w:color="auto" w:fill="auto"/>
            <w:vAlign w:val="bottom"/>
            <w:hideMark/>
          </w:tcPr>
          <w:p w:rsidR="0014703B" w:rsidRPr="00263EA9" w:rsidRDefault="0014703B" w:rsidP="0014703B">
            <w:pPr>
              <w:spacing w:after="0" w:line="240" w:lineRule="auto"/>
              <w:jc w:val="center"/>
              <w:rPr>
                <w:rFonts w:ascii="Times New Roman" w:eastAsia="Times New Roman" w:hAnsi="Times New Roman" w:cs="Times New Roman"/>
                <w:sz w:val="16"/>
                <w:szCs w:val="16"/>
              </w:rPr>
            </w:pPr>
            <w:r w:rsidRPr="00263EA9">
              <w:rPr>
                <w:rFonts w:ascii="Times New Roman" w:eastAsia="Times New Roman" w:hAnsi="Times New Roman" w:cs="Times New Roman"/>
                <w:sz w:val="16"/>
                <w:szCs w:val="16"/>
              </w:rPr>
              <w:t>241</w:t>
            </w:r>
          </w:p>
        </w:tc>
        <w:tc>
          <w:tcPr>
            <w:tcW w:w="440" w:type="dxa"/>
            <w:tcBorders>
              <w:top w:val="nil"/>
              <w:left w:val="nil"/>
              <w:bottom w:val="single" w:sz="4" w:space="0" w:color="auto"/>
              <w:right w:val="single" w:sz="4" w:space="0" w:color="auto"/>
            </w:tcBorders>
            <w:shd w:val="clear" w:color="auto" w:fill="auto"/>
            <w:vAlign w:val="bottom"/>
            <w:hideMark/>
          </w:tcPr>
          <w:p w:rsidR="0014703B" w:rsidRPr="00263EA9" w:rsidRDefault="0014703B" w:rsidP="0014703B">
            <w:pPr>
              <w:spacing w:after="0" w:line="240" w:lineRule="auto"/>
              <w:jc w:val="center"/>
              <w:rPr>
                <w:rFonts w:ascii="Times New Roman" w:eastAsia="Times New Roman" w:hAnsi="Times New Roman" w:cs="Times New Roman"/>
                <w:sz w:val="16"/>
                <w:szCs w:val="16"/>
              </w:rPr>
            </w:pPr>
            <w:r w:rsidRPr="00263EA9">
              <w:rPr>
                <w:rFonts w:ascii="Times New Roman" w:eastAsia="Times New Roman" w:hAnsi="Times New Roman" w:cs="Times New Roman"/>
                <w:sz w:val="16"/>
                <w:szCs w:val="16"/>
              </w:rPr>
              <w:t>01</w:t>
            </w:r>
          </w:p>
        </w:tc>
        <w:tc>
          <w:tcPr>
            <w:tcW w:w="580" w:type="dxa"/>
            <w:tcBorders>
              <w:top w:val="nil"/>
              <w:left w:val="nil"/>
              <w:bottom w:val="single" w:sz="4" w:space="0" w:color="auto"/>
              <w:right w:val="single" w:sz="4" w:space="0" w:color="auto"/>
            </w:tcBorders>
            <w:shd w:val="clear" w:color="auto" w:fill="auto"/>
            <w:vAlign w:val="bottom"/>
            <w:hideMark/>
          </w:tcPr>
          <w:p w:rsidR="0014703B" w:rsidRPr="00263EA9" w:rsidRDefault="0014703B" w:rsidP="0014703B">
            <w:pPr>
              <w:spacing w:after="0" w:line="240" w:lineRule="auto"/>
              <w:jc w:val="center"/>
              <w:rPr>
                <w:rFonts w:ascii="Times New Roman" w:eastAsia="Times New Roman" w:hAnsi="Times New Roman" w:cs="Times New Roman"/>
                <w:sz w:val="16"/>
                <w:szCs w:val="16"/>
              </w:rPr>
            </w:pPr>
            <w:r w:rsidRPr="00263EA9">
              <w:rPr>
                <w:rFonts w:ascii="Times New Roman" w:eastAsia="Times New Roman" w:hAnsi="Times New Roman" w:cs="Times New Roman"/>
                <w:sz w:val="16"/>
                <w:szCs w:val="16"/>
              </w:rPr>
              <w:t>0000</w:t>
            </w:r>
          </w:p>
        </w:tc>
        <w:tc>
          <w:tcPr>
            <w:tcW w:w="456" w:type="dxa"/>
            <w:tcBorders>
              <w:top w:val="nil"/>
              <w:left w:val="nil"/>
              <w:bottom w:val="single" w:sz="4" w:space="0" w:color="auto"/>
              <w:right w:val="single" w:sz="4" w:space="0" w:color="auto"/>
            </w:tcBorders>
            <w:shd w:val="clear" w:color="auto" w:fill="auto"/>
            <w:vAlign w:val="bottom"/>
            <w:hideMark/>
          </w:tcPr>
          <w:p w:rsidR="0014703B" w:rsidRPr="00263EA9" w:rsidRDefault="0014703B" w:rsidP="0014703B">
            <w:pPr>
              <w:spacing w:after="0" w:line="240" w:lineRule="auto"/>
              <w:jc w:val="center"/>
              <w:rPr>
                <w:rFonts w:ascii="Times New Roman" w:eastAsia="Times New Roman" w:hAnsi="Times New Roman" w:cs="Times New Roman"/>
                <w:sz w:val="16"/>
                <w:szCs w:val="16"/>
              </w:rPr>
            </w:pPr>
            <w:r w:rsidRPr="00263EA9">
              <w:rPr>
                <w:rFonts w:ascii="Times New Roman" w:eastAsia="Times New Roman" w:hAnsi="Times New Roman" w:cs="Times New Roman"/>
                <w:sz w:val="16"/>
                <w:szCs w:val="16"/>
              </w:rPr>
              <w:t>110</w:t>
            </w:r>
          </w:p>
        </w:tc>
        <w:tc>
          <w:tcPr>
            <w:tcW w:w="1735" w:type="dxa"/>
            <w:tcBorders>
              <w:top w:val="nil"/>
              <w:left w:val="nil"/>
              <w:bottom w:val="single" w:sz="4" w:space="0" w:color="auto"/>
              <w:right w:val="single" w:sz="4" w:space="0" w:color="auto"/>
            </w:tcBorders>
            <w:shd w:val="clear" w:color="auto" w:fill="auto"/>
            <w:hideMark/>
          </w:tcPr>
          <w:p w:rsidR="0014703B" w:rsidRPr="00263EA9" w:rsidRDefault="0014703B" w:rsidP="0014703B">
            <w:pPr>
              <w:spacing w:after="0" w:line="240" w:lineRule="auto"/>
              <w:rPr>
                <w:rFonts w:ascii="Times New Roman" w:eastAsia="Times New Roman" w:hAnsi="Times New Roman" w:cs="Times New Roman"/>
                <w:sz w:val="16"/>
                <w:szCs w:val="16"/>
              </w:rPr>
            </w:pPr>
            <w:r w:rsidRPr="00263EA9">
              <w:rPr>
                <w:rFonts w:ascii="Times New Roman" w:eastAsia="Times New Roman" w:hAnsi="Times New Roman" w:cs="Times New Roman"/>
                <w:sz w:val="16"/>
                <w:szCs w:val="16"/>
              </w:rPr>
              <w:t>Доходы от уплаты акцизов на моторные масла для дизельных и (или) карбюраторных (</w:t>
            </w:r>
            <w:proofErr w:type="spellStart"/>
            <w:r w:rsidRPr="00263EA9">
              <w:rPr>
                <w:rFonts w:ascii="Times New Roman" w:eastAsia="Times New Roman" w:hAnsi="Times New Roman" w:cs="Times New Roman"/>
                <w:sz w:val="16"/>
                <w:szCs w:val="16"/>
              </w:rPr>
              <w:t>инжекторных</w:t>
            </w:r>
            <w:proofErr w:type="spellEnd"/>
            <w:r w:rsidRPr="00263EA9">
              <w:rPr>
                <w:rFonts w:ascii="Times New Roman" w:eastAsia="Times New Roman" w:hAnsi="Times New Roman" w:cs="Times New Roman"/>
                <w:sz w:val="16"/>
                <w:szCs w:val="16"/>
              </w:rPr>
              <w:t xml:space="preserve">)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w:t>
            </w:r>
            <w:r w:rsidRPr="00263EA9">
              <w:rPr>
                <w:rFonts w:ascii="Times New Roman" w:eastAsia="Times New Roman" w:hAnsi="Times New Roman" w:cs="Times New Roman"/>
                <w:sz w:val="16"/>
                <w:szCs w:val="16"/>
              </w:rPr>
              <w:lastRenderedPageBreak/>
              <w:t>законом о федеральном бюджете в целях формирования дорожных фондов субъектов Российской Федерации)</w:t>
            </w:r>
          </w:p>
        </w:tc>
        <w:tc>
          <w:tcPr>
            <w:tcW w:w="1134" w:type="dxa"/>
            <w:tcBorders>
              <w:top w:val="nil"/>
              <w:left w:val="nil"/>
              <w:bottom w:val="single" w:sz="4" w:space="0" w:color="auto"/>
              <w:right w:val="single" w:sz="4" w:space="0" w:color="auto"/>
            </w:tcBorders>
            <w:shd w:val="clear" w:color="auto" w:fill="auto"/>
            <w:hideMark/>
          </w:tcPr>
          <w:p w:rsidR="0014703B" w:rsidRPr="00263EA9" w:rsidRDefault="0014703B" w:rsidP="0014703B">
            <w:pPr>
              <w:spacing w:after="0" w:line="240" w:lineRule="auto"/>
              <w:jc w:val="right"/>
              <w:rPr>
                <w:rFonts w:ascii="Times New Roman" w:eastAsia="Times New Roman" w:hAnsi="Times New Roman" w:cs="Times New Roman"/>
                <w:sz w:val="16"/>
                <w:szCs w:val="16"/>
              </w:rPr>
            </w:pPr>
            <w:r w:rsidRPr="00263EA9">
              <w:rPr>
                <w:rFonts w:ascii="Times New Roman" w:eastAsia="Times New Roman" w:hAnsi="Times New Roman" w:cs="Times New Roman"/>
                <w:sz w:val="16"/>
                <w:szCs w:val="16"/>
              </w:rPr>
              <w:lastRenderedPageBreak/>
              <w:t>600,00</w:t>
            </w:r>
          </w:p>
        </w:tc>
        <w:tc>
          <w:tcPr>
            <w:tcW w:w="1480" w:type="dxa"/>
            <w:tcBorders>
              <w:top w:val="nil"/>
              <w:left w:val="nil"/>
              <w:bottom w:val="single" w:sz="4" w:space="0" w:color="auto"/>
              <w:right w:val="single" w:sz="4" w:space="0" w:color="auto"/>
            </w:tcBorders>
            <w:shd w:val="clear" w:color="auto" w:fill="auto"/>
            <w:hideMark/>
          </w:tcPr>
          <w:p w:rsidR="0014703B" w:rsidRPr="00263EA9" w:rsidRDefault="0014703B" w:rsidP="0014703B">
            <w:pPr>
              <w:spacing w:after="0" w:line="240" w:lineRule="auto"/>
              <w:jc w:val="right"/>
              <w:rPr>
                <w:rFonts w:ascii="Times New Roman" w:eastAsia="Times New Roman" w:hAnsi="Times New Roman" w:cs="Times New Roman"/>
                <w:sz w:val="16"/>
                <w:szCs w:val="16"/>
              </w:rPr>
            </w:pPr>
            <w:r w:rsidRPr="00263EA9">
              <w:rPr>
                <w:rFonts w:ascii="Times New Roman" w:eastAsia="Times New Roman" w:hAnsi="Times New Roman" w:cs="Times New Roman"/>
                <w:sz w:val="16"/>
                <w:szCs w:val="16"/>
              </w:rPr>
              <w:t>600,00</w:t>
            </w:r>
          </w:p>
        </w:tc>
        <w:tc>
          <w:tcPr>
            <w:tcW w:w="1340" w:type="dxa"/>
            <w:tcBorders>
              <w:top w:val="nil"/>
              <w:left w:val="nil"/>
              <w:bottom w:val="single" w:sz="4" w:space="0" w:color="auto"/>
              <w:right w:val="single" w:sz="4" w:space="0" w:color="auto"/>
            </w:tcBorders>
            <w:shd w:val="clear" w:color="auto" w:fill="auto"/>
            <w:hideMark/>
          </w:tcPr>
          <w:p w:rsidR="0014703B" w:rsidRPr="00263EA9" w:rsidRDefault="0014703B" w:rsidP="0014703B">
            <w:pPr>
              <w:spacing w:after="0" w:line="240" w:lineRule="auto"/>
              <w:jc w:val="right"/>
              <w:rPr>
                <w:rFonts w:ascii="Times New Roman" w:eastAsia="Times New Roman" w:hAnsi="Times New Roman" w:cs="Times New Roman"/>
                <w:sz w:val="16"/>
                <w:szCs w:val="16"/>
              </w:rPr>
            </w:pPr>
            <w:r w:rsidRPr="00263EA9">
              <w:rPr>
                <w:rFonts w:ascii="Times New Roman" w:eastAsia="Times New Roman" w:hAnsi="Times New Roman" w:cs="Times New Roman"/>
                <w:sz w:val="16"/>
                <w:szCs w:val="16"/>
              </w:rPr>
              <w:t>600,00</w:t>
            </w:r>
          </w:p>
        </w:tc>
      </w:tr>
      <w:tr w:rsidR="0014703B" w:rsidRPr="00263EA9" w:rsidTr="00991F05">
        <w:trPr>
          <w:trHeight w:val="1335"/>
        </w:trPr>
        <w:tc>
          <w:tcPr>
            <w:tcW w:w="460" w:type="dxa"/>
            <w:tcBorders>
              <w:top w:val="nil"/>
              <w:left w:val="single" w:sz="4" w:space="0" w:color="auto"/>
              <w:bottom w:val="single" w:sz="4" w:space="0" w:color="auto"/>
              <w:right w:val="single" w:sz="4" w:space="0" w:color="auto"/>
            </w:tcBorders>
            <w:shd w:val="clear" w:color="auto" w:fill="auto"/>
            <w:hideMark/>
          </w:tcPr>
          <w:p w:rsidR="0014703B" w:rsidRPr="00263EA9" w:rsidRDefault="0014703B" w:rsidP="0014703B">
            <w:pPr>
              <w:spacing w:after="0" w:line="240" w:lineRule="auto"/>
              <w:jc w:val="center"/>
              <w:rPr>
                <w:rFonts w:ascii="Times New Roman" w:eastAsia="Times New Roman" w:hAnsi="Times New Roman" w:cs="Times New Roman"/>
                <w:sz w:val="16"/>
                <w:szCs w:val="16"/>
              </w:rPr>
            </w:pPr>
            <w:r w:rsidRPr="00263EA9">
              <w:rPr>
                <w:rFonts w:ascii="Times New Roman" w:eastAsia="Times New Roman" w:hAnsi="Times New Roman" w:cs="Times New Roman"/>
                <w:sz w:val="16"/>
                <w:szCs w:val="16"/>
              </w:rPr>
              <w:lastRenderedPageBreak/>
              <w:t>12</w:t>
            </w:r>
          </w:p>
        </w:tc>
        <w:tc>
          <w:tcPr>
            <w:tcW w:w="456" w:type="dxa"/>
            <w:tcBorders>
              <w:top w:val="nil"/>
              <w:left w:val="nil"/>
              <w:bottom w:val="single" w:sz="4" w:space="0" w:color="auto"/>
              <w:right w:val="single" w:sz="4" w:space="0" w:color="auto"/>
            </w:tcBorders>
            <w:shd w:val="clear" w:color="auto" w:fill="auto"/>
            <w:vAlign w:val="bottom"/>
            <w:hideMark/>
          </w:tcPr>
          <w:p w:rsidR="0014703B" w:rsidRPr="00263EA9" w:rsidRDefault="0014703B" w:rsidP="0014703B">
            <w:pPr>
              <w:spacing w:after="0" w:line="240" w:lineRule="auto"/>
              <w:jc w:val="center"/>
              <w:rPr>
                <w:rFonts w:ascii="Times New Roman" w:eastAsia="Times New Roman" w:hAnsi="Times New Roman" w:cs="Times New Roman"/>
                <w:sz w:val="16"/>
                <w:szCs w:val="16"/>
              </w:rPr>
            </w:pPr>
            <w:r w:rsidRPr="00263EA9">
              <w:rPr>
                <w:rFonts w:ascii="Times New Roman" w:eastAsia="Times New Roman" w:hAnsi="Times New Roman" w:cs="Times New Roman"/>
                <w:sz w:val="16"/>
                <w:szCs w:val="16"/>
              </w:rPr>
              <w:t>100</w:t>
            </w:r>
          </w:p>
        </w:tc>
        <w:tc>
          <w:tcPr>
            <w:tcW w:w="411" w:type="dxa"/>
            <w:tcBorders>
              <w:top w:val="nil"/>
              <w:left w:val="nil"/>
              <w:bottom w:val="single" w:sz="4" w:space="0" w:color="auto"/>
              <w:right w:val="single" w:sz="4" w:space="0" w:color="auto"/>
            </w:tcBorders>
            <w:shd w:val="clear" w:color="auto" w:fill="auto"/>
            <w:vAlign w:val="bottom"/>
            <w:hideMark/>
          </w:tcPr>
          <w:p w:rsidR="0014703B" w:rsidRPr="00263EA9" w:rsidRDefault="0014703B" w:rsidP="0014703B">
            <w:pPr>
              <w:spacing w:after="0" w:line="240" w:lineRule="auto"/>
              <w:jc w:val="center"/>
              <w:rPr>
                <w:rFonts w:ascii="Times New Roman" w:eastAsia="Times New Roman" w:hAnsi="Times New Roman" w:cs="Times New Roman"/>
                <w:sz w:val="16"/>
                <w:szCs w:val="16"/>
              </w:rPr>
            </w:pPr>
            <w:r w:rsidRPr="00263EA9">
              <w:rPr>
                <w:rFonts w:ascii="Times New Roman" w:eastAsia="Times New Roman" w:hAnsi="Times New Roman" w:cs="Times New Roman"/>
                <w:sz w:val="16"/>
                <w:szCs w:val="16"/>
              </w:rPr>
              <w:t>1</w:t>
            </w:r>
          </w:p>
        </w:tc>
        <w:tc>
          <w:tcPr>
            <w:tcW w:w="411" w:type="dxa"/>
            <w:tcBorders>
              <w:top w:val="nil"/>
              <w:left w:val="nil"/>
              <w:bottom w:val="single" w:sz="4" w:space="0" w:color="auto"/>
              <w:right w:val="single" w:sz="4" w:space="0" w:color="auto"/>
            </w:tcBorders>
            <w:shd w:val="clear" w:color="auto" w:fill="auto"/>
            <w:vAlign w:val="bottom"/>
            <w:hideMark/>
          </w:tcPr>
          <w:p w:rsidR="0014703B" w:rsidRPr="00263EA9" w:rsidRDefault="0014703B" w:rsidP="0014703B">
            <w:pPr>
              <w:spacing w:after="0" w:line="240" w:lineRule="auto"/>
              <w:jc w:val="center"/>
              <w:rPr>
                <w:rFonts w:ascii="Times New Roman" w:eastAsia="Times New Roman" w:hAnsi="Times New Roman" w:cs="Times New Roman"/>
                <w:sz w:val="16"/>
                <w:szCs w:val="16"/>
              </w:rPr>
            </w:pPr>
            <w:r w:rsidRPr="00263EA9">
              <w:rPr>
                <w:rFonts w:ascii="Times New Roman" w:eastAsia="Times New Roman" w:hAnsi="Times New Roman" w:cs="Times New Roman"/>
                <w:sz w:val="16"/>
                <w:szCs w:val="16"/>
              </w:rPr>
              <w:t>03</w:t>
            </w:r>
          </w:p>
        </w:tc>
        <w:tc>
          <w:tcPr>
            <w:tcW w:w="411" w:type="dxa"/>
            <w:tcBorders>
              <w:top w:val="nil"/>
              <w:left w:val="nil"/>
              <w:bottom w:val="single" w:sz="4" w:space="0" w:color="auto"/>
              <w:right w:val="single" w:sz="4" w:space="0" w:color="auto"/>
            </w:tcBorders>
            <w:shd w:val="clear" w:color="auto" w:fill="auto"/>
            <w:vAlign w:val="bottom"/>
            <w:hideMark/>
          </w:tcPr>
          <w:p w:rsidR="0014703B" w:rsidRPr="00263EA9" w:rsidRDefault="0014703B" w:rsidP="0014703B">
            <w:pPr>
              <w:spacing w:after="0" w:line="240" w:lineRule="auto"/>
              <w:jc w:val="center"/>
              <w:rPr>
                <w:rFonts w:ascii="Times New Roman" w:eastAsia="Times New Roman" w:hAnsi="Times New Roman" w:cs="Times New Roman"/>
                <w:sz w:val="16"/>
                <w:szCs w:val="16"/>
              </w:rPr>
            </w:pPr>
            <w:r w:rsidRPr="00263EA9">
              <w:rPr>
                <w:rFonts w:ascii="Times New Roman" w:eastAsia="Times New Roman" w:hAnsi="Times New Roman" w:cs="Times New Roman"/>
                <w:sz w:val="16"/>
                <w:szCs w:val="16"/>
              </w:rPr>
              <w:t>02</w:t>
            </w:r>
          </w:p>
        </w:tc>
        <w:tc>
          <w:tcPr>
            <w:tcW w:w="456" w:type="dxa"/>
            <w:tcBorders>
              <w:top w:val="nil"/>
              <w:left w:val="nil"/>
              <w:bottom w:val="single" w:sz="4" w:space="0" w:color="auto"/>
              <w:right w:val="single" w:sz="4" w:space="0" w:color="auto"/>
            </w:tcBorders>
            <w:shd w:val="clear" w:color="auto" w:fill="auto"/>
            <w:vAlign w:val="bottom"/>
            <w:hideMark/>
          </w:tcPr>
          <w:p w:rsidR="0014703B" w:rsidRPr="00263EA9" w:rsidRDefault="0014703B" w:rsidP="0014703B">
            <w:pPr>
              <w:spacing w:after="0" w:line="240" w:lineRule="auto"/>
              <w:jc w:val="center"/>
              <w:rPr>
                <w:rFonts w:ascii="Times New Roman" w:eastAsia="Times New Roman" w:hAnsi="Times New Roman" w:cs="Times New Roman"/>
                <w:sz w:val="16"/>
                <w:szCs w:val="16"/>
              </w:rPr>
            </w:pPr>
            <w:r w:rsidRPr="00263EA9">
              <w:rPr>
                <w:rFonts w:ascii="Times New Roman" w:eastAsia="Times New Roman" w:hAnsi="Times New Roman" w:cs="Times New Roman"/>
                <w:sz w:val="16"/>
                <w:szCs w:val="16"/>
              </w:rPr>
              <w:t>250</w:t>
            </w:r>
          </w:p>
        </w:tc>
        <w:tc>
          <w:tcPr>
            <w:tcW w:w="440" w:type="dxa"/>
            <w:tcBorders>
              <w:top w:val="nil"/>
              <w:left w:val="nil"/>
              <w:bottom w:val="single" w:sz="4" w:space="0" w:color="auto"/>
              <w:right w:val="single" w:sz="4" w:space="0" w:color="auto"/>
            </w:tcBorders>
            <w:shd w:val="clear" w:color="auto" w:fill="auto"/>
            <w:vAlign w:val="bottom"/>
            <w:hideMark/>
          </w:tcPr>
          <w:p w:rsidR="0014703B" w:rsidRPr="00263EA9" w:rsidRDefault="0014703B" w:rsidP="0014703B">
            <w:pPr>
              <w:spacing w:after="0" w:line="240" w:lineRule="auto"/>
              <w:jc w:val="center"/>
              <w:rPr>
                <w:rFonts w:ascii="Times New Roman" w:eastAsia="Times New Roman" w:hAnsi="Times New Roman" w:cs="Times New Roman"/>
                <w:sz w:val="16"/>
                <w:szCs w:val="16"/>
              </w:rPr>
            </w:pPr>
            <w:r w:rsidRPr="00263EA9">
              <w:rPr>
                <w:rFonts w:ascii="Times New Roman" w:eastAsia="Times New Roman" w:hAnsi="Times New Roman" w:cs="Times New Roman"/>
                <w:sz w:val="16"/>
                <w:szCs w:val="16"/>
              </w:rPr>
              <w:t>01</w:t>
            </w:r>
          </w:p>
        </w:tc>
        <w:tc>
          <w:tcPr>
            <w:tcW w:w="580" w:type="dxa"/>
            <w:tcBorders>
              <w:top w:val="nil"/>
              <w:left w:val="nil"/>
              <w:bottom w:val="single" w:sz="4" w:space="0" w:color="auto"/>
              <w:right w:val="single" w:sz="4" w:space="0" w:color="auto"/>
            </w:tcBorders>
            <w:shd w:val="clear" w:color="auto" w:fill="auto"/>
            <w:vAlign w:val="bottom"/>
            <w:hideMark/>
          </w:tcPr>
          <w:p w:rsidR="0014703B" w:rsidRPr="00263EA9" w:rsidRDefault="0014703B" w:rsidP="0014703B">
            <w:pPr>
              <w:spacing w:after="0" w:line="240" w:lineRule="auto"/>
              <w:jc w:val="center"/>
              <w:rPr>
                <w:rFonts w:ascii="Times New Roman" w:eastAsia="Times New Roman" w:hAnsi="Times New Roman" w:cs="Times New Roman"/>
                <w:sz w:val="16"/>
                <w:szCs w:val="16"/>
              </w:rPr>
            </w:pPr>
            <w:r w:rsidRPr="00263EA9">
              <w:rPr>
                <w:rFonts w:ascii="Times New Roman" w:eastAsia="Times New Roman" w:hAnsi="Times New Roman" w:cs="Times New Roman"/>
                <w:sz w:val="16"/>
                <w:szCs w:val="16"/>
              </w:rPr>
              <w:t>0000</w:t>
            </w:r>
          </w:p>
        </w:tc>
        <w:tc>
          <w:tcPr>
            <w:tcW w:w="456" w:type="dxa"/>
            <w:tcBorders>
              <w:top w:val="nil"/>
              <w:left w:val="nil"/>
              <w:bottom w:val="single" w:sz="4" w:space="0" w:color="auto"/>
              <w:right w:val="single" w:sz="4" w:space="0" w:color="auto"/>
            </w:tcBorders>
            <w:shd w:val="clear" w:color="auto" w:fill="auto"/>
            <w:vAlign w:val="bottom"/>
            <w:hideMark/>
          </w:tcPr>
          <w:p w:rsidR="0014703B" w:rsidRPr="00263EA9" w:rsidRDefault="0014703B" w:rsidP="0014703B">
            <w:pPr>
              <w:spacing w:after="0" w:line="240" w:lineRule="auto"/>
              <w:jc w:val="center"/>
              <w:rPr>
                <w:rFonts w:ascii="Times New Roman" w:eastAsia="Times New Roman" w:hAnsi="Times New Roman" w:cs="Times New Roman"/>
                <w:sz w:val="16"/>
                <w:szCs w:val="16"/>
              </w:rPr>
            </w:pPr>
            <w:r w:rsidRPr="00263EA9">
              <w:rPr>
                <w:rFonts w:ascii="Times New Roman" w:eastAsia="Times New Roman" w:hAnsi="Times New Roman" w:cs="Times New Roman"/>
                <w:sz w:val="16"/>
                <w:szCs w:val="16"/>
              </w:rPr>
              <w:t>110</w:t>
            </w:r>
          </w:p>
        </w:tc>
        <w:tc>
          <w:tcPr>
            <w:tcW w:w="1735" w:type="dxa"/>
            <w:tcBorders>
              <w:top w:val="nil"/>
              <w:left w:val="nil"/>
              <w:bottom w:val="single" w:sz="4" w:space="0" w:color="auto"/>
              <w:right w:val="single" w:sz="4" w:space="0" w:color="auto"/>
            </w:tcBorders>
            <w:shd w:val="clear" w:color="auto" w:fill="auto"/>
            <w:hideMark/>
          </w:tcPr>
          <w:p w:rsidR="0014703B" w:rsidRPr="00263EA9" w:rsidRDefault="0014703B" w:rsidP="0014703B">
            <w:pPr>
              <w:spacing w:after="0" w:line="240" w:lineRule="auto"/>
              <w:rPr>
                <w:rFonts w:ascii="Times New Roman" w:eastAsia="Times New Roman" w:hAnsi="Times New Roman" w:cs="Times New Roman"/>
                <w:sz w:val="16"/>
                <w:szCs w:val="16"/>
              </w:rPr>
            </w:pPr>
            <w:r w:rsidRPr="00263EA9">
              <w:rPr>
                <w:rFonts w:ascii="Times New Roman" w:eastAsia="Times New Roman" w:hAnsi="Times New Roman" w:cs="Times New Roman"/>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34" w:type="dxa"/>
            <w:tcBorders>
              <w:top w:val="nil"/>
              <w:left w:val="nil"/>
              <w:bottom w:val="single" w:sz="4" w:space="0" w:color="auto"/>
              <w:right w:val="single" w:sz="4" w:space="0" w:color="auto"/>
            </w:tcBorders>
            <w:shd w:val="clear" w:color="auto" w:fill="auto"/>
            <w:hideMark/>
          </w:tcPr>
          <w:p w:rsidR="0014703B" w:rsidRPr="00263EA9" w:rsidRDefault="0014703B" w:rsidP="0014703B">
            <w:pPr>
              <w:spacing w:after="0" w:line="240" w:lineRule="auto"/>
              <w:jc w:val="right"/>
              <w:rPr>
                <w:rFonts w:ascii="Times New Roman" w:eastAsia="Times New Roman" w:hAnsi="Times New Roman" w:cs="Times New Roman"/>
                <w:sz w:val="16"/>
                <w:szCs w:val="16"/>
              </w:rPr>
            </w:pPr>
            <w:r w:rsidRPr="00263EA9">
              <w:rPr>
                <w:rFonts w:ascii="Times New Roman" w:eastAsia="Times New Roman" w:hAnsi="Times New Roman" w:cs="Times New Roman"/>
                <w:sz w:val="16"/>
                <w:szCs w:val="16"/>
              </w:rPr>
              <w:t>139 500,00</w:t>
            </w:r>
          </w:p>
        </w:tc>
        <w:tc>
          <w:tcPr>
            <w:tcW w:w="1480" w:type="dxa"/>
            <w:tcBorders>
              <w:top w:val="nil"/>
              <w:left w:val="nil"/>
              <w:bottom w:val="single" w:sz="4" w:space="0" w:color="auto"/>
              <w:right w:val="single" w:sz="4" w:space="0" w:color="auto"/>
            </w:tcBorders>
            <w:shd w:val="clear" w:color="auto" w:fill="auto"/>
            <w:hideMark/>
          </w:tcPr>
          <w:p w:rsidR="0014703B" w:rsidRPr="00263EA9" w:rsidRDefault="0014703B" w:rsidP="0014703B">
            <w:pPr>
              <w:spacing w:after="0" w:line="240" w:lineRule="auto"/>
              <w:jc w:val="right"/>
              <w:rPr>
                <w:rFonts w:ascii="Times New Roman" w:eastAsia="Times New Roman" w:hAnsi="Times New Roman" w:cs="Times New Roman"/>
                <w:sz w:val="16"/>
                <w:szCs w:val="16"/>
              </w:rPr>
            </w:pPr>
            <w:r w:rsidRPr="00263EA9">
              <w:rPr>
                <w:rFonts w:ascii="Times New Roman" w:eastAsia="Times New Roman" w:hAnsi="Times New Roman" w:cs="Times New Roman"/>
                <w:sz w:val="16"/>
                <w:szCs w:val="16"/>
              </w:rPr>
              <w:t>143 700,00</w:t>
            </w:r>
          </w:p>
        </w:tc>
        <w:tc>
          <w:tcPr>
            <w:tcW w:w="1340" w:type="dxa"/>
            <w:tcBorders>
              <w:top w:val="nil"/>
              <w:left w:val="nil"/>
              <w:bottom w:val="single" w:sz="4" w:space="0" w:color="auto"/>
              <w:right w:val="single" w:sz="4" w:space="0" w:color="auto"/>
            </w:tcBorders>
            <w:shd w:val="clear" w:color="auto" w:fill="auto"/>
            <w:hideMark/>
          </w:tcPr>
          <w:p w:rsidR="0014703B" w:rsidRPr="00263EA9" w:rsidRDefault="0014703B" w:rsidP="0014703B">
            <w:pPr>
              <w:spacing w:after="0" w:line="240" w:lineRule="auto"/>
              <w:jc w:val="right"/>
              <w:rPr>
                <w:rFonts w:ascii="Times New Roman" w:eastAsia="Times New Roman" w:hAnsi="Times New Roman" w:cs="Times New Roman"/>
                <w:sz w:val="16"/>
                <w:szCs w:val="16"/>
              </w:rPr>
            </w:pPr>
            <w:r w:rsidRPr="00263EA9">
              <w:rPr>
                <w:rFonts w:ascii="Times New Roman" w:eastAsia="Times New Roman" w:hAnsi="Times New Roman" w:cs="Times New Roman"/>
                <w:sz w:val="16"/>
                <w:szCs w:val="16"/>
              </w:rPr>
              <w:t>149 500,00</w:t>
            </w:r>
          </w:p>
        </w:tc>
      </w:tr>
      <w:tr w:rsidR="0014703B" w:rsidRPr="00263EA9" w:rsidTr="00991F05">
        <w:trPr>
          <w:trHeight w:val="2160"/>
        </w:trPr>
        <w:tc>
          <w:tcPr>
            <w:tcW w:w="460" w:type="dxa"/>
            <w:tcBorders>
              <w:top w:val="nil"/>
              <w:left w:val="single" w:sz="4" w:space="0" w:color="auto"/>
              <w:bottom w:val="single" w:sz="4" w:space="0" w:color="auto"/>
              <w:right w:val="single" w:sz="4" w:space="0" w:color="auto"/>
            </w:tcBorders>
            <w:shd w:val="clear" w:color="auto" w:fill="auto"/>
            <w:hideMark/>
          </w:tcPr>
          <w:p w:rsidR="0014703B" w:rsidRPr="00263EA9" w:rsidRDefault="0014703B" w:rsidP="0014703B">
            <w:pPr>
              <w:spacing w:after="0" w:line="240" w:lineRule="auto"/>
              <w:jc w:val="center"/>
              <w:rPr>
                <w:rFonts w:ascii="Times New Roman" w:eastAsia="Times New Roman" w:hAnsi="Times New Roman" w:cs="Times New Roman"/>
                <w:sz w:val="16"/>
                <w:szCs w:val="16"/>
              </w:rPr>
            </w:pPr>
            <w:r w:rsidRPr="00263EA9">
              <w:rPr>
                <w:rFonts w:ascii="Times New Roman" w:eastAsia="Times New Roman" w:hAnsi="Times New Roman" w:cs="Times New Roman"/>
                <w:sz w:val="16"/>
                <w:szCs w:val="16"/>
              </w:rPr>
              <w:t>13</w:t>
            </w:r>
          </w:p>
        </w:tc>
        <w:tc>
          <w:tcPr>
            <w:tcW w:w="456" w:type="dxa"/>
            <w:tcBorders>
              <w:top w:val="nil"/>
              <w:left w:val="nil"/>
              <w:bottom w:val="single" w:sz="4" w:space="0" w:color="auto"/>
              <w:right w:val="single" w:sz="4" w:space="0" w:color="auto"/>
            </w:tcBorders>
            <w:shd w:val="clear" w:color="auto" w:fill="auto"/>
            <w:vAlign w:val="bottom"/>
            <w:hideMark/>
          </w:tcPr>
          <w:p w:rsidR="0014703B" w:rsidRPr="00263EA9" w:rsidRDefault="0014703B" w:rsidP="0014703B">
            <w:pPr>
              <w:spacing w:after="0" w:line="240" w:lineRule="auto"/>
              <w:jc w:val="center"/>
              <w:rPr>
                <w:rFonts w:ascii="Times New Roman" w:eastAsia="Times New Roman" w:hAnsi="Times New Roman" w:cs="Times New Roman"/>
                <w:sz w:val="16"/>
                <w:szCs w:val="16"/>
              </w:rPr>
            </w:pPr>
            <w:r w:rsidRPr="00263EA9">
              <w:rPr>
                <w:rFonts w:ascii="Times New Roman" w:eastAsia="Times New Roman" w:hAnsi="Times New Roman" w:cs="Times New Roman"/>
                <w:sz w:val="16"/>
                <w:szCs w:val="16"/>
              </w:rPr>
              <w:t>100</w:t>
            </w:r>
          </w:p>
        </w:tc>
        <w:tc>
          <w:tcPr>
            <w:tcW w:w="411" w:type="dxa"/>
            <w:tcBorders>
              <w:top w:val="nil"/>
              <w:left w:val="nil"/>
              <w:bottom w:val="single" w:sz="4" w:space="0" w:color="auto"/>
              <w:right w:val="single" w:sz="4" w:space="0" w:color="auto"/>
            </w:tcBorders>
            <w:shd w:val="clear" w:color="auto" w:fill="auto"/>
            <w:vAlign w:val="bottom"/>
            <w:hideMark/>
          </w:tcPr>
          <w:p w:rsidR="0014703B" w:rsidRPr="00263EA9" w:rsidRDefault="0014703B" w:rsidP="0014703B">
            <w:pPr>
              <w:spacing w:after="0" w:line="240" w:lineRule="auto"/>
              <w:jc w:val="center"/>
              <w:rPr>
                <w:rFonts w:ascii="Times New Roman" w:eastAsia="Times New Roman" w:hAnsi="Times New Roman" w:cs="Times New Roman"/>
                <w:sz w:val="16"/>
                <w:szCs w:val="16"/>
              </w:rPr>
            </w:pPr>
            <w:r w:rsidRPr="00263EA9">
              <w:rPr>
                <w:rFonts w:ascii="Times New Roman" w:eastAsia="Times New Roman" w:hAnsi="Times New Roman" w:cs="Times New Roman"/>
                <w:sz w:val="16"/>
                <w:szCs w:val="16"/>
              </w:rPr>
              <w:t>1</w:t>
            </w:r>
          </w:p>
        </w:tc>
        <w:tc>
          <w:tcPr>
            <w:tcW w:w="411" w:type="dxa"/>
            <w:tcBorders>
              <w:top w:val="nil"/>
              <w:left w:val="nil"/>
              <w:bottom w:val="single" w:sz="4" w:space="0" w:color="auto"/>
              <w:right w:val="single" w:sz="4" w:space="0" w:color="auto"/>
            </w:tcBorders>
            <w:shd w:val="clear" w:color="auto" w:fill="auto"/>
            <w:vAlign w:val="bottom"/>
            <w:hideMark/>
          </w:tcPr>
          <w:p w:rsidR="0014703B" w:rsidRPr="00263EA9" w:rsidRDefault="0014703B" w:rsidP="0014703B">
            <w:pPr>
              <w:spacing w:after="0" w:line="240" w:lineRule="auto"/>
              <w:jc w:val="center"/>
              <w:rPr>
                <w:rFonts w:ascii="Times New Roman" w:eastAsia="Times New Roman" w:hAnsi="Times New Roman" w:cs="Times New Roman"/>
                <w:sz w:val="16"/>
                <w:szCs w:val="16"/>
              </w:rPr>
            </w:pPr>
            <w:r w:rsidRPr="00263EA9">
              <w:rPr>
                <w:rFonts w:ascii="Times New Roman" w:eastAsia="Times New Roman" w:hAnsi="Times New Roman" w:cs="Times New Roman"/>
                <w:sz w:val="16"/>
                <w:szCs w:val="16"/>
              </w:rPr>
              <w:t>03</w:t>
            </w:r>
          </w:p>
        </w:tc>
        <w:tc>
          <w:tcPr>
            <w:tcW w:w="411" w:type="dxa"/>
            <w:tcBorders>
              <w:top w:val="nil"/>
              <w:left w:val="nil"/>
              <w:bottom w:val="single" w:sz="4" w:space="0" w:color="auto"/>
              <w:right w:val="single" w:sz="4" w:space="0" w:color="auto"/>
            </w:tcBorders>
            <w:shd w:val="clear" w:color="auto" w:fill="auto"/>
            <w:vAlign w:val="bottom"/>
            <w:hideMark/>
          </w:tcPr>
          <w:p w:rsidR="0014703B" w:rsidRPr="00263EA9" w:rsidRDefault="0014703B" w:rsidP="0014703B">
            <w:pPr>
              <w:spacing w:after="0" w:line="240" w:lineRule="auto"/>
              <w:jc w:val="center"/>
              <w:rPr>
                <w:rFonts w:ascii="Times New Roman" w:eastAsia="Times New Roman" w:hAnsi="Times New Roman" w:cs="Times New Roman"/>
                <w:sz w:val="16"/>
                <w:szCs w:val="16"/>
              </w:rPr>
            </w:pPr>
            <w:r w:rsidRPr="00263EA9">
              <w:rPr>
                <w:rFonts w:ascii="Times New Roman" w:eastAsia="Times New Roman" w:hAnsi="Times New Roman" w:cs="Times New Roman"/>
                <w:sz w:val="16"/>
                <w:szCs w:val="16"/>
              </w:rPr>
              <w:t>02</w:t>
            </w:r>
          </w:p>
        </w:tc>
        <w:tc>
          <w:tcPr>
            <w:tcW w:w="456" w:type="dxa"/>
            <w:tcBorders>
              <w:top w:val="nil"/>
              <w:left w:val="nil"/>
              <w:bottom w:val="single" w:sz="4" w:space="0" w:color="auto"/>
              <w:right w:val="single" w:sz="4" w:space="0" w:color="auto"/>
            </w:tcBorders>
            <w:shd w:val="clear" w:color="auto" w:fill="auto"/>
            <w:vAlign w:val="bottom"/>
            <w:hideMark/>
          </w:tcPr>
          <w:p w:rsidR="0014703B" w:rsidRPr="00263EA9" w:rsidRDefault="0014703B" w:rsidP="0014703B">
            <w:pPr>
              <w:spacing w:after="0" w:line="240" w:lineRule="auto"/>
              <w:jc w:val="center"/>
              <w:rPr>
                <w:rFonts w:ascii="Times New Roman" w:eastAsia="Times New Roman" w:hAnsi="Times New Roman" w:cs="Times New Roman"/>
                <w:sz w:val="16"/>
                <w:szCs w:val="16"/>
              </w:rPr>
            </w:pPr>
            <w:r w:rsidRPr="00263EA9">
              <w:rPr>
                <w:rFonts w:ascii="Times New Roman" w:eastAsia="Times New Roman" w:hAnsi="Times New Roman" w:cs="Times New Roman"/>
                <w:sz w:val="16"/>
                <w:szCs w:val="16"/>
              </w:rPr>
              <w:t>251</w:t>
            </w:r>
          </w:p>
        </w:tc>
        <w:tc>
          <w:tcPr>
            <w:tcW w:w="440" w:type="dxa"/>
            <w:tcBorders>
              <w:top w:val="nil"/>
              <w:left w:val="nil"/>
              <w:bottom w:val="single" w:sz="4" w:space="0" w:color="auto"/>
              <w:right w:val="single" w:sz="4" w:space="0" w:color="auto"/>
            </w:tcBorders>
            <w:shd w:val="clear" w:color="auto" w:fill="auto"/>
            <w:vAlign w:val="bottom"/>
            <w:hideMark/>
          </w:tcPr>
          <w:p w:rsidR="0014703B" w:rsidRPr="00263EA9" w:rsidRDefault="0014703B" w:rsidP="0014703B">
            <w:pPr>
              <w:spacing w:after="0" w:line="240" w:lineRule="auto"/>
              <w:jc w:val="center"/>
              <w:rPr>
                <w:rFonts w:ascii="Times New Roman" w:eastAsia="Times New Roman" w:hAnsi="Times New Roman" w:cs="Times New Roman"/>
                <w:sz w:val="16"/>
                <w:szCs w:val="16"/>
              </w:rPr>
            </w:pPr>
            <w:r w:rsidRPr="00263EA9">
              <w:rPr>
                <w:rFonts w:ascii="Times New Roman" w:eastAsia="Times New Roman" w:hAnsi="Times New Roman" w:cs="Times New Roman"/>
                <w:sz w:val="16"/>
                <w:szCs w:val="16"/>
              </w:rPr>
              <w:t>01</w:t>
            </w:r>
          </w:p>
        </w:tc>
        <w:tc>
          <w:tcPr>
            <w:tcW w:w="580" w:type="dxa"/>
            <w:tcBorders>
              <w:top w:val="nil"/>
              <w:left w:val="nil"/>
              <w:bottom w:val="single" w:sz="4" w:space="0" w:color="auto"/>
              <w:right w:val="single" w:sz="4" w:space="0" w:color="auto"/>
            </w:tcBorders>
            <w:shd w:val="clear" w:color="auto" w:fill="auto"/>
            <w:vAlign w:val="bottom"/>
            <w:hideMark/>
          </w:tcPr>
          <w:p w:rsidR="0014703B" w:rsidRPr="00263EA9" w:rsidRDefault="0014703B" w:rsidP="0014703B">
            <w:pPr>
              <w:spacing w:after="0" w:line="240" w:lineRule="auto"/>
              <w:jc w:val="center"/>
              <w:rPr>
                <w:rFonts w:ascii="Times New Roman" w:eastAsia="Times New Roman" w:hAnsi="Times New Roman" w:cs="Times New Roman"/>
                <w:sz w:val="16"/>
                <w:szCs w:val="16"/>
              </w:rPr>
            </w:pPr>
            <w:r w:rsidRPr="00263EA9">
              <w:rPr>
                <w:rFonts w:ascii="Times New Roman" w:eastAsia="Times New Roman" w:hAnsi="Times New Roman" w:cs="Times New Roman"/>
                <w:sz w:val="16"/>
                <w:szCs w:val="16"/>
              </w:rPr>
              <w:t>0000</w:t>
            </w:r>
          </w:p>
        </w:tc>
        <w:tc>
          <w:tcPr>
            <w:tcW w:w="456" w:type="dxa"/>
            <w:tcBorders>
              <w:top w:val="nil"/>
              <w:left w:val="nil"/>
              <w:bottom w:val="single" w:sz="4" w:space="0" w:color="auto"/>
              <w:right w:val="single" w:sz="4" w:space="0" w:color="auto"/>
            </w:tcBorders>
            <w:shd w:val="clear" w:color="auto" w:fill="auto"/>
            <w:vAlign w:val="bottom"/>
            <w:hideMark/>
          </w:tcPr>
          <w:p w:rsidR="0014703B" w:rsidRPr="00263EA9" w:rsidRDefault="0014703B" w:rsidP="0014703B">
            <w:pPr>
              <w:spacing w:after="0" w:line="240" w:lineRule="auto"/>
              <w:jc w:val="center"/>
              <w:rPr>
                <w:rFonts w:ascii="Times New Roman" w:eastAsia="Times New Roman" w:hAnsi="Times New Roman" w:cs="Times New Roman"/>
                <w:sz w:val="16"/>
                <w:szCs w:val="16"/>
              </w:rPr>
            </w:pPr>
            <w:r w:rsidRPr="00263EA9">
              <w:rPr>
                <w:rFonts w:ascii="Times New Roman" w:eastAsia="Times New Roman" w:hAnsi="Times New Roman" w:cs="Times New Roman"/>
                <w:sz w:val="16"/>
                <w:szCs w:val="16"/>
              </w:rPr>
              <w:t>110</w:t>
            </w:r>
          </w:p>
        </w:tc>
        <w:tc>
          <w:tcPr>
            <w:tcW w:w="1735" w:type="dxa"/>
            <w:tcBorders>
              <w:top w:val="nil"/>
              <w:left w:val="nil"/>
              <w:bottom w:val="single" w:sz="4" w:space="0" w:color="auto"/>
              <w:right w:val="single" w:sz="4" w:space="0" w:color="auto"/>
            </w:tcBorders>
            <w:shd w:val="clear" w:color="auto" w:fill="auto"/>
            <w:hideMark/>
          </w:tcPr>
          <w:p w:rsidR="0014703B" w:rsidRPr="00263EA9" w:rsidRDefault="0014703B" w:rsidP="0014703B">
            <w:pPr>
              <w:spacing w:after="0" w:line="240" w:lineRule="auto"/>
              <w:rPr>
                <w:rFonts w:ascii="Times New Roman" w:eastAsia="Times New Roman" w:hAnsi="Times New Roman" w:cs="Times New Roman"/>
                <w:sz w:val="16"/>
                <w:szCs w:val="16"/>
              </w:rPr>
            </w:pPr>
            <w:r w:rsidRPr="00263EA9">
              <w:rPr>
                <w:rFonts w:ascii="Times New Roman" w:eastAsia="Times New Roman" w:hAnsi="Times New Roman" w:cs="Times New Roman"/>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134" w:type="dxa"/>
            <w:tcBorders>
              <w:top w:val="nil"/>
              <w:left w:val="nil"/>
              <w:bottom w:val="single" w:sz="4" w:space="0" w:color="auto"/>
              <w:right w:val="single" w:sz="4" w:space="0" w:color="auto"/>
            </w:tcBorders>
            <w:shd w:val="clear" w:color="auto" w:fill="auto"/>
            <w:hideMark/>
          </w:tcPr>
          <w:p w:rsidR="0014703B" w:rsidRPr="00263EA9" w:rsidRDefault="0014703B" w:rsidP="0014703B">
            <w:pPr>
              <w:spacing w:after="0" w:line="240" w:lineRule="auto"/>
              <w:jc w:val="right"/>
              <w:rPr>
                <w:rFonts w:ascii="Times New Roman" w:eastAsia="Times New Roman" w:hAnsi="Times New Roman" w:cs="Times New Roman"/>
                <w:sz w:val="16"/>
                <w:szCs w:val="16"/>
              </w:rPr>
            </w:pPr>
            <w:r w:rsidRPr="00263EA9">
              <w:rPr>
                <w:rFonts w:ascii="Times New Roman" w:eastAsia="Times New Roman" w:hAnsi="Times New Roman" w:cs="Times New Roman"/>
                <w:sz w:val="16"/>
                <w:szCs w:val="16"/>
              </w:rPr>
              <w:t>139 500,00</w:t>
            </w:r>
          </w:p>
        </w:tc>
        <w:tc>
          <w:tcPr>
            <w:tcW w:w="1480" w:type="dxa"/>
            <w:tcBorders>
              <w:top w:val="nil"/>
              <w:left w:val="nil"/>
              <w:bottom w:val="single" w:sz="4" w:space="0" w:color="auto"/>
              <w:right w:val="single" w:sz="4" w:space="0" w:color="auto"/>
            </w:tcBorders>
            <w:shd w:val="clear" w:color="auto" w:fill="auto"/>
            <w:hideMark/>
          </w:tcPr>
          <w:p w:rsidR="0014703B" w:rsidRPr="00263EA9" w:rsidRDefault="0014703B" w:rsidP="0014703B">
            <w:pPr>
              <w:spacing w:after="0" w:line="240" w:lineRule="auto"/>
              <w:jc w:val="right"/>
              <w:rPr>
                <w:rFonts w:ascii="Times New Roman" w:eastAsia="Times New Roman" w:hAnsi="Times New Roman" w:cs="Times New Roman"/>
                <w:sz w:val="16"/>
                <w:szCs w:val="16"/>
              </w:rPr>
            </w:pPr>
            <w:r w:rsidRPr="00263EA9">
              <w:rPr>
                <w:rFonts w:ascii="Times New Roman" w:eastAsia="Times New Roman" w:hAnsi="Times New Roman" w:cs="Times New Roman"/>
                <w:sz w:val="16"/>
                <w:szCs w:val="16"/>
              </w:rPr>
              <w:t>143 700,00</w:t>
            </w:r>
          </w:p>
        </w:tc>
        <w:tc>
          <w:tcPr>
            <w:tcW w:w="1340" w:type="dxa"/>
            <w:tcBorders>
              <w:top w:val="nil"/>
              <w:left w:val="nil"/>
              <w:bottom w:val="single" w:sz="4" w:space="0" w:color="auto"/>
              <w:right w:val="single" w:sz="4" w:space="0" w:color="auto"/>
            </w:tcBorders>
            <w:shd w:val="clear" w:color="auto" w:fill="auto"/>
            <w:hideMark/>
          </w:tcPr>
          <w:p w:rsidR="0014703B" w:rsidRPr="00263EA9" w:rsidRDefault="0014703B" w:rsidP="0014703B">
            <w:pPr>
              <w:spacing w:after="0" w:line="240" w:lineRule="auto"/>
              <w:jc w:val="right"/>
              <w:rPr>
                <w:rFonts w:ascii="Times New Roman" w:eastAsia="Times New Roman" w:hAnsi="Times New Roman" w:cs="Times New Roman"/>
                <w:sz w:val="16"/>
                <w:szCs w:val="16"/>
              </w:rPr>
            </w:pPr>
            <w:r w:rsidRPr="00263EA9">
              <w:rPr>
                <w:rFonts w:ascii="Times New Roman" w:eastAsia="Times New Roman" w:hAnsi="Times New Roman" w:cs="Times New Roman"/>
                <w:sz w:val="16"/>
                <w:szCs w:val="16"/>
              </w:rPr>
              <w:t>149 500,00</w:t>
            </w:r>
          </w:p>
        </w:tc>
      </w:tr>
      <w:tr w:rsidR="0014703B" w:rsidRPr="00263EA9" w:rsidTr="00991F05">
        <w:trPr>
          <w:trHeight w:val="1320"/>
        </w:trPr>
        <w:tc>
          <w:tcPr>
            <w:tcW w:w="460" w:type="dxa"/>
            <w:tcBorders>
              <w:top w:val="nil"/>
              <w:left w:val="single" w:sz="4" w:space="0" w:color="auto"/>
              <w:bottom w:val="single" w:sz="4" w:space="0" w:color="auto"/>
              <w:right w:val="single" w:sz="4" w:space="0" w:color="auto"/>
            </w:tcBorders>
            <w:shd w:val="clear" w:color="auto" w:fill="auto"/>
            <w:hideMark/>
          </w:tcPr>
          <w:p w:rsidR="0014703B" w:rsidRPr="00263EA9" w:rsidRDefault="0014703B" w:rsidP="0014703B">
            <w:pPr>
              <w:spacing w:after="0" w:line="240" w:lineRule="auto"/>
              <w:jc w:val="center"/>
              <w:rPr>
                <w:rFonts w:ascii="Times New Roman" w:eastAsia="Times New Roman" w:hAnsi="Times New Roman" w:cs="Times New Roman"/>
                <w:sz w:val="16"/>
                <w:szCs w:val="16"/>
              </w:rPr>
            </w:pPr>
            <w:r w:rsidRPr="00263EA9">
              <w:rPr>
                <w:rFonts w:ascii="Times New Roman" w:eastAsia="Times New Roman" w:hAnsi="Times New Roman" w:cs="Times New Roman"/>
                <w:sz w:val="16"/>
                <w:szCs w:val="16"/>
              </w:rPr>
              <w:t>14</w:t>
            </w:r>
          </w:p>
        </w:tc>
        <w:tc>
          <w:tcPr>
            <w:tcW w:w="456" w:type="dxa"/>
            <w:tcBorders>
              <w:top w:val="nil"/>
              <w:left w:val="nil"/>
              <w:bottom w:val="single" w:sz="4" w:space="0" w:color="auto"/>
              <w:right w:val="single" w:sz="4" w:space="0" w:color="auto"/>
            </w:tcBorders>
            <w:shd w:val="clear" w:color="auto" w:fill="auto"/>
            <w:vAlign w:val="bottom"/>
            <w:hideMark/>
          </w:tcPr>
          <w:p w:rsidR="0014703B" w:rsidRPr="00263EA9" w:rsidRDefault="0014703B" w:rsidP="0014703B">
            <w:pPr>
              <w:spacing w:after="0" w:line="240" w:lineRule="auto"/>
              <w:jc w:val="center"/>
              <w:rPr>
                <w:rFonts w:ascii="Times New Roman" w:eastAsia="Times New Roman" w:hAnsi="Times New Roman" w:cs="Times New Roman"/>
                <w:sz w:val="16"/>
                <w:szCs w:val="16"/>
              </w:rPr>
            </w:pPr>
            <w:r w:rsidRPr="00263EA9">
              <w:rPr>
                <w:rFonts w:ascii="Times New Roman" w:eastAsia="Times New Roman" w:hAnsi="Times New Roman" w:cs="Times New Roman"/>
                <w:sz w:val="16"/>
                <w:szCs w:val="16"/>
              </w:rPr>
              <w:t>100</w:t>
            </w:r>
          </w:p>
        </w:tc>
        <w:tc>
          <w:tcPr>
            <w:tcW w:w="411" w:type="dxa"/>
            <w:tcBorders>
              <w:top w:val="nil"/>
              <w:left w:val="nil"/>
              <w:bottom w:val="single" w:sz="4" w:space="0" w:color="auto"/>
              <w:right w:val="single" w:sz="4" w:space="0" w:color="auto"/>
            </w:tcBorders>
            <w:shd w:val="clear" w:color="auto" w:fill="auto"/>
            <w:vAlign w:val="bottom"/>
            <w:hideMark/>
          </w:tcPr>
          <w:p w:rsidR="0014703B" w:rsidRPr="00263EA9" w:rsidRDefault="0014703B" w:rsidP="0014703B">
            <w:pPr>
              <w:spacing w:after="0" w:line="240" w:lineRule="auto"/>
              <w:jc w:val="center"/>
              <w:rPr>
                <w:rFonts w:ascii="Times New Roman" w:eastAsia="Times New Roman" w:hAnsi="Times New Roman" w:cs="Times New Roman"/>
                <w:sz w:val="16"/>
                <w:szCs w:val="16"/>
              </w:rPr>
            </w:pPr>
            <w:r w:rsidRPr="00263EA9">
              <w:rPr>
                <w:rFonts w:ascii="Times New Roman" w:eastAsia="Times New Roman" w:hAnsi="Times New Roman" w:cs="Times New Roman"/>
                <w:sz w:val="16"/>
                <w:szCs w:val="16"/>
              </w:rPr>
              <w:t>1</w:t>
            </w:r>
          </w:p>
        </w:tc>
        <w:tc>
          <w:tcPr>
            <w:tcW w:w="411" w:type="dxa"/>
            <w:tcBorders>
              <w:top w:val="nil"/>
              <w:left w:val="nil"/>
              <w:bottom w:val="single" w:sz="4" w:space="0" w:color="auto"/>
              <w:right w:val="single" w:sz="4" w:space="0" w:color="auto"/>
            </w:tcBorders>
            <w:shd w:val="clear" w:color="auto" w:fill="auto"/>
            <w:vAlign w:val="bottom"/>
            <w:hideMark/>
          </w:tcPr>
          <w:p w:rsidR="0014703B" w:rsidRPr="00263EA9" w:rsidRDefault="0014703B" w:rsidP="0014703B">
            <w:pPr>
              <w:spacing w:after="0" w:line="240" w:lineRule="auto"/>
              <w:jc w:val="center"/>
              <w:rPr>
                <w:rFonts w:ascii="Times New Roman" w:eastAsia="Times New Roman" w:hAnsi="Times New Roman" w:cs="Times New Roman"/>
                <w:sz w:val="16"/>
                <w:szCs w:val="16"/>
              </w:rPr>
            </w:pPr>
            <w:r w:rsidRPr="00263EA9">
              <w:rPr>
                <w:rFonts w:ascii="Times New Roman" w:eastAsia="Times New Roman" w:hAnsi="Times New Roman" w:cs="Times New Roman"/>
                <w:sz w:val="16"/>
                <w:szCs w:val="16"/>
              </w:rPr>
              <w:t>03</w:t>
            </w:r>
          </w:p>
        </w:tc>
        <w:tc>
          <w:tcPr>
            <w:tcW w:w="411" w:type="dxa"/>
            <w:tcBorders>
              <w:top w:val="nil"/>
              <w:left w:val="nil"/>
              <w:bottom w:val="single" w:sz="4" w:space="0" w:color="auto"/>
              <w:right w:val="single" w:sz="4" w:space="0" w:color="auto"/>
            </w:tcBorders>
            <w:shd w:val="clear" w:color="auto" w:fill="auto"/>
            <w:vAlign w:val="bottom"/>
            <w:hideMark/>
          </w:tcPr>
          <w:p w:rsidR="0014703B" w:rsidRPr="00263EA9" w:rsidRDefault="0014703B" w:rsidP="0014703B">
            <w:pPr>
              <w:spacing w:after="0" w:line="240" w:lineRule="auto"/>
              <w:jc w:val="center"/>
              <w:rPr>
                <w:rFonts w:ascii="Times New Roman" w:eastAsia="Times New Roman" w:hAnsi="Times New Roman" w:cs="Times New Roman"/>
                <w:sz w:val="16"/>
                <w:szCs w:val="16"/>
              </w:rPr>
            </w:pPr>
            <w:r w:rsidRPr="00263EA9">
              <w:rPr>
                <w:rFonts w:ascii="Times New Roman" w:eastAsia="Times New Roman" w:hAnsi="Times New Roman" w:cs="Times New Roman"/>
                <w:sz w:val="16"/>
                <w:szCs w:val="16"/>
              </w:rPr>
              <w:t>02</w:t>
            </w:r>
          </w:p>
        </w:tc>
        <w:tc>
          <w:tcPr>
            <w:tcW w:w="456" w:type="dxa"/>
            <w:tcBorders>
              <w:top w:val="nil"/>
              <w:left w:val="nil"/>
              <w:bottom w:val="single" w:sz="4" w:space="0" w:color="auto"/>
              <w:right w:val="single" w:sz="4" w:space="0" w:color="auto"/>
            </w:tcBorders>
            <w:shd w:val="clear" w:color="auto" w:fill="auto"/>
            <w:vAlign w:val="bottom"/>
            <w:hideMark/>
          </w:tcPr>
          <w:p w:rsidR="0014703B" w:rsidRPr="00263EA9" w:rsidRDefault="0014703B" w:rsidP="0014703B">
            <w:pPr>
              <w:spacing w:after="0" w:line="240" w:lineRule="auto"/>
              <w:jc w:val="center"/>
              <w:rPr>
                <w:rFonts w:ascii="Times New Roman" w:eastAsia="Times New Roman" w:hAnsi="Times New Roman" w:cs="Times New Roman"/>
                <w:sz w:val="16"/>
                <w:szCs w:val="16"/>
              </w:rPr>
            </w:pPr>
            <w:r w:rsidRPr="00263EA9">
              <w:rPr>
                <w:rFonts w:ascii="Times New Roman" w:eastAsia="Times New Roman" w:hAnsi="Times New Roman" w:cs="Times New Roman"/>
                <w:sz w:val="16"/>
                <w:szCs w:val="16"/>
              </w:rPr>
              <w:t>260</w:t>
            </w:r>
          </w:p>
        </w:tc>
        <w:tc>
          <w:tcPr>
            <w:tcW w:w="440" w:type="dxa"/>
            <w:tcBorders>
              <w:top w:val="nil"/>
              <w:left w:val="nil"/>
              <w:bottom w:val="single" w:sz="4" w:space="0" w:color="auto"/>
              <w:right w:val="single" w:sz="4" w:space="0" w:color="auto"/>
            </w:tcBorders>
            <w:shd w:val="clear" w:color="auto" w:fill="auto"/>
            <w:vAlign w:val="bottom"/>
            <w:hideMark/>
          </w:tcPr>
          <w:p w:rsidR="0014703B" w:rsidRPr="00263EA9" w:rsidRDefault="0014703B" w:rsidP="0014703B">
            <w:pPr>
              <w:spacing w:after="0" w:line="240" w:lineRule="auto"/>
              <w:jc w:val="center"/>
              <w:rPr>
                <w:rFonts w:ascii="Times New Roman" w:eastAsia="Times New Roman" w:hAnsi="Times New Roman" w:cs="Times New Roman"/>
                <w:sz w:val="16"/>
                <w:szCs w:val="16"/>
              </w:rPr>
            </w:pPr>
            <w:r w:rsidRPr="00263EA9">
              <w:rPr>
                <w:rFonts w:ascii="Times New Roman" w:eastAsia="Times New Roman" w:hAnsi="Times New Roman" w:cs="Times New Roman"/>
                <w:sz w:val="16"/>
                <w:szCs w:val="16"/>
              </w:rPr>
              <w:t>01</w:t>
            </w:r>
          </w:p>
        </w:tc>
        <w:tc>
          <w:tcPr>
            <w:tcW w:w="580" w:type="dxa"/>
            <w:tcBorders>
              <w:top w:val="nil"/>
              <w:left w:val="nil"/>
              <w:bottom w:val="single" w:sz="4" w:space="0" w:color="auto"/>
              <w:right w:val="single" w:sz="4" w:space="0" w:color="auto"/>
            </w:tcBorders>
            <w:shd w:val="clear" w:color="auto" w:fill="auto"/>
            <w:vAlign w:val="bottom"/>
            <w:hideMark/>
          </w:tcPr>
          <w:p w:rsidR="0014703B" w:rsidRPr="00263EA9" w:rsidRDefault="0014703B" w:rsidP="0014703B">
            <w:pPr>
              <w:spacing w:after="0" w:line="240" w:lineRule="auto"/>
              <w:jc w:val="center"/>
              <w:rPr>
                <w:rFonts w:ascii="Times New Roman" w:eastAsia="Times New Roman" w:hAnsi="Times New Roman" w:cs="Times New Roman"/>
                <w:sz w:val="16"/>
                <w:szCs w:val="16"/>
              </w:rPr>
            </w:pPr>
            <w:r w:rsidRPr="00263EA9">
              <w:rPr>
                <w:rFonts w:ascii="Times New Roman" w:eastAsia="Times New Roman" w:hAnsi="Times New Roman" w:cs="Times New Roman"/>
                <w:sz w:val="16"/>
                <w:szCs w:val="16"/>
              </w:rPr>
              <w:t>0000</w:t>
            </w:r>
          </w:p>
        </w:tc>
        <w:tc>
          <w:tcPr>
            <w:tcW w:w="456" w:type="dxa"/>
            <w:tcBorders>
              <w:top w:val="nil"/>
              <w:left w:val="nil"/>
              <w:bottom w:val="single" w:sz="4" w:space="0" w:color="auto"/>
              <w:right w:val="single" w:sz="4" w:space="0" w:color="auto"/>
            </w:tcBorders>
            <w:shd w:val="clear" w:color="auto" w:fill="auto"/>
            <w:vAlign w:val="bottom"/>
            <w:hideMark/>
          </w:tcPr>
          <w:p w:rsidR="0014703B" w:rsidRPr="00263EA9" w:rsidRDefault="0014703B" w:rsidP="0014703B">
            <w:pPr>
              <w:spacing w:after="0" w:line="240" w:lineRule="auto"/>
              <w:jc w:val="center"/>
              <w:rPr>
                <w:rFonts w:ascii="Times New Roman" w:eastAsia="Times New Roman" w:hAnsi="Times New Roman" w:cs="Times New Roman"/>
                <w:sz w:val="16"/>
                <w:szCs w:val="16"/>
              </w:rPr>
            </w:pPr>
            <w:r w:rsidRPr="00263EA9">
              <w:rPr>
                <w:rFonts w:ascii="Times New Roman" w:eastAsia="Times New Roman" w:hAnsi="Times New Roman" w:cs="Times New Roman"/>
                <w:sz w:val="16"/>
                <w:szCs w:val="16"/>
              </w:rPr>
              <w:t>110</w:t>
            </w:r>
          </w:p>
        </w:tc>
        <w:tc>
          <w:tcPr>
            <w:tcW w:w="1735" w:type="dxa"/>
            <w:tcBorders>
              <w:top w:val="nil"/>
              <w:left w:val="nil"/>
              <w:bottom w:val="single" w:sz="4" w:space="0" w:color="auto"/>
              <w:right w:val="single" w:sz="4" w:space="0" w:color="auto"/>
            </w:tcBorders>
            <w:shd w:val="clear" w:color="auto" w:fill="auto"/>
            <w:hideMark/>
          </w:tcPr>
          <w:p w:rsidR="0014703B" w:rsidRPr="00263EA9" w:rsidRDefault="0014703B" w:rsidP="0014703B">
            <w:pPr>
              <w:spacing w:after="0" w:line="240" w:lineRule="auto"/>
              <w:rPr>
                <w:rFonts w:ascii="Times New Roman" w:eastAsia="Times New Roman" w:hAnsi="Times New Roman" w:cs="Times New Roman"/>
                <w:sz w:val="16"/>
                <w:szCs w:val="16"/>
              </w:rPr>
            </w:pPr>
            <w:r w:rsidRPr="00263EA9">
              <w:rPr>
                <w:rFonts w:ascii="Times New Roman" w:eastAsia="Times New Roman" w:hAnsi="Times New Roman" w:cs="Times New Roman"/>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34" w:type="dxa"/>
            <w:tcBorders>
              <w:top w:val="nil"/>
              <w:left w:val="nil"/>
              <w:bottom w:val="single" w:sz="4" w:space="0" w:color="auto"/>
              <w:right w:val="single" w:sz="4" w:space="0" w:color="auto"/>
            </w:tcBorders>
            <w:shd w:val="clear" w:color="auto" w:fill="auto"/>
            <w:hideMark/>
          </w:tcPr>
          <w:p w:rsidR="0014703B" w:rsidRPr="00263EA9" w:rsidRDefault="0014703B" w:rsidP="0014703B">
            <w:pPr>
              <w:spacing w:after="0" w:line="240" w:lineRule="auto"/>
              <w:jc w:val="right"/>
              <w:rPr>
                <w:rFonts w:ascii="Times New Roman" w:eastAsia="Times New Roman" w:hAnsi="Times New Roman" w:cs="Times New Roman"/>
                <w:sz w:val="16"/>
                <w:szCs w:val="16"/>
              </w:rPr>
            </w:pPr>
            <w:r w:rsidRPr="00263EA9">
              <w:rPr>
                <w:rFonts w:ascii="Times New Roman" w:eastAsia="Times New Roman" w:hAnsi="Times New Roman" w:cs="Times New Roman"/>
                <w:sz w:val="16"/>
                <w:szCs w:val="16"/>
              </w:rPr>
              <w:t>-13 100,00</w:t>
            </w:r>
          </w:p>
        </w:tc>
        <w:tc>
          <w:tcPr>
            <w:tcW w:w="1480" w:type="dxa"/>
            <w:tcBorders>
              <w:top w:val="nil"/>
              <w:left w:val="nil"/>
              <w:bottom w:val="single" w:sz="4" w:space="0" w:color="auto"/>
              <w:right w:val="single" w:sz="4" w:space="0" w:color="auto"/>
            </w:tcBorders>
            <w:shd w:val="clear" w:color="auto" w:fill="auto"/>
            <w:hideMark/>
          </w:tcPr>
          <w:p w:rsidR="0014703B" w:rsidRPr="00263EA9" w:rsidRDefault="0014703B" w:rsidP="0014703B">
            <w:pPr>
              <w:spacing w:after="0" w:line="240" w:lineRule="auto"/>
              <w:jc w:val="right"/>
              <w:rPr>
                <w:rFonts w:ascii="Times New Roman" w:eastAsia="Times New Roman" w:hAnsi="Times New Roman" w:cs="Times New Roman"/>
                <w:sz w:val="16"/>
                <w:szCs w:val="16"/>
              </w:rPr>
            </w:pPr>
            <w:r w:rsidRPr="00263EA9">
              <w:rPr>
                <w:rFonts w:ascii="Times New Roman" w:eastAsia="Times New Roman" w:hAnsi="Times New Roman" w:cs="Times New Roman"/>
                <w:sz w:val="16"/>
                <w:szCs w:val="16"/>
              </w:rPr>
              <w:t>-13 200,00</w:t>
            </w:r>
          </w:p>
        </w:tc>
        <w:tc>
          <w:tcPr>
            <w:tcW w:w="1340" w:type="dxa"/>
            <w:tcBorders>
              <w:top w:val="nil"/>
              <w:left w:val="nil"/>
              <w:bottom w:val="single" w:sz="4" w:space="0" w:color="auto"/>
              <w:right w:val="single" w:sz="4" w:space="0" w:color="auto"/>
            </w:tcBorders>
            <w:shd w:val="clear" w:color="auto" w:fill="auto"/>
            <w:hideMark/>
          </w:tcPr>
          <w:p w:rsidR="0014703B" w:rsidRPr="00263EA9" w:rsidRDefault="0014703B" w:rsidP="0014703B">
            <w:pPr>
              <w:spacing w:after="0" w:line="240" w:lineRule="auto"/>
              <w:jc w:val="right"/>
              <w:rPr>
                <w:rFonts w:ascii="Times New Roman" w:eastAsia="Times New Roman" w:hAnsi="Times New Roman" w:cs="Times New Roman"/>
                <w:sz w:val="16"/>
                <w:szCs w:val="16"/>
              </w:rPr>
            </w:pPr>
            <w:r w:rsidRPr="00263EA9">
              <w:rPr>
                <w:rFonts w:ascii="Times New Roman" w:eastAsia="Times New Roman" w:hAnsi="Times New Roman" w:cs="Times New Roman"/>
                <w:sz w:val="16"/>
                <w:szCs w:val="16"/>
              </w:rPr>
              <w:t>-13 700,00</w:t>
            </w:r>
          </w:p>
        </w:tc>
      </w:tr>
      <w:tr w:rsidR="0014703B" w:rsidRPr="00263EA9" w:rsidTr="00991F05">
        <w:trPr>
          <w:trHeight w:val="2160"/>
        </w:trPr>
        <w:tc>
          <w:tcPr>
            <w:tcW w:w="460" w:type="dxa"/>
            <w:tcBorders>
              <w:top w:val="nil"/>
              <w:left w:val="single" w:sz="4" w:space="0" w:color="auto"/>
              <w:bottom w:val="single" w:sz="4" w:space="0" w:color="auto"/>
              <w:right w:val="single" w:sz="4" w:space="0" w:color="auto"/>
            </w:tcBorders>
            <w:shd w:val="clear" w:color="auto" w:fill="auto"/>
            <w:hideMark/>
          </w:tcPr>
          <w:p w:rsidR="0014703B" w:rsidRPr="00263EA9" w:rsidRDefault="0014703B" w:rsidP="0014703B">
            <w:pPr>
              <w:spacing w:after="0" w:line="240" w:lineRule="auto"/>
              <w:jc w:val="center"/>
              <w:rPr>
                <w:rFonts w:ascii="Times New Roman" w:eastAsia="Times New Roman" w:hAnsi="Times New Roman" w:cs="Times New Roman"/>
                <w:sz w:val="16"/>
                <w:szCs w:val="16"/>
              </w:rPr>
            </w:pPr>
            <w:r w:rsidRPr="00263EA9">
              <w:rPr>
                <w:rFonts w:ascii="Times New Roman" w:eastAsia="Times New Roman" w:hAnsi="Times New Roman" w:cs="Times New Roman"/>
                <w:sz w:val="16"/>
                <w:szCs w:val="16"/>
              </w:rPr>
              <w:lastRenderedPageBreak/>
              <w:t>15</w:t>
            </w:r>
          </w:p>
        </w:tc>
        <w:tc>
          <w:tcPr>
            <w:tcW w:w="456" w:type="dxa"/>
            <w:tcBorders>
              <w:top w:val="nil"/>
              <w:left w:val="nil"/>
              <w:bottom w:val="single" w:sz="4" w:space="0" w:color="auto"/>
              <w:right w:val="single" w:sz="4" w:space="0" w:color="auto"/>
            </w:tcBorders>
            <w:shd w:val="clear" w:color="auto" w:fill="auto"/>
            <w:vAlign w:val="bottom"/>
            <w:hideMark/>
          </w:tcPr>
          <w:p w:rsidR="0014703B" w:rsidRPr="00263EA9" w:rsidRDefault="0014703B" w:rsidP="0014703B">
            <w:pPr>
              <w:spacing w:after="0" w:line="240" w:lineRule="auto"/>
              <w:jc w:val="center"/>
              <w:rPr>
                <w:rFonts w:ascii="Times New Roman" w:eastAsia="Times New Roman" w:hAnsi="Times New Roman" w:cs="Times New Roman"/>
                <w:sz w:val="16"/>
                <w:szCs w:val="16"/>
              </w:rPr>
            </w:pPr>
            <w:r w:rsidRPr="00263EA9">
              <w:rPr>
                <w:rFonts w:ascii="Times New Roman" w:eastAsia="Times New Roman" w:hAnsi="Times New Roman" w:cs="Times New Roman"/>
                <w:sz w:val="16"/>
                <w:szCs w:val="16"/>
              </w:rPr>
              <w:t>100</w:t>
            </w:r>
          </w:p>
        </w:tc>
        <w:tc>
          <w:tcPr>
            <w:tcW w:w="411" w:type="dxa"/>
            <w:tcBorders>
              <w:top w:val="nil"/>
              <w:left w:val="nil"/>
              <w:bottom w:val="single" w:sz="4" w:space="0" w:color="auto"/>
              <w:right w:val="single" w:sz="4" w:space="0" w:color="auto"/>
            </w:tcBorders>
            <w:shd w:val="clear" w:color="auto" w:fill="auto"/>
            <w:vAlign w:val="bottom"/>
            <w:hideMark/>
          </w:tcPr>
          <w:p w:rsidR="0014703B" w:rsidRPr="00263EA9" w:rsidRDefault="0014703B" w:rsidP="0014703B">
            <w:pPr>
              <w:spacing w:after="0" w:line="240" w:lineRule="auto"/>
              <w:jc w:val="center"/>
              <w:rPr>
                <w:rFonts w:ascii="Times New Roman" w:eastAsia="Times New Roman" w:hAnsi="Times New Roman" w:cs="Times New Roman"/>
                <w:sz w:val="16"/>
                <w:szCs w:val="16"/>
              </w:rPr>
            </w:pPr>
            <w:r w:rsidRPr="00263EA9">
              <w:rPr>
                <w:rFonts w:ascii="Times New Roman" w:eastAsia="Times New Roman" w:hAnsi="Times New Roman" w:cs="Times New Roman"/>
                <w:sz w:val="16"/>
                <w:szCs w:val="16"/>
              </w:rPr>
              <w:t>1</w:t>
            </w:r>
          </w:p>
        </w:tc>
        <w:tc>
          <w:tcPr>
            <w:tcW w:w="411" w:type="dxa"/>
            <w:tcBorders>
              <w:top w:val="nil"/>
              <w:left w:val="nil"/>
              <w:bottom w:val="single" w:sz="4" w:space="0" w:color="auto"/>
              <w:right w:val="single" w:sz="4" w:space="0" w:color="auto"/>
            </w:tcBorders>
            <w:shd w:val="clear" w:color="auto" w:fill="auto"/>
            <w:vAlign w:val="bottom"/>
            <w:hideMark/>
          </w:tcPr>
          <w:p w:rsidR="0014703B" w:rsidRPr="00263EA9" w:rsidRDefault="0014703B" w:rsidP="0014703B">
            <w:pPr>
              <w:spacing w:after="0" w:line="240" w:lineRule="auto"/>
              <w:jc w:val="center"/>
              <w:rPr>
                <w:rFonts w:ascii="Times New Roman" w:eastAsia="Times New Roman" w:hAnsi="Times New Roman" w:cs="Times New Roman"/>
                <w:sz w:val="16"/>
                <w:szCs w:val="16"/>
              </w:rPr>
            </w:pPr>
            <w:r w:rsidRPr="00263EA9">
              <w:rPr>
                <w:rFonts w:ascii="Times New Roman" w:eastAsia="Times New Roman" w:hAnsi="Times New Roman" w:cs="Times New Roman"/>
                <w:sz w:val="16"/>
                <w:szCs w:val="16"/>
              </w:rPr>
              <w:t>03</w:t>
            </w:r>
          </w:p>
        </w:tc>
        <w:tc>
          <w:tcPr>
            <w:tcW w:w="411" w:type="dxa"/>
            <w:tcBorders>
              <w:top w:val="nil"/>
              <w:left w:val="nil"/>
              <w:bottom w:val="single" w:sz="4" w:space="0" w:color="auto"/>
              <w:right w:val="single" w:sz="4" w:space="0" w:color="auto"/>
            </w:tcBorders>
            <w:shd w:val="clear" w:color="auto" w:fill="auto"/>
            <w:vAlign w:val="bottom"/>
            <w:hideMark/>
          </w:tcPr>
          <w:p w:rsidR="0014703B" w:rsidRPr="00263EA9" w:rsidRDefault="0014703B" w:rsidP="0014703B">
            <w:pPr>
              <w:spacing w:after="0" w:line="240" w:lineRule="auto"/>
              <w:jc w:val="center"/>
              <w:rPr>
                <w:rFonts w:ascii="Times New Roman" w:eastAsia="Times New Roman" w:hAnsi="Times New Roman" w:cs="Times New Roman"/>
                <w:sz w:val="16"/>
                <w:szCs w:val="16"/>
              </w:rPr>
            </w:pPr>
            <w:r w:rsidRPr="00263EA9">
              <w:rPr>
                <w:rFonts w:ascii="Times New Roman" w:eastAsia="Times New Roman" w:hAnsi="Times New Roman" w:cs="Times New Roman"/>
                <w:sz w:val="16"/>
                <w:szCs w:val="16"/>
              </w:rPr>
              <w:t>02</w:t>
            </w:r>
          </w:p>
        </w:tc>
        <w:tc>
          <w:tcPr>
            <w:tcW w:w="456" w:type="dxa"/>
            <w:tcBorders>
              <w:top w:val="nil"/>
              <w:left w:val="nil"/>
              <w:bottom w:val="single" w:sz="4" w:space="0" w:color="auto"/>
              <w:right w:val="single" w:sz="4" w:space="0" w:color="auto"/>
            </w:tcBorders>
            <w:shd w:val="clear" w:color="auto" w:fill="auto"/>
            <w:vAlign w:val="bottom"/>
            <w:hideMark/>
          </w:tcPr>
          <w:p w:rsidR="0014703B" w:rsidRPr="00263EA9" w:rsidRDefault="0014703B" w:rsidP="0014703B">
            <w:pPr>
              <w:spacing w:after="0" w:line="240" w:lineRule="auto"/>
              <w:jc w:val="center"/>
              <w:rPr>
                <w:rFonts w:ascii="Times New Roman" w:eastAsia="Times New Roman" w:hAnsi="Times New Roman" w:cs="Times New Roman"/>
                <w:sz w:val="16"/>
                <w:szCs w:val="16"/>
              </w:rPr>
            </w:pPr>
            <w:r w:rsidRPr="00263EA9">
              <w:rPr>
                <w:rFonts w:ascii="Times New Roman" w:eastAsia="Times New Roman" w:hAnsi="Times New Roman" w:cs="Times New Roman"/>
                <w:sz w:val="16"/>
                <w:szCs w:val="16"/>
              </w:rPr>
              <w:t>261</w:t>
            </w:r>
          </w:p>
        </w:tc>
        <w:tc>
          <w:tcPr>
            <w:tcW w:w="440" w:type="dxa"/>
            <w:tcBorders>
              <w:top w:val="nil"/>
              <w:left w:val="nil"/>
              <w:bottom w:val="single" w:sz="4" w:space="0" w:color="auto"/>
              <w:right w:val="single" w:sz="4" w:space="0" w:color="auto"/>
            </w:tcBorders>
            <w:shd w:val="clear" w:color="auto" w:fill="auto"/>
            <w:vAlign w:val="bottom"/>
            <w:hideMark/>
          </w:tcPr>
          <w:p w:rsidR="0014703B" w:rsidRPr="00263EA9" w:rsidRDefault="0014703B" w:rsidP="0014703B">
            <w:pPr>
              <w:spacing w:after="0" w:line="240" w:lineRule="auto"/>
              <w:jc w:val="center"/>
              <w:rPr>
                <w:rFonts w:ascii="Times New Roman" w:eastAsia="Times New Roman" w:hAnsi="Times New Roman" w:cs="Times New Roman"/>
                <w:sz w:val="16"/>
                <w:szCs w:val="16"/>
              </w:rPr>
            </w:pPr>
            <w:r w:rsidRPr="00263EA9">
              <w:rPr>
                <w:rFonts w:ascii="Times New Roman" w:eastAsia="Times New Roman" w:hAnsi="Times New Roman" w:cs="Times New Roman"/>
                <w:sz w:val="16"/>
                <w:szCs w:val="16"/>
              </w:rPr>
              <w:t>01</w:t>
            </w:r>
          </w:p>
        </w:tc>
        <w:tc>
          <w:tcPr>
            <w:tcW w:w="580" w:type="dxa"/>
            <w:tcBorders>
              <w:top w:val="nil"/>
              <w:left w:val="nil"/>
              <w:bottom w:val="single" w:sz="4" w:space="0" w:color="auto"/>
              <w:right w:val="single" w:sz="4" w:space="0" w:color="auto"/>
            </w:tcBorders>
            <w:shd w:val="clear" w:color="auto" w:fill="auto"/>
            <w:vAlign w:val="bottom"/>
            <w:hideMark/>
          </w:tcPr>
          <w:p w:rsidR="0014703B" w:rsidRPr="00263EA9" w:rsidRDefault="0014703B" w:rsidP="0014703B">
            <w:pPr>
              <w:spacing w:after="0" w:line="240" w:lineRule="auto"/>
              <w:jc w:val="center"/>
              <w:rPr>
                <w:rFonts w:ascii="Times New Roman" w:eastAsia="Times New Roman" w:hAnsi="Times New Roman" w:cs="Times New Roman"/>
                <w:sz w:val="16"/>
                <w:szCs w:val="16"/>
              </w:rPr>
            </w:pPr>
            <w:r w:rsidRPr="00263EA9">
              <w:rPr>
                <w:rFonts w:ascii="Times New Roman" w:eastAsia="Times New Roman" w:hAnsi="Times New Roman" w:cs="Times New Roman"/>
                <w:sz w:val="16"/>
                <w:szCs w:val="16"/>
              </w:rPr>
              <w:t>0000</w:t>
            </w:r>
          </w:p>
        </w:tc>
        <w:tc>
          <w:tcPr>
            <w:tcW w:w="456" w:type="dxa"/>
            <w:tcBorders>
              <w:top w:val="nil"/>
              <w:left w:val="nil"/>
              <w:bottom w:val="single" w:sz="4" w:space="0" w:color="auto"/>
              <w:right w:val="single" w:sz="4" w:space="0" w:color="auto"/>
            </w:tcBorders>
            <w:shd w:val="clear" w:color="auto" w:fill="auto"/>
            <w:vAlign w:val="bottom"/>
            <w:hideMark/>
          </w:tcPr>
          <w:p w:rsidR="0014703B" w:rsidRPr="00263EA9" w:rsidRDefault="0014703B" w:rsidP="0014703B">
            <w:pPr>
              <w:spacing w:after="0" w:line="240" w:lineRule="auto"/>
              <w:jc w:val="center"/>
              <w:rPr>
                <w:rFonts w:ascii="Times New Roman" w:eastAsia="Times New Roman" w:hAnsi="Times New Roman" w:cs="Times New Roman"/>
                <w:sz w:val="16"/>
                <w:szCs w:val="16"/>
              </w:rPr>
            </w:pPr>
            <w:r w:rsidRPr="00263EA9">
              <w:rPr>
                <w:rFonts w:ascii="Times New Roman" w:eastAsia="Times New Roman" w:hAnsi="Times New Roman" w:cs="Times New Roman"/>
                <w:sz w:val="16"/>
                <w:szCs w:val="16"/>
              </w:rPr>
              <w:t>110</w:t>
            </w:r>
          </w:p>
        </w:tc>
        <w:tc>
          <w:tcPr>
            <w:tcW w:w="1735" w:type="dxa"/>
            <w:tcBorders>
              <w:top w:val="nil"/>
              <w:left w:val="nil"/>
              <w:bottom w:val="single" w:sz="4" w:space="0" w:color="auto"/>
              <w:right w:val="single" w:sz="4" w:space="0" w:color="auto"/>
            </w:tcBorders>
            <w:shd w:val="clear" w:color="auto" w:fill="auto"/>
            <w:hideMark/>
          </w:tcPr>
          <w:p w:rsidR="0014703B" w:rsidRPr="00263EA9" w:rsidRDefault="0014703B" w:rsidP="0014703B">
            <w:pPr>
              <w:spacing w:after="0" w:line="240" w:lineRule="auto"/>
              <w:rPr>
                <w:rFonts w:ascii="Times New Roman" w:eastAsia="Times New Roman" w:hAnsi="Times New Roman" w:cs="Times New Roman"/>
                <w:sz w:val="16"/>
                <w:szCs w:val="16"/>
              </w:rPr>
            </w:pPr>
            <w:r w:rsidRPr="00263EA9">
              <w:rPr>
                <w:rFonts w:ascii="Times New Roman" w:eastAsia="Times New Roman" w:hAnsi="Times New Roman" w:cs="Times New Roman"/>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134" w:type="dxa"/>
            <w:tcBorders>
              <w:top w:val="nil"/>
              <w:left w:val="nil"/>
              <w:bottom w:val="single" w:sz="4" w:space="0" w:color="auto"/>
              <w:right w:val="single" w:sz="4" w:space="0" w:color="auto"/>
            </w:tcBorders>
            <w:shd w:val="clear" w:color="auto" w:fill="auto"/>
            <w:hideMark/>
          </w:tcPr>
          <w:p w:rsidR="0014703B" w:rsidRPr="00263EA9" w:rsidRDefault="0014703B" w:rsidP="0014703B">
            <w:pPr>
              <w:spacing w:after="0" w:line="240" w:lineRule="auto"/>
              <w:jc w:val="right"/>
              <w:rPr>
                <w:rFonts w:ascii="Times New Roman" w:eastAsia="Times New Roman" w:hAnsi="Times New Roman" w:cs="Times New Roman"/>
                <w:sz w:val="16"/>
                <w:szCs w:val="16"/>
              </w:rPr>
            </w:pPr>
            <w:r w:rsidRPr="00263EA9">
              <w:rPr>
                <w:rFonts w:ascii="Times New Roman" w:eastAsia="Times New Roman" w:hAnsi="Times New Roman" w:cs="Times New Roman"/>
                <w:sz w:val="16"/>
                <w:szCs w:val="16"/>
              </w:rPr>
              <w:t>-13 100,00</w:t>
            </w:r>
          </w:p>
        </w:tc>
        <w:tc>
          <w:tcPr>
            <w:tcW w:w="1480" w:type="dxa"/>
            <w:tcBorders>
              <w:top w:val="nil"/>
              <w:left w:val="nil"/>
              <w:bottom w:val="single" w:sz="4" w:space="0" w:color="auto"/>
              <w:right w:val="single" w:sz="4" w:space="0" w:color="auto"/>
            </w:tcBorders>
            <w:shd w:val="clear" w:color="auto" w:fill="auto"/>
            <w:hideMark/>
          </w:tcPr>
          <w:p w:rsidR="0014703B" w:rsidRPr="00263EA9" w:rsidRDefault="0014703B" w:rsidP="0014703B">
            <w:pPr>
              <w:spacing w:after="0" w:line="240" w:lineRule="auto"/>
              <w:jc w:val="right"/>
              <w:rPr>
                <w:rFonts w:ascii="Times New Roman" w:eastAsia="Times New Roman" w:hAnsi="Times New Roman" w:cs="Times New Roman"/>
                <w:sz w:val="16"/>
                <w:szCs w:val="16"/>
              </w:rPr>
            </w:pPr>
            <w:r w:rsidRPr="00263EA9">
              <w:rPr>
                <w:rFonts w:ascii="Times New Roman" w:eastAsia="Times New Roman" w:hAnsi="Times New Roman" w:cs="Times New Roman"/>
                <w:sz w:val="16"/>
                <w:szCs w:val="16"/>
              </w:rPr>
              <w:t>-13 200,00</w:t>
            </w:r>
          </w:p>
        </w:tc>
        <w:tc>
          <w:tcPr>
            <w:tcW w:w="1340" w:type="dxa"/>
            <w:tcBorders>
              <w:top w:val="nil"/>
              <w:left w:val="nil"/>
              <w:bottom w:val="single" w:sz="4" w:space="0" w:color="auto"/>
              <w:right w:val="single" w:sz="4" w:space="0" w:color="auto"/>
            </w:tcBorders>
            <w:shd w:val="clear" w:color="auto" w:fill="auto"/>
            <w:hideMark/>
          </w:tcPr>
          <w:p w:rsidR="0014703B" w:rsidRPr="00263EA9" w:rsidRDefault="0014703B" w:rsidP="0014703B">
            <w:pPr>
              <w:spacing w:after="0" w:line="240" w:lineRule="auto"/>
              <w:jc w:val="right"/>
              <w:rPr>
                <w:rFonts w:ascii="Times New Roman" w:eastAsia="Times New Roman" w:hAnsi="Times New Roman" w:cs="Times New Roman"/>
                <w:sz w:val="16"/>
                <w:szCs w:val="16"/>
              </w:rPr>
            </w:pPr>
            <w:r w:rsidRPr="00263EA9">
              <w:rPr>
                <w:rFonts w:ascii="Times New Roman" w:eastAsia="Times New Roman" w:hAnsi="Times New Roman" w:cs="Times New Roman"/>
                <w:sz w:val="16"/>
                <w:szCs w:val="16"/>
              </w:rPr>
              <w:t>-13 700,00</w:t>
            </w:r>
          </w:p>
        </w:tc>
      </w:tr>
      <w:tr w:rsidR="0014703B" w:rsidRPr="00263EA9" w:rsidTr="00991F05">
        <w:trPr>
          <w:trHeight w:val="300"/>
        </w:trPr>
        <w:tc>
          <w:tcPr>
            <w:tcW w:w="460" w:type="dxa"/>
            <w:tcBorders>
              <w:top w:val="nil"/>
              <w:left w:val="single" w:sz="4" w:space="0" w:color="auto"/>
              <w:bottom w:val="single" w:sz="4" w:space="0" w:color="auto"/>
              <w:right w:val="single" w:sz="4" w:space="0" w:color="auto"/>
            </w:tcBorders>
            <w:shd w:val="clear" w:color="auto" w:fill="auto"/>
            <w:hideMark/>
          </w:tcPr>
          <w:p w:rsidR="0014703B" w:rsidRPr="00263EA9" w:rsidRDefault="0014703B" w:rsidP="0014703B">
            <w:pPr>
              <w:spacing w:after="0" w:line="240" w:lineRule="auto"/>
              <w:jc w:val="center"/>
              <w:rPr>
                <w:rFonts w:ascii="Times New Roman" w:eastAsia="Times New Roman" w:hAnsi="Times New Roman" w:cs="Times New Roman"/>
                <w:sz w:val="16"/>
                <w:szCs w:val="16"/>
              </w:rPr>
            </w:pPr>
            <w:r w:rsidRPr="00263EA9">
              <w:rPr>
                <w:rFonts w:ascii="Times New Roman" w:eastAsia="Times New Roman" w:hAnsi="Times New Roman" w:cs="Times New Roman"/>
                <w:sz w:val="16"/>
                <w:szCs w:val="16"/>
              </w:rPr>
              <w:t>16</w:t>
            </w:r>
          </w:p>
        </w:tc>
        <w:tc>
          <w:tcPr>
            <w:tcW w:w="456" w:type="dxa"/>
            <w:tcBorders>
              <w:top w:val="nil"/>
              <w:left w:val="nil"/>
              <w:bottom w:val="single" w:sz="4" w:space="0" w:color="auto"/>
              <w:right w:val="single" w:sz="4" w:space="0" w:color="auto"/>
            </w:tcBorders>
            <w:shd w:val="clear" w:color="auto" w:fill="auto"/>
            <w:vAlign w:val="bottom"/>
            <w:hideMark/>
          </w:tcPr>
          <w:p w:rsidR="0014703B" w:rsidRPr="00263EA9" w:rsidRDefault="0014703B" w:rsidP="0014703B">
            <w:pPr>
              <w:spacing w:after="0" w:line="240" w:lineRule="auto"/>
              <w:jc w:val="center"/>
              <w:rPr>
                <w:rFonts w:ascii="Times New Roman" w:eastAsia="Times New Roman" w:hAnsi="Times New Roman" w:cs="Times New Roman"/>
                <w:sz w:val="16"/>
                <w:szCs w:val="16"/>
              </w:rPr>
            </w:pPr>
            <w:r w:rsidRPr="00263EA9">
              <w:rPr>
                <w:rFonts w:ascii="Times New Roman" w:eastAsia="Times New Roman" w:hAnsi="Times New Roman" w:cs="Times New Roman"/>
                <w:sz w:val="16"/>
                <w:szCs w:val="16"/>
              </w:rPr>
              <w:t>000</w:t>
            </w:r>
          </w:p>
        </w:tc>
        <w:tc>
          <w:tcPr>
            <w:tcW w:w="411" w:type="dxa"/>
            <w:tcBorders>
              <w:top w:val="nil"/>
              <w:left w:val="nil"/>
              <w:bottom w:val="single" w:sz="4" w:space="0" w:color="auto"/>
              <w:right w:val="single" w:sz="4" w:space="0" w:color="auto"/>
            </w:tcBorders>
            <w:shd w:val="clear" w:color="auto" w:fill="auto"/>
            <w:vAlign w:val="bottom"/>
            <w:hideMark/>
          </w:tcPr>
          <w:p w:rsidR="0014703B" w:rsidRPr="00263EA9" w:rsidRDefault="0014703B" w:rsidP="0014703B">
            <w:pPr>
              <w:spacing w:after="0" w:line="240" w:lineRule="auto"/>
              <w:jc w:val="center"/>
              <w:rPr>
                <w:rFonts w:ascii="Times New Roman" w:eastAsia="Times New Roman" w:hAnsi="Times New Roman" w:cs="Times New Roman"/>
                <w:sz w:val="16"/>
                <w:szCs w:val="16"/>
              </w:rPr>
            </w:pPr>
            <w:r w:rsidRPr="00263EA9">
              <w:rPr>
                <w:rFonts w:ascii="Times New Roman" w:eastAsia="Times New Roman" w:hAnsi="Times New Roman" w:cs="Times New Roman"/>
                <w:sz w:val="16"/>
                <w:szCs w:val="16"/>
              </w:rPr>
              <w:t>1</w:t>
            </w:r>
          </w:p>
        </w:tc>
        <w:tc>
          <w:tcPr>
            <w:tcW w:w="411" w:type="dxa"/>
            <w:tcBorders>
              <w:top w:val="nil"/>
              <w:left w:val="nil"/>
              <w:bottom w:val="single" w:sz="4" w:space="0" w:color="auto"/>
              <w:right w:val="single" w:sz="4" w:space="0" w:color="auto"/>
            </w:tcBorders>
            <w:shd w:val="clear" w:color="auto" w:fill="auto"/>
            <w:vAlign w:val="bottom"/>
            <w:hideMark/>
          </w:tcPr>
          <w:p w:rsidR="0014703B" w:rsidRPr="00263EA9" w:rsidRDefault="0014703B" w:rsidP="0014703B">
            <w:pPr>
              <w:spacing w:after="0" w:line="240" w:lineRule="auto"/>
              <w:jc w:val="center"/>
              <w:rPr>
                <w:rFonts w:ascii="Times New Roman" w:eastAsia="Times New Roman" w:hAnsi="Times New Roman" w:cs="Times New Roman"/>
                <w:sz w:val="16"/>
                <w:szCs w:val="16"/>
              </w:rPr>
            </w:pPr>
            <w:r w:rsidRPr="00263EA9">
              <w:rPr>
                <w:rFonts w:ascii="Times New Roman" w:eastAsia="Times New Roman" w:hAnsi="Times New Roman" w:cs="Times New Roman"/>
                <w:sz w:val="16"/>
                <w:szCs w:val="16"/>
              </w:rPr>
              <w:t>06</w:t>
            </w:r>
          </w:p>
        </w:tc>
        <w:tc>
          <w:tcPr>
            <w:tcW w:w="411" w:type="dxa"/>
            <w:tcBorders>
              <w:top w:val="nil"/>
              <w:left w:val="nil"/>
              <w:bottom w:val="single" w:sz="4" w:space="0" w:color="auto"/>
              <w:right w:val="single" w:sz="4" w:space="0" w:color="auto"/>
            </w:tcBorders>
            <w:shd w:val="clear" w:color="auto" w:fill="auto"/>
            <w:vAlign w:val="bottom"/>
            <w:hideMark/>
          </w:tcPr>
          <w:p w:rsidR="0014703B" w:rsidRPr="00263EA9" w:rsidRDefault="0014703B" w:rsidP="0014703B">
            <w:pPr>
              <w:spacing w:after="0" w:line="240" w:lineRule="auto"/>
              <w:jc w:val="center"/>
              <w:rPr>
                <w:rFonts w:ascii="Times New Roman" w:eastAsia="Times New Roman" w:hAnsi="Times New Roman" w:cs="Times New Roman"/>
                <w:sz w:val="16"/>
                <w:szCs w:val="16"/>
              </w:rPr>
            </w:pPr>
            <w:r w:rsidRPr="00263EA9">
              <w:rPr>
                <w:rFonts w:ascii="Times New Roman" w:eastAsia="Times New Roman" w:hAnsi="Times New Roman" w:cs="Times New Roman"/>
                <w:sz w:val="16"/>
                <w:szCs w:val="16"/>
              </w:rPr>
              <w:t>00</w:t>
            </w:r>
          </w:p>
        </w:tc>
        <w:tc>
          <w:tcPr>
            <w:tcW w:w="456" w:type="dxa"/>
            <w:tcBorders>
              <w:top w:val="nil"/>
              <w:left w:val="nil"/>
              <w:bottom w:val="single" w:sz="4" w:space="0" w:color="auto"/>
              <w:right w:val="single" w:sz="4" w:space="0" w:color="auto"/>
            </w:tcBorders>
            <w:shd w:val="clear" w:color="auto" w:fill="auto"/>
            <w:vAlign w:val="bottom"/>
            <w:hideMark/>
          </w:tcPr>
          <w:p w:rsidR="0014703B" w:rsidRPr="00263EA9" w:rsidRDefault="0014703B" w:rsidP="0014703B">
            <w:pPr>
              <w:spacing w:after="0" w:line="240" w:lineRule="auto"/>
              <w:jc w:val="center"/>
              <w:rPr>
                <w:rFonts w:ascii="Times New Roman" w:eastAsia="Times New Roman" w:hAnsi="Times New Roman" w:cs="Times New Roman"/>
                <w:sz w:val="16"/>
                <w:szCs w:val="16"/>
              </w:rPr>
            </w:pPr>
            <w:r w:rsidRPr="00263EA9">
              <w:rPr>
                <w:rFonts w:ascii="Times New Roman" w:eastAsia="Times New Roman" w:hAnsi="Times New Roman" w:cs="Times New Roman"/>
                <w:sz w:val="16"/>
                <w:szCs w:val="16"/>
              </w:rPr>
              <w:t>000</w:t>
            </w:r>
          </w:p>
        </w:tc>
        <w:tc>
          <w:tcPr>
            <w:tcW w:w="440" w:type="dxa"/>
            <w:tcBorders>
              <w:top w:val="nil"/>
              <w:left w:val="nil"/>
              <w:bottom w:val="single" w:sz="4" w:space="0" w:color="auto"/>
              <w:right w:val="single" w:sz="4" w:space="0" w:color="auto"/>
            </w:tcBorders>
            <w:shd w:val="clear" w:color="auto" w:fill="auto"/>
            <w:vAlign w:val="bottom"/>
            <w:hideMark/>
          </w:tcPr>
          <w:p w:rsidR="0014703B" w:rsidRPr="00263EA9" w:rsidRDefault="0014703B" w:rsidP="0014703B">
            <w:pPr>
              <w:spacing w:after="0" w:line="240" w:lineRule="auto"/>
              <w:jc w:val="center"/>
              <w:rPr>
                <w:rFonts w:ascii="Times New Roman" w:eastAsia="Times New Roman" w:hAnsi="Times New Roman" w:cs="Times New Roman"/>
                <w:sz w:val="16"/>
                <w:szCs w:val="16"/>
              </w:rPr>
            </w:pPr>
            <w:r w:rsidRPr="00263EA9">
              <w:rPr>
                <w:rFonts w:ascii="Times New Roman" w:eastAsia="Times New Roman" w:hAnsi="Times New Roman" w:cs="Times New Roman"/>
                <w:sz w:val="16"/>
                <w:szCs w:val="16"/>
              </w:rPr>
              <w:t>00</w:t>
            </w:r>
          </w:p>
        </w:tc>
        <w:tc>
          <w:tcPr>
            <w:tcW w:w="580" w:type="dxa"/>
            <w:tcBorders>
              <w:top w:val="nil"/>
              <w:left w:val="nil"/>
              <w:bottom w:val="single" w:sz="4" w:space="0" w:color="auto"/>
              <w:right w:val="single" w:sz="4" w:space="0" w:color="auto"/>
            </w:tcBorders>
            <w:shd w:val="clear" w:color="auto" w:fill="auto"/>
            <w:vAlign w:val="bottom"/>
            <w:hideMark/>
          </w:tcPr>
          <w:p w:rsidR="0014703B" w:rsidRPr="00263EA9" w:rsidRDefault="0014703B" w:rsidP="0014703B">
            <w:pPr>
              <w:spacing w:after="0" w:line="240" w:lineRule="auto"/>
              <w:jc w:val="center"/>
              <w:rPr>
                <w:rFonts w:ascii="Times New Roman" w:eastAsia="Times New Roman" w:hAnsi="Times New Roman" w:cs="Times New Roman"/>
                <w:sz w:val="16"/>
                <w:szCs w:val="16"/>
              </w:rPr>
            </w:pPr>
            <w:r w:rsidRPr="00263EA9">
              <w:rPr>
                <w:rFonts w:ascii="Times New Roman" w:eastAsia="Times New Roman" w:hAnsi="Times New Roman" w:cs="Times New Roman"/>
                <w:sz w:val="16"/>
                <w:szCs w:val="16"/>
              </w:rPr>
              <w:t>0000</w:t>
            </w:r>
          </w:p>
        </w:tc>
        <w:tc>
          <w:tcPr>
            <w:tcW w:w="456" w:type="dxa"/>
            <w:tcBorders>
              <w:top w:val="nil"/>
              <w:left w:val="nil"/>
              <w:bottom w:val="single" w:sz="4" w:space="0" w:color="auto"/>
              <w:right w:val="single" w:sz="4" w:space="0" w:color="auto"/>
            </w:tcBorders>
            <w:shd w:val="clear" w:color="auto" w:fill="auto"/>
            <w:vAlign w:val="bottom"/>
            <w:hideMark/>
          </w:tcPr>
          <w:p w:rsidR="0014703B" w:rsidRPr="00263EA9" w:rsidRDefault="0014703B" w:rsidP="0014703B">
            <w:pPr>
              <w:spacing w:after="0" w:line="240" w:lineRule="auto"/>
              <w:jc w:val="center"/>
              <w:rPr>
                <w:rFonts w:ascii="Times New Roman" w:eastAsia="Times New Roman" w:hAnsi="Times New Roman" w:cs="Times New Roman"/>
                <w:sz w:val="16"/>
                <w:szCs w:val="16"/>
              </w:rPr>
            </w:pPr>
            <w:r w:rsidRPr="00263EA9">
              <w:rPr>
                <w:rFonts w:ascii="Times New Roman" w:eastAsia="Times New Roman" w:hAnsi="Times New Roman" w:cs="Times New Roman"/>
                <w:sz w:val="16"/>
                <w:szCs w:val="16"/>
              </w:rPr>
              <w:t>000</w:t>
            </w:r>
          </w:p>
        </w:tc>
        <w:tc>
          <w:tcPr>
            <w:tcW w:w="1735" w:type="dxa"/>
            <w:tcBorders>
              <w:top w:val="nil"/>
              <w:left w:val="nil"/>
              <w:bottom w:val="single" w:sz="4" w:space="0" w:color="auto"/>
              <w:right w:val="single" w:sz="4" w:space="0" w:color="auto"/>
            </w:tcBorders>
            <w:shd w:val="clear" w:color="auto" w:fill="auto"/>
            <w:hideMark/>
          </w:tcPr>
          <w:p w:rsidR="0014703B" w:rsidRPr="00263EA9" w:rsidRDefault="0014703B" w:rsidP="0014703B">
            <w:pPr>
              <w:spacing w:after="0" w:line="240" w:lineRule="auto"/>
              <w:rPr>
                <w:rFonts w:ascii="Times New Roman" w:eastAsia="Times New Roman" w:hAnsi="Times New Roman" w:cs="Times New Roman"/>
                <w:sz w:val="16"/>
                <w:szCs w:val="16"/>
              </w:rPr>
            </w:pPr>
            <w:r w:rsidRPr="00263EA9">
              <w:rPr>
                <w:rFonts w:ascii="Times New Roman" w:eastAsia="Times New Roman" w:hAnsi="Times New Roman" w:cs="Times New Roman"/>
                <w:sz w:val="16"/>
                <w:szCs w:val="16"/>
              </w:rPr>
              <w:t>НАЛОГИ НА ИМУЩЕСТВО</w:t>
            </w:r>
          </w:p>
        </w:tc>
        <w:tc>
          <w:tcPr>
            <w:tcW w:w="1134" w:type="dxa"/>
            <w:tcBorders>
              <w:top w:val="nil"/>
              <w:left w:val="nil"/>
              <w:bottom w:val="single" w:sz="4" w:space="0" w:color="auto"/>
              <w:right w:val="single" w:sz="4" w:space="0" w:color="auto"/>
            </w:tcBorders>
            <w:shd w:val="clear" w:color="auto" w:fill="auto"/>
            <w:hideMark/>
          </w:tcPr>
          <w:p w:rsidR="0014703B" w:rsidRPr="00263EA9" w:rsidRDefault="0014703B" w:rsidP="0014703B">
            <w:pPr>
              <w:spacing w:after="0" w:line="240" w:lineRule="auto"/>
              <w:jc w:val="right"/>
              <w:rPr>
                <w:rFonts w:ascii="Times New Roman" w:eastAsia="Times New Roman" w:hAnsi="Times New Roman" w:cs="Times New Roman"/>
                <w:sz w:val="16"/>
                <w:szCs w:val="16"/>
              </w:rPr>
            </w:pPr>
            <w:r w:rsidRPr="00263EA9">
              <w:rPr>
                <w:rFonts w:ascii="Times New Roman" w:eastAsia="Times New Roman" w:hAnsi="Times New Roman" w:cs="Times New Roman"/>
                <w:sz w:val="16"/>
                <w:szCs w:val="16"/>
              </w:rPr>
              <w:t>237 000,00</w:t>
            </w:r>
          </w:p>
        </w:tc>
        <w:tc>
          <w:tcPr>
            <w:tcW w:w="1480" w:type="dxa"/>
            <w:tcBorders>
              <w:top w:val="nil"/>
              <w:left w:val="nil"/>
              <w:bottom w:val="single" w:sz="4" w:space="0" w:color="auto"/>
              <w:right w:val="single" w:sz="4" w:space="0" w:color="auto"/>
            </w:tcBorders>
            <w:shd w:val="clear" w:color="auto" w:fill="auto"/>
            <w:hideMark/>
          </w:tcPr>
          <w:p w:rsidR="0014703B" w:rsidRPr="00263EA9" w:rsidRDefault="0014703B" w:rsidP="0014703B">
            <w:pPr>
              <w:spacing w:after="0" w:line="240" w:lineRule="auto"/>
              <w:jc w:val="right"/>
              <w:rPr>
                <w:rFonts w:ascii="Times New Roman" w:eastAsia="Times New Roman" w:hAnsi="Times New Roman" w:cs="Times New Roman"/>
                <w:sz w:val="16"/>
                <w:szCs w:val="16"/>
              </w:rPr>
            </w:pPr>
            <w:r w:rsidRPr="00263EA9">
              <w:rPr>
                <w:rFonts w:ascii="Times New Roman" w:eastAsia="Times New Roman" w:hAnsi="Times New Roman" w:cs="Times New Roman"/>
                <w:sz w:val="16"/>
                <w:szCs w:val="16"/>
              </w:rPr>
              <w:t>237 000,00</w:t>
            </w:r>
          </w:p>
        </w:tc>
        <w:tc>
          <w:tcPr>
            <w:tcW w:w="1340" w:type="dxa"/>
            <w:tcBorders>
              <w:top w:val="nil"/>
              <w:left w:val="nil"/>
              <w:bottom w:val="single" w:sz="4" w:space="0" w:color="auto"/>
              <w:right w:val="single" w:sz="4" w:space="0" w:color="auto"/>
            </w:tcBorders>
            <w:shd w:val="clear" w:color="auto" w:fill="auto"/>
            <w:hideMark/>
          </w:tcPr>
          <w:p w:rsidR="0014703B" w:rsidRPr="00263EA9" w:rsidRDefault="0014703B" w:rsidP="0014703B">
            <w:pPr>
              <w:spacing w:after="0" w:line="240" w:lineRule="auto"/>
              <w:jc w:val="right"/>
              <w:rPr>
                <w:rFonts w:ascii="Times New Roman" w:eastAsia="Times New Roman" w:hAnsi="Times New Roman" w:cs="Times New Roman"/>
                <w:sz w:val="16"/>
                <w:szCs w:val="16"/>
              </w:rPr>
            </w:pPr>
            <w:r w:rsidRPr="00263EA9">
              <w:rPr>
                <w:rFonts w:ascii="Times New Roman" w:eastAsia="Times New Roman" w:hAnsi="Times New Roman" w:cs="Times New Roman"/>
                <w:sz w:val="16"/>
                <w:szCs w:val="16"/>
              </w:rPr>
              <w:t>237 000,00</w:t>
            </w:r>
          </w:p>
        </w:tc>
      </w:tr>
      <w:tr w:rsidR="0014703B" w:rsidRPr="00263EA9" w:rsidTr="00991F05">
        <w:trPr>
          <w:trHeight w:val="300"/>
        </w:trPr>
        <w:tc>
          <w:tcPr>
            <w:tcW w:w="460" w:type="dxa"/>
            <w:tcBorders>
              <w:top w:val="nil"/>
              <w:left w:val="single" w:sz="4" w:space="0" w:color="auto"/>
              <w:bottom w:val="single" w:sz="4" w:space="0" w:color="auto"/>
              <w:right w:val="single" w:sz="4" w:space="0" w:color="auto"/>
            </w:tcBorders>
            <w:shd w:val="clear" w:color="auto" w:fill="auto"/>
            <w:hideMark/>
          </w:tcPr>
          <w:p w:rsidR="0014703B" w:rsidRPr="00263EA9" w:rsidRDefault="0014703B" w:rsidP="0014703B">
            <w:pPr>
              <w:spacing w:after="0" w:line="240" w:lineRule="auto"/>
              <w:jc w:val="center"/>
              <w:rPr>
                <w:rFonts w:ascii="Times New Roman" w:eastAsia="Times New Roman" w:hAnsi="Times New Roman" w:cs="Times New Roman"/>
                <w:sz w:val="16"/>
                <w:szCs w:val="16"/>
              </w:rPr>
            </w:pPr>
            <w:r w:rsidRPr="00263EA9">
              <w:rPr>
                <w:rFonts w:ascii="Times New Roman" w:eastAsia="Times New Roman" w:hAnsi="Times New Roman" w:cs="Times New Roman"/>
                <w:sz w:val="16"/>
                <w:szCs w:val="16"/>
              </w:rPr>
              <w:t>17</w:t>
            </w:r>
          </w:p>
        </w:tc>
        <w:tc>
          <w:tcPr>
            <w:tcW w:w="456" w:type="dxa"/>
            <w:tcBorders>
              <w:top w:val="nil"/>
              <w:left w:val="nil"/>
              <w:bottom w:val="single" w:sz="4" w:space="0" w:color="auto"/>
              <w:right w:val="single" w:sz="4" w:space="0" w:color="auto"/>
            </w:tcBorders>
            <w:shd w:val="clear" w:color="auto" w:fill="auto"/>
            <w:vAlign w:val="bottom"/>
            <w:hideMark/>
          </w:tcPr>
          <w:p w:rsidR="0014703B" w:rsidRPr="00263EA9" w:rsidRDefault="0014703B" w:rsidP="0014703B">
            <w:pPr>
              <w:spacing w:after="0" w:line="240" w:lineRule="auto"/>
              <w:jc w:val="center"/>
              <w:rPr>
                <w:rFonts w:ascii="Times New Roman" w:eastAsia="Times New Roman" w:hAnsi="Times New Roman" w:cs="Times New Roman"/>
                <w:sz w:val="16"/>
                <w:szCs w:val="16"/>
              </w:rPr>
            </w:pPr>
            <w:r w:rsidRPr="00263EA9">
              <w:rPr>
                <w:rFonts w:ascii="Times New Roman" w:eastAsia="Times New Roman" w:hAnsi="Times New Roman" w:cs="Times New Roman"/>
                <w:sz w:val="16"/>
                <w:szCs w:val="16"/>
              </w:rPr>
              <w:t>182</w:t>
            </w:r>
          </w:p>
        </w:tc>
        <w:tc>
          <w:tcPr>
            <w:tcW w:w="411" w:type="dxa"/>
            <w:tcBorders>
              <w:top w:val="nil"/>
              <w:left w:val="nil"/>
              <w:bottom w:val="single" w:sz="4" w:space="0" w:color="auto"/>
              <w:right w:val="single" w:sz="4" w:space="0" w:color="auto"/>
            </w:tcBorders>
            <w:shd w:val="clear" w:color="auto" w:fill="auto"/>
            <w:vAlign w:val="bottom"/>
            <w:hideMark/>
          </w:tcPr>
          <w:p w:rsidR="0014703B" w:rsidRPr="00263EA9" w:rsidRDefault="0014703B" w:rsidP="0014703B">
            <w:pPr>
              <w:spacing w:after="0" w:line="240" w:lineRule="auto"/>
              <w:jc w:val="center"/>
              <w:rPr>
                <w:rFonts w:ascii="Times New Roman" w:eastAsia="Times New Roman" w:hAnsi="Times New Roman" w:cs="Times New Roman"/>
                <w:sz w:val="16"/>
                <w:szCs w:val="16"/>
              </w:rPr>
            </w:pPr>
            <w:r w:rsidRPr="00263EA9">
              <w:rPr>
                <w:rFonts w:ascii="Times New Roman" w:eastAsia="Times New Roman" w:hAnsi="Times New Roman" w:cs="Times New Roman"/>
                <w:sz w:val="16"/>
                <w:szCs w:val="16"/>
              </w:rPr>
              <w:t>1</w:t>
            </w:r>
          </w:p>
        </w:tc>
        <w:tc>
          <w:tcPr>
            <w:tcW w:w="411" w:type="dxa"/>
            <w:tcBorders>
              <w:top w:val="nil"/>
              <w:left w:val="nil"/>
              <w:bottom w:val="single" w:sz="4" w:space="0" w:color="auto"/>
              <w:right w:val="single" w:sz="4" w:space="0" w:color="auto"/>
            </w:tcBorders>
            <w:shd w:val="clear" w:color="auto" w:fill="auto"/>
            <w:vAlign w:val="bottom"/>
            <w:hideMark/>
          </w:tcPr>
          <w:p w:rsidR="0014703B" w:rsidRPr="00263EA9" w:rsidRDefault="0014703B" w:rsidP="0014703B">
            <w:pPr>
              <w:spacing w:after="0" w:line="240" w:lineRule="auto"/>
              <w:jc w:val="center"/>
              <w:rPr>
                <w:rFonts w:ascii="Times New Roman" w:eastAsia="Times New Roman" w:hAnsi="Times New Roman" w:cs="Times New Roman"/>
                <w:sz w:val="16"/>
                <w:szCs w:val="16"/>
              </w:rPr>
            </w:pPr>
            <w:r w:rsidRPr="00263EA9">
              <w:rPr>
                <w:rFonts w:ascii="Times New Roman" w:eastAsia="Times New Roman" w:hAnsi="Times New Roman" w:cs="Times New Roman"/>
                <w:sz w:val="16"/>
                <w:szCs w:val="16"/>
              </w:rPr>
              <w:t>06</w:t>
            </w:r>
          </w:p>
        </w:tc>
        <w:tc>
          <w:tcPr>
            <w:tcW w:w="411" w:type="dxa"/>
            <w:tcBorders>
              <w:top w:val="nil"/>
              <w:left w:val="nil"/>
              <w:bottom w:val="single" w:sz="4" w:space="0" w:color="auto"/>
              <w:right w:val="single" w:sz="4" w:space="0" w:color="auto"/>
            </w:tcBorders>
            <w:shd w:val="clear" w:color="auto" w:fill="auto"/>
            <w:vAlign w:val="bottom"/>
            <w:hideMark/>
          </w:tcPr>
          <w:p w:rsidR="0014703B" w:rsidRPr="00263EA9" w:rsidRDefault="0014703B" w:rsidP="0014703B">
            <w:pPr>
              <w:spacing w:after="0" w:line="240" w:lineRule="auto"/>
              <w:jc w:val="center"/>
              <w:rPr>
                <w:rFonts w:ascii="Times New Roman" w:eastAsia="Times New Roman" w:hAnsi="Times New Roman" w:cs="Times New Roman"/>
                <w:sz w:val="16"/>
                <w:szCs w:val="16"/>
              </w:rPr>
            </w:pPr>
            <w:r w:rsidRPr="00263EA9">
              <w:rPr>
                <w:rFonts w:ascii="Times New Roman" w:eastAsia="Times New Roman" w:hAnsi="Times New Roman" w:cs="Times New Roman"/>
                <w:sz w:val="16"/>
                <w:szCs w:val="16"/>
              </w:rPr>
              <w:t>01</w:t>
            </w:r>
          </w:p>
        </w:tc>
        <w:tc>
          <w:tcPr>
            <w:tcW w:w="456" w:type="dxa"/>
            <w:tcBorders>
              <w:top w:val="nil"/>
              <w:left w:val="nil"/>
              <w:bottom w:val="single" w:sz="4" w:space="0" w:color="auto"/>
              <w:right w:val="single" w:sz="4" w:space="0" w:color="auto"/>
            </w:tcBorders>
            <w:shd w:val="clear" w:color="auto" w:fill="auto"/>
            <w:vAlign w:val="bottom"/>
            <w:hideMark/>
          </w:tcPr>
          <w:p w:rsidR="0014703B" w:rsidRPr="00263EA9" w:rsidRDefault="0014703B" w:rsidP="0014703B">
            <w:pPr>
              <w:spacing w:after="0" w:line="240" w:lineRule="auto"/>
              <w:jc w:val="center"/>
              <w:rPr>
                <w:rFonts w:ascii="Times New Roman" w:eastAsia="Times New Roman" w:hAnsi="Times New Roman" w:cs="Times New Roman"/>
                <w:sz w:val="16"/>
                <w:szCs w:val="16"/>
              </w:rPr>
            </w:pPr>
            <w:r w:rsidRPr="00263EA9">
              <w:rPr>
                <w:rFonts w:ascii="Times New Roman" w:eastAsia="Times New Roman" w:hAnsi="Times New Roman" w:cs="Times New Roman"/>
                <w:sz w:val="16"/>
                <w:szCs w:val="16"/>
              </w:rPr>
              <w:t>000</w:t>
            </w:r>
          </w:p>
        </w:tc>
        <w:tc>
          <w:tcPr>
            <w:tcW w:w="440" w:type="dxa"/>
            <w:tcBorders>
              <w:top w:val="nil"/>
              <w:left w:val="nil"/>
              <w:bottom w:val="single" w:sz="4" w:space="0" w:color="auto"/>
              <w:right w:val="single" w:sz="4" w:space="0" w:color="auto"/>
            </w:tcBorders>
            <w:shd w:val="clear" w:color="auto" w:fill="auto"/>
            <w:vAlign w:val="bottom"/>
            <w:hideMark/>
          </w:tcPr>
          <w:p w:rsidR="0014703B" w:rsidRPr="00263EA9" w:rsidRDefault="0014703B" w:rsidP="0014703B">
            <w:pPr>
              <w:spacing w:after="0" w:line="240" w:lineRule="auto"/>
              <w:jc w:val="center"/>
              <w:rPr>
                <w:rFonts w:ascii="Times New Roman" w:eastAsia="Times New Roman" w:hAnsi="Times New Roman" w:cs="Times New Roman"/>
                <w:sz w:val="16"/>
                <w:szCs w:val="16"/>
              </w:rPr>
            </w:pPr>
            <w:r w:rsidRPr="00263EA9">
              <w:rPr>
                <w:rFonts w:ascii="Times New Roman" w:eastAsia="Times New Roman" w:hAnsi="Times New Roman" w:cs="Times New Roman"/>
                <w:sz w:val="16"/>
                <w:szCs w:val="16"/>
              </w:rPr>
              <w:t>00</w:t>
            </w:r>
          </w:p>
        </w:tc>
        <w:tc>
          <w:tcPr>
            <w:tcW w:w="580" w:type="dxa"/>
            <w:tcBorders>
              <w:top w:val="nil"/>
              <w:left w:val="nil"/>
              <w:bottom w:val="single" w:sz="4" w:space="0" w:color="auto"/>
              <w:right w:val="single" w:sz="4" w:space="0" w:color="auto"/>
            </w:tcBorders>
            <w:shd w:val="clear" w:color="auto" w:fill="auto"/>
            <w:vAlign w:val="bottom"/>
            <w:hideMark/>
          </w:tcPr>
          <w:p w:rsidR="0014703B" w:rsidRPr="00263EA9" w:rsidRDefault="0014703B" w:rsidP="0014703B">
            <w:pPr>
              <w:spacing w:after="0" w:line="240" w:lineRule="auto"/>
              <w:jc w:val="center"/>
              <w:rPr>
                <w:rFonts w:ascii="Times New Roman" w:eastAsia="Times New Roman" w:hAnsi="Times New Roman" w:cs="Times New Roman"/>
                <w:sz w:val="16"/>
                <w:szCs w:val="16"/>
              </w:rPr>
            </w:pPr>
            <w:r w:rsidRPr="00263EA9">
              <w:rPr>
                <w:rFonts w:ascii="Times New Roman" w:eastAsia="Times New Roman" w:hAnsi="Times New Roman" w:cs="Times New Roman"/>
                <w:sz w:val="16"/>
                <w:szCs w:val="16"/>
              </w:rPr>
              <w:t>0000</w:t>
            </w:r>
          </w:p>
        </w:tc>
        <w:tc>
          <w:tcPr>
            <w:tcW w:w="456" w:type="dxa"/>
            <w:tcBorders>
              <w:top w:val="nil"/>
              <w:left w:val="nil"/>
              <w:bottom w:val="single" w:sz="4" w:space="0" w:color="auto"/>
              <w:right w:val="single" w:sz="4" w:space="0" w:color="auto"/>
            </w:tcBorders>
            <w:shd w:val="clear" w:color="auto" w:fill="auto"/>
            <w:vAlign w:val="bottom"/>
            <w:hideMark/>
          </w:tcPr>
          <w:p w:rsidR="0014703B" w:rsidRPr="00263EA9" w:rsidRDefault="0014703B" w:rsidP="0014703B">
            <w:pPr>
              <w:spacing w:after="0" w:line="240" w:lineRule="auto"/>
              <w:jc w:val="center"/>
              <w:rPr>
                <w:rFonts w:ascii="Times New Roman" w:eastAsia="Times New Roman" w:hAnsi="Times New Roman" w:cs="Times New Roman"/>
                <w:sz w:val="16"/>
                <w:szCs w:val="16"/>
              </w:rPr>
            </w:pPr>
            <w:r w:rsidRPr="00263EA9">
              <w:rPr>
                <w:rFonts w:ascii="Times New Roman" w:eastAsia="Times New Roman" w:hAnsi="Times New Roman" w:cs="Times New Roman"/>
                <w:sz w:val="16"/>
                <w:szCs w:val="16"/>
              </w:rPr>
              <w:t>110</w:t>
            </w:r>
          </w:p>
        </w:tc>
        <w:tc>
          <w:tcPr>
            <w:tcW w:w="1735" w:type="dxa"/>
            <w:tcBorders>
              <w:top w:val="nil"/>
              <w:left w:val="nil"/>
              <w:bottom w:val="single" w:sz="4" w:space="0" w:color="auto"/>
              <w:right w:val="single" w:sz="4" w:space="0" w:color="auto"/>
            </w:tcBorders>
            <w:shd w:val="clear" w:color="auto" w:fill="auto"/>
            <w:hideMark/>
          </w:tcPr>
          <w:p w:rsidR="0014703B" w:rsidRPr="00263EA9" w:rsidRDefault="0014703B" w:rsidP="0014703B">
            <w:pPr>
              <w:spacing w:after="0" w:line="240" w:lineRule="auto"/>
              <w:rPr>
                <w:rFonts w:ascii="Times New Roman" w:eastAsia="Times New Roman" w:hAnsi="Times New Roman" w:cs="Times New Roman"/>
                <w:sz w:val="16"/>
                <w:szCs w:val="16"/>
              </w:rPr>
            </w:pPr>
            <w:r w:rsidRPr="00263EA9">
              <w:rPr>
                <w:rFonts w:ascii="Times New Roman" w:eastAsia="Times New Roman" w:hAnsi="Times New Roman" w:cs="Times New Roman"/>
                <w:sz w:val="16"/>
                <w:szCs w:val="16"/>
              </w:rPr>
              <w:t>Налог на имущество физических лиц</w:t>
            </w:r>
          </w:p>
        </w:tc>
        <w:tc>
          <w:tcPr>
            <w:tcW w:w="1134" w:type="dxa"/>
            <w:tcBorders>
              <w:top w:val="nil"/>
              <w:left w:val="nil"/>
              <w:bottom w:val="single" w:sz="4" w:space="0" w:color="auto"/>
              <w:right w:val="single" w:sz="4" w:space="0" w:color="auto"/>
            </w:tcBorders>
            <w:shd w:val="clear" w:color="auto" w:fill="auto"/>
            <w:hideMark/>
          </w:tcPr>
          <w:p w:rsidR="0014703B" w:rsidRPr="00263EA9" w:rsidRDefault="0014703B" w:rsidP="0014703B">
            <w:pPr>
              <w:spacing w:after="0" w:line="240" w:lineRule="auto"/>
              <w:jc w:val="right"/>
              <w:rPr>
                <w:rFonts w:ascii="Times New Roman" w:eastAsia="Times New Roman" w:hAnsi="Times New Roman" w:cs="Times New Roman"/>
                <w:sz w:val="16"/>
                <w:szCs w:val="16"/>
              </w:rPr>
            </w:pPr>
            <w:r w:rsidRPr="00263EA9">
              <w:rPr>
                <w:rFonts w:ascii="Times New Roman" w:eastAsia="Times New Roman" w:hAnsi="Times New Roman" w:cs="Times New Roman"/>
                <w:sz w:val="16"/>
                <w:szCs w:val="16"/>
              </w:rPr>
              <w:t>21 400,00</w:t>
            </w:r>
          </w:p>
        </w:tc>
        <w:tc>
          <w:tcPr>
            <w:tcW w:w="1480" w:type="dxa"/>
            <w:tcBorders>
              <w:top w:val="nil"/>
              <w:left w:val="nil"/>
              <w:bottom w:val="single" w:sz="4" w:space="0" w:color="auto"/>
              <w:right w:val="single" w:sz="4" w:space="0" w:color="auto"/>
            </w:tcBorders>
            <w:shd w:val="clear" w:color="auto" w:fill="auto"/>
            <w:hideMark/>
          </w:tcPr>
          <w:p w:rsidR="0014703B" w:rsidRPr="00263EA9" w:rsidRDefault="0014703B" w:rsidP="0014703B">
            <w:pPr>
              <w:spacing w:after="0" w:line="240" w:lineRule="auto"/>
              <w:jc w:val="right"/>
              <w:rPr>
                <w:rFonts w:ascii="Times New Roman" w:eastAsia="Times New Roman" w:hAnsi="Times New Roman" w:cs="Times New Roman"/>
                <w:sz w:val="16"/>
                <w:szCs w:val="16"/>
              </w:rPr>
            </w:pPr>
            <w:r w:rsidRPr="00263EA9">
              <w:rPr>
                <w:rFonts w:ascii="Times New Roman" w:eastAsia="Times New Roman" w:hAnsi="Times New Roman" w:cs="Times New Roman"/>
                <w:sz w:val="16"/>
                <w:szCs w:val="16"/>
              </w:rPr>
              <w:t>21 400,00</w:t>
            </w:r>
          </w:p>
        </w:tc>
        <w:tc>
          <w:tcPr>
            <w:tcW w:w="1340" w:type="dxa"/>
            <w:tcBorders>
              <w:top w:val="nil"/>
              <w:left w:val="nil"/>
              <w:bottom w:val="single" w:sz="4" w:space="0" w:color="auto"/>
              <w:right w:val="single" w:sz="4" w:space="0" w:color="auto"/>
            </w:tcBorders>
            <w:shd w:val="clear" w:color="auto" w:fill="auto"/>
            <w:hideMark/>
          </w:tcPr>
          <w:p w:rsidR="0014703B" w:rsidRPr="00263EA9" w:rsidRDefault="0014703B" w:rsidP="0014703B">
            <w:pPr>
              <w:spacing w:after="0" w:line="240" w:lineRule="auto"/>
              <w:jc w:val="right"/>
              <w:rPr>
                <w:rFonts w:ascii="Times New Roman" w:eastAsia="Times New Roman" w:hAnsi="Times New Roman" w:cs="Times New Roman"/>
                <w:sz w:val="16"/>
                <w:szCs w:val="16"/>
              </w:rPr>
            </w:pPr>
            <w:r w:rsidRPr="00263EA9">
              <w:rPr>
                <w:rFonts w:ascii="Times New Roman" w:eastAsia="Times New Roman" w:hAnsi="Times New Roman" w:cs="Times New Roman"/>
                <w:sz w:val="16"/>
                <w:szCs w:val="16"/>
              </w:rPr>
              <w:t>21 400,00</w:t>
            </w:r>
          </w:p>
        </w:tc>
      </w:tr>
      <w:tr w:rsidR="0014703B" w:rsidRPr="00263EA9" w:rsidTr="00991F05">
        <w:trPr>
          <w:trHeight w:val="810"/>
        </w:trPr>
        <w:tc>
          <w:tcPr>
            <w:tcW w:w="460" w:type="dxa"/>
            <w:tcBorders>
              <w:top w:val="nil"/>
              <w:left w:val="single" w:sz="4" w:space="0" w:color="auto"/>
              <w:bottom w:val="single" w:sz="4" w:space="0" w:color="auto"/>
              <w:right w:val="single" w:sz="4" w:space="0" w:color="auto"/>
            </w:tcBorders>
            <w:shd w:val="clear" w:color="auto" w:fill="auto"/>
            <w:hideMark/>
          </w:tcPr>
          <w:p w:rsidR="0014703B" w:rsidRPr="00263EA9" w:rsidRDefault="0014703B" w:rsidP="0014703B">
            <w:pPr>
              <w:spacing w:after="0" w:line="240" w:lineRule="auto"/>
              <w:jc w:val="center"/>
              <w:rPr>
                <w:rFonts w:ascii="Times New Roman" w:eastAsia="Times New Roman" w:hAnsi="Times New Roman" w:cs="Times New Roman"/>
                <w:sz w:val="16"/>
                <w:szCs w:val="16"/>
              </w:rPr>
            </w:pPr>
            <w:r w:rsidRPr="00263EA9">
              <w:rPr>
                <w:rFonts w:ascii="Times New Roman" w:eastAsia="Times New Roman" w:hAnsi="Times New Roman" w:cs="Times New Roman"/>
                <w:sz w:val="16"/>
                <w:szCs w:val="16"/>
              </w:rPr>
              <w:t>18</w:t>
            </w:r>
          </w:p>
        </w:tc>
        <w:tc>
          <w:tcPr>
            <w:tcW w:w="456" w:type="dxa"/>
            <w:tcBorders>
              <w:top w:val="nil"/>
              <w:left w:val="nil"/>
              <w:bottom w:val="single" w:sz="4" w:space="0" w:color="auto"/>
              <w:right w:val="single" w:sz="4" w:space="0" w:color="auto"/>
            </w:tcBorders>
            <w:shd w:val="clear" w:color="auto" w:fill="auto"/>
            <w:vAlign w:val="bottom"/>
            <w:hideMark/>
          </w:tcPr>
          <w:p w:rsidR="0014703B" w:rsidRPr="00263EA9" w:rsidRDefault="0014703B" w:rsidP="0014703B">
            <w:pPr>
              <w:spacing w:after="0" w:line="240" w:lineRule="auto"/>
              <w:jc w:val="center"/>
              <w:rPr>
                <w:rFonts w:ascii="Times New Roman" w:eastAsia="Times New Roman" w:hAnsi="Times New Roman" w:cs="Times New Roman"/>
                <w:sz w:val="16"/>
                <w:szCs w:val="16"/>
              </w:rPr>
            </w:pPr>
            <w:r w:rsidRPr="00263EA9">
              <w:rPr>
                <w:rFonts w:ascii="Times New Roman" w:eastAsia="Times New Roman" w:hAnsi="Times New Roman" w:cs="Times New Roman"/>
                <w:sz w:val="16"/>
                <w:szCs w:val="16"/>
              </w:rPr>
              <w:t>182</w:t>
            </w:r>
          </w:p>
        </w:tc>
        <w:tc>
          <w:tcPr>
            <w:tcW w:w="411" w:type="dxa"/>
            <w:tcBorders>
              <w:top w:val="nil"/>
              <w:left w:val="nil"/>
              <w:bottom w:val="single" w:sz="4" w:space="0" w:color="auto"/>
              <w:right w:val="single" w:sz="4" w:space="0" w:color="auto"/>
            </w:tcBorders>
            <w:shd w:val="clear" w:color="auto" w:fill="auto"/>
            <w:vAlign w:val="bottom"/>
            <w:hideMark/>
          </w:tcPr>
          <w:p w:rsidR="0014703B" w:rsidRPr="00263EA9" w:rsidRDefault="0014703B" w:rsidP="0014703B">
            <w:pPr>
              <w:spacing w:after="0" w:line="240" w:lineRule="auto"/>
              <w:jc w:val="center"/>
              <w:rPr>
                <w:rFonts w:ascii="Times New Roman" w:eastAsia="Times New Roman" w:hAnsi="Times New Roman" w:cs="Times New Roman"/>
                <w:sz w:val="16"/>
                <w:szCs w:val="16"/>
              </w:rPr>
            </w:pPr>
            <w:r w:rsidRPr="00263EA9">
              <w:rPr>
                <w:rFonts w:ascii="Times New Roman" w:eastAsia="Times New Roman" w:hAnsi="Times New Roman" w:cs="Times New Roman"/>
                <w:sz w:val="16"/>
                <w:szCs w:val="16"/>
              </w:rPr>
              <w:t>1</w:t>
            </w:r>
          </w:p>
        </w:tc>
        <w:tc>
          <w:tcPr>
            <w:tcW w:w="411" w:type="dxa"/>
            <w:tcBorders>
              <w:top w:val="nil"/>
              <w:left w:val="nil"/>
              <w:bottom w:val="single" w:sz="4" w:space="0" w:color="auto"/>
              <w:right w:val="single" w:sz="4" w:space="0" w:color="auto"/>
            </w:tcBorders>
            <w:shd w:val="clear" w:color="auto" w:fill="auto"/>
            <w:vAlign w:val="bottom"/>
            <w:hideMark/>
          </w:tcPr>
          <w:p w:rsidR="0014703B" w:rsidRPr="00263EA9" w:rsidRDefault="0014703B" w:rsidP="0014703B">
            <w:pPr>
              <w:spacing w:after="0" w:line="240" w:lineRule="auto"/>
              <w:jc w:val="center"/>
              <w:rPr>
                <w:rFonts w:ascii="Times New Roman" w:eastAsia="Times New Roman" w:hAnsi="Times New Roman" w:cs="Times New Roman"/>
                <w:sz w:val="16"/>
                <w:szCs w:val="16"/>
              </w:rPr>
            </w:pPr>
            <w:r w:rsidRPr="00263EA9">
              <w:rPr>
                <w:rFonts w:ascii="Times New Roman" w:eastAsia="Times New Roman" w:hAnsi="Times New Roman" w:cs="Times New Roman"/>
                <w:sz w:val="16"/>
                <w:szCs w:val="16"/>
              </w:rPr>
              <w:t>06</w:t>
            </w:r>
          </w:p>
        </w:tc>
        <w:tc>
          <w:tcPr>
            <w:tcW w:w="411" w:type="dxa"/>
            <w:tcBorders>
              <w:top w:val="nil"/>
              <w:left w:val="nil"/>
              <w:bottom w:val="single" w:sz="4" w:space="0" w:color="auto"/>
              <w:right w:val="single" w:sz="4" w:space="0" w:color="auto"/>
            </w:tcBorders>
            <w:shd w:val="clear" w:color="auto" w:fill="auto"/>
            <w:vAlign w:val="bottom"/>
            <w:hideMark/>
          </w:tcPr>
          <w:p w:rsidR="0014703B" w:rsidRPr="00263EA9" w:rsidRDefault="0014703B" w:rsidP="0014703B">
            <w:pPr>
              <w:spacing w:after="0" w:line="240" w:lineRule="auto"/>
              <w:jc w:val="center"/>
              <w:rPr>
                <w:rFonts w:ascii="Times New Roman" w:eastAsia="Times New Roman" w:hAnsi="Times New Roman" w:cs="Times New Roman"/>
                <w:sz w:val="16"/>
                <w:szCs w:val="16"/>
              </w:rPr>
            </w:pPr>
            <w:r w:rsidRPr="00263EA9">
              <w:rPr>
                <w:rFonts w:ascii="Times New Roman" w:eastAsia="Times New Roman" w:hAnsi="Times New Roman" w:cs="Times New Roman"/>
                <w:sz w:val="16"/>
                <w:szCs w:val="16"/>
              </w:rPr>
              <w:t>01</w:t>
            </w:r>
          </w:p>
        </w:tc>
        <w:tc>
          <w:tcPr>
            <w:tcW w:w="456" w:type="dxa"/>
            <w:tcBorders>
              <w:top w:val="nil"/>
              <w:left w:val="nil"/>
              <w:bottom w:val="single" w:sz="4" w:space="0" w:color="auto"/>
              <w:right w:val="single" w:sz="4" w:space="0" w:color="auto"/>
            </w:tcBorders>
            <w:shd w:val="clear" w:color="auto" w:fill="auto"/>
            <w:vAlign w:val="bottom"/>
            <w:hideMark/>
          </w:tcPr>
          <w:p w:rsidR="0014703B" w:rsidRPr="00263EA9" w:rsidRDefault="0014703B" w:rsidP="0014703B">
            <w:pPr>
              <w:spacing w:after="0" w:line="240" w:lineRule="auto"/>
              <w:jc w:val="center"/>
              <w:rPr>
                <w:rFonts w:ascii="Times New Roman" w:eastAsia="Times New Roman" w:hAnsi="Times New Roman" w:cs="Times New Roman"/>
                <w:sz w:val="16"/>
                <w:szCs w:val="16"/>
              </w:rPr>
            </w:pPr>
            <w:r w:rsidRPr="00263EA9">
              <w:rPr>
                <w:rFonts w:ascii="Times New Roman" w:eastAsia="Times New Roman" w:hAnsi="Times New Roman" w:cs="Times New Roman"/>
                <w:sz w:val="16"/>
                <w:szCs w:val="16"/>
              </w:rPr>
              <w:t>030</w:t>
            </w:r>
          </w:p>
        </w:tc>
        <w:tc>
          <w:tcPr>
            <w:tcW w:w="440" w:type="dxa"/>
            <w:tcBorders>
              <w:top w:val="nil"/>
              <w:left w:val="nil"/>
              <w:bottom w:val="single" w:sz="4" w:space="0" w:color="auto"/>
              <w:right w:val="single" w:sz="4" w:space="0" w:color="auto"/>
            </w:tcBorders>
            <w:shd w:val="clear" w:color="auto" w:fill="auto"/>
            <w:vAlign w:val="bottom"/>
            <w:hideMark/>
          </w:tcPr>
          <w:p w:rsidR="0014703B" w:rsidRPr="00263EA9" w:rsidRDefault="0014703B" w:rsidP="0014703B">
            <w:pPr>
              <w:spacing w:after="0" w:line="240" w:lineRule="auto"/>
              <w:jc w:val="center"/>
              <w:rPr>
                <w:rFonts w:ascii="Times New Roman" w:eastAsia="Times New Roman" w:hAnsi="Times New Roman" w:cs="Times New Roman"/>
                <w:sz w:val="16"/>
                <w:szCs w:val="16"/>
              </w:rPr>
            </w:pPr>
            <w:r w:rsidRPr="00263EA9">
              <w:rPr>
                <w:rFonts w:ascii="Times New Roman" w:eastAsia="Times New Roman" w:hAnsi="Times New Roman" w:cs="Times New Roman"/>
                <w:sz w:val="16"/>
                <w:szCs w:val="16"/>
              </w:rPr>
              <w:t>10</w:t>
            </w:r>
          </w:p>
        </w:tc>
        <w:tc>
          <w:tcPr>
            <w:tcW w:w="580" w:type="dxa"/>
            <w:tcBorders>
              <w:top w:val="nil"/>
              <w:left w:val="nil"/>
              <w:bottom w:val="single" w:sz="4" w:space="0" w:color="auto"/>
              <w:right w:val="single" w:sz="4" w:space="0" w:color="auto"/>
            </w:tcBorders>
            <w:shd w:val="clear" w:color="auto" w:fill="auto"/>
            <w:vAlign w:val="bottom"/>
            <w:hideMark/>
          </w:tcPr>
          <w:p w:rsidR="0014703B" w:rsidRPr="00263EA9" w:rsidRDefault="0014703B" w:rsidP="0014703B">
            <w:pPr>
              <w:spacing w:after="0" w:line="240" w:lineRule="auto"/>
              <w:jc w:val="center"/>
              <w:rPr>
                <w:rFonts w:ascii="Times New Roman" w:eastAsia="Times New Roman" w:hAnsi="Times New Roman" w:cs="Times New Roman"/>
                <w:sz w:val="16"/>
                <w:szCs w:val="16"/>
              </w:rPr>
            </w:pPr>
            <w:r w:rsidRPr="00263EA9">
              <w:rPr>
                <w:rFonts w:ascii="Times New Roman" w:eastAsia="Times New Roman" w:hAnsi="Times New Roman" w:cs="Times New Roman"/>
                <w:sz w:val="16"/>
                <w:szCs w:val="16"/>
              </w:rPr>
              <w:t>0000</w:t>
            </w:r>
          </w:p>
        </w:tc>
        <w:tc>
          <w:tcPr>
            <w:tcW w:w="456" w:type="dxa"/>
            <w:tcBorders>
              <w:top w:val="nil"/>
              <w:left w:val="nil"/>
              <w:bottom w:val="single" w:sz="4" w:space="0" w:color="auto"/>
              <w:right w:val="single" w:sz="4" w:space="0" w:color="auto"/>
            </w:tcBorders>
            <w:shd w:val="clear" w:color="auto" w:fill="auto"/>
            <w:vAlign w:val="bottom"/>
            <w:hideMark/>
          </w:tcPr>
          <w:p w:rsidR="0014703B" w:rsidRPr="00263EA9" w:rsidRDefault="0014703B" w:rsidP="0014703B">
            <w:pPr>
              <w:spacing w:after="0" w:line="240" w:lineRule="auto"/>
              <w:jc w:val="center"/>
              <w:rPr>
                <w:rFonts w:ascii="Times New Roman" w:eastAsia="Times New Roman" w:hAnsi="Times New Roman" w:cs="Times New Roman"/>
                <w:sz w:val="16"/>
                <w:szCs w:val="16"/>
              </w:rPr>
            </w:pPr>
            <w:r w:rsidRPr="00263EA9">
              <w:rPr>
                <w:rFonts w:ascii="Times New Roman" w:eastAsia="Times New Roman" w:hAnsi="Times New Roman" w:cs="Times New Roman"/>
                <w:sz w:val="16"/>
                <w:szCs w:val="16"/>
              </w:rPr>
              <w:t>110</w:t>
            </w:r>
          </w:p>
        </w:tc>
        <w:tc>
          <w:tcPr>
            <w:tcW w:w="1735" w:type="dxa"/>
            <w:tcBorders>
              <w:top w:val="nil"/>
              <w:left w:val="nil"/>
              <w:bottom w:val="single" w:sz="4" w:space="0" w:color="auto"/>
              <w:right w:val="single" w:sz="4" w:space="0" w:color="auto"/>
            </w:tcBorders>
            <w:shd w:val="clear" w:color="auto" w:fill="auto"/>
            <w:hideMark/>
          </w:tcPr>
          <w:p w:rsidR="0014703B" w:rsidRPr="00263EA9" w:rsidRDefault="0014703B" w:rsidP="0014703B">
            <w:pPr>
              <w:spacing w:after="0" w:line="240" w:lineRule="auto"/>
              <w:rPr>
                <w:rFonts w:ascii="Times New Roman" w:eastAsia="Times New Roman" w:hAnsi="Times New Roman" w:cs="Times New Roman"/>
                <w:sz w:val="16"/>
                <w:szCs w:val="16"/>
              </w:rPr>
            </w:pPr>
            <w:r w:rsidRPr="00263EA9">
              <w:rPr>
                <w:rFonts w:ascii="Times New Roman" w:eastAsia="Times New Roman" w:hAnsi="Times New Roman" w:cs="Times New Roman"/>
                <w:sz w:val="16"/>
                <w:szCs w:val="16"/>
              </w:rPr>
              <w:t>Налог на имущество физических лиц, взимаемый по ставкам, применяемым к объектам  налогообложения, расположенным в границах поселений</w:t>
            </w:r>
          </w:p>
        </w:tc>
        <w:tc>
          <w:tcPr>
            <w:tcW w:w="1134" w:type="dxa"/>
            <w:tcBorders>
              <w:top w:val="nil"/>
              <w:left w:val="nil"/>
              <w:bottom w:val="single" w:sz="4" w:space="0" w:color="auto"/>
              <w:right w:val="single" w:sz="4" w:space="0" w:color="auto"/>
            </w:tcBorders>
            <w:shd w:val="clear" w:color="auto" w:fill="auto"/>
            <w:hideMark/>
          </w:tcPr>
          <w:p w:rsidR="0014703B" w:rsidRPr="00263EA9" w:rsidRDefault="0014703B" w:rsidP="0014703B">
            <w:pPr>
              <w:spacing w:after="0" w:line="240" w:lineRule="auto"/>
              <w:jc w:val="right"/>
              <w:rPr>
                <w:rFonts w:ascii="Times New Roman" w:eastAsia="Times New Roman" w:hAnsi="Times New Roman" w:cs="Times New Roman"/>
                <w:sz w:val="16"/>
                <w:szCs w:val="16"/>
              </w:rPr>
            </w:pPr>
            <w:r w:rsidRPr="00263EA9">
              <w:rPr>
                <w:rFonts w:ascii="Times New Roman" w:eastAsia="Times New Roman" w:hAnsi="Times New Roman" w:cs="Times New Roman"/>
                <w:sz w:val="16"/>
                <w:szCs w:val="16"/>
              </w:rPr>
              <w:t>21 400,00</w:t>
            </w:r>
          </w:p>
        </w:tc>
        <w:tc>
          <w:tcPr>
            <w:tcW w:w="1480" w:type="dxa"/>
            <w:tcBorders>
              <w:top w:val="nil"/>
              <w:left w:val="nil"/>
              <w:bottom w:val="single" w:sz="4" w:space="0" w:color="auto"/>
              <w:right w:val="single" w:sz="4" w:space="0" w:color="auto"/>
            </w:tcBorders>
            <w:shd w:val="clear" w:color="auto" w:fill="auto"/>
            <w:hideMark/>
          </w:tcPr>
          <w:p w:rsidR="0014703B" w:rsidRPr="00263EA9" w:rsidRDefault="0014703B" w:rsidP="0014703B">
            <w:pPr>
              <w:spacing w:after="0" w:line="240" w:lineRule="auto"/>
              <w:jc w:val="right"/>
              <w:rPr>
                <w:rFonts w:ascii="Times New Roman" w:eastAsia="Times New Roman" w:hAnsi="Times New Roman" w:cs="Times New Roman"/>
                <w:sz w:val="16"/>
                <w:szCs w:val="16"/>
              </w:rPr>
            </w:pPr>
            <w:r w:rsidRPr="00263EA9">
              <w:rPr>
                <w:rFonts w:ascii="Times New Roman" w:eastAsia="Times New Roman" w:hAnsi="Times New Roman" w:cs="Times New Roman"/>
                <w:sz w:val="16"/>
                <w:szCs w:val="16"/>
              </w:rPr>
              <w:t>21 400,00</w:t>
            </w:r>
          </w:p>
        </w:tc>
        <w:tc>
          <w:tcPr>
            <w:tcW w:w="1340" w:type="dxa"/>
            <w:tcBorders>
              <w:top w:val="nil"/>
              <w:left w:val="nil"/>
              <w:bottom w:val="single" w:sz="4" w:space="0" w:color="auto"/>
              <w:right w:val="single" w:sz="4" w:space="0" w:color="auto"/>
            </w:tcBorders>
            <w:shd w:val="clear" w:color="auto" w:fill="auto"/>
            <w:hideMark/>
          </w:tcPr>
          <w:p w:rsidR="0014703B" w:rsidRPr="00263EA9" w:rsidRDefault="0014703B" w:rsidP="0014703B">
            <w:pPr>
              <w:spacing w:after="0" w:line="240" w:lineRule="auto"/>
              <w:jc w:val="right"/>
              <w:rPr>
                <w:rFonts w:ascii="Times New Roman" w:eastAsia="Times New Roman" w:hAnsi="Times New Roman" w:cs="Times New Roman"/>
                <w:sz w:val="16"/>
                <w:szCs w:val="16"/>
              </w:rPr>
            </w:pPr>
            <w:r w:rsidRPr="00263EA9">
              <w:rPr>
                <w:rFonts w:ascii="Times New Roman" w:eastAsia="Times New Roman" w:hAnsi="Times New Roman" w:cs="Times New Roman"/>
                <w:sz w:val="16"/>
                <w:szCs w:val="16"/>
              </w:rPr>
              <w:t>21 400,00</w:t>
            </w:r>
          </w:p>
        </w:tc>
      </w:tr>
      <w:tr w:rsidR="0014703B" w:rsidRPr="00263EA9" w:rsidTr="00991F05">
        <w:trPr>
          <w:trHeight w:val="255"/>
        </w:trPr>
        <w:tc>
          <w:tcPr>
            <w:tcW w:w="460" w:type="dxa"/>
            <w:tcBorders>
              <w:top w:val="nil"/>
              <w:left w:val="single" w:sz="4" w:space="0" w:color="auto"/>
              <w:bottom w:val="single" w:sz="4" w:space="0" w:color="auto"/>
              <w:right w:val="single" w:sz="4" w:space="0" w:color="auto"/>
            </w:tcBorders>
            <w:shd w:val="clear" w:color="auto" w:fill="auto"/>
            <w:hideMark/>
          </w:tcPr>
          <w:p w:rsidR="0014703B" w:rsidRPr="00263EA9" w:rsidRDefault="0014703B" w:rsidP="0014703B">
            <w:pPr>
              <w:spacing w:after="0" w:line="240" w:lineRule="auto"/>
              <w:jc w:val="center"/>
              <w:rPr>
                <w:rFonts w:ascii="Times New Roman" w:eastAsia="Times New Roman" w:hAnsi="Times New Roman" w:cs="Times New Roman"/>
                <w:sz w:val="16"/>
                <w:szCs w:val="16"/>
              </w:rPr>
            </w:pPr>
            <w:r w:rsidRPr="00263EA9">
              <w:rPr>
                <w:rFonts w:ascii="Times New Roman" w:eastAsia="Times New Roman" w:hAnsi="Times New Roman" w:cs="Times New Roman"/>
                <w:sz w:val="16"/>
                <w:szCs w:val="16"/>
              </w:rPr>
              <w:t>19</w:t>
            </w:r>
          </w:p>
        </w:tc>
        <w:tc>
          <w:tcPr>
            <w:tcW w:w="456" w:type="dxa"/>
            <w:tcBorders>
              <w:top w:val="nil"/>
              <w:left w:val="nil"/>
              <w:bottom w:val="single" w:sz="4" w:space="0" w:color="auto"/>
              <w:right w:val="single" w:sz="4" w:space="0" w:color="auto"/>
            </w:tcBorders>
            <w:shd w:val="clear" w:color="auto" w:fill="auto"/>
            <w:vAlign w:val="bottom"/>
            <w:hideMark/>
          </w:tcPr>
          <w:p w:rsidR="0014703B" w:rsidRPr="00263EA9" w:rsidRDefault="0014703B" w:rsidP="0014703B">
            <w:pPr>
              <w:spacing w:after="0" w:line="240" w:lineRule="auto"/>
              <w:jc w:val="center"/>
              <w:rPr>
                <w:rFonts w:ascii="Times New Roman" w:eastAsia="Times New Roman" w:hAnsi="Times New Roman" w:cs="Times New Roman"/>
                <w:sz w:val="16"/>
                <w:szCs w:val="16"/>
              </w:rPr>
            </w:pPr>
            <w:r w:rsidRPr="00263EA9">
              <w:rPr>
                <w:rFonts w:ascii="Times New Roman" w:eastAsia="Times New Roman" w:hAnsi="Times New Roman" w:cs="Times New Roman"/>
                <w:sz w:val="16"/>
                <w:szCs w:val="16"/>
              </w:rPr>
              <w:t>182</w:t>
            </w:r>
          </w:p>
        </w:tc>
        <w:tc>
          <w:tcPr>
            <w:tcW w:w="411" w:type="dxa"/>
            <w:tcBorders>
              <w:top w:val="nil"/>
              <w:left w:val="nil"/>
              <w:bottom w:val="single" w:sz="4" w:space="0" w:color="auto"/>
              <w:right w:val="single" w:sz="4" w:space="0" w:color="auto"/>
            </w:tcBorders>
            <w:shd w:val="clear" w:color="auto" w:fill="auto"/>
            <w:vAlign w:val="bottom"/>
            <w:hideMark/>
          </w:tcPr>
          <w:p w:rsidR="0014703B" w:rsidRPr="00263EA9" w:rsidRDefault="0014703B" w:rsidP="0014703B">
            <w:pPr>
              <w:spacing w:after="0" w:line="240" w:lineRule="auto"/>
              <w:jc w:val="center"/>
              <w:rPr>
                <w:rFonts w:ascii="Times New Roman" w:eastAsia="Times New Roman" w:hAnsi="Times New Roman" w:cs="Times New Roman"/>
                <w:sz w:val="16"/>
                <w:szCs w:val="16"/>
              </w:rPr>
            </w:pPr>
            <w:r w:rsidRPr="00263EA9">
              <w:rPr>
                <w:rFonts w:ascii="Times New Roman" w:eastAsia="Times New Roman" w:hAnsi="Times New Roman" w:cs="Times New Roman"/>
                <w:sz w:val="16"/>
                <w:szCs w:val="16"/>
              </w:rPr>
              <w:t>1</w:t>
            </w:r>
          </w:p>
        </w:tc>
        <w:tc>
          <w:tcPr>
            <w:tcW w:w="411" w:type="dxa"/>
            <w:tcBorders>
              <w:top w:val="nil"/>
              <w:left w:val="nil"/>
              <w:bottom w:val="single" w:sz="4" w:space="0" w:color="auto"/>
              <w:right w:val="single" w:sz="4" w:space="0" w:color="auto"/>
            </w:tcBorders>
            <w:shd w:val="clear" w:color="auto" w:fill="auto"/>
            <w:vAlign w:val="bottom"/>
            <w:hideMark/>
          </w:tcPr>
          <w:p w:rsidR="0014703B" w:rsidRPr="00263EA9" w:rsidRDefault="0014703B" w:rsidP="0014703B">
            <w:pPr>
              <w:spacing w:after="0" w:line="240" w:lineRule="auto"/>
              <w:jc w:val="center"/>
              <w:rPr>
                <w:rFonts w:ascii="Times New Roman" w:eastAsia="Times New Roman" w:hAnsi="Times New Roman" w:cs="Times New Roman"/>
                <w:sz w:val="16"/>
                <w:szCs w:val="16"/>
              </w:rPr>
            </w:pPr>
            <w:r w:rsidRPr="00263EA9">
              <w:rPr>
                <w:rFonts w:ascii="Times New Roman" w:eastAsia="Times New Roman" w:hAnsi="Times New Roman" w:cs="Times New Roman"/>
                <w:sz w:val="16"/>
                <w:szCs w:val="16"/>
              </w:rPr>
              <w:t>06</w:t>
            </w:r>
          </w:p>
        </w:tc>
        <w:tc>
          <w:tcPr>
            <w:tcW w:w="411" w:type="dxa"/>
            <w:tcBorders>
              <w:top w:val="nil"/>
              <w:left w:val="nil"/>
              <w:bottom w:val="single" w:sz="4" w:space="0" w:color="auto"/>
              <w:right w:val="single" w:sz="4" w:space="0" w:color="auto"/>
            </w:tcBorders>
            <w:shd w:val="clear" w:color="auto" w:fill="auto"/>
            <w:vAlign w:val="bottom"/>
            <w:hideMark/>
          </w:tcPr>
          <w:p w:rsidR="0014703B" w:rsidRPr="00263EA9" w:rsidRDefault="0014703B" w:rsidP="0014703B">
            <w:pPr>
              <w:spacing w:after="0" w:line="240" w:lineRule="auto"/>
              <w:jc w:val="center"/>
              <w:rPr>
                <w:rFonts w:ascii="Times New Roman" w:eastAsia="Times New Roman" w:hAnsi="Times New Roman" w:cs="Times New Roman"/>
                <w:sz w:val="16"/>
                <w:szCs w:val="16"/>
              </w:rPr>
            </w:pPr>
            <w:r w:rsidRPr="00263EA9">
              <w:rPr>
                <w:rFonts w:ascii="Times New Roman" w:eastAsia="Times New Roman" w:hAnsi="Times New Roman" w:cs="Times New Roman"/>
                <w:sz w:val="16"/>
                <w:szCs w:val="16"/>
              </w:rPr>
              <w:t>00</w:t>
            </w:r>
          </w:p>
        </w:tc>
        <w:tc>
          <w:tcPr>
            <w:tcW w:w="456" w:type="dxa"/>
            <w:tcBorders>
              <w:top w:val="nil"/>
              <w:left w:val="nil"/>
              <w:bottom w:val="single" w:sz="4" w:space="0" w:color="auto"/>
              <w:right w:val="single" w:sz="4" w:space="0" w:color="auto"/>
            </w:tcBorders>
            <w:shd w:val="clear" w:color="auto" w:fill="auto"/>
            <w:vAlign w:val="bottom"/>
            <w:hideMark/>
          </w:tcPr>
          <w:p w:rsidR="0014703B" w:rsidRPr="00263EA9" w:rsidRDefault="0014703B" w:rsidP="0014703B">
            <w:pPr>
              <w:spacing w:after="0" w:line="240" w:lineRule="auto"/>
              <w:jc w:val="center"/>
              <w:rPr>
                <w:rFonts w:ascii="Times New Roman" w:eastAsia="Times New Roman" w:hAnsi="Times New Roman" w:cs="Times New Roman"/>
                <w:sz w:val="16"/>
                <w:szCs w:val="16"/>
              </w:rPr>
            </w:pPr>
            <w:r w:rsidRPr="00263EA9">
              <w:rPr>
                <w:rFonts w:ascii="Times New Roman" w:eastAsia="Times New Roman" w:hAnsi="Times New Roman" w:cs="Times New Roman"/>
                <w:sz w:val="16"/>
                <w:szCs w:val="16"/>
              </w:rPr>
              <w:t>000</w:t>
            </w:r>
          </w:p>
        </w:tc>
        <w:tc>
          <w:tcPr>
            <w:tcW w:w="440" w:type="dxa"/>
            <w:tcBorders>
              <w:top w:val="nil"/>
              <w:left w:val="nil"/>
              <w:bottom w:val="single" w:sz="4" w:space="0" w:color="auto"/>
              <w:right w:val="single" w:sz="4" w:space="0" w:color="auto"/>
            </w:tcBorders>
            <w:shd w:val="clear" w:color="auto" w:fill="auto"/>
            <w:vAlign w:val="bottom"/>
            <w:hideMark/>
          </w:tcPr>
          <w:p w:rsidR="0014703B" w:rsidRPr="00263EA9" w:rsidRDefault="0014703B" w:rsidP="0014703B">
            <w:pPr>
              <w:spacing w:after="0" w:line="240" w:lineRule="auto"/>
              <w:jc w:val="center"/>
              <w:rPr>
                <w:rFonts w:ascii="Times New Roman" w:eastAsia="Times New Roman" w:hAnsi="Times New Roman" w:cs="Times New Roman"/>
                <w:sz w:val="16"/>
                <w:szCs w:val="16"/>
              </w:rPr>
            </w:pPr>
            <w:r w:rsidRPr="00263EA9">
              <w:rPr>
                <w:rFonts w:ascii="Times New Roman" w:eastAsia="Times New Roman" w:hAnsi="Times New Roman" w:cs="Times New Roman"/>
                <w:sz w:val="16"/>
                <w:szCs w:val="16"/>
              </w:rPr>
              <w:t>00</w:t>
            </w:r>
          </w:p>
        </w:tc>
        <w:tc>
          <w:tcPr>
            <w:tcW w:w="580" w:type="dxa"/>
            <w:tcBorders>
              <w:top w:val="nil"/>
              <w:left w:val="nil"/>
              <w:bottom w:val="single" w:sz="4" w:space="0" w:color="auto"/>
              <w:right w:val="single" w:sz="4" w:space="0" w:color="auto"/>
            </w:tcBorders>
            <w:shd w:val="clear" w:color="auto" w:fill="auto"/>
            <w:vAlign w:val="bottom"/>
            <w:hideMark/>
          </w:tcPr>
          <w:p w:rsidR="0014703B" w:rsidRPr="00263EA9" w:rsidRDefault="0014703B" w:rsidP="0014703B">
            <w:pPr>
              <w:spacing w:after="0" w:line="240" w:lineRule="auto"/>
              <w:jc w:val="center"/>
              <w:rPr>
                <w:rFonts w:ascii="Times New Roman" w:eastAsia="Times New Roman" w:hAnsi="Times New Roman" w:cs="Times New Roman"/>
                <w:sz w:val="16"/>
                <w:szCs w:val="16"/>
              </w:rPr>
            </w:pPr>
            <w:r w:rsidRPr="00263EA9">
              <w:rPr>
                <w:rFonts w:ascii="Times New Roman" w:eastAsia="Times New Roman" w:hAnsi="Times New Roman" w:cs="Times New Roman"/>
                <w:sz w:val="16"/>
                <w:szCs w:val="16"/>
              </w:rPr>
              <w:t>0000</w:t>
            </w:r>
          </w:p>
        </w:tc>
        <w:tc>
          <w:tcPr>
            <w:tcW w:w="456" w:type="dxa"/>
            <w:tcBorders>
              <w:top w:val="nil"/>
              <w:left w:val="nil"/>
              <w:bottom w:val="single" w:sz="4" w:space="0" w:color="auto"/>
              <w:right w:val="single" w:sz="4" w:space="0" w:color="auto"/>
            </w:tcBorders>
            <w:shd w:val="clear" w:color="auto" w:fill="auto"/>
            <w:vAlign w:val="bottom"/>
            <w:hideMark/>
          </w:tcPr>
          <w:p w:rsidR="0014703B" w:rsidRPr="00263EA9" w:rsidRDefault="0014703B" w:rsidP="0014703B">
            <w:pPr>
              <w:spacing w:after="0" w:line="240" w:lineRule="auto"/>
              <w:jc w:val="center"/>
              <w:rPr>
                <w:rFonts w:ascii="Times New Roman" w:eastAsia="Times New Roman" w:hAnsi="Times New Roman" w:cs="Times New Roman"/>
                <w:sz w:val="16"/>
                <w:szCs w:val="16"/>
              </w:rPr>
            </w:pPr>
            <w:r w:rsidRPr="00263EA9">
              <w:rPr>
                <w:rFonts w:ascii="Times New Roman" w:eastAsia="Times New Roman" w:hAnsi="Times New Roman" w:cs="Times New Roman"/>
                <w:sz w:val="16"/>
                <w:szCs w:val="16"/>
              </w:rPr>
              <w:t>110</w:t>
            </w:r>
          </w:p>
        </w:tc>
        <w:tc>
          <w:tcPr>
            <w:tcW w:w="1735" w:type="dxa"/>
            <w:tcBorders>
              <w:top w:val="nil"/>
              <w:left w:val="nil"/>
              <w:bottom w:val="single" w:sz="4" w:space="0" w:color="auto"/>
              <w:right w:val="single" w:sz="4" w:space="0" w:color="auto"/>
            </w:tcBorders>
            <w:shd w:val="clear" w:color="auto" w:fill="auto"/>
            <w:hideMark/>
          </w:tcPr>
          <w:p w:rsidR="0014703B" w:rsidRPr="00263EA9" w:rsidRDefault="0014703B" w:rsidP="0014703B">
            <w:pPr>
              <w:spacing w:after="0" w:line="240" w:lineRule="auto"/>
              <w:rPr>
                <w:rFonts w:ascii="Times New Roman" w:eastAsia="Times New Roman" w:hAnsi="Times New Roman" w:cs="Times New Roman"/>
                <w:sz w:val="16"/>
                <w:szCs w:val="16"/>
              </w:rPr>
            </w:pPr>
            <w:r w:rsidRPr="00263EA9">
              <w:rPr>
                <w:rFonts w:ascii="Times New Roman" w:eastAsia="Times New Roman" w:hAnsi="Times New Roman" w:cs="Times New Roman"/>
                <w:sz w:val="16"/>
                <w:szCs w:val="16"/>
              </w:rPr>
              <w:t xml:space="preserve">Земельный налог </w:t>
            </w:r>
          </w:p>
        </w:tc>
        <w:tc>
          <w:tcPr>
            <w:tcW w:w="1134" w:type="dxa"/>
            <w:tcBorders>
              <w:top w:val="nil"/>
              <w:left w:val="nil"/>
              <w:bottom w:val="single" w:sz="4" w:space="0" w:color="auto"/>
              <w:right w:val="single" w:sz="4" w:space="0" w:color="auto"/>
            </w:tcBorders>
            <w:shd w:val="clear" w:color="auto" w:fill="auto"/>
            <w:hideMark/>
          </w:tcPr>
          <w:p w:rsidR="0014703B" w:rsidRPr="00263EA9" w:rsidRDefault="0014703B" w:rsidP="0014703B">
            <w:pPr>
              <w:spacing w:after="0" w:line="240" w:lineRule="auto"/>
              <w:jc w:val="right"/>
              <w:rPr>
                <w:rFonts w:ascii="Times New Roman" w:eastAsia="Times New Roman" w:hAnsi="Times New Roman" w:cs="Times New Roman"/>
                <w:sz w:val="16"/>
                <w:szCs w:val="16"/>
              </w:rPr>
            </w:pPr>
            <w:r w:rsidRPr="00263EA9">
              <w:rPr>
                <w:rFonts w:ascii="Times New Roman" w:eastAsia="Times New Roman" w:hAnsi="Times New Roman" w:cs="Times New Roman"/>
                <w:sz w:val="16"/>
                <w:szCs w:val="16"/>
              </w:rPr>
              <w:t>215 600,00</w:t>
            </w:r>
          </w:p>
        </w:tc>
        <w:tc>
          <w:tcPr>
            <w:tcW w:w="1480" w:type="dxa"/>
            <w:tcBorders>
              <w:top w:val="nil"/>
              <w:left w:val="nil"/>
              <w:bottom w:val="single" w:sz="4" w:space="0" w:color="auto"/>
              <w:right w:val="single" w:sz="4" w:space="0" w:color="auto"/>
            </w:tcBorders>
            <w:shd w:val="clear" w:color="auto" w:fill="auto"/>
            <w:hideMark/>
          </w:tcPr>
          <w:p w:rsidR="0014703B" w:rsidRPr="00263EA9" w:rsidRDefault="0014703B" w:rsidP="0014703B">
            <w:pPr>
              <w:spacing w:after="0" w:line="240" w:lineRule="auto"/>
              <w:jc w:val="right"/>
              <w:rPr>
                <w:rFonts w:ascii="Times New Roman" w:eastAsia="Times New Roman" w:hAnsi="Times New Roman" w:cs="Times New Roman"/>
                <w:sz w:val="16"/>
                <w:szCs w:val="16"/>
              </w:rPr>
            </w:pPr>
            <w:r w:rsidRPr="00263EA9">
              <w:rPr>
                <w:rFonts w:ascii="Times New Roman" w:eastAsia="Times New Roman" w:hAnsi="Times New Roman" w:cs="Times New Roman"/>
                <w:sz w:val="16"/>
                <w:szCs w:val="16"/>
              </w:rPr>
              <w:t>215 600,00</w:t>
            </w:r>
          </w:p>
        </w:tc>
        <w:tc>
          <w:tcPr>
            <w:tcW w:w="1340" w:type="dxa"/>
            <w:tcBorders>
              <w:top w:val="nil"/>
              <w:left w:val="nil"/>
              <w:bottom w:val="single" w:sz="4" w:space="0" w:color="auto"/>
              <w:right w:val="single" w:sz="4" w:space="0" w:color="auto"/>
            </w:tcBorders>
            <w:shd w:val="clear" w:color="auto" w:fill="auto"/>
            <w:hideMark/>
          </w:tcPr>
          <w:p w:rsidR="0014703B" w:rsidRPr="00263EA9" w:rsidRDefault="0014703B" w:rsidP="0014703B">
            <w:pPr>
              <w:spacing w:after="0" w:line="240" w:lineRule="auto"/>
              <w:jc w:val="right"/>
              <w:rPr>
                <w:rFonts w:ascii="Times New Roman" w:eastAsia="Times New Roman" w:hAnsi="Times New Roman" w:cs="Times New Roman"/>
                <w:sz w:val="16"/>
                <w:szCs w:val="16"/>
              </w:rPr>
            </w:pPr>
            <w:r w:rsidRPr="00263EA9">
              <w:rPr>
                <w:rFonts w:ascii="Times New Roman" w:eastAsia="Times New Roman" w:hAnsi="Times New Roman" w:cs="Times New Roman"/>
                <w:sz w:val="16"/>
                <w:szCs w:val="16"/>
              </w:rPr>
              <w:t>215 600,00</w:t>
            </w:r>
          </w:p>
        </w:tc>
      </w:tr>
      <w:tr w:rsidR="0014703B" w:rsidRPr="00263EA9" w:rsidTr="00991F05">
        <w:trPr>
          <w:trHeight w:val="330"/>
        </w:trPr>
        <w:tc>
          <w:tcPr>
            <w:tcW w:w="460" w:type="dxa"/>
            <w:tcBorders>
              <w:top w:val="nil"/>
              <w:left w:val="single" w:sz="4" w:space="0" w:color="auto"/>
              <w:bottom w:val="single" w:sz="4" w:space="0" w:color="auto"/>
              <w:right w:val="single" w:sz="4" w:space="0" w:color="auto"/>
            </w:tcBorders>
            <w:shd w:val="clear" w:color="auto" w:fill="auto"/>
            <w:hideMark/>
          </w:tcPr>
          <w:p w:rsidR="0014703B" w:rsidRPr="00263EA9" w:rsidRDefault="0014703B" w:rsidP="0014703B">
            <w:pPr>
              <w:spacing w:after="0" w:line="240" w:lineRule="auto"/>
              <w:jc w:val="center"/>
              <w:rPr>
                <w:rFonts w:ascii="Times New Roman" w:eastAsia="Times New Roman" w:hAnsi="Times New Roman" w:cs="Times New Roman"/>
                <w:sz w:val="16"/>
                <w:szCs w:val="16"/>
              </w:rPr>
            </w:pPr>
            <w:r w:rsidRPr="00263EA9">
              <w:rPr>
                <w:rFonts w:ascii="Times New Roman" w:eastAsia="Times New Roman" w:hAnsi="Times New Roman" w:cs="Times New Roman"/>
                <w:sz w:val="16"/>
                <w:szCs w:val="16"/>
              </w:rPr>
              <w:t>20</w:t>
            </w:r>
          </w:p>
        </w:tc>
        <w:tc>
          <w:tcPr>
            <w:tcW w:w="456" w:type="dxa"/>
            <w:tcBorders>
              <w:top w:val="nil"/>
              <w:left w:val="nil"/>
              <w:bottom w:val="single" w:sz="4" w:space="0" w:color="auto"/>
              <w:right w:val="single" w:sz="4" w:space="0" w:color="auto"/>
            </w:tcBorders>
            <w:shd w:val="clear" w:color="auto" w:fill="auto"/>
            <w:vAlign w:val="bottom"/>
            <w:hideMark/>
          </w:tcPr>
          <w:p w:rsidR="0014703B" w:rsidRPr="00263EA9" w:rsidRDefault="0014703B" w:rsidP="0014703B">
            <w:pPr>
              <w:spacing w:after="0" w:line="240" w:lineRule="auto"/>
              <w:jc w:val="center"/>
              <w:rPr>
                <w:rFonts w:ascii="Times New Roman" w:eastAsia="Times New Roman" w:hAnsi="Times New Roman" w:cs="Times New Roman"/>
                <w:sz w:val="16"/>
                <w:szCs w:val="16"/>
              </w:rPr>
            </w:pPr>
            <w:r w:rsidRPr="00263EA9">
              <w:rPr>
                <w:rFonts w:ascii="Times New Roman" w:eastAsia="Times New Roman" w:hAnsi="Times New Roman" w:cs="Times New Roman"/>
                <w:sz w:val="16"/>
                <w:szCs w:val="16"/>
              </w:rPr>
              <w:t>182</w:t>
            </w:r>
          </w:p>
        </w:tc>
        <w:tc>
          <w:tcPr>
            <w:tcW w:w="411" w:type="dxa"/>
            <w:tcBorders>
              <w:top w:val="nil"/>
              <w:left w:val="nil"/>
              <w:bottom w:val="single" w:sz="4" w:space="0" w:color="auto"/>
              <w:right w:val="single" w:sz="4" w:space="0" w:color="auto"/>
            </w:tcBorders>
            <w:shd w:val="clear" w:color="auto" w:fill="auto"/>
            <w:vAlign w:val="bottom"/>
            <w:hideMark/>
          </w:tcPr>
          <w:p w:rsidR="0014703B" w:rsidRPr="00263EA9" w:rsidRDefault="0014703B" w:rsidP="0014703B">
            <w:pPr>
              <w:spacing w:after="0" w:line="240" w:lineRule="auto"/>
              <w:jc w:val="center"/>
              <w:rPr>
                <w:rFonts w:ascii="Times New Roman" w:eastAsia="Times New Roman" w:hAnsi="Times New Roman" w:cs="Times New Roman"/>
                <w:sz w:val="16"/>
                <w:szCs w:val="16"/>
              </w:rPr>
            </w:pPr>
            <w:r w:rsidRPr="00263EA9">
              <w:rPr>
                <w:rFonts w:ascii="Times New Roman" w:eastAsia="Times New Roman" w:hAnsi="Times New Roman" w:cs="Times New Roman"/>
                <w:sz w:val="16"/>
                <w:szCs w:val="16"/>
              </w:rPr>
              <w:t>1</w:t>
            </w:r>
          </w:p>
        </w:tc>
        <w:tc>
          <w:tcPr>
            <w:tcW w:w="411" w:type="dxa"/>
            <w:tcBorders>
              <w:top w:val="nil"/>
              <w:left w:val="nil"/>
              <w:bottom w:val="single" w:sz="4" w:space="0" w:color="auto"/>
              <w:right w:val="single" w:sz="4" w:space="0" w:color="auto"/>
            </w:tcBorders>
            <w:shd w:val="clear" w:color="auto" w:fill="auto"/>
            <w:vAlign w:val="bottom"/>
            <w:hideMark/>
          </w:tcPr>
          <w:p w:rsidR="0014703B" w:rsidRPr="00263EA9" w:rsidRDefault="0014703B" w:rsidP="0014703B">
            <w:pPr>
              <w:spacing w:after="0" w:line="240" w:lineRule="auto"/>
              <w:jc w:val="center"/>
              <w:rPr>
                <w:rFonts w:ascii="Times New Roman" w:eastAsia="Times New Roman" w:hAnsi="Times New Roman" w:cs="Times New Roman"/>
                <w:sz w:val="16"/>
                <w:szCs w:val="16"/>
              </w:rPr>
            </w:pPr>
            <w:r w:rsidRPr="00263EA9">
              <w:rPr>
                <w:rFonts w:ascii="Times New Roman" w:eastAsia="Times New Roman" w:hAnsi="Times New Roman" w:cs="Times New Roman"/>
                <w:sz w:val="16"/>
                <w:szCs w:val="16"/>
              </w:rPr>
              <w:t>06</w:t>
            </w:r>
          </w:p>
        </w:tc>
        <w:tc>
          <w:tcPr>
            <w:tcW w:w="411" w:type="dxa"/>
            <w:tcBorders>
              <w:top w:val="nil"/>
              <w:left w:val="nil"/>
              <w:bottom w:val="single" w:sz="4" w:space="0" w:color="auto"/>
              <w:right w:val="single" w:sz="4" w:space="0" w:color="auto"/>
            </w:tcBorders>
            <w:shd w:val="clear" w:color="auto" w:fill="auto"/>
            <w:vAlign w:val="bottom"/>
            <w:hideMark/>
          </w:tcPr>
          <w:p w:rsidR="0014703B" w:rsidRPr="00263EA9" w:rsidRDefault="0014703B" w:rsidP="0014703B">
            <w:pPr>
              <w:spacing w:after="0" w:line="240" w:lineRule="auto"/>
              <w:jc w:val="center"/>
              <w:rPr>
                <w:rFonts w:ascii="Times New Roman" w:eastAsia="Times New Roman" w:hAnsi="Times New Roman" w:cs="Times New Roman"/>
                <w:sz w:val="16"/>
                <w:szCs w:val="16"/>
              </w:rPr>
            </w:pPr>
            <w:r w:rsidRPr="00263EA9">
              <w:rPr>
                <w:rFonts w:ascii="Times New Roman" w:eastAsia="Times New Roman" w:hAnsi="Times New Roman" w:cs="Times New Roman"/>
                <w:sz w:val="16"/>
                <w:szCs w:val="16"/>
              </w:rPr>
              <w:t>06</w:t>
            </w:r>
          </w:p>
        </w:tc>
        <w:tc>
          <w:tcPr>
            <w:tcW w:w="456" w:type="dxa"/>
            <w:tcBorders>
              <w:top w:val="nil"/>
              <w:left w:val="nil"/>
              <w:bottom w:val="single" w:sz="4" w:space="0" w:color="auto"/>
              <w:right w:val="single" w:sz="4" w:space="0" w:color="auto"/>
            </w:tcBorders>
            <w:shd w:val="clear" w:color="auto" w:fill="auto"/>
            <w:vAlign w:val="bottom"/>
            <w:hideMark/>
          </w:tcPr>
          <w:p w:rsidR="0014703B" w:rsidRPr="00263EA9" w:rsidRDefault="0014703B" w:rsidP="0014703B">
            <w:pPr>
              <w:spacing w:after="0" w:line="240" w:lineRule="auto"/>
              <w:jc w:val="center"/>
              <w:rPr>
                <w:rFonts w:ascii="Times New Roman" w:eastAsia="Times New Roman" w:hAnsi="Times New Roman" w:cs="Times New Roman"/>
                <w:sz w:val="16"/>
                <w:szCs w:val="16"/>
              </w:rPr>
            </w:pPr>
            <w:r w:rsidRPr="00263EA9">
              <w:rPr>
                <w:rFonts w:ascii="Times New Roman" w:eastAsia="Times New Roman" w:hAnsi="Times New Roman" w:cs="Times New Roman"/>
                <w:sz w:val="16"/>
                <w:szCs w:val="16"/>
              </w:rPr>
              <w:t>030</w:t>
            </w:r>
          </w:p>
        </w:tc>
        <w:tc>
          <w:tcPr>
            <w:tcW w:w="440" w:type="dxa"/>
            <w:tcBorders>
              <w:top w:val="nil"/>
              <w:left w:val="nil"/>
              <w:bottom w:val="single" w:sz="4" w:space="0" w:color="auto"/>
              <w:right w:val="single" w:sz="4" w:space="0" w:color="auto"/>
            </w:tcBorders>
            <w:shd w:val="clear" w:color="auto" w:fill="auto"/>
            <w:vAlign w:val="bottom"/>
            <w:hideMark/>
          </w:tcPr>
          <w:p w:rsidR="0014703B" w:rsidRPr="00263EA9" w:rsidRDefault="0014703B" w:rsidP="0014703B">
            <w:pPr>
              <w:spacing w:after="0" w:line="240" w:lineRule="auto"/>
              <w:jc w:val="center"/>
              <w:rPr>
                <w:rFonts w:ascii="Times New Roman" w:eastAsia="Times New Roman" w:hAnsi="Times New Roman" w:cs="Times New Roman"/>
                <w:sz w:val="16"/>
                <w:szCs w:val="16"/>
              </w:rPr>
            </w:pPr>
            <w:r w:rsidRPr="00263EA9">
              <w:rPr>
                <w:rFonts w:ascii="Times New Roman" w:eastAsia="Times New Roman" w:hAnsi="Times New Roman" w:cs="Times New Roman"/>
                <w:sz w:val="16"/>
                <w:szCs w:val="16"/>
              </w:rPr>
              <w:t>00</w:t>
            </w:r>
          </w:p>
        </w:tc>
        <w:tc>
          <w:tcPr>
            <w:tcW w:w="580" w:type="dxa"/>
            <w:tcBorders>
              <w:top w:val="nil"/>
              <w:left w:val="nil"/>
              <w:bottom w:val="single" w:sz="4" w:space="0" w:color="auto"/>
              <w:right w:val="single" w:sz="4" w:space="0" w:color="auto"/>
            </w:tcBorders>
            <w:shd w:val="clear" w:color="auto" w:fill="auto"/>
            <w:vAlign w:val="bottom"/>
            <w:hideMark/>
          </w:tcPr>
          <w:p w:rsidR="0014703B" w:rsidRPr="00263EA9" w:rsidRDefault="0014703B" w:rsidP="0014703B">
            <w:pPr>
              <w:spacing w:after="0" w:line="240" w:lineRule="auto"/>
              <w:jc w:val="center"/>
              <w:rPr>
                <w:rFonts w:ascii="Times New Roman" w:eastAsia="Times New Roman" w:hAnsi="Times New Roman" w:cs="Times New Roman"/>
                <w:sz w:val="16"/>
                <w:szCs w:val="16"/>
              </w:rPr>
            </w:pPr>
            <w:r w:rsidRPr="00263EA9">
              <w:rPr>
                <w:rFonts w:ascii="Times New Roman" w:eastAsia="Times New Roman" w:hAnsi="Times New Roman" w:cs="Times New Roman"/>
                <w:sz w:val="16"/>
                <w:szCs w:val="16"/>
              </w:rPr>
              <w:t>0000</w:t>
            </w:r>
          </w:p>
        </w:tc>
        <w:tc>
          <w:tcPr>
            <w:tcW w:w="456" w:type="dxa"/>
            <w:tcBorders>
              <w:top w:val="nil"/>
              <w:left w:val="nil"/>
              <w:bottom w:val="single" w:sz="4" w:space="0" w:color="auto"/>
              <w:right w:val="single" w:sz="4" w:space="0" w:color="auto"/>
            </w:tcBorders>
            <w:shd w:val="clear" w:color="auto" w:fill="auto"/>
            <w:vAlign w:val="bottom"/>
            <w:hideMark/>
          </w:tcPr>
          <w:p w:rsidR="0014703B" w:rsidRPr="00263EA9" w:rsidRDefault="0014703B" w:rsidP="0014703B">
            <w:pPr>
              <w:spacing w:after="0" w:line="240" w:lineRule="auto"/>
              <w:jc w:val="center"/>
              <w:rPr>
                <w:rFonts w:ascii="Times New Roman" w:eastAsia="Times New Roman" w:hAnsi="Times New Roman" w:cs="Times New Roman"/>
                <w:sz w:val="16"/>
                <w:szCs w:val="16"/>
              </w:rPr>
            </w:pPr>
            <w:r w:rsidRPr="00263EA9">
              <w:rPr>
                <w:rFonts w:ascii="Times New Roman" w:eastAsia="Times New Roman" w:hAnsi="Times New Roman" w:cs="Times New Roman"/>
                <w:sz w:val="16"/>
                <w:szCs w:val="16"/>
              </w:rPr>
              <w:t>110</w:t>
            </w:r>
          </w:p>
        </w:tc>
        <w:tc>
          <w:tcPr>
            <w:tcW w:w="1735" w:type="dxa"/>
            <w:tcBorders>
              <w:top w:val="nil"/>
              <w:left w:val="nil"/>
              <w:bottom w:val="single" w:sz="4" w:space="0" w:color="auto"/>
              <w:right w:val="single" w:sz="4" w:space="0" w:color="auto"/>
            </w:tcBorders>
            <w:shd w:val="clear" w:color="auto" w:fill="auto"/>
            <w:hideMark/>
          </w:tcPr>
          <w:p w:rsidR="0014703B" w:rsidRPr="00263EA9" w:rsidRDefault="0014703B" w:rsidP="0014703B">
            <w:pPr>
              <w:spacing w:after="0" w:line="240" w:lineRule="auto"/>
              <w:rPr>
                <w:rFonts w:ascii="Times New Roman" w:eastAsia="Times New Roman" w:hAnsi="Times New Roman" w:cs="Times New Roman"/>
                <w:sz w:val="16"/>
                <w:szCs w:val="16"/>
              </w:rPr>
            </w:pPr>
            <w:r w:rsidRPr="00263EA9">
              <w:rPr>
                <w:rFonts w:ascii="Times New Roman" w:eastAsia="Times New Roman" w:hAnsi="Times New Roman" w:cs="Times New Roman"/>
                <w:sz w:val="16"/>
                <w:szCs w:val="16"/>
              </w:rPr>
              <w:t>Земельный налог с организаций</w:t>
            </w:r>
          </w:p>
        </w:tc>
        <w:tc>
          <w:tcPr>
            <w:tcW w:w="1134" w:type="dxa"/>
            <w:tcBorders>
              <w:top w:val="nil"/>
              <w:left w:val="nil"/>
              <w:bottom w:val="single" w:sz="4" w:space="0" w:color="auto"/>
              <w:right w:val="single" w:sz="4" w:space="0" w:color="auto"/>
            </w:tcBorders>
            <w:shd w:val="clear" w:color="auto" w:fill="auto"/>
            <w:hideMark/>
          </w:tcPr>
          <w:p w:rsidR="0014703B" w:rsidRPr="00263EA9" w:rsidRDefault="0014703B" w:rsidP="0014703B">
            <w:pPr>
              <w:spacing w:after="0" w:line="240" w:lineRule="auto"/>
              <w:jc w:val="right"/>
              <w:rPr>
                <w:rFonts w:ascii="Times New Roman" w:eastAsia="Times New Roman" w:hAnsi="Times New Roman" w:cs="Times New Roman"/>
                <w:sz w:val="16"/>
                <w:szCs w:val="16"/>
              </w:rPr>
            </w:pPr>
            <w:r w:rsidRPr="00263EA9">
              <w:rPr>
                <w:rFonts w:ascii="Times New Roman" w:eastAsia="Times New Roman" w:hAnsi="Times New Roman" w:cs="Times New Roman"/>
                <w:sz w:val="16"/>
                <w:szCs w:val="16"/>
              </w:rPr>
              <w:t>59 200,00</w:t>
            </w:r>
          </w:p>
        </w:tc>
        <w:tc>
          <w:tcPr>
            <w:tcW w:w="1480" w:type="dxa"/>
            <w:tcBorders>
              <w:top w:val="nil"/>
              <w:left w:val="nil"/>
              <w:bottom w:val="single" w:sz="4" w:space="0" w:color="auto"/>
              <w:right w:val="single" w:sz="4" w:space="0" w:color="auto"/>
            </w:tcBorders>
            <w:shd w:val="clear" w:color="auto" w:fill="auto"/>
            <w:hideMark/>
          </w:tcPr>
          <w:p w:rsidR="0014703B" w:rsidRPr="00263EA9" w:rsidRDefault="0014703B" w:rsidP="0014703B">
            <w:pPr>
              <w:spacing w:after="0" w:line="240" w:lineRule="auto"/>
              <w:jc w:val="right"/>
              <w:rPr>
                <w:rFonts w:ascii="Times New Roman" w:eastAsia="Times New Roman" w:hAnsi="Times New Roman" w:cs="Times New Roman"/>
                <w:sz w:val="16"/>
                <w:szCs w:val="16"/>
              </w:rPr>
            </w:pPr>
            <w:r w:rsidRPr="00263EA9">
              <w:rPr>
                <w:rFonts w:ascii="Times New Roman" w:eastAsia="Times New Roman" w:hAnsi="Times New Roman" w:cs="Times New Roman"/>
                <w:sz w:val="16"/>
                <w:szCs w:val="16"/>
              </w:rPr>
              <w:t>59 200,00</w:t>
            </w:r>
          </w:p>
        </w:tc>
        <w:tc>
          <w:tcPr>
            <w:tcW w:w="1340" w:type="dxa"/>
            <w:tcBorders>
              <w:top w:val="nil"/>
              <w:left w:val="nil"/>
              <w:bottom w:val="single" w:sz="4" w:space="0" w:color="auto"/>
              <w:right w:val="single" w:sz="4" w:space="0" w:color="auto"/>
            </w:tcBorders>
            <w:shd w:val="clear" w:color="auto" w:fill="auto"/>
            <w:hideMark/>
          </w:tcPr>
          <w:p w:rsidR="0014703B" w:rsidRPr="00263EA9" w:rsidRDefault="0014703B" w:rsidP="0014703B">
            <w:pPr>
              <w:spacing w:after="0" w:line="240" w:lineRule="auto"/>
              <w:jc w:val="right"/>
              <w:rPr>
                <w:rFonts w:ascii="Times New Roman" w:eastAsia="Times New Roman" w:hAnsi="Times New Roman" w:cs="Times New Roman"/>
                <w:sz w:val="16"/>
                <w:szCs w:val="16"/>
              </w:rPr>
            </w:pPr>
            <w:r w:rsidRPr="00263EA9">
              <w:rPr>
                <w:rFonts w:ascii="Times New Roman" w:eastAsia="Times New Roman" w:hAnsi="Times New Roman" w:cs="Times New Roman"/>
                <w:sz w:val="16"/>
                <w:szCs w:val="16"/>
              </w:rPr>
              <w:t>59 200,00</w:t>
            </w:r>
          </w:p>
        </w:tc>
      </w:tr>
      <w:tr w:rsidR="0014703B" w:rsidRPr="00263EA9" w:rsidTr="00991F05">
        <w:trPr>
          <w:trHeight w:val="585"/>
        </w:trPr>
        <w:tc>
          <w:tcPr>
            <w:tcW w:w="460" w:type="dxa"/>
            <w:tcBorders>
              <w:top w:val="nil"/>
              <w:left w:val="single" w:sz="4" w:space="0" w:color="auto"/>
              <w:bottom w:val="single" w:sz="4" w:space="0" w:color="auto"/>
              <w:right w:val="single" w:sz="4" w:space="0" w:color="auto"/>
            </w:tcBorders>
            <w:shd w:val="clear" w:color="auto" w:fill="auto"/>
            <w:vAlign w:val="bottom"/>
            <w:hideMark/>
          </w:tcPr>
          <w:p w:rsidR="0014703B" w:rsidRPr="00263EA9" w:rsidRDefault="0014703B" w:rsidP="0014703B">
            <w:pPr>
              <w:spacing w:after="0" w:line="240" w:lineRule="auto"/>
              <w:jc w:val="center"/>
              <w:rPr>
                <w:rFonts w:ascii="Times New Roman" w:eastAsia="Times New Roman" w:hAnsi="Times New Roman" w:cs="Times New Roman"/>
                <w:sz w:val="16"/>
                <w:szCs w:val="16"/>
              </w:rPr>
            </w:pPr>
            <w:r w:rsidRPr="00263EA9">
              <w:rPr>
                <w:rFonts w:ascii="Times New Roman" w:eastAsia="Times New Roman" w:hAnsi="Times New Roman" w:cs="Times New Roman"/>
                <w:sz w:val="16"/>
                <w:szCs w:val="16"/>
              </w:rPr>
              <w:t>21</w:t>
            </w:r>
          </w:p>
        </w:tc>
        <w:tc>
          <w:tcPr>
            <w:tcW w:w="456" w:type="dxa"/>
            <w:tcBorders>
              <w:top w:val="nil"/>
              <w:left w:val="nil"/>
              <w:bottom w:val="single" w:sz="4" w:space="0" w:color="auto"/>
              <w:right w:val="single" w:sz="4" w:space="0" w:color="auto"/>
            </w:tcBorders>
            <w:shd w:val="clear" w:color="auto" w:fill="auto"/>
            <w:vAlign w:val="bottom"/>
            <w:hideMark/>
          </w:tcPr>
          <w:p w:rsidR="0014703B" w:rsidRPr="00263EA9" w:rsidRDefault="0014703B" w:rsidP="0014703B">
            <w:pPr>
              <w:spacing w:after="0" w:line="240" w:lineRule="auto"/>
              <w:jc w:val="center"/>
              <w:rPr>
                <w:rFonts w:ascii="Times New Roman" w:eastAsia="Times New Roman" w:hAnsi="Times New Roman" w:cs="Times New Roman"/>
                <w:sz w:val="16"/>
                <w:szCs w:val="16"/>
              </w:rPr>
            </w:pPr>
            <w:r w:rsidRPr="00263EA9">
              <w:rPr>
                <w:rFonts w:ascii="Times New Roman" w:eastAsia="Times New Roman" w:hAnsi="Times New Roman" w:cs="Times New Roman"/>
                <w:sz w:val="16"/>
                <w:szCs w:val="16"/>
              </w:rPr>
              <w:t>182</w:t>
            </w:r>
          </w:p>
        </w:tc>
        <w:tc>
          <w:tcPr>
            <w:tcW w:w="411" w:type="dxa"/>
            <w:tcBorders>
              <w:top w:val="nil"/>
              <w:left w:val="nil"/>
              <w:bottom w:val="single" w:sz="4" w:space="0" w:color="auto"/>
              <w:right w:val="single" w:sz="4" w:space="0" w:color="auto"/>
            </w:tcBorders>
            <w:shd w:val="clear" w:color="auto" w:fill="auto"/>
            <w:vAlign w:val="bottom"/>
            <w:hideMark/>
          </w:tcPr>
          <w:p w:rsidR="0014703B" w:rsidRPr="00263EA9" w:rsidRDefault="0014703B" w:rsidP="0014703B">
            <w:pPr>
              <w:spacing w:after="0" w:line="240" w:lineRule="auto"/>
              <w:jc w:val="center"/>
              <w:rPr>
                <w:rFonts w:ascii="Times New Roman" w:eastAsia="Times New Roman" w:hAnsi="Times New Roman" w:cs="Times New Roman"/>
                <w:sz w:val="16"/>
                <w:szCs w:val="16"/>
              </w:rPr>
            </w:pPr>
            <w:r w:rsidRPr="00263EA9">
              <w:rPr>
                <w:rFonts w:ascii="Times New Roman" w:eastAsia="Times New Roman" w:hAnsi="Times New Roman" w:cs="Times New Roman"/>
                <w:sz w:val="16"/>
                <w:szCs w:val="16"/>
              </w:rPr>
              <w:t>1</w:t>
            </w:r>
          </w:p>
        </w:tc>
        <w:tc>
          <w:tcPr>
            <w:tcW w:w="411" w:type="dxa"/>
            <w:tcBorders>
              <w:top w:val="nil"/>
              <w:left w:val="nil"/>
              <w:bottom w:val="single" w:sz="4" w:space="0" w:color="auto"/>
              <w:right w:val="single" w:sz="4" w:space="0" w:color="auto"/>
            </w:tcBorders>
            <w:shd w:val="clear" w:color="auto" w:fill="auto"/>
            <w:vAlign w:val="bottom"/>
            <w:hideMark/>
          </w:tcPr>
          <w:p w:rsidR="0014703B" w:rsidRPr="00263EA9" w:rsidRDefault="0014703B" w:rsidP="0014703B">
            <w:pPr>
              <w:spacing w:after="0" w:line="240" w:lineRule="auto"/>
              <w:jc w:val="center"/>
              <w:rPr>
                <w:rFonts w:ascii="Times New Roman" w:eastAsia="Times New Roman" w:hAnsi="Times New Roman" w:cs="Times New Roman"/>
                <w:sz w:val="16"/>
                <w:szCs w:val="16"/>
              </w:rPr>
            </w:pPr>
            <w:r w:rsidRPr="00263EA9">
              <w:rPr>
                <w:rFonts w:ascii="Times New Roman" w:eastAsia="Times New Roman" w:hAnsi="Times New Roman" w:cs="Times New Roman"/>
                <w:sz w:val="16"/>
                <w:szCs w:val="16"/>
              </w:rPr>
              <w:t>06</w:t>
            </w:r>
          </w:p>
        </w:tc>
        <w:tc>
          <w:tcPr>
            <w:tcW w:w="411" w:type="dxa"/>
            <w:tcBorders>
              <w:top w:val="nil"/>
              <w:left w:val="nil"/>
              <w:bottom w:val="single" w:sz="4" w:space="0" w:color="auto"/>
              <w:right w:val="single" w:sz="4" w:space="0" w:color="auto"/>
            </w:tcBorders>
            <w:shd w:val="clear" w:color="auto" w:fill="auto"/>
            <w:vAlign w:val="bottom"/>
            <w:hideMark/>
          </w:tcPr>
          <w:p w:rsidR="0014703B" w:rsidRPr="00263EA9" w:rsidRDefault="0014703B" w:rsidP="0014703B">
            <w:pPr>
              <w:spacing w:after="0" w:line="240" w:lineRule="auto"/>
              <w:jc w:val="center"/>
              <w:rPr>
                <w:rFonts w:ascii="Times New Roman" w:eastAsia="Times New Roman" w:hAnsi="Times New Roman" w:cs="Times New Roman"/>
                <w:sz w:val="16"/>
                <w:szCs w:val="16"/>
              </w:rPr>
            </w:pPr>
            <w:r w:rsidRPr="00263EA9">
              <w:rPr>
                <w:rFonts w:ascii="Times New Roman" w:eastAsia="Times New Roman" w:hAnsi="Times New Roman" w:cs="Times New Roman"/>
                <w:sz w:val="16"/>
                <w:szCs w:val="16"/>
              </w:rPr>
              <w:t>06</w:t>
            </w:r>
          </w:p>
        </w:tc>
        <w:tc>
          <w:tcPr>
            <w:tcW w:w="456" w:type="dxa"/>
            <w:tcBorders>
              <w:top w:val="nil"/>
              <w:left w:val="nil"/>
              <w:bottom w:val="single" w:sz="4" w:space="0" w:color="auto"/>
              <w:right w:val="single" w:sz="4" w:space="0" w:color="auto"/>
            </w:tcBorders>
            <w:shd w:val="clear" w:color="auto" w:fill="auto"/>
            <w:vAlign w:val="bottom"/>
            <w:hideMark/>
          </w:tcPr>
          <w:p w:rsidR="0014703B" w:rsidRPr="00263EA9" w:rsidRDefault="0014703B" w:rsidP="0014703B">
            <w:pPr>
              <w:spacing w:after="0" w:line="240" w:lineRule="auto"/>
              <w:jc w:val="center"/>
              <w:rPr>
                <w:rFonts w:ascii="Times New Roman" w:eastAsia="Times New Roman" w:hAnsi="Times New Roman" w:cs="Times New Roman"/>
                <w:sz w:val="16"/>
                <w:szCs w:val="16"/>
              </w:rPr>
            </w:pPr>
            <w:r w:rsidRPr="00263EA9">
              <w:rPr>
                <w:rFonts w:ascii="Times New Roman" w:eastAsia="Times New Roman" w:hAnsi="Times New Roman" w:cs="Times New Roman"/>
                <w:sz w:val="16"/>
                <w:szCs w:val="16"/>
              </w:rPr>
              <w:t>033</w:t>
            </w:r>
          </w:p>
        </w:tc>
        <w:tc>
          <w:tcPr>
            <w:tcW w:w="440" w:type="dxa"/>
            <w:tcBorders>
              <w:top w:val="nil"/>
              <w:left w:val="nil"/>
              <w:bottom w:val="single" w:sz="4" w:space="0" w:color="auto"/>
              <w:right w:val="single" w:sz="4" w:space="0" w:color="auto"/>
            </w:tcBorders>
            <w:shd w:val="clear" w:color="auto" w:fill="auto"/>
            <w:vAlign w:val="bottom"/>
            <w:hideMark/>
          </w:tcPr>
          <w:p w:rsidR="0014703B" w:rsidRPr="00263EA9" w:rsidRDefault="0014703B" w:rsidP="0014703B">
            <w:pPr>
              <w:spacing w:after="0" w:line="240" w:lineRule="auto"/>
              <w:jc w:val="center"/>
              <w:rPr>
                <w:rFonts w:ascii="Times New Roman" w:eastAsia="Times New Roman" w:hAnsi="Times New Roman" w:cs="Times New Roman"/>
                <w:sz w:val="16"/>
                <w:szCs w:val="16"/>
              </w:rPr>
            </w:pPr>
            <w:r w:rsidRPr="00263EA9">
              <w:rPr>
                <w:rFonts w:ascii="Times New Roman" w:eastAsia="Times New Roman" w:hAnsi="Times New Roman" w:cs="Times New Roman"/>
                <w:sz w:val="16"/>
                <w:szCs w:val="16"/>
              </w:rPr>
              <w:t>10</w:t>
            </w:r>
          </w:p>
        </w:tc>
        <w:tc>
          <w:tcPr>
            <w:tcW w:w="580" w:type="dxa"/>
            <w:tcBorders>
              <w:top w:val="nil"/>
              <w:left w:val="nil"/>
              <w:bottom w:val="single" w:sz="4" w:space="0" w:color="auto"/>
              <w:right w:val="single" w:sz="4" w:space="0" w:color="auto"/>
            </w:tcBorders>
            <w:shd w:val="clear" w:color="auto" w:fill="auto"/>
            <w:vAlign w:val="bottom"/>
            <w:hideMark/>
          </w:tcPr>
          <w:p w:rsidR="0014703B" w:rsidRPr="00263EA9" w:rsidRDefault="0014703B" w:rsidP="0014703B">
            <w:pPr>
              <w:spacing w:after="0" w:line="240" w:lineRule="auto"/>
              <w:jc w:val="center"/>
              <w:rPr>
                <w:rFonts w:ascii="Times New Roman" w:eastAsia="Times New Roman" w:hAnsi="Times New Roman" w:cs="Times New Roman"/>
                <w:sz w:val="16"/>
                <w:szCs w:val="16"/>
              </w:rPr>
            </w:pPr>
            <w:r w:rsidRPr="00263EA9">
              <w:rPr>
                <w:rFonts w:ascii="Times New Roman" w:eastAsia="Times New Roman" w:hAnsi="Times New Roman" w:cs="Times New Roman"/>
                <w:sz w:val="16"/>
                <w:szCs w:val="16"/>
              </w:rPr>
              <w:t>0000</w:t>
            </w:r>
          </w:p>
        </w:tc>
        <w:tc>
          <w:tcPr>
            <w:tcW w:w="456" w:type="dxa"/>
            <w:tcBorders>
              <w:top w:val="nil"/>
              <w:left w:val="nil"/>
              <w:bottom w:val="single" w:sz="4" w:space="0" w:color="auto"/>
              <w:right w:val="single" w:sz="4" w:space="0" w:color="auto"/>
            </w:tcBorders>
            <w:shd w:val="clear" w:color="auto" w:fill="auto"/>
            <w:vAlign w:val="bottom"/>
            <w:hideMark/>
          </w:tcPr>
          <w:p w:rsidR="0014703B" w:rsidRPr="00263EA9" w:rsidRDefault="0014703B" w:rsidP="0014703B">
            <w:pPr>
              <w:spacing w:after="0" w:line="240" w:lineRule="auto"/>
              <w:jc w:val="center"/>
              <w:rPr>
                <w:rFonts w:ascii="Times New Roman" w:eastAsia="Times New Roman" w:hAnsi="Times New Roman" w:cs="Times New Roman"/>
                <w:sz w:val="16"/>
                <w:szCs w:val="16"/>
              </w:rPr>
            </w:pPr>
            <w:r w:rsidRPr="00263EA9">
              <w:rPr>
                <w:rFonts w:ascii="Times New Roman" w:eastAsia="Times New Roman" w:hAnsi="Times New Roman" w:cs="Times New Roman"/>
                <w:sz w:val="16"/>
                <w:szCs w:val="16"/>
              </w:rPr>
              <w:t>110</w:t>
            </w:r>
          </w:p>
        </w:tc>
        <w:tc>
          <w:tcPr>
            <w:tcW w:w="1735" w:type="dxa"/>
            <w:tcBorders>
              <w:top w:val="nil"/>
              <w:left w:val="nil"/>
              <w:bottom w:val="single" w:sz="4" w:space="0" w:color="auto"/>
              <w:right w:val="single" w:sz="4" w:space="0" w:color="auto"/>
            </w:tcBorders>
            <w:shd w:val="clear" w:color="auto" w:fill="auto"/>
            <w:hideMark/>
          </w:tcPr>
          <w:p w:rsidR="0014703B" w:rsidRPr="00263EA9" w:rsidRDefault="0014703B" w:rsidP="0014703B">
            <w:pPr>
              <w:spacing w:after="0" w:line="240" w:lineRule="auto"/>
              <w:rPr>
                <w:rFonts w:ascii="Times New Roman" w:eastAsia="Times New Roman" w:hAnsi="Times New Roman" w:cs="Times New Roman"/>
                <w:sz w:val="16"/>
                <w:szCs w:val="16"/>
              </w:rPr>
            </w:pPr>
            <w:r w:rsidRPr="00263EA9">
              <w:rPr>
                <w:rFonts w:ascii="Times New Roman" w:eastAsia="Times New Roman" w:hAnsi="Times New Roman" w:cs="Times New Roman"/>
                <w:sz w:val="16"/>
                <w:szCs w:val="16"/>
              </w:rPr>
              <w:t xml:space="preserve">Земельный налог с организаций, обладающих земельным участком, расположенным в границах сельских поселений </w:t>
            </w:r>
          </w:p>
        </w:tc>
        <w:tc>
          <w:tcPr>
            <w:tcW w:w="1134" w:type="dxa"/>
            <w:tcBorders>
              <w:top w:val="nil"/>
              <w:left w:val="nil"/>
              <w:bottom w:val="single" w:sz="4" w:space="0" w:color="auto"/>
              <w:right w:val="single" w:sz="4" w:space="0" w:color="auto"/>
            </w:tcBorders>
            <w:shd w:val="clear" w:color="auto" w:fill="auto"/>
            <w:hideMark/>
          </w:tcPr>
          <w:p w:rsidR="0014703B" w:rsidRPr="00263EA9" w:rsidRDefault="0014703B" w:rsidP="0014703B">
            <w:pPr>
              <w:spacing w:after="0" w:line="240" w:lineRule="auto"/>
              <w:jc w:val="right"/>
              <w:rPr>
                <w:rFonts w:ascii="Times New Roman" w:eastAsia="Times New Roman" w:hAnsi="Times New Roman" w:cs="Times New Roman"/>
                <w:sz w:val="16"/>
                <w:szCs w:val="16"/>
              </w:rPr>
            </w:pPr>
            <w:r w:rsidRPr="00263EA9">
              <w:rPr>
                <w:rFonts w:ascii="Times New Roman" w:eastAsia="Times New Roman" w:hAnsi="Times New Roman" w:cs="Times New Roman"/>
                <w:sz w:val="16"/>
                <w:szCs w:val="16"/>
              </w:rPr>
              <w:t>59 200,00</w:t>
            </w:r>
          </w:p>
        </w:tc>
        <w:tc>
          <w:tcPr>
            <w:tcW w:w="1480" w:type="dxa"/>
            <w:tcBorders>
              <w:top w:val="nil"/>
              <w:left w:val="nil"/>
              <w:bottom w:val="single" w:sz="4" w:space="0" w:color="auto"/>
              <w:right w:val="single" w:sz="4" w:space="0" w:color="auto"/>
            </w:tcBorders>
            <w:shd w:val="clear" w:color="auto" w:fill="auto"/>
            <w:hideMark/>
          </w:tcPr>
          <w:p w:rsidR="0014703B" w:rsidRPr="00263EA9" w:rsidRDefault="0014703B" w:rsidP="0014703B">
            <w:pPr>
              <w:spacing w:after="0" w:line="240" w:lineRule="auto"/>
              <w:jc w:val="right"/>
              <w:rPr>
                <w:rFonts w:ascii="Times New Roman" w:eastAsia="Times New Roman" w:hAnsi="Times New Roman" w:cs="Times New Roman"/>
                <w:sz w:val="16"/>
                <w:szCs w:val="16"/>
              </w:rPr>
            </w:pPr>
            <w:r w:rsidRPr="00263EA9">
              <w:rPr>
                <w:rFonts w:ascii="Times New Roman" w:eastAsia="Times New Roman" w:hAnsi="Times New Roman" w:cs="Times New Roman"/>
                <w:sz w:val="16"/>
                <w:szCs w:val="16"/>
              </w:rPr>
              <w:t>59 200,00</w:t>
            </w:r>
          </w:p>
        </w:tc>
        <w:tc>
          <w:tcPr>
            <w:tcW w:w="1340" w:type="dxa"/>
            <w:tcBorders>
              <w:top w:val="nil"/>
              <w:left w:val="nil"/>
              <w:bottom w:val="single" w:sz="4" w:space="0" w:color="auto"/>
              <w:right w:val="single" w:sz="4" w:space="0" w:color="auto"/>
            </w:tcBorders>
            <w:shd w:val="clear" w:color="auto" w:fill="auto"/>
            <w:hideMark/>
          </w:tcPr>
          <w:p w:rsidR="0014703B" w:rsidRPr="00263EA9" w:rsidRDefault="0014703B" w:rsidP="0014703B">
            <w:pPr>
              <w:spacing w:after="0" w:line="240" w:lineRule="auto"/>
              <w:jc w:val="right"/>
              <w:rPr>
                <w:rFonts w:ascii="Times New Roman" w:eastAsia="Times New Roman" w:hAnsi="Times New Roman" w:cs="Times New Roman"/>
                <w:sz w:val="16"/>
                <w:szCs w:val="16"/>
              </w:rPr>
            </w:pPr>
            <w:r w:rsidRPr="00263EA9">
              <w:rPr>
                <w:rFonts w:ascii="Times New Roman" w:eastAsia="Times New Roman" w:hAnsi="Times New Roman" w:cs="Times New Roman"/>
                <w:sz w:val="16"/>
                <w:szCs w:val="16"/>
              </w:rPr>
              <w:t>59 200,00</w:t>
            </w:r>
          </w:p>
        </w:tc>
      </w:tr>
      <w:tr w:rsidR="0014703B" w:rsidRPr="00263EA9" w:rsidTr="00991F05">
        <w:trPr>
          <w:trHeight w:val="330"/>
        </w:trPr>
        <w:tc>
          <w:tcPr>
            <w:tcW w:w="460" w:type="dxa"/>
            <w:tcBorders>
              <w:top w:val="nil"/>
              <w:left w:val="single" w:sz="4" w:space="0" w:color="auto"/>
              <w:bottom w:val="single" w:sz="4" w:space="0" w:color="auto"/>
              <w:right w:val="single" w:sz="4" w:space="0" w:color="auto"/>
            </w:tcBorders>
            <w:shd w:val="clear" w:color="auto" w:fill="auto"/>
            <w:vAlign w:val="bottom"/>
            <w:hideMark/>
          </w:tcPr>
          <w:p w:rsidR="0014703B" w:rsidRPr="00263EA9" w:rsidRDefault="0014703B" w:rsidP="0014703B">
            <w:pPr>
              <w:spacing w:after="0" w:line="240" w:lineRule="auto"/>
              <w:jc w:val="center"/>
              <w:rPr>
                <w:rFonts w:ascii="Times New Roman" w:eastAsia="Times New Roman" w:hAnsi="Times New Roman" w:cs="Times New Roman"/>
                <w:sz w:val="16"/>
                <w:szCs w:val="16"/>
              </w:rPr>
            </w:pPr>
            <w:r w:rsidRPr="00263EA9">
              <w:rPr>
                <w:rFonts w:ascii="Times New Roman" w:eastAsia="Times New Roman" w:hAnsi="Times New Roman" w:cs="Times New Roman"/>
                <w:sz w:val="16"/>
                <w:szCs w:val="16"/>
              </w:rPr>
              <w:t>22</w:t>
            </w:r>
          </w:p>
        </w:tc>
        <w:tc>
          <w:tcPr>
            <w:tcW w:w="456" w:type="dxa"/>
            <w:tcBorders>
              <w:top w:val="nil"/>
              <w:left w:val="nil"/>
              <w:bottom w:val="single" w:sz="4" w:space="0" w:color="auto"/>
              <w:right w:val="single" w:sz="4" w:space="0" w:color="auto"/>
            </w:tcBorders>
            <w:shd w:val="clear" w:color="auto" w:fill="auto"/>
            <w:vAlign w:val="bottom"/>
            <w:hideMark/>
          </w:tcPr>
          <w:p w:rsidR="0014703B" w:rsidRPr="00263EA9" w:rsidRDefault="0014703B" w:rsidP="0014703B">
            <w:pPr>
              <w:spacing w:after="0" w:line="240" w:lineRule="auto"/>
              <w:jc w:val="center"/>
              <w:rPr>
                <w:rFonts w:ascii="Times New Roman" w:eastAsia="Times New Roman" w:hAnsi="Times New Roman" w:cs="Times New Roman"/>
                <w:sz w:val="16"/>
                <w:szCs w:val="16"/>
              </w:rPr>
            </w:pPr>
            <w:r w:rsidRPr="00263EA9">
              <w:rPr>
                <w:rFonts w:ascii="Times New Roman" w:eastAsia="Times New Roman" w:hAnsi="Times New Roman" w:cs="Times New Roman"/>
                <w:sz w:val="16"/>
                <w:szCs w:val="16"/>
              </w:rPr>
              <w:t>182</w:t>
            </w:r>
          </w:p>
        </w:tc>
        <w:tc>
          <w:tcPr>
            <w:tcW w:w="411" w:type="dxa"/>
            <w:tcBorders>
              <w:top w:val="nil"/>
              <w:left w:val="nil"/>
              <w:bottom w:val="single" w:sz="4" w:space="0" w:color="auto"/>
              <w:right w:val="single" w:sz="4" w:space="0" w:color="auto"/>
            </w:tcBorders>
            <w:shd w:val="clear" w:color="auto" w:fill="auto"/>
            <w:vAlign w:val="bottom"/>
            <w:hideMark/>
          </w:tcPr>
          <w:p w:rsidR="0014703B" w:rsidRPr="00263EA9" w:rsidRDefault="0014703B" w:rsidP="0014703B">
            <w:pPr>
              <w:spacing w:after="0" w:line="240" w:lineRule="auto"/>
              <w:jc w:val="center"/>
              <w:rPr>
                <w:rFonts w:ascii="Times New Roman" w:eastAsia="Times New Roman" w:hAnsi="Times New Roman" w:cs="Times New Roman"/>
                <w:sz w:val="16"/>
                <w:szCs w:val="16"/>
              </w:rPr>
            </w:pPr>
            <w:r w:rsidRPr="00263EA9">
              <w:rPr>
                <w:rFonts w:ascii="Times New Roman" w:eastAsia="Times New Roman" w:hAnsi="Times New Roman" w:cs="Times New Roman"/>
                <w:sz w:val="16"/>
                <w:szCs w:val="16"/>
              </w:rPr>
              <w:t>1</w:t>
            </w:r>
          </w:p>
        </w:tc>
        <w:tc>
          <w:tcPr>
            <w:tcW w:w="411" w:type="dxa"/>
            <w:tcBorders>
              <w:top w:val="nil"/>
              <w:left w:val="nil"/>
              <w:bottom w:val="single" w:sz="4" w:space="0" w:color="auto"/>
              <w:right w:val="single" w:sz="4" w:space="0" w:color="auto"/>
            </w:tcBorders>
            <w:shd w:val="clear" w:color="auto" w:fill="auto"/>
            <w:vAlign w:val="bottom"/>
            <w:hideMark/>
          </w:tcPr>
          <w:p w:rsidR="0014703B" w:rsidRPr="00263EA9" w:rsidRDefault="0014703B" w:rsidP="0014703B">
            <w:pPr>
              <w:spacing w:after="0" w:line="240" w:lineRule="auto"/>
              <w:jc w:val="center"/>
              <w:rPr>
                <w:rFonts w:ascii="Times New Roman" w:eastAsia="Times New Roman" w:hAnsi="Times New Roman" w:cs="Times New Roman"/>
                <w:sz w:val="16"/>
                <w:szCs w:val="16"/>
              </w:rPr>
            </w:pPr>
            <w:r w:rsidRPr="00263EA9">
              <w:rPr>
                <w:rFonts w:ascii="Times New Roman" w:eastAsia="Times New Roman" w:hAnsi="Times New Roman" w:cs="Times New Roman"/>
                <w:sz w:val="16"/>
                <w:szCs w:val="16"/>
              </w:rPr>
              <w:t>06</w:t>
            </w:r>
          </w:p>
        </w:tc>
        <w:tc>
          <w:tcPr>
            <w:tcW w:w="411" w:type="dxa"/>
            <w:tcBorders>
              <w:top w:val="nil"/>
              <w:left w:val="nil"/>
              <w:bottom w:val="single" w:sz="4" w:space="0" w:color="auto"/>
              <w:right w:val="single" w:sz="4" w:space="0" w:color="auto"/>
            </w:tcBorders>
            <w:shd w:val="clear" w:color="auto" w:fill="auto"/>
            <w:vAlign w:val="bottom"/>
            <w:hideMark/>
          </w:tcPr>
          <w:p w:rsidR="0014703B" w:rsidRPr="00263EA9" w:rsidRDefault="0014703B" w:rsidP="0014703B">
            <w:pPr>
              <w:spacing w:after="0" w:line="240" w:lineRule="auto"/>
              <w:jc w:val="center"/>
              <w:rPr>
                <w:rFonts w:ascii="Times New Roman" w:eastAsia="Times New Roman" w:hAnsi="Times New Roman" w:cs="Times New Roman"/>
                <w:sz w:val="16"/>
                <w:szCs w:val="16"/>
              </w:rPr>
            </w:pPr>
            <w:r w:rsidRPr="00263EA9">
              <w:rPr>
                <w:rFonts w:ascii="Times New Roman" w:eastAsia="Times New Roman" w:hAnsi="Times New Roman" w:cs="Times New Roman"/>
                <w:sz w:val="16"/>
                <w:szCs w:val="16"/>
              </w:rPr>
              <w:t>06</w:t>
            </w:r>
          </w:p>
        </w:tc>
        <w:tc>
          <w:tcPr>
            <w:tcW w:w="456" w:type="dxa"/>
            <w:tcBorders>
              <w:top w:val="nil"/>
              <w:left w:val="nil"/>
              <w:bottom w:val="single" w:sz="4" w:space="0" w:color="auto"/>
              <w:right w:val="single" w:sz="4" w:space="0" w:color="auto"/>
            </w:tcBorders>
            <w:shd w:val="clear" w:color="auto" w:fill="auto"/>
            <w:vAlign w:val="bottom"/>
            <w:hideMark/>
          </w:tcPr>
          <w:p w:rsidR="0014703B" w:rsidRPr="00263EA9" w:rsidRDefault="0014703B" w:rsidP="0014703B">
            <w:pPr>
              <w:spacing w:after="0" w:line="240" w:lineRule="auto"/>
              <w:jc w:val="center"/>
              <w:rPr>
                <w:rFonts w:ascii="Times New Roman" w:eastAsia="Times New Roman" w:hAnsi="Times New Roman" w:cs="Times New Roman"/>
                <w:sz w:val="16"/>
                <w:szCs w:val="16"/>
              </w:rPr>
            </w:pPr>
            <w:r w:rsidRPr="00263EA9">
              <w:rPr>
                <w:rFonts w:ascii="Times New Roman" w:eastAsia="Times New Roman" w:hAnsi="Times New Roman" w:cs="Times New Roman"/>
                <w:sz w:val="16"/>
                <w:szCs w:val="16"/>
              </w:rPr>
              <w:t>040</w:t>
            </w:r>
          </w:p>
        </w:tc>
        <w:tc>
          <w:tcPr>
            <w:tcW w:w="440" w:type="dxa"/>
            <w:tcBorders>
              <w:top w:val="nil"/>
              <w:left w:val="nil"/>
              <w:bottom w:val="single" w:sz="4" w:space="0" w:color="auto"/>
              <w:right w:val="single" w:sz="4" w:space="0" w:color="auto"/>
            </w:tcBorders>
            <w:shd w:val="clear" w:color="auto" w:fill="auto"/>
            <w:vAlign w:val="bottom"/>
            <w:hideMark/>
          </w:tcPr>
          <w:p w:rsidR="0014703B" w:rsidRPr="00263EA9" w:rsidRDefault="0014703B" w:rsidP="0014703B">
            <w:pPr>
              <w:spacing w:after="0" w:line="240" w:lineRule="auto"/>
              <w:jc w:val="center"/>
              <w:rPr>
                <w:rFonts w:ascii="Times New Roman" w:eastAsia="Times New Roman" w:hAnsi="Times New Roman" w:cs="Times New Roman"/>
                <w:sz w:val="16"/>
                <w:szCs w:val="16"/>
              </w:rPr>
            </w:pPr>
            <w:r w:rsidRPr="00263EA9">
              <w:rPr>
                <w:rFonts w:ascii="Times New Roman" w:eastAsia="Times New Roman" w:hAnsi="Times New Roman" w:cs="Times New Roman"/>
                <w:sz w:val="16"/>
                <w:szCs w:val="16"/>
              </w:rPr>
              <w:t>00</w:t>
            </w:r>
          </w:p>
        </w:tc>
        <w:tc>
          <w:tcPr>
            <w:tcW w:w="580" w:type="dxa"/>
            <w:tcBorders>
              <w:top w:val="nil"/>
              <w:left w:val="nil"/>
              <w:bottom w:val="single" w:sz="4" w:space="0" w:color="auto"/>
              <w:right w:val="single" w:sz="4" w:space="0" w:color="auto"/>
            </w:tcBorders>
            <w:shd w:val="clear" w:color="auto" w:fill="auto"/>
            <w:vAlign w:val="bottom"/>
            <w:hideMark/>
          </w:tcPr>
          <w:p w:rsidR="0014703B" w:rsidRPr="00263EA9" w:rsidRDefault="0014703B" w:rsidP="0014703B">
            <w:pPr>
              <w:spacing w:after="0" w:line="240" w:lineRule="auto"/>
              <w:jc w:val="center"/>
              <w:rPr>
                <w:rFonts w:ascii="Times New Roman" w:eastAsia="Times New Roman" w:hAnsi="Times New Roman" w:cs="Times New Roman"/>
                <w:sz w:val="16"/>
                <w:szCs w:val="16"/>
              </w:rPr>
            </w:pPr>
            <w:r w:rsidRPr="00263EA9">
              <w:rPr>
                <w:rFonts w:ascii="Times New Roman" w:eastAsia="Times New Roman" w:hAnsi="Times New Roman" w:cs="Times New Roman"/>
                <w:sz w:val="16"/>
                <w:szCs w:val="16"/>
              </w:rPr>
              <w:t>0000</w:t>
            </w:r>
          </w:p>
        </w:tc>
        <w:tc>
          <w:tcPr>
            <w:tcW w:w="456" w:type="dxa"/>
            <w:tcBorders>
              <w:top w:val="nil"/>
              <w:left w:val="nil"/>
              <w:bottom w:val="single" w:sz="4" w:space="0" w:color="auto"/>
              <w:right w:val="single" w:sz="4" w:space="0" w:color="auto"/>
            </w:tcBorders>
            <w:shd w:val="clear" w:color="auto" w:fill="auto"/>
            <w:vAlign w:val="bottom"/>
            <w:hideMark/>
          </w:tcPr>
          <w:p w:rsidR="0014703B" w:rsidRPr="00263EA9" w:rsidRDefault="0014703B" w:rsidP="0014703B">
            <w:pPr>
              <w:spacing w:after="0" w:line="240" w:lineRule="auto"/>
              <w:jc w:val="center"/>
              <w:rPr>
                <w:rFonts w:ascii="Times New Roman" w:eastAsia="Times New Roman" w:hAnsi="Times New Roman" w:cs="Times New Roman"/>
                <w:sz w:val="16"/>
                <w:szCs w:val="16"/>
              </w:rPr>
            </w:pPr>
            <w:r w:rsidRPr="00263EA9">
              <w:rPr>
                <w:rFonts w:ascii="Times New Roman" w:eastAsia="Times New Roman" w:hAnsi="Times New Roman" w:cs="Times New Roman"/>
                <w:sz w:val="16"/>
                <w:szCs w:val="16"/>
              </w:rPr>
              <w:t>110</w:t>
            </w:r>
          </w:p>
        </w:tc>
        <w:tc>
          <w:tcPr>
            <w:tcW w:w="1735" w:type="dxa"/>
            <w:tcBorders>
              <w:top w:val="nil"/>
              <w:left w:val="nil"/>
              <w:bottom w:val="single" w:sz="4" w:space="0" w:color="auto"/>
              <w:right w:val="single" w:sz="4" w:space="0" w:color="auto"/>
            </w:tcBorders>
            <w:shd w:val="clear" w:color="auto" w:fill="auto"/>
            <w:hideMark/>
          </w:tcPr>
          <w:p w:rsidR="0014703B" w:rsidRPr="00263EA9" w:rsidRDefault="0014703B" w:rsidP="0014703B">
            <w:pPr>
              <w:spacing w:after="0" w:line="240" w:lineRule="auto"/>
              <w:rPr>
                <w:rFonts w:ascii="Times New Roman" w:eastAsia="Times New Roman" w:hAnsi="Times New Roman" w:cs="Times New Roman"/>
                <w:sz w:val="16"/>
                <w:szCs w:val="16"/>
              </w:rPr>
            </w:pPr>
            <w:r w:rsidRPr="00263EA9">
              <w:rPr>
                <w:rFonts w:ascii="Times New Roman" w:eastAsia="Times New Roman" w:hAnsi="Times New Roman" w:cs="Times New Roman"/>
                <w:sz w:val="16"/>
                <w:szCs w:val="16"/>
              </w:rPr>
              <w:t>Земельный налог с физических лиц</w:t>
            </w:r>
          </w:p>
        </w:tc>
        <w:tc>
          <w:tcPr>
            <w:tcW w:w="1134" w:type="dxa"/>
            <w:tcBorders>
              <w:top w:val="nil"/>
              <w:left w:val="nil"/>
              <w:bottom w:val="single" w:sz="4" w:space="0" w:color="auto"/>
              <w:right w:val="single" w:sz="4" w:space="0" w:color="auto"/>
            </w:tcBorders>
            <w:shd w:val="clear" w:color="auto" w:fill="auto"/>
            <w:hideMark/>
          </w:tcPr>
          <w:p w:rsidR="0014703B" w:rsidRPr="00263EA9" w:rsidRDefault="0014703B" w:rsidP="0014703B">
            <w:pPr>
              <w:spacing w:after="0" w:line="240" w:lineRule="auto"/>
              <w:jc w:val="right"/>
              <w:rPr>
                <w:rFonts w:ascii="Times New Roman" w:eastAsia="Times New Roman" w:hAnsi="Times New Roman" w:cs="Times New Roman"/>
                <w:sz w:val="16"/>
                <w:szCs w:val="16"/>
              </w:rPr>
            </w:pPr>
            <w:r w:rsidRPr="00263EA9">
              <w:rPr>
                <w:rFonts w:ascii="Times New Roman" w:eastAsia="Times New Roman" w:hAnsi="Times New Roman" w:cs="Times New Roman"/>
                <w:sz w:val="16"/>
                <w:szCs w:val="16"/>
              </w:rPr>
              <w:t>156 400,00</w:t>
            </w:r>
          </w:p>
        </w:tc>
        <w:tc>
          <w:tcPr>
            <w:tcW w:w="1480" w:type="dxa"/>
            <w:tcBorders>
              <w:top w:val="nil"/>
              <w:left w:val="nil"/>
              <w:bottom w:val="single" w:sz="4" w:space="0" w:color="auto"/>
              <w:right w:val="single" w:sz="4" w:space="0" w:color="auto"/>
            </w:tcBorders>
            <w:shd w:val="clear" w:color="auto" w:fill="auto"/>
            <w:hideMark/>
          </w:tcPr>
          <w:p w:rsidR="0014703B" w:rsidRPr="00263EA9" w:rsidRDefault="0014703B" w:rsidP="0014703B">
            <w:pPr>
              <w:spacing w:after="0" w:line="240" w:lineRule="auto"/>
              <w:jc w:val="right"/>
              <w:rPr>
                <w:rFonts w:ascii="Times New Roman" w:eastAsia="Times New Roman" w:hAnsi="Times New Roman" w:cs="Times New Roman"/>
                <w:sz w:val="16"/>
                <w:szCs w:val="16"/>
              </w:rPr>
            </w:pPr>
            <w:r w:rsidRPr="00263EA9">
              <w:rPr>
                <w:rFonts w:ascii="Times New Roman" w:eastAsia="Times New Roman" w:hAnsi="Times New Roman" w:cs="Times New Roman"/>
                <w:sz w:val="16"/>
                <w:szCs w:val="16"/>
              </w:rPr>
              <w:t>156 400,00</w:t>
            </w:r>
          </w:p>
        </w:tc>
        <w:tc>
          <w:tcPr>
            <w:tcW w:w="1340" w:type="dxa"/>
            <w:tcBorders>
              <w:top w:val="nil"/>
              <w:left w:val="nil"/>
              <w:bottom w:val="single" w:sz="4" w:space="0" w:color="auto"/>
              <w:right w:val="single" w:sz="4" w:space="0" w:color="auto"/>
            </w:tcBorders>
            <w:shd w:val="clear" w:color="auto" w:fill="auto"/>
            <w:hideMark/>
          </w:tcPr>
          <w:p w:rsidR="0014703B" w:rsidRPr="00263EA9" w:rsidRDefault="0014703B" w:rsidP="0014703B">
            <w:pPr>
              <w:spacing w:after="0" w:line="240" w:lineRule="auto"/>
              <w:jc w:val="right"/>
              <w:rPr>
                <w:rFonts w:ascii="Times New Roman" w:eastAsia="Times New Roman" w:hAnsi="Times New Roman" w:cs="Times New Roman"/>
                <w:sz w:val="16"/>
                <w:szCs w:val="16"/>
              </w:rPr>
            </w:pPr>
            <w:r w:rsidRPr="00263EA9">
              <w:rPr>
                <w:rFonts w:ascii="Times New Roman" w:eastAsia="Times New Roman" w:hAnsi="Times New Roman" w:cs="Times New Roman"/>
                <w:sz w:val="16"/>
                <w:szCs w:val="16"/>
              </w:rPr>
              <w:t>156 400,00</w:t>
            </w:r>
          </w:p>
        </w:tc>
      </w:tr>
      <w:tr w:rsidR="0014703B" w:rsidRPr="00263EA9" w:rsidTr="00991F05">
        <w:trPr>
          <w:trHeight w:val="600"/>
        </w:trPr>
        <w:tc>
          <w:tcPr>
            <w:tcW w:w="460" w:type="dxa"/>
            <w:tcBorders>
              <w:top w:val="nil"/>
              <w:left w:val="single" w:sz="4" w:space="0" w:color="auto"/>
              <w:bottom w:val="single" w:sz="4" w:space="0" w:color="auto"/>
              <w:right w:val="single" w:sz="4" w:space="0" w:color="auto"/>
            </w:tcBorders>
            <w:shd w:val="clear" w:color="auto" w:fill="auto"/>
            <w:hideMark/>
          </w:tcPr>
          <w:p w:rsidR="0014703B" w:rsidRPr="00263EA9" w:rsidRDefault="0014703B" w:rsidP="0014703B">
            <w:pPr>
              <w:spacing w:after="0" w:line="240" w:lineRule="auto"/>
              <w:jc w:val="center"/>
              <w:rPr>
                <w:rFonts w:ascii="Times New Roman" w:eastAsia="Times New Roman" w:hAnsi="Times New Roman" w:cs="Times New Roman"/>
                <w:sz w:val="16"/>
                <w:szCs w:val="16"/>
              </w:rPr>
            </w:pPr>
            <w:r w:rsidRPr="00263EA9">
              <w:rPr>
                <w:rFonts w:ascii="Times New Roman" w:eastAsia="Times New Roman" w:hAnsi="Times New Roman" w:cs="Times New Roman"/>
                <w:sz w:val="16"/>
                <w:szCs w:val="16"/>
              </w:rPr>
              <w:t>23</w:t>
            </w:r>
          </w:p>
        </w:tc>
        <w:tc>
          <w:tcPr>
            <w:tcW w:w="456" w:type="dxa"/>
            <w:tcBorders>
              <w:top w:val="nil"/>
              <w:left w:val="nil"/>
              <w:bottom w:val="single" w:sz="4" w:space="0" w:color="auto"/>
              <w:right w:val="single" w:sz="4" w:space="0" w:color="auto"/>
            </w:tcBorders>
            <w:shd w:val="clear" w:color="auto" w:fill="auto"/>
            <w:vAlign w:val="bottom"/>
            <w:hideMark/>
          </w:tcPr>
          <w:p w:rsidR="0014703B" w:rsidRPr="00263EA9" w:rsidRDefault="0014703B" w:rsidP="0014703B">
            <w:pPr>
              <w:spacing w:after="0" w:line="240" w:lineRule="auto"/>
              <w:jc w:val="center"/>
              <w:rPr>
                <w:rFonts w:ascii="Times New Roman" w:eastAsia="Times New Roman" w:hAnsi="Times New Roman" w:cs="Times New Roman"/>
                <w:sz w:val="16"/>
                <w:szCs w:val="16"/>
              </w:rPr>
            </w:pPr>
            <w:r w:rsidRPr="00263EA9">
              <w:rPr>
                <w:rFonts w:ascii="Times New Roman" w:eastAsia="Times New Roman" w:hAnsi="Times New Roman" w:cs="Times New Roman"/>
                <w:sz w:val="16"/>
                <w:szCs w:val="16"/>
              </w:rPr>
              <w:t>182</w:t>
            </w:r>
          </w:p>
        </w:tc>
        <w:tc>
          <w:tcPr>
            <w:tcW w:w="411" w:type="dxa"/>
            <w:tcBorders>
              <w:top w:val="nil"/>
              <w:left w:val="nil"/>
              <w:bottom w:val="single" w:sz="4" w:space="0" w:color="auto"/>
              <w:right w:val="single" w:sz="4" w:space="0" w:color="auto"/>
            </w:tcBorders>
            <w:shd w:val="clear" w:color="auto" w:fill="auto"/>
            <w:vAlign w:val="bottom"/>
            <w:hideMark/>
          </w:tcPr>
          <w:p w:rsidR="0014703B" w:rsidRPr="00263EA9" w:rsidRDefault="0014703B" w:rsidP="0014703B">
            <w:pPr>
              <w:spacing w:after="0" w:line="240" w:lineRule="auto"/>
              <w:jc w:val="center"/>
              <w:rPr>
                <w:rFonts w:ascii="Times New Roman" w:eastAsia="Times New Roman" w:hAnsi="Times New Roman" w:cs="Times New Roman"/>
                <w:sz w:val="16"/>
                <w:szCs w:val="16"/>
              </w:rPr>
            </w:pPr>
            <w:r w:rsidRPr="00263EA9">
              <w:rPr>
                <w:rFonts w:ascii="Times New Roman" w:eastAsia="Times New Roman" w:hAnsi="Times New Roman" w:cs="Times New Roman"/>
                <w:sz w:val="16"/>
                <w:szCs w:val="16"/>
              </w:rPr>
              <w:t>1</w:t>
            </w:r>
          </w:p>
        </w:tc>
        <w:tc>
          <w:tcPr>
            <w:tcW w:w="411" w:type="dxa"/>
            <w:tcBorders>
              <w:top w:val="nil"/>
              <w:left w:val="nil"/>
              <w:bottom w:val="single" w:sz="4" w:space="0" w:color="auto"/>
              <w:right w:val="single" w:sz="4" w:space="0" w:color="auto"/>
            </w:tcBorders>
            <w:shd w:val="clear" w:color="auto" w:fill="auto"/>
            <w:vAlign w:val="bottom"/>
            <w:hideMark/>
          </w:tcPr>
          <w:p w:rsidR="0014703B" w:rsidRPr="00263EA9" w:rsidRDefault="0014703B" w:rsidP="0014703B">
            <w:pPr>
              <w:spacing w:after="0" w:line="240" w:lineRule="auto"/>
              <w:jc w:val="center"/>
              <w:rPr>
                <w:rFonts w:ascii="Times New Roman" w:eastAsia="Times New Roman" w:hAnsi="Times New Roman" w:cs="Times New Roman"/>
                <w:sz w:val="16"/>
                <w:szCs w:val="16"/>
              </w:rPr>
            </w:pPr>
            <w:r w:rsidRPr="00263EA9">
              <w:rPr>
                <w:rFonts w:ascii="Times New Roman" w:eastAsia="Times New Roman" w:hAnsi="Times New Roman" w:cs="Times New Roman"/>
                <w:sz w:val="16"/>
                <w:szCs w:val="16"/>
              </w:rPr>
              <w:t>06</w:t>
            </w:r>
          </w:p>
        </w:tc>
        <w:tc>
          <w:tcPr>
            <w:tcW w:w="411" w:type="dxa"/>
            <w:tcBorders>
              <w:top w:val="nil"/>
              <w:left w:val="nil"/>
              <w:bottom w:val="single" w:sz="4" w:space="0" w:color="auto"/>
              <w:right w:val="single" w:sz="4" w:space="0" w:color="auto"/>
            </w:tcBorders>
            <w:shd w:val="clear" w:color="auto" w:fill="auto"/>
            <w:vAlign w:val="bottom"/>
            <w:hideMark/>
          </w:tcPr>
          <w:p w:rsidR="0014703B" w:rsidRPr="00263EA9" w:rsidRDefault="0014703B" w:rsidP="0014703B">
            <w:pPr>
              <w:spacing w:after="0" w:line="240" w:lineRule="auto"/>
              <w:jc w:val="center"/>
              <w:rPr>
                <w:rFonts w:ascii="Times New Roman" w:eastAsia="Times New Roman" w:hAnsi="Times New Roman" w:cs="Times New Roman"/>
                <w:sz w:val="16"/>
                <w:szCs w:val="16"/>
              </w:rPr>
            </w:pPr>
            <w:r w:rsidRPr="00263EA9">
              <w:rPr>
                <w:rFonts w:ascii="Times New Roman" w:eastAsia="Times New Roman" w:hAnsi="Times New Roman" w:cs="Times New Roman"/>
                <w:sz w:val="16"/>
                <w:szCs w:val="16"/>
              </w:rPr>
              <w:t>06</w:t>
            </w:r>
          </w:p>
        </w:tc>
        <w:tc>
          <w:tcPr>
            <w:tcW w:w="456" w:type="dxa"/>
            <w:tcBorders>
              <w:top w:val="nil"/>
              <w:left w:val="nil"/>
              <w:bottom w:val="single" w:sz="4" w:space="0" w:color="auto"/>
              <w:right w:val="single" w:sz="4" w:space="0" w:color="auto"/>
            </w:tcBorders>
            <w:shd w:val="clear" w:color="auto" w:fill="auto"/>
            <w:vAlign w:val="bottom"/>
            <w:hideMark/>
          </w:tcPr>
          <w:p w:rsidR="0014703B" w:rsidRPr="00263EA9" w:rsidRDefault="0014703B" w:rsidP="0014703B">
            <w:pPr>
              <w:spacing w:after="0" w:line="240" w:lineRule="auto"/>
              <w:jc w:val="center"/>
              <w:rPr>
                <w:rFonts w:ascii="Times New Roman" w:eastAsia="Times New Roman" w:hAnsi="Times New Roman" w:cs="Times New Roman"/>
                <w:sz w:val="16"/>
                <w:szCs w:val="16"/>
              </w:rPr>
            </w:pPr>
            <w:r w:rsidRPr="00263EA9">
              <w:rPr>
                <w:rFonts w:ascii="Times New Roman" w:eastAsia="Times New Roman" w:hAnsi="Times New Roman" w:cs="Times New Roman"/>
                <w:sz w:val="16"/>
                <w:szCs w:val="16"/>
              </w:rPr>
              <w:t>043</w:t>
            </w:r>
          </w:p>
        </w:tc>
        <w:tc>
          <w:tcPr>
            <w:tcW w:w="440" w:type="dxa"/>
            <w:tcBorders>
              <w:top w:val="nil"/>
              <w:left w:val="nil"/>
              <w:bottom w:val="single" w:sz="4" w:space="0" w:color="auto"/>
              <w:right w:val="single" w:sz="4" w:space="0" w:color="auto"/>
            </w:tcBorders>
            <w:shd w:val="clear" w:color="auto" w:fill="auto"/>
            <w:vAlign w:val="bottom"/>
            <w:hideMark/>
          </w:tcPr>
          <w:p w:rsidR="0014703B" w:rsidRPr="00263EA9" w:rsidRDefault="0014703B" w:rsidP="0014703B">
            <w:pPr>
              <w:spacing w:after="0" w:line="240" w:lineRule="auto"/>
              <w:jc w:val="center"/>
              <w:rPr>
                <w:rFonts w:ascii="Times New Roman" w:eastAsia="Times New Roman" w:hAnsi="Times New Roman" w:cs="Times New Roman"/>
                <w:sz w:val="16"/>
                <w:szCs w:val="16"/>
              </w:rPr>
            </w:pPr>
            <w:r w:rsidRPr="00263EA9">
              <w:rPr>
                <w:rFonts w:ascii="Times New Roman" w:eastAsia="Times New Roman" w:hAnsi="Times New Roman" w:cs="Times New Roman"/>
                <w:sz w:val="16"/>
                <w:szCs w:val="16"/>
              </w:rPr>
              <w:t>10</w:t>
            </w:r>
          </w:p>
        </w:tc>
        <w:tc>
          <w:tcPr>
            <w:tcW w:w="580" w:type="dxa"/>
            <w:tcBorders>
              <w:top w:val="nil"/>
              <w:left w:val="nil"/>
              <w:bottom w:val="single" w:sz="4" w:space="0" w:color="auto"/>
              <w:right w:val="single" w:sz="4" w:space="0" w:color="auto"/>
            </w:tcBorders>
            <w:shd w:val="clear" w:color="auto" w:fill="auto"/>
            <w:vAlign w:val="bottom"/>
            <w:hideMark/>
          </w:tcPr>
          <w:p w:rsidR="0014703B" w:rsidRPr="00263EA9" w:rsidRDefault="0014703B" w:rsidP="0014703B">
            <w:pPr>
              <w:spacing w:after="0" w:line="240" w:lineRule="auto"/>
              <w:jc w:val="center"/>
              <w:rPr>
                <w:rFonts w:ascii="Times New Roman" w:eastAsia="Times New Roman" w:hAnsi="Times New Roman" w:cs="Times New Roman"/>
                <w:sz w:val="16"/>
                <w:szCs w:val="16"/>
              </w:rPr>
            </w:pPr>
            <w:r w:rsidRPr="00263EA9">
              <w:rPr>
                <w:rFonts w:ascii="Times New Roman" w:eastAsia="Times New Roman" w:hAnsi="Times New Roman" w:cs="Times New Roman"/>
                <w:sz w:val="16"/>
                <w:szCs w:val="16"/>
              </w:rPr>
              <w:t>0000</w:t>
            </w:r>
          </w:p>
        </w:tc>
        <w:tc>
          <w:tcPr>
            <w:tcW w:w="456" w:type="dxa"/>
            <w:tcBorders>
              <w:top w:val="nil"/>
              <w:left w:val="nil"/>
              <w:bottom w:val="single" w:sz="4" w:space="0" w:color="auto"/>
              <w:right w:val="single" w:sz="4" w:space="0" w:color="auto"/>
            </w:tcBorders>
            <w:shd w:val="clear" w:color="auto" w:fill="auto"/>
            <w:vAlign w:val="bottom"/>
            <w:hideMark/>
          </w:tcPr>
          <w:p w:rsidR="0014703B" w:rsidRPr="00263EA9" w:rsidRDefault="0014703B" w:rsidP="0014703B">
            <w:pPr>
              <w:spacing w:after="0" w:line="240" w:lineRule="auto"/>
              <w:jc w:val="center"/>
              <w:rPr>
                <w:rFonts w:ascii="Times New Roman" w:eastAsia="Times New Roman" w:hAnsi="Times New Roman" w:cs="Times New Roman"/>
                <w:sz w:val="16"/>
                <w:szCs w:val="16"/>
              </w:rPr>
            </w:pPr>
            <w:r w:rsidRPr="00263EA9">
              <w:rPr>
                <w:rFonts w:ascii="Times New Roman" w:eastAsia="Times New Roman" w:hAnsi="Times New Roman" w:cs="Times New Roman"/>
                <w:sz w:val="16"/>
                <w:szCs w:val="16"/>
              </w:rPr>
              <w:t>110</w:t>
            </w:r>
          </w:p>
        </w:tc>
        <w:tc>
          <w:tcPr>
            <w:tcW w:w="1735" w:type="dxa"/>
            <w:tcBorders>
              <w:top w:val="nil"/>
              <w:left w:val="nil"/>
              <w:bottom w:val="single" w:sz="4" w:space="0" w:color="auto"/>
              <w:right w:val="single" w:sz="4" w:space="0" w:color="auto"/>
            </w:tcBorders>
            <w:shd w:val="clear" w:color="auto" w:fill="auto"/>
            <w:hideMark/>
          </w:tcPr>
          <w:p w:rsidR="0014703B" w:rsidRPr="00263EA9" w:rsidRDefault="0014703B" w:rsidP="0014703B">
            <w:pPr>
              <w:spacing w:after="0" w:line="240" w:lineRule="auto"/>
              <w:rPr>
                <w:rFonts w:ascii="Times New Roman" w:eastAsia="Times New Roman" w:hAnsi="Times New Roman" w:cs="Times New Roman"/>
                <w:sz w:val="16"/>
                <w:szCs w:val="16"/>
              </w:rPr>
            </w:pPr>
            <w:r w:rsidRPr="00263EA9">
              <w:rPr>
                <w:rFonts w:ascii="Times New Roman" w:eastAsia="Times New Roman" w:hAnsi="Times New Roman" w:cs="Times New Roman"/>
                <w:sz w:val="16"/>
                <w:szCs w:val="16"/>
              </w:rPr>
              <w:t>Земельный налог с физических лиц, обладающих земельным участком, расположенным в границах сельских поселений</w:t>
            </w:r>
          </w:p>
        </w:tc>
        <w:tc>
          <w:tcPr>
            <w:tcW w:w="1134" w:type="dxa"/>
            <w:tcBorders>
              <w:top w:val="nil"/>
              <w:left w:val="nil"/>
              <w:bottom w:val="single" w:sz="4" w:space="0" w:color="auto"/>
              <w:right w:val="single" w:sz="4" w:space="0" w:color="auto"/>
            </w:tcBorders>
            <w:shd w:val="clear" w:color="auto" w:fill="auto"/>
            <w:hideMark/>
          </w:tcPr>
          <w:p w:rsidR="0014703B" w:rsidRPr="00263EA9" w:rsidRDefault="0014703B" w:rsidP="0014703B">
            <w:pPr>
              <w:spacing w:after="0" w:line="240" w:lineRule="auto"/>
              <w:jc w:val="right"/>
              <w:rPr>
                <w:rFonts w:ascii="Times New Roman" w:eastAsia="Times New Roman" w:hAnsi="Times New Roman" w:cs="Times New Roman"/>
                <w:sz w:val="16"/>
                <w:szCs w:val="16"/>
              </w:rPr>
            </w:pPr>
            <w:r w:rsidRPr="00263EA9">
              <w:rPr>
                <w:rFonts w:ascii="Times New Roman" w:eastAsia="Times New Roman" w:hAnsi="Times New Roman" w:cs="Times New Roman"/>
                <w:sz w:val="16"/>
                <w:szCs w:val="16"/>
              </w:rPr>
              <w:t>156 400,00</w:t>
            </w:r>
          </w:p>
        </w:tc>
        <w:tc>
          <w:tcPr>
            <w:tcW w:w="1480" w:type="dxa"/>
            <w:tcBorders>
              <w:top w:val="nil"/>
              <w:left w:val="nil"/>
              <w:bottom w:val="single" w:sz="4" w:space="0" w:color="auto"/>
              <w:right w:val="single" w:sz="4" w:space="0" w:color="auto"/>
            </w:tcBorders>
            <w:shd w:val="clear" w:color="auto" w:fill="auto"/>
            <w:hideMark/>
          </w:tcPr>
          <w:p w:rsidR="0014703B" w:rsidRPr="00263EA9" w:rsidRDefault="0014703B" w:rsidP="0014703B">
            <w:pPr>
              <w:spacing w:after="0" w:line="240" w:lineRule="auto"/>
              <w:jc w:val="right"/>
              <w:rPr>
                <w:rFonts w:ascii="Times New Roman" w:eastAsia="Times New Roman" w:hAnsi="Times New Roman" w:cs="Times New Roman"/>
                <w:sz w:val="16"/>
                <w:szCs w:val="16"/>
              </w:rPr>
            </w:pPr>
            <w:r w:rsidRPr="00263EA9">
              <w:rPr>
                <w:rFonts w:ascii="Times New Roman" w:eastAsia="Times New Roman" w:hAnsi="Times New Roman" w:cs="Times New Roman"/>
                <w:sz w:val="16"/>
                <w:szCs w:val="16"/>
              </w:rPr>
              <w:t>156 400,00</w:t>
            </w:r>
          </w:p>
        </w:tc>
        <w:tc>
          <w:tcPr>
            <w:tcW w:w="1340" w:type="dxa"/>
            <w:tcBorders>
              <w:top w:val="nil"/>
              <w:left w:val="nil"/>
              <w:bottom w:val="single" w:sz="4" w:space="0" w:color="auto"/>
              <w:right w:val="single" w:sz="4" w:space="0" w:color="auto"/>
            </w:tcBorders>
            <w:shd w:val="clear" w:color="auto" w:fill="auto"/>
            <w:hideMark/>
          </w:tcPr>
          <w:p w:rsidR="0014703B" w:rsidRPr="00263EA9" w:rsidRDefault="0014703B" w:rsidP="0014703B">
            <w:pPr>
              <w:spacing w:after="0" w:line="240" w:lineRule="auto"/>
              <w:jc w:val="right"/>
              <w:rPr>
                <w:rFonts w:ascii="Times New Roman" w:eastAsia="Times New Roman" w:hAnsi="Times New Roman" w:cs="Times New Roman"/>
                <w:sz w:val="16"/>
                <w:szCs w:val="16"/>
              </w:rPr>
            </w:pPr>
            <w:r w:rsidRPr="00263EA9">
              <w:rPr>
                <w:rFonts w:ascii="Times New Roman" w:eastAsia="Times New Roman" w:hAnsi="Times New Roman" w:cs="Times New Roman"/>
                <w:sz w:val="16"/>
                <w:szCs w:val="16"/>
              </w:rPr>
              <w:t>156 400,00</w:t>
            </w:r>
          </w:p>
        </w:tc>
      </w:tr>
      <w:tr w:rsidR="0014703B" w:rsidRPr="00263EA9" w:rsidTr="00991F05">
        <w:trPr>
          <w:trHeight w:val="255"/>
        </w:trPr>
        <w:tc>
          <w:tcPr>
            <w:tcW w:w="460" w:type="dxa"/>
            <w:tcBorders>
              <w:top w:val="nil"/>
              <w:left w:val="single" w:sz="4" w:space="0" w:color="auto"/>
              <w:bottom w:val="single" w:sz="4" w:space="0" w:color="auto"/>
              <w:right w:val="single" w:sz="4" w:space="0" w:color="auto"/>
            </w:tcBorders>
            <w:shd w:val="clear" w:color="auto" w:fill="auto"/>
            <w:hideMark/>
          </w:tcPr>
          <w:p w:rsidR="0014703B" w:rsidRPr="00263EA9" w:rsidRDefault="0014703B" w:rsidP="0014703B">
            <w:pPr>
              <w:spacing w:after="0" w:line="240" w:lineRule="auto"/>
              <w:jc w:val="center"/>
              <w:rPr>
                <w:rFonts w:ascii="Times New Roman" w:eastAsia="Times New Roman" w:hAnsi="Times New Roman" w:cs="Times New Roman"/>
                <w:sz w:val="16"/>
                <w:szCs w:val="16"/>
              </w:rPr>
            </w:pPr>
            <w:r w:rsidRPr="00263EA9">
              <w:rPr>
                <w:rFonts w:ascii="Times New Roman" w:eastAsia="Times New Roman" w:hAnsi="Times New Roman" w:cs="Times New Roman"/>
                <w:sz w:val="16"/>
                <w:szCs w:val="16"/>
              </w:rPr>
              <w:t>24</w:t>
            </w:r>
          </w:p>
        </w:tc>
        <w:tc>
          <w:tcPr>
            <w:tcW w:w="456" w:type="dxa"/>
            <w:tcBorders>
              <w:top w:val="nil"/>
              <w:left w:val="nil"/>
              <w:bottom w:val="single" w:sz="4" w:space="0" w:color="auto"/>
              <w:right w:val="single" w:sz="4" w:space="0" w:color="auto"/>
            </w:tcBorders>
            <w:shd w:val="clear" w:color="auto" w:fill="auto"/>
            <w:hideMark/>
          </w:tcPr>
          <w:p w:rsidR="0014703B" w:rsidRPr="00263EA9" w:rsidRDefault="0014703B" w:rsidP="0014703B">
            <w:pPr>
              <w:spacing w:after="0" w:line="240" w:lineRule="auto"/>
              <w:jc w:val="center"/>
              <w:rPr>
                <w:rFonts w:ascii="Times New Roman" w:eastAsia="Times New Roman" w:hAnsi="Times New Roman" w:cs="Times New Roman"/>
                <w:sz w:val="16"/>
                <w:szCs w:val="16"/>
              </w:rPr>
            </w:pPr>
            <w:r w:rsidRPr="00263EA9">
              <w:rPr>
                <w:rFonts w:ascii="Times New Roman" w:eastAsia="Times New Roman" w:hAnsi="Times New Roman" w:cs="Times New Roman"/>
                <w:sz w:val="16"/>
                <w:szCs w:val="16"/>
              </w:rPr>
              <w:t>000</w:t>
            </w:r>
          </w:p>
        </w:tc>
        <w:tc>
          <w:tcPr>
            <w:tcW w:w="411" w:type="dxa"/>
            <w:tcBorders>
              <w:top w:val="nil"/>
              <w:left w:val="nil"/>
              <w:bottom w:val="single" w:sz="4" w:space="0" w:color="auto"/>
              <w:right w:val="single" w:sz="4" w:space="0" w:color="auto"/>
            </w:tcBorders>
            <w:shd w:val="clear" w:color="auto" w:fill="auto"/>
            <w:vAlign w:val="bottom"/>
            <w:hideMark/>
          </w:tcPr>
          <w:p w:rsidR="0014703B" w:rsidRPr="00263EA9" w:rsidRDefault="0014703B" w:rsidP="0014703B">
            <w:pPr>
              <w:spacing w:after="0" w:line="240" w:lineRule="auto"/>
              <w:jc w:val="center"/>
              <w:rPr>
                <w:rFonts w:ascii="Times New Roman" w:eastAsia="Times New Roman" w:hAnsi="Times New Roman" w:cs="Times New Roman"/>
                <w:sz w:val="16"/>
                <w:szCs w:val="16"/>
              </w:rPr>
            </w:pPr>
            <w:r w:rsidRPr="00263EA9">
              <w:rPr>
                <w:rFonts w:ascii="Times New Roman" w:eastAsia="Times New Roman" w:hAnsi="Times New Roman" w:cs="Times New Roman"/>
                <w:sz w:val="16"/>
                <w:szCs w:val="16"/>
              </w:rPr>
              <w:t>1</w:t>
            </w:r>
          </w:p>
        </w:tc>
        <w:tc>
          <w:tcPr>
            <w:tcW w:w="411" w:type="dxa"/>
            <w:tcBorders>
              <w:top w:val="nil"/>
              <w:left w:val="nil"/>
              <w:bottom w:val="single" w:sz="4" w:space="0" w:color="auto"/>
              <w:right w:val="single" w:sz="4" w:space="0" w:color="auto"/>
            </w:tcBorders>
            <w:shd w:val="clear" w:color="auto" w:fill="auto"/>
            <w:vAlign w:val="bottom"/>
            <w:hideMark/>
          </w:tcPr>
          <w:p w:rsidR="0014703B" w:rsidRPr="00263EA9" w:rsidRDefault="0014703B" w:rsidP="0014703B">
            <w:pPr>
              <w:spacing w:after="0" w:line="240" w:lineRule="auto"/>
              <w:jc w:val="center"/>
              <w:rPr>
                <w:rFonts w:ascii="Times New Roman" w:eastAsia="Times New Roman" w:hAnsi="Times New Roman" w:cs="Times New Roman"/>
                <w:sz w:val="16"/>
                <w:szCs w:val="16"/>
              </w:rPr>
            </w:pPr>
            <w:r w:rsidRPr="00263EA9">
              <w:rPr>
                <w:rFonts w:ascii="Times New Roman" w:eastAsia="Times New Roman" w:hAnsi="Times New Roman" w:cs="Times New Roman"/>
                <w:sz w:val="16"/>
                <w:szCs w:val="16"/>
              </w:rPr>
              <w:t>17</w:t>
            </w:r>
          </w:p>
        </w:tc>
        <w:tc>
          <w:tcPr>
            <w:tcW w:w="411" w:type="dxa"/>
            <w:tcBorders>
              <w:top w:val="nil"/>
              <w:left w:val="nil"/>
              <w:bottom w:val="single" w:sz="4" w:space="0" w:color="auto"/>
              <w:right w:val="single" w:sz="4" w:space="0" w:color="auto"/>
            </w:tcBorders>
            <w:shd w:val="clear" w:color="auto" w:fill="auto"/>
            <w:vAlign w:val="bottom"/>
            <w:hideMark/>
          </w:tcPr>
          <w:p w:rsidR="0014703B" w:rsidRPr="00263EA9" w:rsidRDefault="0014703B" w:rsidP="0014703B">
            <w:pPr>
              <w:spacing w:after="0" w:line="240" w:lineRule="auto"/>
              <w:jc w:val="center"/>
              <w:rPr>
                <w:rFonts w:ascii="Times New Roman" w:eastAsia="Times New Roman" w:hAnsi="Times New Roman" w:cs="Times New Roman"/>
                <w:sz w:val="16"/>
                <w:szCs w:val="16"/>
              </w:rPr>
            </w:pPr>
            <w:r w:rsidRPr="00263EA9">
              <w:rPr>
                <w:rFonts w:ascii="Times New Roman" w:eastAsia="Times New Roman" w:hAnsi="Times New Roman" w:cs="Times New Roman"/>
                <w:sz w:val="16"/>
                <w:szCs w:val="16"/>
              </w:rPr>
              <w:t>00</w:t>
            </w:r>
          </w:p>
        </w:tc>
        <w:tc>
          <w:tcPr>
            <w:tcW w:w="456" w:type="dxa"/>
            <w:tcBorders>
              <w:top w:val="nil"/>
              <w:left w:val="nil"/>
              <w:bottom w:val="single" w:sz="4" w:space="0" w:color="auto"/>
              <w:right w:val="single" w:sz="4" w:space="0" w:color="auto"/>
            </w:tcBorders>
            <w:shd w:val="clear" w:color="auto" w:fill="auto"/>
            <w:vAlign w:val="bottom"/>
            <w:hideMark/>
          </w:tcPr>
          <w:p w:rsidR="0014703B" w:rsidRPr="00263EA9" w:rsidRDefault="0014703B" w:rsidP="0014703B">
            <w:pPr>
              <w:spacing w:after="0" w:line="240" w:lineRule="auto"/>
              <w:jc w:val="center"/>
              <w:rPr>
                <w:rFonts w:ascii="Times New Roman" w:eastAsia="Times New Roman" w:hAnsi="Times New Roman" w:cs="Times New Roman"/>
                <w:sz w:val="16"/>
                <w:szCs w:val="16"/>
              </w:rPr>
            </w:pPr>
            <w:r w:rsidRPr="00263EA9">
              <w:rPr>
                <w:rFonts w:ascii="Times New Roman" w:eastAsia="Times New Roman" w:hAnsi="Times New Roman" w:cs="Times New Roman"/>
                <w:sz w:val="16"/>
                <w:szCs w:val="16"/>
              </w:rPr>
              <w:t>000</w:t>
            </w:r>
          </w:p>
        </w:tc>
        <w:tc>
          <w:tcPr>
            <w:tcW w:w="440" w:type="dxa"/>
            <w:tcBorders>
              <w:top w:val="nil"/>
              <w:left w:val="nil"/>
              <w:bottom w:val="single" w:sz="4" w:space="0" w:color="auto"/>
              <w:right w:val="single" w:sz="4" w:space="0" w:color="auto"/>
            </w:tcBorders>
            <w:shd w:val="clear" w:color="auto" w:fill="auto"/>
            <w:vAlign w:val="bottom"/>
            <w:hideMark/>
          </w:tcPr>
          <w:p w:rsidR="0014703B" w:rsidRPr="00263EA9" w:rsidRDefault="0014703B" w:rsidP="0014703B">
            <w:pPr>
              <w:spacing w:after="0" w:line="240" w:lineRule="auto"/>
              <w:jc w:val="center"/>
              <w:rPr>
                <w:rFonts w:ascii="Times New Roman" w:eastAsia="Times New Roman" w:hAnsi="Times New Roman" w:cs="Times New Roman"/>
                <w:sz w:val="16"/>
                <w:szCs w:val="16"/>
              </w:rPr>
            </w:pPr>
            <w:r w:rsidRPr="00263EA9">
              <w:rPr>
                <w:rFonts w:ascii="Times New Roman" w:eastAsia="Times New Roman" w:hAnsi="Times New Roman" w:cs="Times New Roman"/>
                <w:sz w:val="16"/>
                <w:szCs w:val="16"/>
              </w:rPr>
              <w:t>00</w:t>
            </w:r>
          </w:p>
        </w:tc>
        <w:tc>
          <w:tcPr>
            <w:tcW w:w="580" w:type="dxa"/>
            <w:tcBorders>
              <w:top w:val="nil"/>
              <w:left w:val="nil"/>
              <w:bottom w:val="single" w:sz="4" w:space="0" w:color="auto"/>
              <w:right w:val="single" w:sz="4" w:space="0" w:color="auto"/>
            </w:tcBorders>
            <w:shd w:val="clear" w:color="auto" w:fill="auto"/>
            <w:vAlign w:val="bottom"/>
            <w:hideMark/>
          </w:tcPr>
          <w:p w:rsidR="0014703B" w:rsidRPr="00263EA9" w:rsidRDefault="0014703B" w:rsidP="0014703B">
            <w:pPr>
              <w:spacing w:after="0" w:line="240" w:lineRule="auto"/>
              <w:jc w:val="center"/>
              <w:rPr>
                <w:rFonts w:ascii="Times New Roman" w:eastAsia="Times New Roman" w:hAnsi="Times New Roman" w:cs="Times New Roman"/>
                <w:sz w:val="16"/>
                <w:szCs w:val="16"/>
              </w:rPr>
            </w:pPr>
            <w:r w:rsidRPr="00263EA9">
              <w:rPr>
                <w:rFonts w:ascii="Times New Roman" w:eastAsia="Times New Roman" w:hAnsi="Times New Roman" w:cs="Times New Roman"/>
                <w:sz w:val="16"/>
                <w:szCs w:val="16"/>
              </w:rPr>
              <w:t>0000</w:t>
            </w:r>
          </w:p>
        </w:tc>
        <w:tc>
          <w:tcPr>
            <w:tcW w:w="456" w:type="dxa"/>
            <w:tcBorders>
              <w:top w:val="nil"/>
              <w:left w:val="nil"/>
              <w:bottom w:val="single" w:sz="4" w:space="0" w:color="auto"/>
              <w:right w:val="single" w:sz="4" w:space="0" w:color="auto"/>
            </w:tcBorders>
            <w:shd w:val="clear" w:color="auto" w:fill="auto"/>
            <w:vAlign w:val="bottom"/>
            <w:hideMark/>
          </w:tcPr>
          <w:p w:rsidR="0014703B" w:rsidRPr="00263EA9" w:rsidRDefault="0014703B" w:rsidP="0014703B">
            <w:pPr>
              <w:spacing w:after="0" w:line="240" w:lineRule="auto"/>
              <w:jc w:val="center"/>
              <w:rPr>
                <w:rFonts w:ascii="Times New Roman" w:eastAsia="Times New Roman" w:hAnsi="Times New Roman" w:cs="Times New Roman"/>
                <w:sz w:val="16"/>
                <w:szCs w:val="16"/>
              </w:rPr>
            </w:pPr>
            <w:r w:rsidRPr="00263EA9">
              <w:rPr>
                <w:rFonts w:ascii="Times New Roman" w:eastAsia="Times New Roman" w:hAnsi="Times New Roman" w:cs="Times New Roman"/>
                <w:sz w:val="16"/>
                <w:szCs w:val="16"/>
              </w:rPr>
              <w:t>000</w:t>
            </w:r>
          </w:p>
        </w:tc>
        <w:tc>
          <w:tcPr>
            <w:tcW w:w="1735" w:type="dxa"/>
            <w:tcBorders>
              <w:top w:val="nil"/>
              <w:left w:val="nil"/>
              <w:bottom w:val="single" w:sz="4" w:space="0" w:color="auto"/>
              <w:right w:val="single" w:sz="4" w:space="0" w:color="auto"/>
            </w:tcBorders>
            <w:shd w:val="clear" w:color="auto" w:fill="auto"/>
            <w:hideMark/>
          </w:tcPr>
          <w:p w:rsidR="0014703B" w:rsidRPr="00263EA9" w:rsidRDefault="0014703B" w:rsidP="0014703B">
            <w:pPr>
              <w:spacing w:after="0" w:line="240" w:lineRule="auto"/>
              <w:rPr>
                <w:rFonts w:ascii="Times New Roman" w:eastAsia="Times New Roman" w:hAnsi="Times New Roman" w:cs="Times New Roman"/>
                <w:sz w:val="16"/>
                <w:szCs w:val="16"/>
              </w:rPr>
            </w:pPr>
            <w:r w:rsidRPr="00263EA9">
              <w:rPr>
                <w:rFonts w:ascii="Times New Roman" w:eastAsia="Times New Roman" w:hAnsi="Times New Roman" w:cs="Times New Roman"/>
                <w:sz w:val="16"/>
                <w:szCs w:val="16"/>
              </w:rPr>
              <w:t>ПРОЧИЕ НЕНАЛОГОВЫЕ ДОХОДЫ</w:t>
            </w:r>
          </w:p>
        </w:tc>
        <w:tc>
          <w:tcPr>
            <w:tcW w:w="1134" w:type="dxa"/>
            <w:tcBorders>
              <w:top w:val="nil"/>
              <w:left w:val="nil"/>
              <w:bottom w:val="single" w:sz="4" w:space="0" w:color="auto"/>
              <w:right w:val="single" w:sz="4" w:space="0" w:color="auto"/>
            </w:tcBorders>
            <w:shd w:val="clear" w:color="auto" w:fill="auto"/>
            <w:hideMark/>
          </w:tcPr>
          <w:p w:rsidR="0014703B" w:rsidRPr="00263EA9" w:rsidRDefault="0014703B" w:rsidP="0014703B">
            <w:pPr>
              <w:spacing w:after="0" w:line="240" w:lineRule="auto"/>
              <w:jc w:val="right"/>
              <w:rPr>
                <w:rFonts w:ascii="Times New Roman" w:eastAsia="Times New Roman" w:hAnsi="Times New Roman" w:cs="Times New Roman"/>
                <w:sz w:val="16"/>
                <w:szCs w:val="16"/>
              </w:rPr>
            </w:pPr>
            <w:r w:rsidRPr="00263EA9">
              <w:rPr>
                <w:rFonts w:ascii="Times New Roman" w:eastAsia="Times New Roman" w:hAnsi="Times New Roman" w:cs="Times New Roman"/>
                <w:sz w:val="16"/>
                <w:szCs w:val="16"/>
              </w:rPr>
              <w:t>10 000,00</w:t>
            </w:r>
          </w:p>
        </w:tc>
        <w:tc>
          <w:tcPr>
            <w:tcW w:w="1480" w:type="dxa"/>
            <w:tcBorders>
              <w:top w:val="nil"/>
              <w:left w:val="nil"/>
              <w:bottom w:val="single" w:sz="4" w:space="0" w:color="auto"/>
              <w:right w:val="single" w:sz="4" w:space="0" w:color="auto"/>
            </w:tcBorders>
            <w:shd w:val="clear" w:color="auto" w:fill="auto"/>
            <w:hideMark/>
          </w:tcPr>
          <w:p w:rsidR="0014703B" w:rsidRPr="00263EA9" w:rsidRDefault="0014703B" w:rsidP="0014703B">
            <w:pPr>
              <w:spacing w:after="0" w:line="240" w:lineRule="auto"/>
              <w:jc w:val="right"/>
              <w:rPr>
                <w:rFonts w:ascii="Times New Roman" w:eastAsia="Times New Roman" w:hAnsi="Times New Roman" w:cs="Times New Roman"/>
                <w:sz w:val="16"/>
                <w:szCs w:val="16"/>
              </w:rPr>
            </w:pPr>
            <w:r w:rsidRPr="00263EA9">
              <w:rPr>
                <w:rFonts w:ascii="Times New Roman" w:eastAsia="Times New Roman" w:hAnsi="Times New Roman" w:cs="Times New Roman"/>
                <w:sz w:val="16"/>
                <w:szCs w:val="16"/>
              </w:rPr>
              <w:t>10 000,00</w:t>
            </w:r>
          </w:p>
        </w:tc>
        <w:tc>
          <w:tcPr>
            <w:tcW w:w="1340" w:type="dxa"/>
            <w:tcBorders>
              <w:top w:val="nil"/>
              <w:left w:val="nil"/>
              <w:bottom w:val="single" w:sz="4" w:space="0" w:color="auto"/>
              <w:right w:val="single" w:sz="4" w:space="0" w:color="auto"/>
            </w:tcBorders>
            <w:shd w:val="clear" w:color="auto" w:fill="auto"/>
            <w:hideMark/>
          </w:tcPr>
          <w:p w:rsidR="0014703B" w:rsidRPr="00263EA9" w:rsidRDefault="0014703B" w:rsidP="0014703B">
            <w:pPr>
              <w:spacing w:after="0" w:line="240" w:lineRule="auto"/>
              <w:jc w:val="right"/>
              <w:rPr>
                <w:rFonts w:ascii="Times New Roman" w:eastAsia="Times New Roman" w:hAnsi="Times New Roman" w:cs="Times New Roman"/>
                <w:sz w:val="16"/>
                <w:szCs w:val="16"/>
              </w:rPr>
            </w:pPr>
            <w:r w:rsidRPr="00263EA9">
              <w:rPr>
                <w:rFonts w:ascii="Times New Roman" w:eastAsia="Times New Roman" w:hAnsi="Times New Roman" w:cs="Times New Roman"/>
                <w:sz w:val="16"/>
                <w:szCs w:val="16"/>
              </w:rPr>
              <w:t>10 000,00</w:t>
            </w:r>
          </w:p>
        </w:tc>
      </w:tr>
      <w:tr w:rsidR="0014703B" w:rsidRPr="00263EA9" w:rsidTr="00991F05">
        <w:trPr>
          <w:trHeight w:val="255"/>
        </w:trPr>
        <w:tc>
          <w:tcPr>
            <w:tcW w:w="460" w:type="dxa"/>
            <w:tcBorders>
              <w:top w:val="nil"/>
              <w:left w:val="single" w:sz="4" w:space="0" w:color="auto"/>
              <w:bottom w:val="single" w:sz="4" w:space="0" w:color="auto"/>
              <w:right w:val="single" w:sz="4" w:space="0" w:color="auto"/>
            </w:tcBorders>
            <w:shd w:val="clear" w:color="auto" w:fill="auto"/>
            <w:hideMark/>
          </w:tcPr>
          <w:p w:rsidR="0014703B" w:rsidRPr="00263EA9" w:rsidRDefault="0014703B" w:rsidP="0014703B">
            <w:pPr>
              <w:spacing w:after="0" w:line="240" w:lineRule="auto"/>
              <w:jc w:val="center"/>
              <w:rPr>
                <w:rFonts w:ascii="Times New Roman" w:eastAsia="Times New Roman" w:hAnsi="Times New Roman" w:cs="Times New Roman"/>
                <w:sz w:val="16"/>
                <w:szCs w:val="16"/>
              </w:rPr>
            </w:pPr>
            <w:r w:rsidRPr="00263EA9">
              <w:rPr>
                <w:rFonts w:ascii="Times New Roman" w:eastAsia="Times New Roman" w:hAnsi="Times New Roman" w:cs="Times New Roman"/>
                <w:sz w:val="16"/>
                <w:szCs w:val="16"/>
              </w:rPr>
              <w:t>25</w:t>
            </w:r>
          </w:p>
        </w:tc>
        <w:tc>
          <w:tcPr>
            <w:tcW w:w="456" w:type="dxa"/>
            <w:tcBorders>
              <w:top w:val="nil"/>
              <w:left w:val="nil"/>
              <w:bottom w:val="single" w:sz="4" w:space="0" w:color="auto"/>
              <w:right w:val="single" w:sz="4" w:space="0" w:color="auto"/>
            </w:tcBorders>
            <w:shd w:val="clear" w:color="auto" w:fill="auto"/>
            <w:hideMark/>
          </w:tcPr>
          <w:p w:rsidR="0014703B" w:rsidRPr="00263EA9" w:rsidRDefault="0014703B" w:rsidP="0014703B">
            <w:pPr>
              <w:spacing w:after="0" w:line="240" w:lineRule="auto"/>
              <w:jc w:val="center"/>
              <w:rPr>
                <w:rFonts w:ascii="Times New Roman" w:eastAsia="Times New Roman" w:hAnsi="Times New Roman" w:cs="Times New Roman"/>
                <w:sz w:val="16"/>
                <w:szCs w:val="16"/>
              </w:rPr>
            </w:pPr>
            <w:r w:rsidRPr="00263EA9">
              <w:rPr>
                <w:rFonts w:ascii="Times New Roman" w:eastAsia="Times New Roman" w:hAnsi="Times New Roman" w:cs="Times New Roman"/>
                <w:sz w:val="16"/>
                <w:szCs w:val="16"/>
              </w:rPr>
              <w:t>813</w:t>
            </w:r>
          </w:p>
        </w:tc>
        <w:tc>
          <w:tcPr>
            <w:tcW w:w="411" w:type="dxa"/>
            <w:tcBorders>
              <w:top w:val="nil"/>
              <w:left w:val="nil"/>
              <w:bottom w:val="single" w:sz="4" w:space="0" w:color="auto"/>
              <w:right w:val="single" w:sz="4" w:space="0" w:color="auto"/>
            </w:tcBorders>
            <w:shd w:val="clear" w:color="auto" w:fill="auto"/>
            <w:vAlign w:val="bottom"/>
            <w:hideMark/>
          </w:tcPr>
          <w:p w:rsidR="0014703B" w:rsidRPr="00263EA9" w:rsidRDefault="0014703B" w:rsidP="0014703B">
            <w:pPr>
              <w:spacing w:after="0" w:line="240" w:lineRule="auto"/>
              <w:jc w:val="center"/>
              <w:rPr>
                <w:rFonts w:ascii="Times New Roman" w:eastAsia="Times New Roman" w:hAnsi="Times New Roman" w:cs="Times New Roman"/>
                <w:sz w:val="16"/>
                <w:szCs w:val="16"/>
              </w:rPr>
            </w:pPr>
            <w:r w:rsidRPr="00263EA9">
              <w:rPr>
                <w:rFonts w:ascii="Times New Roman" w:eastAsia="Times New Roman" w:hAnsi="Times New Roman" w:cs="Times New Roman"/>
                <w:sz w:val="16"/>
                <w:szCs w:val="16"/>
              </w:rPr>
              <w:t>1</w:t>
            </w:r>
          </w:p>
        </w:tc>
        <w:tc>
          <w:tcPr>
            <w:tcW w:w="411" w:type="dxa"/>
            <w:tcBorders>
              <w:top w:val="nil"/>
              <w:left w:val="nil"/>
              <w:bottom w:val="single" w:sz="4" w:space="0" w:color="auto"/>
              <w:right w:val="single" w:sz="4" w:space="0" w:color="auto"/>
            </w:tcBorders>
            <w:shd w:val="clear" w:color="auto" w:fill="auto"/>
            <w:vAlign w:val="bottom"/>
            <w:hideMark/>
          </w:tcPr>
          <w:p w:rsidR="0014703B" w:rsidRPr="00263EA9" w:rsidRDefault="0014703B" w:rsidP="0014703B">
            <w:pPr>
              <w:spacing w:after="0" w:line="240" w:lineRule="auto"/>
              <w:jc w:val="center"/>
              <w:rPr>
                <w:rFonts w:ascii="Times New Roman" w:eastAsia="Times New Roman" w:hAnsi="Times New Roman" w:cs="Times New Roman"/>
                <w:sz w:val="16"/>
                <w:szCs w:val="16"/>
              </w:rPr>
            </w:pPr>
            <w:r w:rsidRPr="00263EA9">
              <w:rPr>
                <w:rFonts w:ascii="Times New Roman" w:eastAsia="Times New Roman" w:hAnsi="Times New Roman" w:cs="Times New Roman"/>
                <w:sz w:val="16"/>
                <w:szCs w:val="16"/>
              </w:rPr>
              <w:t>17</w:t>
            </w:r>
          </w:p>
        </w:tc>
        <w:tc>
          <w:tcPr>
            <w:tcW w:w="411" w:type="dxa"/>
            <w:tcBorders>
              <w:top w:val="nil"/>
              <w:left w:val="nil"/>
              <w:bottom w:val="single" w:sz="4" w:space="0" w:color="auto"/>
              <w:right w:val="single" w:sz="4" w:space="0" w:color="auto"/>
            </w:tcBorders>
            <w:shd w:val="clear" w:color="auto" w:fill="auto"/>
            <w:vAlign w:val="bottom"/>
            <w:hideMark/>
          </w:tcPr>
          <w:p w:rsidR="0014703B" w:rsidRPr="00263EA9" w:rsidRDefault="0014703B" w:rsidP="0014703B">
            <w:pPr>
              <w:spacing w:after="0" w:line="240" w:lineRule="auto"/>
              <w:jc w:val="center"/>
              <w:rPr>
                <w:rFonts w:ascii="Times New Roman" w:eastAsia="Times New Roman" w:hAnsi="Times New Roman" w:cs="Times New Roman"/>
                <w:sz w:val="16"/>
                <w:szCs w:val="16"/>
              </w:rPr>
            </w:pPr>
            <w:r w:rsidRPr="00263EA9">
              <w:rPr>
                <w:rFonts w:ascii="Times New Roman" w:eastAsia="Times New Roman" w:hAnsi="Times New Roman" w:cs="Times New Roman"/>
                <w:sz w:val="16"/>
                <w:szCs w:val="16"/>
              </w:rPr>
              <w:t>14</w:t>
            </w:r>
          </w:p>
        </w:tc>
        <w:tc>
          <w:tcPr>
            <w:tcW w:w="456" w:type="dxa"/>
            <w:tcBorders>
              <w:top w:val="nil"/>
              <w:left w:val="nil"/>
              <w:bottom w:val="single" w:sz="4" w:space="0" w:color="auto"/>
              <w:right w:val="single" w:sz="4" w:space="0" w:color="auto"/>
            </w:tcBorders>
            <w:shd w:val="clear" w:color="auto" w:fill="auto"/>
            <w:vAlign w:val="bottom"/>
            <w:hideMark/>
          </w:tcPr>
          <w:p w:rsidR="0014703B" w:rsidRPr="00263EA9" w:rsidRDefault="0014703B" w:rsidP="0014703B">
            <w:pPr>
              <w:spacing w:after="0" w:line="240" w:lineRule="auto"/>
              <w:jc w:val="center"/>
              <w:rPr>
                <w:rFonts w:ascii="Times New Roman" w:eastAsia="Times New Roman" w:hAnsi="Times New Roman" w:cs="Times New Roman"/>
                <w:sz w:val="16"/>
                <w:szCs w:val="16"/>
              </w:rPr>
            </w:pPr>
            <w:r w:rsidRPr="00263EA9">
              <w:rPr>
                <w:rFonts w:ascii="Times New Roman" w:eastAsia="Times New Roman" w:hAnsi="Times New Roman" w:cs="Times New Roman"/>
                <w:sz w:val="16"/>
                <w:szCs w:val="16"/>
              </w:rPr>
              <w:t>000</w:t>
            </w:r>
          </w:p>
        </w:tc>
        <w:tc>
          <w:tcPr>
            <w:tcW w:w="440" w:type="dxa"/>
            <w:tcBorders>
              <w:top w:val="nil"/>
              <w:left w:val="nil"/>
              <w:bottom w:val="single" w:sz="4" w:space="0" w:color="auto"/>
              <w:right w:val="single" w:sz="4" w:space="0" w:color="auto"/>
            </w:tcBorders>
            <w:shd w:val="clear" w:color="auto" w:fill="auto"/>
            <w:vAlign w:val="bottom"/>
            <w:hideMark/>
          </w:tcPr>
          <w:p w:rsidR="0014703B" w:rsidRPr="00263EA9" w:rsidRDefault="0014703B" w:rsidP="0014703B">
            <w:pPr>
              <w:spacing w:after="0" w:line="240" w:lineRule="auto"/>
              <w:jc w:val="center"/>
              <w:rPr>
                <w:rFonts w:ascii="Times New Roman" w:eastAsia="Times New Roman" w:hAnsi="Times New Roman" w:cs="Times New Roman"/>
                <w:sz w:val="16"/>
                <w:szCs w:val="16"/>
              </w:rPr>
            </w:pPr>
            <w:r w:rsidRPr="00263EA9">
              <w:rPr>
                <w:rFonts w:ascii="Times New Roman" w:eastAsia="Times New Roman" w:hAnsi="Times New Roman" w:cs="Times New Roman"/>
                <w:sz w:val="16"/>
                <w:szCs w:val="16"/>
              </w:rPr>
              <w:t>00</w:t>
            </w:r>
          </w:p>
        </w:tc>
        <w:tc>
          <w:tcPr>
            <w:tcW w:w="580" w:type="dxa"/>
            <w:tcBorders>
              <w:top w:val="nil"/>
              <w:left w:val="nil"/>
              <w:bottom w:val="single" w:sz="4" w:space="0" w:color="auto"/>
              <w:right w:val="single" w:sz="4" w:space="0" w:color="auto"/>
            </w:tcBorders>
            <w:shd w:val="clear" w:color="auto" w:fill="auto"/>
            <w:vAlign w:val="bottom"/>
            <w:hideMark/>
          </w:tcPr>
          <w:p w:rsidR="0014703B" w:rsidRPr="00263EA9" w:rsidRDefault="0014703B" w:rsidP="0014703B">
            <w:pPr>
              <w:spacing w:after="0" w:line="240" w:lineRule="auto"/>
              <w:jc w:val="center"/>
              <w:rPr>
                <w:rFonts w:ascii="Times New Roman" w:eastAsia="Times New Roman" w:hAnsi="Times New Roman" w:cs="Times New Roman"/>
                <w:sz w:val="16"/>
                <w:szCs w:val="16"/>
              </w:rPr>
            </w:pPr>
            <w:r w:rsidRPr="00263EA9">
              <w:rPr>
                <w:rFonts w:ascii="Times New Roman" w:eastAsia="Times New Roman" w:hAnsi="Times New Roman" w:cs="Times New Roman"/>
                <w:sz w:val="16"/>
                <w:szCs w:val="16"/>
              </w:rPr>
              <w:t>0000</w:t>
            </w:r>
          </w:p>
        </w:tc>
        <w:tc>
          <w:tcPr>
            <w:tcW w:w="456" w:type="dxa"/>
            <w:tcBorders>
              <w:top w:val="nil"/>
              <w:left w:val="nil"/>
              <w:bottom w:val="single" w:sz="4" w:space="0" w:color="auto"/>
              <w:right w:val="single" w:sz="4" w:space="0" w:color="auto"/>
            </w:tcBorders>
            <w:shd w:val="clear" w:color="auto" w:fill="auto"/>
            <w:vAlign w:val="bottom"/>
            <w:hideMark/>
          </w:tcPr>
          <w:p w:rsidR="0014703B" w:rsidRPr="00263EA9" w:rsidRDefault="0014703B" w:rsidP="0014703B">
            <w:pPr>
              <w:spacing w:after="0" w:line="240" w:lineRule="auto"/>
              <w:jc w:val="center"/>
              <w:rPr>
                <w:rFonts w:ascii="Times New Roman" w:eastAsia="Times New Roman" w:hAnsi="Times New Roman" w:cs="Times New Roman"/>
                <w:sz w:val="16"/>
                <w:szCs w:val="16"/>
              </w:rPr>
            </w:pPr>
            <w:r w:rsidRPr="00263EA9">
              <w:rPr>
                <w:rFonts w:ascii="Times New Roman" w:eastAsia="Times New Roman" w:hAnsi="Times New Roman" w:cs="Times New Roman"/>
                <w:sz w:val="16"/>
                <w:szCs w:val="16"/>
              </w:rPr>
              <w:t>150</w:t>
            </w:r>
          </w:p>
        </w:tc>
        <w:tc>
          <w:tcPr>
            <w:tcW w:w="1735" w:type="dxa"/>
            <w:tcBorders>
              <w:top w:val="nil"/>
              <w:left w:val="nil"/>
              <w:bottom w:val="single" w:sz="4" w:space="0" w:color="auto"/>
              <w:right w:val="single" w:sz="4" w:space="0" w:color="auto"/>
            </w:tcBorders>
            <w:shd w:val="clear" w:color="auto" w:fill="auto"/>
            <w:hideMark/>
          </w:tcPr>
          <w:p w:rsidR="0014703B" w:rsidRPr="00263EA9" w:rsidRDefault="0014703B" w:rsidP="0014703B">
            <w:pPr>
              <w:spacing w:after="0" w:line="240" w:lineRule="auto"/>
              <w:rPr>
                <w:rFonts w:ascii="Times New Roman" w:eastAsia="Times New Roman" w:hAnsi="Times New Roman" w:cs="Times New Roman"/>
                <w:sz w:val="16"/>
                <w:szCs w:val="16"/>
              </w:rPr>
            </w:pPr>
            <w:r w:rsidRPr="00263EA9">
              <w:rPr>
                <w:rFonts w:ascii="Times New Roman" w:eastAsia="Times New Roman" w:hAnsi="Times New Roman" w:cs="Times New Roman"/>
                <w:sz w:val="16"/>
                <w:szCs w:val="16"/>
              </w:rPr>
              <w:t>Средства самообложения граждан</w:t>
            </w:r>
          </w:p>
        </w:tc>
        <w:tc>
          <w:tcPr>
            <w:tcW w:w="1134" w:type="dxa"/>
            <w:tcBorders>
              <w:top w:val="nil"/>
              <w:left w:val="nil"/>
              <w:bottom w:val="single" w:sz="4" w:space="0" w:color="auto"/>
              <w:right w:val="single" w:sz="4" w:space="0" w:color="auto"/>
            </w:tcBorders>
            <w:shd w:val="clear" w:color="auto" w:fill="auto"/>
            <w:hideMark/>
          </w:tcPr>
          <w:p w:rsidR="0014703B" w:rsidRPr="00263EA9" w:rsidRDefault="0014703B" w:rsidP="0014703B">
            <w:pPr>
              <w:spacing w:after="0" w:line="240" w:lineRule="auto"/>
              <w:jc w:val="right"/>
              <w:rPr>
                <w:rFonts w:ascii="Times New Roman" w:eastAsia="Times New Roman" w:hAnsi="Times New Roman" w:cs="Times New Roman"/>
                <w:sz w:val="16"/>
                <w:szCs w:val="16"/>
              </w:rPr>
            </w:pPr>
            <w:r w:rsidRPr="00263EA9">
              <w:rPr>
                <w:rFonts w:ascii="Times New Roman" w:eastAsia="Times New Roman" w:hAnsi="Times New Roman" w:cs="Times New Roman"/>
                <w:sz w:val="16"/>
                <w:szCs w:val="16"/>
              </w:rPr>
              <w:t>10 000,00</w:t>
            </w:r>
          </w:p>
        </w:tc>
        <w:tc>
          <w:tcPr>
            <w:tcW w:w="1480" w:type="dxa"/>
            <w:tcBorders>
              <w:top w:val="nil"/>
              <w:left w:val="nil"/>
              <w:bottom w:val="single" w:sz="4" w:space="0" w:color="auto"/>
              <w:right w:val="single" w:sz="4" w:space="0" w:color="auto"/>
            </w:tcBorders>
            <w:shd w:val="clear" w:color="auto" w:fill="auto"/>
            <w:hideMark/>
          </w:tcPr>
          <w:p w:rsidR="0014703B" w:rsidRPr="00263EA9" w:rsidRDefault="0014703B" w:rsidP="0014703B">
            <w:pPr>
              <w:spacing w:after="0" w:line="240" w:lineRule="auto"/>
              <w:jc w:val="right"/>
              <w:rPr>
                <w:rFonts w:ascii="Times New Roman" w:eastAsia="Times New Roman" w:hAnsi="Times New Roman" w:cs="Times New Roman"/>
                <w:sz w:val="16"/>
                <w:szCs w:val="16"/>
              </w:rPr>
            </w:pPr>
            <w:r w:rsidRPr="00263EA9">
              <w:rPr>
                <w:rFonts w:ascii="Times New Roman" w:eastAsia="Times New Roman" w:hAnsi="Times New Roman" w:cs="Times New Roman"/>
                <w:sz w:val="16"/>
                <w:szCs w:val="16"/>
              </w:rPr>
              <w:t>10 000,00</w:t>
            </w:r>
          </w:p>
        </w:tc>
        <w:tc>
          <w:tcPr>
            <w:tcW w:w="1340" w:type="dxa"/>
            <w:tcBorders>
              <w:top w:val="nil"/>
              <w:left w:val="nil"/>
              <w:bottom w:val="single" w:sz="4" w:space="0" w:color="auto"/>
              <w:right w:val="single" w:sz="4" w:space="0" w:color="auto"/>
            </w:tcBorders>
            <w:shd w:val="clear" w:color="auto" w:fill="auto"/>
            <w:hideMark/>
          </w:tcPr>
          <w:p w:rsidR="0014703B" w:rsidRPr="00263EA9" w:rsidRDefault="0014703B" w:rsidP="0014703B">
            <w:pPr>
              <w:spacing w:after="0" w:line="240" w:lineRule="auto"/>
              <w:jc w:val="right"/>
              <w:rPr>
                <w:rFonts w:ascii="Times New Roman" w:eastAsia="Times New Roman" w:hAnsi="Times New Roman" w:cs="Times New Roman"/>
                <w:sz w:val="16"/>
                <w:szCs w:val="16"/>
              </w:rPr>
            </w:pPr>
            <w:r w:rsidRPr="00263EA9">
              <w:rPr>
                <w:rFonts w:ascii="Times New Roman" w:eastAsia="Times New Roman" w:hAnsi="Times New Roman" w:cs="Times New Roman"/>
                <w:sz w:val="16"/>
                <w:szCs w:val="16"/>
              </w:rPr>
              <w:t>10 000,00</w:t>
            </w:r>
          </w:p>
        </w:tc>
      </w:tr>
      <w:tr w:rsidR="0014703B" w:rsidRPr="00263EA9" w:rsidTr="00991F05">
        <w:trPr>
          <w:trHeight w:val="495"/>
        </w:trPr>
        <w:tc>
          <w:tcPr>
            <w:tcW w:w="460" w:type="dxa"/>
            <w:tcBorders>
              <w:top w:val="nil"/>
              <w:left w:val="single" w:sz="4" w:space="0" w:color="auto"/>
              <w:bottom w:val="single" w:sz="4" w:space="0" w:color="auto"/>
              <w:right w:val="single" w:sz="4" w:space="0" w:color="auto"/>
            </w:tcBorders>
            <w:shd w:val="clear" w:color="auto" w:fill="auto"/>
            <w:hideMark/>
          </w:tcPr>
          <w:p w:rsidR="0014703B" w:rsidRPr="00263EA9" w:rsidRDefault="0014703B" w:rsidP="0014703B">
            <w:pPr>
              <w:spacing w:after="0" w:line="240" w:lineRule="auto"/>
              <w:jc w:val="center"/>
              <w:rPr>
                <w:rFonts w:ascii="Times New Roman" w:eastAsia="Times New Roman" w:hAnsi="Times New Roman" w:cs="Times New Roman"/>
                <w:sz w:val="16"/>
                <w:szCs w:val="16"/>
              </w:rPr>
            </w:pPr>
            <w:r w:rsidRPr="00263EA9">
              <w:rPr>
                <w:rFonts w:ascii="Times New Roman" w:eastAsia="Times New Roman" w:hAnsi="Times New Roman" w:cs="Times New Roman"/>
                <w:sz w:val="16"/>
                <w:szCs w:val="16"/>
              </w:rPr>
              <w:t>26</w:t>
            </w:r>
          </w:p>
        </w:tc>
        <w:tc>
          <w:tcPr>
            <w:tcW w:w="456" w:type="dxa"/>
            <w:tcBorders>
              <w:top w:val="nil"/>
              <w:left w:val="nil"/>
              <w:bottom w:val="single" w:sz="4" w:space="0" w:color="auto"/>
              <w:right w:val="single" w:sz="4" w:space="0" w:color="auto"/>
            </w:tcBorders>
            <w:shd w:val="clear" w:color="auto" w:fill="auto"/>
            <w:hideMark/>
          </w:tcPr>
          <w:p w:rsidR="0014703B" w:rsidRPr="00263EA9" w:rsidRDefault="0014703B" w:rsidP="0014703B">
            <w:pPr>
              <w:spacing w:after="0" w:line="240" w:lineRule="auto"/>
              <w:jc w:val="center"/>
              <w:rPr>
                <w:rFonts w:ascii="Times New Roman" w:eastAsia="Times New Roman" w:hAnsi="Times New Roman" w:cs="Times New Roman"/>
                <w:sz w:val="16"/>
                <w:szCs w:val="16"/>
              </w:rPr>
            </w:pPr>
            <w:r w:rsidRPr="00263EA9">
              <w:rPr>
                <w:rFonts w:ascii="Times New Roman" w:eastAsia="Times New Roman" w:hAnsi="Times New Roman" w:cs="Times New Roman"/>
                <w:sz w:val="16"/>
                <w:szCs w:val="16"/>
              </w:rPr>
              <w:t>813</w:t>
            </w:r>
          </w:p>
        </w:tc>
        <w:tc>
          <w:tcPr>
            <w:tcW w:w="411" w:type="dxa"/>
            <w:tcBorders>
              <w:top w:val="nil"/>
              <w:left w:val="nil"/>
              <w:bottom w:val="single" w:sz="4" w:space="0" w:color="auto"/>
              <w:right w:val="single" w:sz="4" w:space="0" w:color="auto"/>
            </w:tcBorders>
            <w:shd w:val="clear" w:color="auto" w:fill="auto"/>
            <w:vAlign w:val="bottom"/>
            <w:hideMark/>
          </w:tcPr>
          <w:p w:rsidR="0014703B" w:rsidRPr="00263EA9" w:rsidRDefault="0014703B" w:rsidP="0014703B">
            <w:pPr>
              <w:spacing w:after="0" w:line="240" w:lineRule="auto"/>
              <w:jc w:val="center"/>
              <w:rPr>
                <w:rFonts w:ascii="Times New Roman" w:eastAsia="Times New Roman" w:hAnsi="Times New Roman" w:cs="Times New Roman"/>
                <w:sz w:val="16"/>
                <w:szCs w:val="16"/>
              </w:rPr>
            </w:pPr>
            <w:r w:rsidRPr="00263EA9">
              <w:rPr>
                <w:rFonts w:ascii="Times New Roman" w:eastAsia="Times New Roman" w:hAnsi="Times New Roman" w:cs="Times New Roman"/>
                <w:sz w:val="16"/>
                <w:szCs w:val="16"/>
              </w:rPr>
              <w:t>1</w:t>
            </w:r>
          </w:p>
        </w:tc>
        <w:tc>
          <w:tcPr>
            <w:tcW w:w="411" w:type="dxa"/>
            <w:tcBorders>
              <w:top w:val="nil"/>
              <w:left w:val="nil"/>
              <w:bottom w:val="single" w:sz="4" w:space="0" w:color="auto"/>
              <w:right w:val="single" w:sz="4" w:space="0" w:color="auto"/>
            </w:tcBorders>
            <w:shd w:val="clear" w:color="auto" w:fill="auto"/>
            <w:vAlign w:val="bottom"/>
            <w:hideMark/>
          </w:tcPr>
          <w:p w:rsidR="0014703B" w:rsidRPr="00263EA9" w:rsidRDefault="0014703B" w:rsidP="0014703B">
            <w:pPr>
              <w:spacing w:after="0" w:line="240" w:lineRule="auto"/>
              <w:jc w:val="center"/>
              <w:rPr>
                <w:rFonts w:ascii="Times New Roman" w:eastAsia="Times New Roman" w:hAnsi="Times New Roman" w:cs="Times New Roman"/>
                <w:sz w:val="16"/>
                <w:szCs w:val="16"/>
              </w:rPr>
            </w:pPr>
            <w:r w:rsidRPr="00263EA9">
              <w:rPr>
                <w:rFonts w:ascii="Times New Roman" w:eastAsia="Times New Roman" w:hAnsi="Times New Roman" w:cs="Times New Roman"/>
                <w:sz w:val="16"/>
                <w:szCs w:val="16"/>
              </w:rPr>
              <w:t>17</w:t>
            </w:r>
          </w:p>
        </w:tc>
        <w:tc>
          <w:tcPr>
            <w:tcW w:w="411" w:type="dxa"/>
            <w:tcBorders>
              <w:top w:val="nil"/>
              <w:left w:val="nil"/>
              <w:bottom w:val="single" w:sz="4" w:space="0" w:color="auto"/>
              <w:right w:val="single" w:sz="4" w:space="0" w:color="auto"/>
            </w:tcBorders>
            <w:shd w:val="clear" w:color="auto" w:fill="auto"/>
            <w:vAlign w:val="bottom"/>
            <w:hideMark/>
          </w:tcPr>
          <w:p w:rsidR="0014703B" w:rsidRPr="00263EA9" w:rsidRDefault="0014703B" w:rsidP="0014703B">
            <w:pPr>
              <w:spacing w:after="0" w:line="240" w:lineRule="auto"/>
              <w:jc w:val="center"/>
              <w:rPr>
                <w:rFonts w:ascii="Times New Roman" w:eastAsia="Times New Roman" w:hAnsi="Times New Roman" w:cs="Times New Roman"/>
                <w:sz w:val="16"/>
                <w:szCs w:val="16"/>
              </w:rPr>
            </w:pPr>
            <w:r w:rsidRPr="00263EA9">
              <w:rPr>
                <w:rFonts w:ascii="Times New Roman" w:eastAsia="Times New Roman" w:hAnsi="Times New Roman" w:cs="Times New Roman"/>
                <w:sz w:val="16"/>
                <w:szCs w:val="16"/>
              </w:rPr>
              <w:t>14</w:t>
            </w:r>
          </w:p>
        </w:tc>
        <w:tc>
          <w:tcPr>
            <w:tcW w:w="456" w:type="dxa"/>
            <w:tcBorders>
              <w:top w:val="nil"/>
              <w:left w:val="nil"/>
              <w:bottom w:val="single" w:sz="4" w:space="0" w:color="auto"/>
              <w:right w:val="single" w:sz="4" w:space="0" w:color="auto"/>
            </w:tcBorders>
            <w:shd w:val="clear" w:color="auto" w:fill="auto"/>
            <w:vAlign w:val="bottom"/>
            <w:hideMark/>
          </w:tcPr>
          <w:p w:rsidR="0014703B" w:rsidRPr="00263EA9" w:rsidRDefault="0014703B" w:rsidP="0014703B">
            <w:pPr>
              <w:spacing w:after="0" w:line="240" w:lineRule="auto"/>
              <w:jc w:val="center"/>
              <w:rPr>
                <w:rFonts w:ascii="Times New Roman" w:eastAsia="Times New Roman" w:hAnsi="Times New Roman" w:cs="Times New Roman"/>
                <w:sz w:val="16"/>
                <w:szCs w:val="16"/>
              </w:rPr>
            </w:pPr>
            <w:r w:rsidRPr="00263EA9">
              <w:rPr>
                <w:rFonts w:ascii="Times New Roman" w:eastAsia="Times New Roman" w:hAnsi="Times New Roman" w:cs="Times New Roman"/>
                <w:sz w:val="16"/>
                <w:szCs w:val="16"/>
              </w:rPr>
              <w:t>030</w:t>
            </w:r>
          </w:p>
        </w:tc>
        <w:tc>
          <w:tcPr>
            <w:tcW w:w="440" w:type="dxa"/>
            <w:tcBorders>
              <w:top w:val="nil"/>
              <w:left w:val="nil"/>
              <w:bottom w:val="single" w:sz="4" w:space="0" w:color="auto"/>
              <w:right w:val="single" w:sz="4" w:space="0" w:color="auto"/>
            </w:tcBorders>
            <w:shd w:val="clear" w:color="auto" w:fill="auto"/>
            <w:vAlign w:val="bottom"/>
            <w:hideMark/>
          </w:tcPr>
          <w:p w:rsidR="0014703B" w:rsidRPr="00263EA9" w:rsidRDefault="0014703B" w:rsidP="0014703B">
            <w:pPr>
              <w:spacing w:after="0" w:line="240" w:lineRule="auto"/>
              <w:jc w:val="center"/>
              <w:rPr>
                <w:rFonts w:ascii="Times New Roman" w:eastAsia="Times New Roman" w:hAnsi="Times New Roman" w:cs="Times New Roman"/>
                <w:sz w:val="16"/>
                <w:szCs w:val="16"/>
              </w:rPr>
            </w:pPr>
            <w:r w:rsidRPr="00263EA9">
              <w:rPr>
                <w:rFonts w:ascii="Times New Roman" w:eastAsia="Times New Roman" w:hAnsi="Times New Roman" w:cs="Times New Roman"/>
                <w:sz w:val="16"/>
                <w:szCs w:val="16"/>
              </w:rPr>
              <w:t>10</w:t>
            </w:r>
          </w:p>
        </w:tc>
        <w:tc>
          <w:tcPr>
            <w:tcW w:w="580" w:type="dxa"/>
            <w:tcBorders>
              <w:top w:val="nil"/>
              <w:left w:val="nil"/>
              <w:bottom w:val="single" w:sz="4" w:space="0" w:color="auto"/>
              <w:right w:val="single" w:sz="4" w:space="0" w:color="auto"/>
            </w:tcBorders>
            <w:shd w:val="clear" w:color="auto" w:fill="auto"/>
            <w:vAlign w:val="bottom"/>
            <w:hideMark/>
          </w:tcPr>
          <w:p w:rsidR="0014703B" w:rsidRPr="00263EA9" w:rsidRDefault="0014703B" w:rsidP="0014703B">
            <w:pPr>
              <w:spacing w:after="0" w:line="240" w:lineRule="auto"/>
              <w:jc w:val="center"/>
              <w:rPr>
                <w:rFonts w:ascii="Times New Roman" w:eastAsia="Times New Roman" w:hAnsi="Times New Roman" w:cs="Times New Roman"/>
                <w:sz w:val="16"/>
                <w:szCs w:val="16"/>
              </w:rPr>
            </w:pPr>
            <w:r w:rsidRPr="00263EA9">
              <w:rPr>
                <w:rFonts w:ascii="Times New Roman" w:eastAsia="Times New Roman" w:hAnsi="Times New Roman" w:cs="Times New Roman"/>
                <w:sz w:val="16"/>
                <w:szCs w:val="16"/>
              </w:rPr>
              <w:t>0000</w:t>
            </w:r>
          </w:p>
        </w:tc>
        <w:tc>
          <w:tcPr>
            <w:tcW w:w="456" w:type="dxa"/>
            <w:tcBorders>
              <w:top w:val="nil"/>
              <w:left w:val="nil"/>
              <w:bottom w:val="single" w:sz="4" w:space="0" w:color="auto"/>
              <w:right w:val="single" w:sz="4" w:space="0" w:color="auto"/>
            </w:tcBorders>
            <w:shd w:val="clear" w:color="auto" w:fill="auto"/>
            <w:vAlign w:val="bottom"/>
            <w:hideMark/>
          </w:tcPr>
          <w:p w:rsidR="0014703B" w:rsidRPr="00263EA9" w:rsidRDefault="0014703B" w:rsidP="0014703B">
            <w:pPr>
              <w:spacing w:after="0" w:line="240" w:lineRule="auto"/>
              <w:jc w:val="center"/>
              <w:rPr>
                <w:rFonts w:ascii="Times New Roman" w:eastAsia="Times New Roman" w:hAnsi="Times New Roman" w:cs="Times New Roman"/>
                <w:sz w:val="16"/>
                <w:szCs w:val="16"/>
              </w:rPr>
            </w:pPr>
            <w:r w:rsidRPr="00263EA9">
              <w:rPr>
                <w:rFonts w:ascii="Times New Roman" w:eastAsia="Times New Roman" w:hAnsi="Times New Roman" w:cs="Times New Roman"/>
                <w:sz w:val="16"/>
                <w:szCs w:val="16"/>
              </w:rPr>
              <w:t>150</w:t>
            </w:r>
          </w:p>
        </w:tc>
        <w:tc>
          <w:tcPr>
            <w:tcW w:w="1735" w:type="dxa"/>
            <w:tcBorders>
              <w:top w:val="nil"/>
              <w:left w:val="nil"/>
              <w:bottom w:val="single" w:sz="4" w:space="0" w:color="auto"/>
              <w:right w:val="single" w:sz="4" w:space="0" w:color="auto"/>
            </w:tcBorders>
            <w:shd w:val="clear" w:color="auto" w:fill="auto"/>
            <w:hideMark/>
          </w:tcPr>
          <w:p w:rsidR="0014703B" w:rsidRPr="00263EA9" w:rsidRDefault="0014703B" w:rsidP="0014703B">
            <w:pPr>
              <w:spacing w:after="0" w:line="240" w:lineRule="auto"/>
              <w:rPr>
                <w:rFonts w:ascii="Times New Roman" w:eastAsia="Times New Roman" w:hAnsi="Times New Roman" w:cs="Times New Roman"/>
                <w:sz w:val="16"/>
                <w:szCs w:val="16"/>
              </w:rPr>
            </w:pPr>
            <w:r w:rsidRPr="00263EA9">
              <w:rPr>
                <w:rFonts w:ascii="Times New Roman" w:eastAsia="Times New Roman" w:hAnsi="Times New Roman" w:cs="Times New Roman"/>
                <w:sz w:val="16"/>
                <w:szCs w:val="16"/>
              </w:rPr>
              <w:t>Средства самообложения граждан, зачисляемые в бюджет поселения</w:t>
            </w:r>
          </w:p>
        </w:tc>
        <w:tc>
          <w:tcPr>
            <w:tcW w:w="1134" w:type="dxa"/>
            <w:tcBorders>
              <w:top w:val="nil"/>
              <w:left w:val="nil"/>
              <w:bottom w:val="single" w:sz="4" w:space="0" w:color="auto"/>
              <w:right w:val="single" w:sz="4" w:space="0" w:color="auto"/>
            </w:tcBorders>
            <w:shd w:val="clear" w:color="auto" w:fill="auto"/>
            <w:hideMark/>
          </w:tcPr>
          <w:p w:rsidR="0014703B" w:rsidRPr="00263EA9" w:rsidRDefault="0014703B" w:rsidP="0014703B">
            <w:pPr>
              <w:spacing w:after="0" w:line="240" w:lineRule="auto"/>
              <w:jc w:val="right"/>
              <w:rPr>
                <w:rFonts w:ascii="Times New Roman" w:eastAsia="Times New Roman" w:hAnsi="Times New Roman" w:cs="Times New Roman"/>
                <w:sz w:val="16"/>
                <w:szCs w:val="16"/>
              </w:rPr>
            </w:pPr>
            <w:r w:rsidRPr="00263EA9">
              <w:rPr>
                <w:rFonts w:ascii="Times New Roman" w:eastAsia="Times New Roman" w:hAnsi="Times New Roman" w:cs="Times New Roman"/>
                <w:sz w:val="16"/>
                <w:szCs w:val="16"/>
              </w:rPr>
              <w:t>10 000,00</w:t>
            </w:r>
          </w:p>
        </w:tc>
        <w:tc>
          <w:tcPr>
            <w:tcW w:w="1480" w:type="dxa"/>
            <w:tcBorders>
              <w:top w:val="nil"/>
              <w:left w:val="nil"/>
              <w:bottom w:val="single" w:sz="4" w:space="0" w:color="auto"/>
              <w:right w:val="single" w:sz="4" w:space="0" w:color="auto"/>
            </w:tcBorders>
            <w:shd w:val="clear" w:color="auto" w:fill="auto"/>
            <w:hideMark/>
          </w:tcPr>
          <w:p w:rsidR="0014703B" w:rsidRPr="00263EA9" w:rsidRDefault="0014703B" w:rsidP="0014703B">
            <w:pPr>
              <w:spacing w:after="0" w:line="240" w:lineRule="auto"/>
              <w:jc w:val="right"/>
              <w:rPr>
                <w:rFonts w:ascii="Times New Roman" w:eastAsia="Times New Roman" w:hAnsi="Times New Roman" w:cs="Times New Roman"/>
                <w:sz w:val="16"/>
                <w:szCs w:val="16"/>
              </w:rPr>
            </w:pPr>
            <w:r w:rsidRPr="00263EA9">
              <w:rPr>
                <w:rFonts w:ascii="Times New Roman" w:eastAsia="Times New Roman" w:hAnsi="Times New Roman" w:cs="Times New Roman"/>
                <w:sz w:val="16"/>
                <w:szCs w:val="16"/>
              </w:rPr>
              <w:t>10 000,00</w:t>
            </w:r>
          </w:p>
        </w:tc>
        <w:tc>
          <w:tcPr>
            <w:tcW w:w="1340" w:type="dxa"/>
            <w:tcBorders>
              <w:top w:val="nil"/>
              <w:left w:val="nil"/>
              <w:bottom w:val="single" w:sz="4" w:space="0" w:color="auto"/>
              <w:right w:val="single" w:sz="4" w:space="0" w:color="auto"/>
            </w:tcBorders>
            <w:shd w:val="clear" w:color="auto" w:fill="auto"/>
            <w:hideMark/>
          </w:tcPr>
          <w:p w:rsidR="0014703B" w:rsidRPr="00263EA9" w:rsidRDefault="0014703B" w:rsidP="0014703B">
            <w:pPr>
              <w:spacing w:after="0" w:line="240" w:lineRule="auto"/>
              <w:jc w:val="right"/>
              <w:rPr>
                <w:rFonts w:ascii="Times New Roman" w:eastAsia="Times New Roman" w:hAnsi="Times New Roman" w:cs="Times New Roman"/>
                <w:sz w:val="16"/>
                <w:szCs w:val="16"/>
              </w:rPr>
            </w:pPr>
            <w:r w:rsidRPr="00263EA9">
              <w:rPr>
                <w:rFonts w:ascii="Times New Roman" w:eastAsia="Times New Roman" w:hAnsi="Times New Roman" w:cs="Times New Roman"/>
                <w:sz w:val="16"/>
                <w:szCs w:val="16"/>
              </w:rPr>
              <w:t>10 000,00</w:t>
            </w:r>
          </w:p>
        </w:tc>
      </w:tr>
      <w:tr w:rsidR="0014703B" w:rsidRPr="00263EA9" w:rsidTr="00991F05">
        <w:trPr>
          <w:trHeight w:val="255"/>
        </w:trPr>
        <w:tc>
          <w:tcPr>
            <w:tcW w:w="460" w:type="dxa"/>
            <w:tcBorders>
              <w:top w:val="nil"/>
              <w:left w:val="single" w:sz="4" w:space="0" w:color="auto"/>
              <w:bottom w:val="single" w:sz="4" w:space="0" w:color="auto"/>
              <w:right w:val="single" w:sz="4" w:space="0" w:color="auto"/>
            </w:tcBorders>
            <w:shd w:val="clear" w:color="auto" w:fill="auto"/>
            <w:hideMark/>
          </w:tcPr>
          <w:p w:rsidR="0014703B" w:rsidRPr="00263EA9" w:rsidRDefault="0014703B" w:rsidP="0014703B">
            <w:pPr>
              <w:spacing w:after="0" w:line="240" w:lineRule="auto"/>
              <w:jc w:val="center"/>
              <w:rPr>
                <w:rFonts w:ascii="Times New Roman" w:eastAsia="Times New Roman" w:hAnsi="Times New Roman" w:cs="Times New Roman"/>
                <w:sz w:val="16"/>
                <w:szCs w:val="16"/>
              </w:rPr>
            </w:pPr>
            <w:r w:rsidRPr="00263EA9">
              <w:rPr>
                <w:rFonts w:ascii="Times New Roman" w:eastAsia="Times New Roman" w:hAnsi="Times New Roman" w:cs="Times New Roman"/>
                <w:sz w:val="16"/>
                <w:szCs w:val="16"/>
              </w:rPr>
              <w:t>27</w:t>
            </w:r>
          </w:p>
        </w:tc>
        <w:tc>
          <w:tcPr>
            <w:tcW w:w="456" w:type="dxa"/>
            <w:tcBorders>
              <w:top w:val="nil"/>
              <w:left w:val="nil"/>
              <w:bottom w:val="single" w:sz="4" w:space="0" w:color="auto"/>
              <w:right w:val="single" w:sz="4" w:space="0" w:color="auto"/>
            </w:tcBorders>
            <w:shd w:val="clear" w:color="auto" w:fill="auto"/>
            <w:hideMark/>
          </w:tcPr>
          <w:p w:rsidR="0014703B" w:rsidRPr="00263EA9" w:rsidRDefault="0014703B" w:rsidP="0014703B">
            <w:pPr>
              <w:spacing w:after="0" w:line="240" w:lineRule="auto"/>
              <w:jc w:val="center"/>
              <w:rPr>
                <w:rFonts w:ascii="Times New Roman" w:eastAsia="Times New Roman" w:hAnsi="Times New Roman" w:cs="Times New Roman"/>
                <w:b/>
                <w:bCs/>
                <w:sz w:val="16"/>
                <w:szCs w:val="16"/>
              </w:rPr>
            </w:pPr>
            <w:r w:rsidRPr="00263EA9">
              <w:rPr>
                <w:rFonts w:ascii="Times New Roman" w:eastAsia="Times New Roman" w:hAnsi="Times New Roman" w:cs="Times New Roman"/>
                <w:b/>
                <w:bCs/>
                <w:sz w:val="16"/>
                <w:szCs w:val="16"/>
              </w:rPr>
              <w:t>000</w:t>
            </w:r>
          </w:p>
        </w:tc>
        <w:tc>
          <w:tcPr>
            <w:tcW w:w="411" w:type="dxa"/>
            <w:tcBorders>
              <w:top w:val="nil"/>
              <w:left w:val="nil"/>
              <w:bottom w:val="single" w:sz="4" w:space="0" w:color="auto"/>
              <w:right w:val="single" w:sz="4" w:space="0" w:color="auto"/>
            </w:tcBorders>
            <w:shd w:val="clear" w:color="auto" w:fill="auto"/>
            <w:hideMark/>
          </w:tcPr>
          <w:p w:rsidR="0014703B" w:rsidRPr="00263EA9" w:rsidRDefault="0014703B" w:rsidP="0014703B">
            <w:pPr>
              <w:spacing w:after="0" w:line="240" w:lineRule="auto"/>
              <w:jc w:val="center"/>
              <w:rPr>
                <w:rFonts w:ascii="Times New Roman" w:eastAsia="Times New Roman" w:hAnsi="Times New Roman" w:cs="Times New Roman"/>
                <w:b/>
                <w:bCs/>
                <w:sz w:val="16"/>
                <w:szCs w:val="16"/>
              </w:rPr>
            </w:pPr>
            <w:r w:rsidRPr="00263EA9">
              <w:rPr>
                <w:rFonts w:ascii="Times New Roman" w:eastAsia="Times New Roman" w:hAnsi="Times New Roman" w:cs="Times New Roman"/>
                <w:b/>
                <w:bCs/>
                <w:sz w:val="16"/>
                <w:szCs w:val="16"/>
              </w:rPr>
              <w:t>2</w:t>
            </w:r>
          </w:p>
        </w:tc>
        <w:tc>
          <w:tcPr>
            <w:tcW w:w="411" w:type="dxa"/>
            <w:tcBorders>
              <w:top w:val="nil"/>
              <w:left w:val="nil"/>
              <w:bottom w:val="single" w:sz="4" w:space="0" w:color="auto"/>
              <w:right w:val="single" w:sz="4" w:space="0" w:color="auto"/>
            </w:tcBorders>
            <w:shd w:val="clear" w:color="auto" w:fill="auto"/>
            <w:hideMark/>
          </w:tcPr>
          <w:p w:rsidR="0014703B" w:rsidRPr="00263EA9" w:rsidRDefault="0014703B" w:rsidP="0014703B">
            <w:pPr>
              <w:spacing w:after="0" w:line="240" w:lineRule="auto"/>
              <w:jc w:val="center"/>
              <w:rPr>
                <w:rFonts w:ascii="Times New Roman" w:eastAsia="Times New Roman" w:hAnsi="Times New Roman" w:cs="Times New Roman"/>
                <w:b/>
                <w:bCs/>
                <w:sz w:val="16"/>
                <w:szCs w:val="16"/>
              </w:rPr>
            </w:pPr>
            <w:r w:rsidRPr="00263EA9">
              <w:rPr>
                <w:rFonts w:ascii="Times New Roman" w:eastAsia="Times New Roman" w:hAnsi="Times New Roman" w:cs="Times New Roman"/>
                <w:b/>
                <w:bCs/>
                <w:sz w:val="16"/>
                <w:szCs w:val="16"/>
              </w:rPr>
              <w:t>00</w:t>
            </w:r>
          </w:p>
        </w:tc>
        <w:tc>
          <w:tcPr>
            <w:tcW w:w="411" w:type="dxa"/>
            <w:tcBorders>
              <w:top w:val="nil"/>
              <w:left w:val="nil"/>
              <w:bottom w:val="single" w:sz="4" w:space="0" w:color="auto"/>
              <w:right w:val="single" w:sz="4" w:space="0" w:color="auto"/>
            </w:tcBorders>
            <w:shd w:val="clear" w:color="auto" w:fill="auto"/>
            <w:hideMark/>
          </w:tcPr>
          <w:p w:rsidR="0014703B" w:rsidRPr="00263EA9" w:rsidRDefault="0014703B" w:rsidP="0014703B">
            <w:pPr>
              <w:spacing w:after="0" w:line="240" w:lineRule="auto"/>
              <w:jc w:val="center"/>
              <w:rPr>
                <w:rFonts w:ascii="Times New Roman" w:eastAsia="Times New Roman" w:hAnsi="Times New Roman" w:cs="Times New Roman"/>
                <w:b/>
                <w:bCs/>
                <w:sz w:val="16"/>
                <w:szCs w:val="16"/>
              </w:rPr>
            </w:pPr>
            <w:r w:rsidRPr="00263EA9">
              <w:rPr>
                <w:rFonts w:ascii="Times New Roman" w:eastAsia="Times New Roman" w:hAnsi="Times New Roman" w:cs="Times New Roman"/>
                <w:b/>
                <w:bCs/>
                <w:sz w:val="16"/>
                <w:szCs w:val="16"/>
              </w:rPr>
              <w:t>00</w:t>
            </w:r>
          </w:p>
        </w:tc>
        <w:tc>
          <w:tcPr>
            <w:tcW w:w="456" w:type="dxa"/>
            <w:tcBorders>
              <w:top w:val="nil"/>
              <w:left w:val="nil"/>
              <w:bottom w:val="single" w:sz="4" w:space="0" w:color="auto"/>
              <w:right w:val="single" w:sz="4" w:space="0" w:color="auto"/>
            </w:tcBorders>
            <w:shd w:val="clear" w:color="auto" w:fill="auto"/>
            <w:hideMark/>
          </w:tcPr>
          <w:p w:rsidR="0014703B" w:rsidRPr="00263EA9" w:rsidRDefault="0014703B" w:rsidP="0014703B">
            <w:pPr>
              <w:spacing w:after="0" w:line="240" w:lineRule="auto"/>
              <w:jc w:val="center"/>
              <w:rPr>
                <w:rFonts w:ascii="Times New Roman" w:eastAsia="Times New Roman" w:hAnsi="Times New Roman" w:cs="Times New Roman"/>
                <w:b/>
                <w:bCs/>
                <w:sz w:val="16"/>
                <w:szCs w:val="16"/>
              </w:rPr>
            </w:pPr>
            <w:r w:rsidRPr="00263EA9">
              <w:rPr>
                <w:rFonts w:ascii="Times New Roman" w:eastAsia="Times New Roman" w:hAnsi="Times New Roman" w:cs="Times New Roman"/>
                <w:b/>
                <w:bCs/>
                <w:sz w:val="16"/>
                <w:szCs w:val="16"/>
              </w:rPr>
              <w:t>000</w:t>
            </w:r>
          </w:p>
        </w:tc>
        <w:tc>
          <w:tcPr>
            <w:tcW w:w="440" w:type="dxa"/>
            <w:tcBorders>
              <w:top w:val="nil"/>
              <w:left w:val="nil"/>
              <w:bottom w:val="single" w:sz="4" w:space="0" w:color="auto"/>
              <w:right w:val="single" w:sz="4" w:space="0" w:color="auto"/>
            </w:tcBorders>
            <w:shd w:val="clear" w:color="auto" w:fill="auto"/>
            <w:hideMark/>
          </w:tcPr>
          <w:p w:rsidR="0014703B" w:rsidRPr="00263EA9" w:rsidRDefault="0014703B" w:rsidP="0014703B">
            <w:pPr>
              <w:spacing w:after="0" w:line="240" w:lineRule="auto"/>
              <w:jc w:val="center"/>
              <w:rPr>
                <w:rFonts w:ascii="Times New Roman" w:eastAsia="Times New Roman" w:hAnsi="Times New Roman" w:cs="Times New Roman"/>
                <w:b/>
                <w:bCs/>
                <w:sz w:val="16"/>
                <w:szCs w:val="16"/>
              </w:rPr>
            </w:pPr>
            <w:r w:rsidRPr="00263EA9">
              <w:rPr>
                <w:rFonts w:ascii="Times New Roman" w:eastAsia="Times New Roman" w:hAnsi="Times New Roman" w:cs="Times New Roman"/>
                <w:b/>
                <w:bCs/>
                <w:sz w:val="16"/>
                <w:szCs w:val="16"/>
              </w:rPr>
              <w:t>00</w:t>
            </w:r>
          </w:p>
        </w:tc>
        <w:tc>
          <w:tcPr>
            <w:tcW w:w="580" w:type="dxa"/>
            <w:tcBorders>
              <w:top w:val="nil"/>
              <w:left w:val="nil"/>
              <w:bottom w:val="single" w:sz="4" w:space="0" w:color="auto"/>
              <w:right w:val="single" w:sz="4" w:space="0" w:color="auto"/>
            </w:tcBorders>
            <w:shd w:val="clear" w:color="auto" w:fill="auto"/>
            <w:hideMark/>
          </w:tcPr>
          <w:p w:rsidR="0014703B" w:rsidRPr="00263EA9" w:rsidRDefault="0014703B" w:rsidP="0014703B">
            <w:pPr>
              <w:spacing w:after="0" w:line="240" w:lineRule="auto"/>
              <w:jc w:val="center"/>
              <w:rPr>
                <w:rFonts w:ascii="Times New Roman" w:eastAsia="Times New Roman" w:hAnsi="Times New Roman" w:cs="Times New Roman"/>
                <w:b/>
                <w:bCs/>
                <w:sz w:val="16"/>
                <w:szCs w:val="16"/>
              </w:rPr>
            </w:pPr>
            <w:r w:rsidRPr="00263EA9">
              <w:rPr>
                <w:rFonts w:ascii="Times New Roman" w:eastAsia="Times New Roman" w:hAnsi="Times New Roman" w:cs="Times New Roman"/>
                <w:b/>
                <w:bCs/>
                <w:sz w:val="16"/>
                <w:szCs w:val="16"/>
              </w:rPr>
              <w:t>0000</w:t>
            </w:r>
          </w:p>
        </w:tc>
        <w:tc>
          <w:tcPr>
            <w:tcW w:w="456" w:type="dxa"/>
            <w:tcBorders>
              <w:top w:val="nil"/>
              <w:left w:val="nil"/>
              <w:bottom w:val="single" w:sz="4" w:space="0" w:color="auto"/>
              <w:right w:val="single" w:sz="4" w:space="0" w:color="auto"/>
            </w:tcBorders>
            <w:shd w:val="clear" w:color="auto" w:fill="auto"/>
            <w:hideMark/>
          </w:tcPr>
          <w:p w:rsidR="0014703B" w:rsidRPr="00263EA9" w:rsidRDefault="0014703B" w:rsidP="0014703B">
            <w:pPr>
              <w:spacing w:after="0" w:line="240" w:lineRule="auto"/>
              <w:jc w:val="center"/>
              <w:rPr>
                <w:rFonts w:ascii="Times New Roman" w:eastAsia="Times New Roman" w:hAnsi="Times New Roman" w:cs="Times New Roman"/>
                <w:b/>
                <w:bCs/>
                <w:sz w:val="16"/>
                <w:szCs w:val="16"/>
              </w:rPr>
            </w:pPr>
            <w:r w:rsidRPr="00263EA9">
              <w:rPr>
                <w:rFonts w:ascii="Times New Roman" w:eastAsia="Times New Roman" w:hAnsi="Times New Roman" w:cs="Times New Roman"/>
                <w:b/>
                <w:bCs/>
                <w:sz w:val="16"/>
                <w:szCs w:val="16"/>
              </w:rPr>
              <w:t>000</w:t>
            </w:r>
          </w:p>
        </w:tc>
        <w:tc>
          <w:tcPr>
            <w:tcW w:w="1735" w:type="dxa"/>
            <w:tcBorders>
              <w:top w:val="nil"/>
              <w:left w:val="nil"/>
              <w:bottom w:val="single" w:sz="4" w:space="0" w:color="auto"/>
              <w:right w:val="single" w:sz="4" w:space="0" w:color="auto"/>
            </w:tcBorders>
            <w:shd w:val="clear" w:color="auto" w:fill="auto"/>
            <w:hideMark/>
          </w:tcPr>
          <w:p w:rsidR="0014703B" w:rsidRPr="00263EA9" w:rsidRDefault="0014703B" w:rsidP="0014703B">
            <w:pPr>
              <w:spacing w:after="0" w:line="240" w:lineRule="auto"/>
              <w:rPr>
                <w:rFonts w:ascii="Times New Roman" w:eastAsia="Times New Roman" w:hAnsi="Times New Roman" w:cs="Times New Roman"/>
                <w:b/>
                <w:bCs/>
                <w:sz w:val="16"/>
                <w:szCs w:val="16"/>
              </w:rPr>
            </w:pPr>
            <w:r w:rsidRPr="00263EA9">
              <w:rPr>
                <w:rFonts w:ascii="Times New Roman" w:eastAsia="Times New Roman" w:hAnsi="Times New Roman" w:cs="Times New Roman"/>
                <w:b/>
                <w:bCs/>
                <w:sz w:val="16"/>
                <w:szCs w:val="16"/>
              </w:rPr>
              <w:t>БЕЗВОЗМЕЗДНЫЕ ПОСТУПЛЕНИЯ</w:t>
            </w:r>
          </w:p>
        </w:tc>
        <w:tc>
          <w:tcPr>
            <w:tcW w:w="1134" w:type="dxa"/>
            <w:tcBorders>
              <w:top w:val="nil"/>
              <w:left w:val="nil"/>
              <w:bottom w:val="single" w:sz="4" w:space="0" w:color="auto"/>
              <w:right w:val="single" w:sz="4" w:space="0" w:color="auto"/>
            </w:tcBorders>
            <w:shd w:val="clear" w:color="auto" w:fill="auto"/>
            <w:hideMark/>
          </w:tcPr>
          <w:p w:rsidR="0014703B" w:rsidRPr="00263EA9" w:rsidRDefault="0014703B" w:rsidP="0014703B">
            <w:pPr>
              <w:spacing w:after="0" w:line="240" w:lineRule="auto"/>
              <w:jc w:val="right"/>
              <w:rPr>
                <w:rFonts w:ascii="Times New Roman" w:eastAsia="Times New Roman" w:hAnsi="Times New Roman" w:cs="Times New Roman"/>
                <w:b/>
                <w:bCs/>
                <w:sz w:val="16"/>
                <w:szCs w:val="16"/>
              </w:rPr>
            </w:pPr>
            <w:r w:rsidRPr="00263EA9">
              <w:rPr>
                <w:rFonts w:ascii="Times New Roman" w:eastAsia="Times New Roman" w:hAnsi="Times New Roman" w:cs="Times New Roman"/>
                <w:b/>
                <w:bCs/>
                <w:sz w:val="16"/>
                <w:szCs w:val="16"/>
              </w:rPr>
              <w:t>8 814 340,00</w:t>
            </w:r>
          </w:p>
        </w:tc>
        <w:tc>
          <w:tcPr>
            <w:tcW w:w="1480" w:type="dxa"/>
            <w:tcBorders>
              <w:top w:val="nil"/>
              <w:left w:val="nil"/>
              <w:bottom w:val="single" w:sz="4" w:space="0" w:color="auto"/>
              <w:right w:val="single" w:sz="4" w:space="0" w:color="auto"/>
            </w:tcBorders>
            <w:shd w:val="clear" w:color="auto" w:fill="auto"/>
            <w:hideMark/>
          </w:tcPr>
          <w:p w:rsidR="0014703B" w:rsidRPr="00263EA9" w:rsidRDefault="0014703B" w:rsidP="0014703B">
            <w:pPr>
              <w:spacing w:after="0" w:line="240" w:lineRule="auto"/>
              <w:jc w:val="right"/>
              <w:rPr>
                <w:rFonts w:ascii="Times New Roman" w:eastAsia="Times New Roman" w:hAnsi="Times New Roman" w:cs="Times New Roman"/>
                <w:b/>
                <w:bCs/>
                <w:sz w:val="16"/>
                <w:szCs w:val="16"/>
              </w:rPr>
            </w:pPr>
            <w:r w:rsidRPr="00263EA9">
              <w:rPr>
                <w:rFonts w:ascii="Times New Roman" w:eastAsia="Times New Roman" w:hAnsi="Times New Roman" w:cs="Times New Roman"/>
                <w:b/>
                <w:bCs/>
                <w:sz w:val="16"/>
                <w:szCs w:val="16"/>
              </w:rPr>
              <w:t>8 707 617,00</w:t>
            </w:r>
          </w:p>
        </w:tc>
        <w:tc>
          <w:tcPr>
            <w:tcW w:w="1340" w:type="dxa"/>
            <w:tcBorders>
              <w:top w:val="nil"/>
              <w:left w:val="nil"/>
              <w:bottom w:val="single" w:sz="4" w:space="0" w:color="auto"/>
              <w:right w:val="single" w:sz="4" w:space="0" w:color="auto"/>
            </w:tcBorders>
            <w:shd w:val="clear" w:color="auto" w:fill="auto"/>
            <w:hideMark/>
          </w:tcPr>
          <w:p w:rsidR="0014703B" w:rsidRPr="00263EA9" w:rsidRDefault="0014703B" w:rsidP="0014703B">
            <w:pPr>
              <w:spacing w:after="0" w:line="240" w:lineRule="auto"/>
              <w:jc w:val="right"/>
              <w:rPr>
                <w:rFonts w:ascii="Times New Roman" w:eastAsia="Times New Roman" w:hAnsi="Times New Roman" w:cs="Times New Roman"/>
                <w:b/>
                <w:bCs/>
                <w:sz w:val="16"/>
                <w:szCs w:val="16"/>
              </w:rPr>
            </w:pPr>
            <w:r w:rsidRPr="00263EA9">
              <w:rPr>
                <w:rFonts w:ascii="Times New Roman" w:eastAsia="Times New Roman" w:hAnsi="Times New Roman" w:cs="Times New Roman"/>
                <w:b/>
                <w:bCs/>
                <w:sz w:val="16"/>
                <w:szCs w:val="16"/>
              </w:rPr>
              <w:t>8 598 440,00</w:t>
            </w:r>
          </w:p>
        </w:tc>
      </w:tr>
      <w:tr w:rsidR="0014703B" w:rsidRPr="00263EA9" w:rsidTr="00991F05">
        <w:trPr>
          <w:trHeight w:val="825"/>
        </w:trPr>
        <w:tc>
          <w:tcPr>
            <w:tcW w:w="460" w:type="dxa"/>
            <w:tcBorders>
              <w:top w:val="nil"/>
              <w:left w:val="single" w:sz="4" w:space="0" w:color="auto"/>
              <w:bottom w:val="single" w:sz="4" w:space="0" w:color="auto"/>
              <w:right w:val="single" w:sz="4" w:space="0" w:color="auto"/>
            </w:tcBorders>
            <w:shd w:val="clear" w:color="auto" w:fill="auto"/>
            <w:hideMark/>
          </w:tcPr>
          <w:p w:rsidR="0014703B" w:rsidRPr="00263EA9" w:rsidRDefault="0014703B" w:rsidP="0014703B">
            <w:pPr>
              <w:spacing w:after="0" w:line="240" w:lineRule="auto"/>
              <w:jc w:val="center"/>
              <w:rPr>
                <w:rFonts w:ascii="Times New Roman" w:eastAsia="Times New Roman" w:hAnsi="Times New Roman" w:cs="Times New Roman"/>
                <w:sz w:val="16"/>
                <w:szCs w:val="16"/>
              </w:rPr>
            </w:pPr>
            <w:r w:rsidRPr="00263EA9">
              <w:rPr>
                <w:rFonts w:ascii="Times New Roman" w:eastAsia="Times New Roman" w:hAnsi="Times New Roman" w:cs="Times New Roman"/>
                <w:sz w:val="16"/>
                <w:szCs w:val="16"/>
              </w:rPr>
              <w:lastRenderedPageBreak/>
              <w:t>28</w:t>
            </w:r>
          </w:p>
        </w:tc>
        <w:tc>
          <w:tcPr>
            <w:tcW w:w="456" w:type="dxa"/>
            <w:tcBorders>
              <w:top w:val="nil"/>
              <w:left w:val="nil"/>
              <w:bottom w:val="single" w:sz="4" w:space="0" w:color="auto"/>
              <w:right w:val="single" w:sz="4" w:space="0" w:color="auto"/>
            </w:tcBorders>
            <w:shd w:val="clear" w:color="auto" w:fill="auto"/>
            <w:hideMark/>
          </w:tcPr>
          <w:p w:rsidR="0014703B" w:rsidRPr="00263EA9" w:rsidRDefault="0014703B" w:rsidP="0014703B">
            <w:pPr>
              <w:spacing w:after="0" w:line="240" w:lineRule="auto"/>
              <w:jc w:val="center"/>
              <w:rPr>
                <w:rFonts w:ascii="Times New Roman" w:eastAsia="Times New Roman" w:hAnsi="Times New Roman" w:cs="Times New Roman"/>
                <w:sz w:val="16"/>
                <w:szCs w:val="16"/>
              </w:rPr>
            </w:pPr>
            <w:r w:rsidRPr="00263EA9">
              <w:rPr>
                <w:rFonts w:ascii="Times New Roman" w:eastAsia="Times New Roman" w:hAnsi="Times New Roman" w:cs="Times New Roman"/>
                <w:sz w:val="16"/>
                <w:szCs w:val="16"/>
              </w:rPr>
              <w:t>000</w:t>
            </w:r>
          </w:p>
        </w:tc>
        <w:tc>
          <w:tcPr>
            <w:tcW w:w="411" w:type="dxa"/>
            <w:tcBorders>
              <w:top w:val="nil"/>
              <w:left w:val="nil"/>
              <w:bottom w:val="single" w:sz="4" w:space="0" w:color="auto"/>
              <w:right w:val="single" w:sz="4" w:space="0" w:color="auto"/>
            </w:tcBorders>
            <w:shd w:val="clear" w:color="auto" w:fill="auto"/>
            <w:hideMark/>
          </w:tcPr>
          <w:p w:rsidR="0014703B" w:rsidRPr="00263EA9" w:rsidRDefault="0014703B" w:rsidP="0014703B">
            <w:pPr>
              <w:spacing w:after="0" w:line="240" w:lineRule="auto"/>
              <w:jc w:val="center"/>
              <w:rPr>
                <w:rFonts w:ascii="Times New Roman" w:eastAsia="Times New Roman" w:hAnsi="Times New Roman" w:cs="Times New Roman"/>
                <w:sz w:val="16"/>
                <w:szCs w:val="16"/>
              </w:rPr>
            </w:pPr>
            <w:r w:rsidRPr="00263EA9">
              <w:rPr>
                <w:rFonts w:ascii="Times New Roman" w:eastAsia="Times New Roman" w:hAnsi="Times New Roman" w:cs="Times New Roman"/>
                <w:sz w:val="16"/>
                <w:szCs w:val="16"/>
              </w:rPr>
              <w:t>2</w:t>
            </w:r>
          </w:p>
        </w:tc>
        <w:tc>
          <w:tcPr>
            <w:tcW w:w="411" w:type="dxa"/>
            <w:tcBorders>
              <w:top w:val="nil"/>
              <w:left w:val="nil"/>
              <w:bottom w:val="single" w:sz="4" w:space="0" w:color="auto"/>
              <w:right w:val="single" w:sz="4" w:space="0" w:color="auto"/>
            </w:tcBorders>
            <w:shd w:val="clear" w:color="auto" w:fill="auto"/>
            <w:hideMark/>
          </w:tcPr>
          <w:p w:rsidR="0014703B" w:rsidRPr="00263EA9" w:rsidRDefault="0014703B" w:rsidP="0014703B">
            <w:pPr>
              <w:spacing w:after="0" w:line="240" w:lineRule="auto"/>
              <w:jc w:val="center"/>
              <w:rPr>
                <w:rFonts w:ascii="Times New Roman" w:eastAsia="Times New Roman" w:hAnsi="Times New Roman" w:cs="Times New Roman"/>
                <w:sz w:val="16"/>
                <w:szCs w:val="16"/>
              </w:rPr>
            </w:pPr>
            <w:r w:rsidRPr="00263EA9">
              <w:rPr>
                <w:rFonts w:ascii="Times New Roman" w:eastAsia="Times New Roman" w:hAnsi="Times New Roman" w:cs="Times New Roman"/>
                <w:sz w:val="16"/>
                <w:szCs w:val="16"/>
              </w:rPr>
              <w:t>02</w:t>
            </w:r>
          </w:p>
        </w:tc>
        <w:tc>
          <w:tcPr>
            <w:tcW w:w="411" w:type="dxa"/>
            <w:tcBorders>
              <w:top w:val="nil"/>
              <w:left w:val="nil"/>
              <w:bottom w:val="single" w:sz="4" w:space="0" w:color="auto"/>
              <w:right w:val="single" w:sz="4" w:space="0" w:color="auto"/>
            </w:tcBorders>
            <w:shd w:val="clear" w:color="auto" w:fill="auto"/>
            <w:hideMark/>
          </w:tcPr>
          <w:p w:rsidR="0014703B" w:rsidRPr="00263EA9" w:rsidRDefault="0014703B" w:rsidP="0014703B">
            <w:pPr>
              <w:spacing w:after="0" w:line="240" w:lineRule="auto"/>
              <w:jc w:val="center"/>
              <w:rPr>
                <w:rFonts w:ascii="Times New Roman" w:eastAsia="Times New Roman" w:hAnsi="Times New Roman" w:cs="Times New Roman"/>
                <w:sz w:val="16"/>
                <w:szCs w:val="16"/>
              </w:rPr>
            </w:pPr>
            <w:r w:rsidRPr="00263EA9">
              <w:rPr>
                <w:rFonts w:ascii="Times New Roman" w:eastAsia="Times New Roman" w:hAnsi="Times New Roman" w:cs="Times New Roman"/>
                <w:sz w:val="16"/>
                <w:szCs w:val="16"/>
              </w:rPr>
              <w:t>00</w:t>
            </w:r>
          </w:p>
        </w:tc>
        <w:tc>
          <w:tcPr>
            <w:tcW w:w="456" w:type="dxa"/>
            <w:tcBorders>
              <w:top w:val="nil"/>
              <w:left w:val="nil"/>
              <w:bottom w:val="single" w:sz="4" w:space="0" w:color="auto"/>
              <w:right w:val="single" w:sz="4" w:space="0" w:color="auto"/>
            </w:tcBorders>
            <w:shd w:val="clear" w:color="auto" w:fill="auto"/>
            <w:hideMark/>
          </w:tcPr>
          <w:p w:rsidR="0014703B" w:rsidRPr="00263EA9" w:rsidRDefault="0014703B" w:rsidP="0014703B">
            <w:pPr>
              <w:spacing w:after="0" w:line="240" w:lineRule="auto"/>
              <w:jc w:val="center"/>
              <w:rPr>
                <w:rFonts w:ascii="Times New Roman" w:eastAsia="Times New Roman" w:hAnsi="Times New Roman" w:cs="Times New Roman"/>
                <w:sz w:val="16"/>
                <w:szCs w:val="16"/>
              </w:rPr>
            </w:pPr>
            <w:r w:rsidRPr="00263EA9">
              <w:rPr>
                <w:rFonts w:ascii="Times New Roman" w:eastAsia="Times New Roman" w:hAnsi="Times New Roman" w:cs="Times New Roman"/>
                <w:sz w:val="16"/>
                <w:szCs w:val="16"/>
              </w:rPr>
              <w:t>000</w:t>
            </w:r>
          </w:p>
        </w:tc>
        <w:tc>
          <w:tcPr>
            <w:tcW w:w="440" w:type="dxa"/>
            <w:tcBorders>
              <w:top w:val="nil"/>
              <w:left w:val="nil"/>
              <w:bottom w:val="single" w:sz="4" w:space="0" w:color="auto"/>
              <w:right w:val="single" w:sz="4" w:space="0" w:color="auto"/>
            </w:tcBorders>
            <w:shd w:val="clear" w:color="auto" w:fill="auto"/>
            <w:hideMark/>
          </w:tcPr>
          <w:p w:rsidR="0014703B" w:rsidRPr="00263EA9" w:rsidRDefault="0014703B" w:rsidP="0014703B">
            <w:pPr>
              <w:spacing w:after="0" w:line="240" w:lineRule="auto"/>
              <w:jc w:val="center"/>
              <w:rPr>
                <w:rFonts w:ascii="Times New Roman" w:eastAsia="Times New Roman" w:hAnsi="Times New Roman" w:cs="Times New Roman"/>
                <w:sz w:val="16"/>
                <w:szCs w:val="16"/>
              </w:rPr>
            </w:pPr>
            <w:r w:rsidRPr="00263EA9">
              <w:rPr>
                <w:rFonts w:ascii="Times New Roman" w:eastAsia="Times New Roman" w:hAnsi="Times New Roman" w:cs="Times New Roman"/>
                <w:sz w:val="16"/>
                <w:szCs w:val="16"/>
              </w:rPr>
              <w:t>00</w:t>
            </w:r>
          </w:p>
        </w:tc>
        <w:tc>
          <w:tcPr>
            <w:tcW w:w="580" w:type="dxa"/>
            <w:tcBorders>
              <w:top w:val="nil"/>
              <w:left w:val="nil"/>
              <w:bottom w:val="single" w:sz="4" w:space="0" w:color="auto"/>
              <w:right w:val="single" w:sz="4" w:space="0" w:color="auto"/>
            </w:tcBorders>
            <w:shd w:val="clear" w:color="auto" w:fill="auto"/>
            <w:hideMark/>
          </w:tcPr>
          <w:p w:rsidR="0014703B" w:rsidRPr="00263EA9" w:rsidRDefault="0014703B" w:rsidP="0014703B">
            <w:pPr>
              <w:spacing w:after="0" w:line="240" w:lineRule="auto"/>
              <w:jc w:val="center"/>
              <w:rPr>
                <w:rFonts w:ascii="Times New Roman" w:eastAsia="Times New Roman" w:hAnsi="Times New Roman" w:cs="Times New Roman"/>
                <w:sz w:val="16"/>
                <w:szCs w:val="16"/>
              </w:rPr>
            </w:pPr>
            <w:r w:rsidRPr="00263EA9">
              <w:rPr>
                <w:rFonts w:ascii="Times New Roman" w:eastAsia="Times New Roman" w:hAnsi="Times New Roman" w:cs="Times New Roman"/>
                <w:sz w:val="16"/>
                <w:szCs w:val="16"/>
              </w:rPr>
              <w:t>0000</w:t>
            </w:r>
          </w:p>
        </w:tc>
        <w:tc>
          <w:tcPr>
            <w:tcW w:w="456" w:type="dxa"/>
            <w:tcBorders>
              <w:top w:val="nil"/>
              <w:left w:val="nil"/>
              <w:bottom w:val="single" w:sz="4" w:space="0" w:color="auto"/>
              <w:right w:val="single" w:sz="4" w:space="0" w:color="auto"/>
            </w:tcBorders>
            <w:shd w:val="clear" w:color="auto" w:fill="auto"/>
            <w:hideMark/>
          </w:tcPr>
          <w:p w:rsidR="0014703B" w:rsidRPr="00263EA9" w:rsidRDefault="0014703B" w:rsidP="0014703B">
            <w:pPr>
              <w:spacing w:after="0" w:line="240" w:lineRule="auto"/>
              <w:jc w:val="center"/>
              <w:rPr>
                <w:rFonts w:ascii="Times New Roman" w:eastAsia="Times New Roman" w:hAnsi="Times New Roman" w:cs="Times New Roman"/>
                <w:sz w:val="16"/>
                <w:szCs w:val="16"/>
              </w:rPr>
            </w:pPr>
            <w:r w:rsidRPr="00263EA9">
              <w:rPr>
                <w:rFonts w:ascii="Times New Roman" w:eastAsia="Times New Roman" w:hAnsi="Times New Roman" w:cs="Times New Roman"/>
                <w:sz w:val="16"/>
                <w:szCs w:val="16"/>
              </w:rPr>
              <w:t>000</w:t>
            </w:r>
          </w:p>
        </w:tc>
        <w:tc>
          <w:tcPr>
            <w:tcW w:w="1735" w:type="dxa"/>
            <w:tcBorders>
              <w:top w:val="nil"/>
              <w:left w:val="nil"/>
              <w:bottom w:val="single" w:sz="4" w:space="0" w:color="auto"/>
              <w:right w:val="single" w:sz="4" w:space="0" w:color="auto"/>
            </w:tcBorders>
            <w:shd w:val="clear" w:color="auto" w:fill="auto"/>
            <w:hideMark/>
          </w:tcPr>
          <w:p w:rsidR="0014703B" w:rsidRPr="00263EA9" w:rsidRDefault="0014703B" w:rsidP="0014703B">
            <w:pPr>
              <w:spacing w:after="0" w:line="240" w:lineRule="auto"/>
              <w:rPr>
                <w:rFonts w:ascii="Times New Roman" w:eastAsia="Times New Roman" w:hAnsi="Times New Roman" w:cs="Times New Roman"/>
                <w:sz w:val="16"/>
                <w:szCs w:val="16"/>
              </w:rPr>
            </w:pPr>
            <w:r w:rsidRPr="00263EA9">
              <w:rPr>
                <w:rFonts w:ascii="Times New Roman" w:eastAsia="Times New Roman" w:hAnsi="Times New Roman" w:cs="Times New Roman"/>
                <w:sz w:val="16"/>
                <w:szCs w:val="16"/>
              </w:rPr>
              <w:t>БЕЗВОЗМЕЗДНЫЕ ПОСТУПЛЕНИЯ ОТ ДРУГИХ БЮДЖЕТОВ БЮДЖЕТНОЙ СИСТЕМЫ РОССИЙСКОЙ ФЕДЕРАЦИИ</w:t>
            </w:r>
          </w:p>
        </w:tc>
        <w:tc>
          <w:tcPr>
            <w:tcW w:w="1134" w:type="dxa"/>
            <w:tcBorders>
              <w:top w:val="nil"/>
              <w:left w:val="nil"/>
              <w:bottom w:val="single" w:sz="4" w:space="0" w:color="auto"/>
              <w:right w:val="single" w:sz="4" w:space="0" w:color="auto"/>
            </w:tcBorders>
            <w:shd w:val="clear" w:color="auto" w:fill="auto"/>
            <w:hideMark/>
          </w:tcPr>
          <w:p w:rsidR="0014703B" w:rsidRPr="00263EA9" w:rsidRDefault="0014703B" w:rsidP="0014703B">
            <w:pPr>
              <w:spacing w:after="0" w:line="240" w:lineRule="auto"/>
              <w:jc w:val="right"/>
              <w:rPr>
                <w:rFonts w:ascii="Times New Roman" w:eastAsia="Times New Roman" w:hAnsi="Times New Roman" w:cs="Times New Roman"/>
                <w:sz w:val="16"/>
                <w:szCs w:val="16"/>
              </w:rPr>
            </w:pPr>
            <w:r w:rsidRPr="00263EA9">
              <w:rPr>
                <w:rFonts w:ascii="Times New Roman" w:eastAsia="Times New Roman" w:hAnsi="Times New Roman" w:cs="Times New Roman"/>
                <w:sz w:val="16"/>
                <w:szCs w:val="16"/>
              </w:rPr>
              <w:t>8 814 340,00</w:t>
            </w:r>
          </w:p>
        </w:tc>
        <w:tc>
          <w:tcPr>
            <w:tcW w:w="1480" w:type="dxa"/>
            <w:tcBorders>
              <w:top w:val="nil"/>
              <w:left w:val="nil"/>
              <w:bottom w:val="single" w:sz="4" w:space="0" w:color="auto"/>
              <w:right w:val="single" w:sz="4" w:space="0" w:color="auto"/>
            </w:tcBorders>
            <w:shd w:val="clear" w:color="auto" w:fill="auto"/>
            <w:hideMark/>
          </w:tcPr>
          <w:p w:rsidR="0014703B" w:rsidRPr="00263EA9" w:rsidRDefault="0014703B" w:rsidP="0014703B">
            <w:pPr>
              <w:spacing w:after="0" w:line="240" w:lineRule="auto"/>
              <w:jc w:val="right"/>
              <w:rPr>
                <w:rFonts w:ascii="Times New Roman" w:eastAsia="Times New Roman" w:hAnsi="Times New Roman" w:cs="Times New Roman"/>
                <w:sz w:val="16"/>
                <w:szCs w:val="16"/>
              </w:rPr>
            </w:pPr>
            <w:r w:rsidRPr="00263EA9">
              <w:rPr>
                <w:rFonts w:ascii="Times New Roman" w:eastAsia="Times New Roman" w:hAnsi="Times New Roman" w:cs="Times New Roman"/>
                <w:sz w:val="16"/>
                <w:szCs w:val="16"/>
              </w:rPr>
              <w:t>8 707 617,00</w:t>
            </w:r>
          </w:p>
        </w:tc>
        <w:tc>
          <w:tcPr>
            <w:tcW w:w="1340" w:type="dxa"/>
            <w:tcBorders>
              <w:top w:val="nil"/>
              <w:left w:val="nil"/>
              <w:bottom w:val="single" w:sz="4" w:space="0" w:color="auto"/>
              <w:right w:val="single" w:sz="4" w:space="0" w:color="auto"/>
            </w:tcBorders>
            <w:shd w:val="clear" w:color="auto" w:fill="auto"/>
            <w:hideMark/>
          </w:tcPr>
          <w:p w:rsidR="0014703B" w:rsidRPr="00263EA9" w:rsidRDefault="0014703B" w:rsidP="0014703B">
            <w:pPr>
              <w:spacing w:after="0" w:line="240" w:lineRule="auto"/>
              <w:jc w:val="right"/>
              <w:rPr>
                <w:rFonts w:ascii="Times New Roman" w:eastAsia="Times New Roman" w:hAnsi="Times New Roman" w:cs="Times New Roman"/>
                <w:sz w:val="16"/>
                <w:szCs w:val="16"/>
              </w:rPr>
            </w:pPr>
            <w:r w:rsidRPr="00263EA9">
              <w:rPr>
                <w:rFonts w:ascii="Times New Roman" w:eastAsia="Times New Roman" w:hAnsi="Times New Roman" w:cs="Times New Roman"/>
                <w:sz w:val="16"/>
                <w:szCs w:val="16"/>
              </w:rPr>
              <w:t>8 598 440,00</w:t>
            </w:r>
          </w:p>
        </w:tc>
      </w:tr>
      <w:tr w:rsidR="0014703B" w:rsidRPr="00263EA9" w:rsidTr="00991F05">
        <w:trPr>
          <w:trHeight w:val="585"/>
        </w:trPr>
        <w:tc>
          <w:tcPr>
            <w:tcW w:w="460" w:type="dxa"/>
            <w:tcBorders>
              <w:top w:val="nil"/>
              <w:left w:val="single" w:sz="4" w:space="0" w:color="auto"/>
              <w:bottom w:val="single" w:sz="4" w:space="0" w:color="auto"/>
              <w:right w:val="single" w:sz="4" w:space="0" w:color="auto"/>
            </w:tcBorders>
            <w:shd w:val="clear" w:color="auto" w:fill="auto"/>
            <w:hideMark/>
          </w:tcPr>
          <w:p w:rsidR="0014703B" w:rsidRPr="00263EA9" w:rsidRDefault="0014703B" w:rsidP="0014703B">
            <w:pPr>
              <w:spacing w:after="0" w:line="240" w:lineRule="auto"/>
              <w:jc w:val="center"/>
              <w:rPr>
                <w:rFonts w:ascii="Times New Roman" w:eastAsia="Times New Roman" w:hAnsi="Times New Roman" w:cs="Times New Roman"/>
                <w:sz w:val="16"/>
                <w:szCs w:val="16"/>
              </w:rPr>
            </w:pPr>
            <w:r w:rsidRPr="00263EA9">
              <w:rPr>
                <w:rFonts w:ascii="Times New Roman" w:eastAsia="Times New Roman" w:hAnsi="Times New Roman" w:cs="Times New Roman"/>
                <w:sz w:val="16"/>
                <w:szCs w:val="16"/>
              </w:rPr>
              <w:t>29</w:t>
            </w:r>
          </w:p>
        </w:tc>
        <w:tc>
          <w:tcPr>
            <w:tcW w:w="456" w:type="dxa"/>
            <w:tcBorders>
              <w:top w:val="nil"/>
              <w:left w:val="nil"/>
              <w:bottom w:val="single" w:sz="4" w:space="0" w:color="auto"/>
              <w:right w:val="single" w:sz="4" w:space="0" w:color="auto"/>
            </w:tcBorders>
            <w:shd w:val="clear" w:color="auto" w:fill="auto"/>
            <w:hideMark/>
          </w:tcPr>
          <w:p w:rsidR="0014703B" w:rsidRPr="00263EA9" w:rsidRDefault="0014703B" w:rsidP="0014703B">
            <w:pPr>
              <w:spacing w:after="0" w:line="240" w:lineRule="auto"/>
              <w:jc w:val="center"/>
              <w:rPr>
                <w:rFonts w:ascii="Times New Roman" w:eastAsia="Times New Roman" w:hAnsi="Times New Roman" w:cs="Times New Roman"/>
                <w:sz w:val="16"/>
                <w:szCs w:val="16"/>
              </w:rPr>
            </w:pPr>
            <w:r w:rsidRPr="00263EA9">
              <w:rPr>
                <w:rFonts w:ascii="Times New Roman" w:eastAsia="Times New Roman" w:hAnsi="Times New Roman" w:cs="Times New Roman"/>
                <w:sz w:val="16"/>
                <w:szCs w:val="16"/>
              </w:rPr>
              <w:t>813</w:t>
            </w:r>
          </w:p>
        </w:tc>
        <w:tc>
          <w:tcPr>
            <w:tcW w:w="411" w:type="dxa"/>
            <w:tcBorders>
              <w:top w:val="nil"/>
              <w:left w:val="nil"/>
              <w:bottom w:val="single" w:sz="4" w:space="0" w:color="auto"/>
              <w:right w:val="single" w:sz="4" w:space="0" w:color="auto"/>
            </w:tcBorders>
            <w:shd w:val="clear" w:color="auto" w:fill="auto"/>
            <w:hideMark/>
          </w:tcPr>
          <w:p w:rsidR="0014703B" w:rsidRPr="00263EA9" w:rsidRDefault="0014703B" w:rsidP="0014703B">
            <w:pPr>
              <w:spacing w:after="0" w:line="240" w:lineRule="auto"/>
              <w:jc w:val="center"/>
              <w:rPr>
                <w:rFonts w:ascii="Times New Roman" w:eastAsia="Times New Roman" w:hAnsi="Times New Roman" w:cs="Times New Roman"/>
                <w:sz w:val="16"/>
                <w:szCs w:val="16"/>
              </w:rPr>
            </w:pPr>
            <w:r w:rsidRPr="00263EA9">
              <w:rPr>
                <w:rFonts w:ascii="Times New Roman" w:eastAsia="Times New Roman" w:hAnsi="Times New Roman" w:cs="Times New Roman"/>
                <w:sz w:val="16"/>
                <w:szCs w:val="16"/>
              </w:rPr>
              <w:t>2</w:t>
            </w:r>
          </w:p>
        </w:tc>
        <w:tc>
          <w:tcPr>
            <w:tcW w:w="411" w:type="dxa"/>
            <w:tcBorders>
              <w:top w:val="nil"/>
              <w:left w:val="nil"/>
              <w:bottom w:val="single" w:sz="4" w:space="0" w:color="auto"/>
              <w:right w:val="single" w:sz="4" w:space="0" w:color="auto"/>
            </w:tcBorders>
            <w:shd w:val="clear" w:color="auto" w:fill="auto"/>
            <w:hideMark/>
          </w:tcPr>
          <w:p w:rsidR="0014703B" w:rsidRPr="00263EA9" w:rsidRDefault="0014703B" w:rsidP="0014703B">
            <w:pPr>
              <w:spacing w:after="0" w:line="240" w:lineRule="auto"/>
              <w:jc w:val="center"/>
              <w:rPr>
                <w:rFonts w:ascii="Times New Roman" w:eastAsia="Times New Roman" w:hAnsi="Times New Roman" w:cs="Times New Roman"/>
                <w:sz w:val="16"/>
                <w:szCs w:val="16"/>
              </w:rPr>
            </w:pPr>
            <w:r w:rsidRPr="00263EA9">
              <w:rPr>
                <w:rFonts w:ascii="Times New Roman" w:eastAsia="Times New Roman" w:hAnsi="Times New Roman" w:cs="Times New Roman"/>
                <w:sz w:val="16"/>
                <w:szCs w:val="16"/>
              </w:rPr>
              <w:t>02</w:t>
            </w:r>
          </w:p>
        </w:tc>
        <w:tc>
          <w:tcPr>
            <w:tcW w:w="411" w:type="dxa"/>
            <w:tcBorders>
              <w:top w:val="nil"/>
              <w:left w:val="nil"/>
              <w:bottom w:val="single" w:sz="4" w:space="0" w:color="auto"/>
              <w:right w:val="single" w:sz="4" w:space="0" w:color="auto"/>
            </w:tcBorders>
            <w:shd w:val="clear" w:color="auto" w:fill="auto"/>
            <w:hideMark/>
          </w:tcPr>
          <w:p w:rsidR="0014703B" w:rsidRPr="00263EA9" w:rsidRDefault="0014703B" w:rsidP="0014703B">
            <w:pPr>
              <w:spacing w:after="0" w:line="240" w:lineRule="auto"/>
              <w:jc w:val="center"/>
              <w:rPr>
                <w:rFonts w:ascii="Times New Roman" w:eastAsia="Times New Roman" w:hAnsi="Times New Roman" w:cs="Times New Roman"/>
                <w:sz w:val="16"/>
                <w:szCs w:val="16"/>
              </w:rPr>
            </w:pPr>
            <w:r w:rsidRPr="00263EA9">
              <w:rPr>
                <w:rFonts w:ascii="Times New Roman" w:eastAsia="Times New Roman" w:hAnsi="Times New Roman" w:cs="Times New Roman"/>
                <w:sz w:val="16"/>
                <w:szCs w:val="16"/>
              </w:rPr>
              <w:t>01</w:t>
            </w:r>
          </w:p>
        </w:tc>
        <w:tc>
          <w:tcPr>
            <w:tcW w:w="456" w:type="dxa"/>
            <w:tcBorders>
              <w:top w:val="nil"/>
              <w:left w:val="nil"/>
              <w:bottom w:val="single" w:sz="4" w:space="0" w:color="auto"/>
              <w:right w:val="single" w:sz="4" w:space="0" w:color="auto"/>
            </w:tcBorders>
            <w:shd w:val="clear" w:color="auto" w:fill="auto"/>
            <w:hideMark/>
          </w:tcPr>
          <w:p w:rsidR="0014703B" w:rsidRPr="00263EA9" w:rsidRDefault="0014703B" w:rsidP="0014703B">
            <w:pPr>
              <w:spacing w:after="0" w:line="240" w:lineRule="auto"/>
              <w:jc w:val="center"/>
              <w:rPr>
                <w:rFonts w:ascii="Times New Roman" w:eastAsia="Times New Roman" w:hAnsi="Times New Roman" w:cs="Times New Roman"/>
                <w:sz w:val="16"/>
                <w:szCs w:val="16"/>
              </w:rPr>
            </w:pPr>
            <w:r w:rsidRPr="00263EA9">
              <w:rPr>
                <w:rFonts w:ascii="Times New Roman" w:eastAsia="Times New Roman" w:hAnsi="Times New Roman" w:cs="Times New Roman"/>
                <w:sz w:val="16"/>
                <w:szCs w:val="16"/>
              </w:rPr>
              <w:t>000</w:t>
            </w:r>
          </w:p>
        </w:tc>
        <w:tc>
          <w:tcPr>
            <w:tcW w:w="440" w:type="dxa"/>
            <w:tcBorders>
              <w:top w:val="nil"/>
              <w:left w:val="nil"/>
              <w:bottom w:val="single" w:sz="4" w:space="0" w:color="auto"/>
              <w:right w:val="single" w:sz="4" w:space="0" w:color="auto"/>
            </w:tcBorders>
            <w:shd w:val="clear" w:color="auto" w:fill="auto"/>
            <w:hideMark/>
          </w:tcPr>
          <w:p w:rsidR="0014703B" w:rsidRPr="00263EA9" w:rsidRDefault="0014703B" w:rsidP="0014703B">
            <w:pPr>
              <w:spacing w:after="0" w:line="240" w:lineRule="auto"/>
              <w:jc w:val="center"/>
              <w:rPr>
                <w:rFonts w:ascii="Times New Roman" w:eastAsia="Times New Roman" w:hAnsi="Times New Roman" w:cs="Times New Roman"/>
                <w:sz w:val="16"/>
                <w:szCs w:val="16"/>
              </w:rPr>
            </w:pPr>
            <w:r w:rsidRPr="00263EA9">
              <w:rPr>
                <w:rFonts w:ascii="Times New Roman" w:eastAsia="Times New Roman" w:hAnsi="Times New Roman" w:cs="Times New Roman"/>
                <w:sz w:val="16"/>
                <w:szCs w:val="16"/>
              </w:rPr>
              <w:t>00</w:t>
            </w:r>
          </w:p>
        </w:tc>
        <w:tc>
          <w:tcPr>
            <w:tcW w:w="580" w:type="dxa"/>
            <w:tcBorders>
              <w:top w:val="nil"/>
              <w:left w:val="nil"/>
              <w:bottom w:val="single" w:sz="4" w:space="0" w:color="auto"/>
              <w:right w:val="single" w:sz="4" w:space="0" w:color="auto"/>
            </w:tcBorders>
            <w:shd w:val="clear" w:color="auto" w:fill="auto"/>
            <w:hideMark/>
          </w:tcPr>
          <w:p w:rsidR="0014703B" w:rsidRPr="00263EA9" w:rsidRDefault="0014703B" w:rsidP="0014703B">
            <w:pPr>
              <w:spacing w:after="0" w:line="240" w:lineRule="auto"/>
              <w:jc w:val="center"/>
              <w:rPr>
                <w:rFonts w:ascii="Times New Roman" w:eastAsia="Times New Roman" w:hAnsi="Times New Roman" w:cs="Times New Roman"/>
                <w:sz w:val="16"/>
                <w:szCs w:val="16"/>
              </w:rPr>
            </w:pPr>
            <w:r w:rsidRPr="00263EA9">
              <w:rPr>
                <w:rFonts w:ascii="Times New Roman" w:eastAsia="Times New Roman" w:hAnsi="Times New Roman" w:cs="Times New Roman"/>
                <w:sz w:val="16"/>
                <w:szCs w:val="16"/>
              </w:rPr>
              <w:t>0000</w:t>
            </w:r>
          </w:p>
        </w:tc>
        <w:tc>
          <w:tcPr>
            <w:tcW w:w="456" w:type="dxa"/>
            <w:tcBorders>
              <w:top w:val="nil"/>
              <w:left w:val="nil"/>
              <w:bottom w:val="single" w:sz="4" w:space="0" w:color="auto"/>
              <w:right w:val="single" w:sz="4" w:space="0" w:color="auto"/>
            </w:tcBorders>
            <w:shd w:val="clear" w:color="auto" w:fill="auto"/>
            <w:hideMark/>
          </w:tcPr>
          <w:p w:rsidR="0014703B" w:rsidRPr="00263EA9" w:rsidRDefault="0014703B" w:rsidP="0014703B">
            <w:pPr>
              <w:spacing w:after="0" w:line="240" w:lineRule="auto"/>
              <w:jc w:val="center"/>
              <w:rPr>
                <w:rFonts w:ascii="Times New Roman" w:eastAsia="Times New Roman" w:hAnsi="Times New Roman" w:cs="Times New Roman"/>
                <w:sz w:val="16"/>
                <w:szCs w:val="16"/>
              </w:rPr>
            </w:pPr>
            <w:r w:rsidRPr="00263EA9">
              <w:rPr>
                <w:rFonts w:ascii="Times New Roman" w:eastAsia="Times New Roman" w:hAnsi="Times New Roman" w:cs="Times New Roman"/>
                <w:sz w:val="16"/>
                <w:szCs w:val="16"/>
              </w:rPr>
              <w:t>000</w:t>
            </w:r>
          </w:p>
        </w:tc>
        <w:tc>
          <w:tcPr>
            <w:tcW w:w="1735" w:type="dxa"/>
            <w:tcBorders>
              <w:top w:val="nil"/>
              <w:left w:val="nil"/>
              <w:bottom w:val="single" w:sz="4" w:space="0" w:color="auto"/>
              <w:right w:val="single" w:sz="4" w:space="0" w:color="auto"/>
            </w:tcBorders>
            <w:shd w:val="clear" w:color="auto" w:fill="auto"/>
            <w:hideMark/>
          </w:tcPr>
          <w:p w:rsidR="0014703B" w:rsidRPr="00263EA9" w:rsidRDefault="0014703B" w:rsidP="0014703B">
            <w:pPr>
              <w:spacing w:after="0" w:line="240" w:lineRule="auto"/>
              <w:rPr>
                <w:rFonts w:ascii="Times New Roman" w:eastAsia="Times New Roman" w:hAnsi="Times New Roman" w:cs="Times New Roman"/>
                <w:sz w:val="16"/>
                <w:szCs w:val="16"/>
              </w:rPr>
            </w:pPr>
            <w:r w:rsidRPr="00263EA9">
              <w:rPr>
                <w:rFonts w:ascii="Times New Roman" w:eastAsia="Times New Roman" w:hAnsi="Times New Roman" w:cs="Times New Roman"/>
                <w:sz w:val="16"/>
                <w:szCs w:val="16"/>
              </w:rPr>
              <w:t>Дотации бюджетам бюджетной системы Российской Федерации</w:t>
            </w:r>
          </w:p>
        </w:tc>
        <w:tc>
          <w:tcPr>
            <w:tcW w:w="1134" w:type="dxa"/>
            <w:tcBorders>
              <w:top w:val="nil"/>
              <w:left w:val="nil"/>
              <w:bottom w:val="single" w:sz="4" w:space="0" w:color="auto"/>
              <w:right w:val="single" w:sz="4" w:space="0" w:color="auto"/>
            </w:tcBorders>
            <w:shd w:val="clear" w:color="auto" w:fill="auto"/>
            <w:hideMark/>
          </w:tcPr>
          <w:p w:rsidR="0014703B" w:rsidRPr="00263EA9" w:rsidRDefault="0014703B" w:rsidP="0014703B">
            <w:pPr>
              <w:spacing w:after="0" w:line="240" w:lineRule="auto"/>
              <w:jc w:val="right"/>
              <w:rPr>
                <w:rFonts w:ascii="Times New Roman" w:eastAsia="Times New Roman" w:hAnsi="Times New Roman" w:cs="Times New Roman"/>
                <w:sz w:val="16"/>
                <w:szCs w:val="16"/>
              </w:rPr>
            </w:pPr>
            <w:r w:rsidRPr="00263EA9">
              <w:rPr>
                <w:rFonts w:ascii="Times New Roman" w:eastAsia="Times New Roman" w:hAnsi="Times New Roman" w:cs="Times New Roman"/>
                <w:sz w:val="16"/>
                <w:szCs w:val="16"/>
              </w:rPr>
              <w:t>3 429 400,00</w:t>
            </w:r>
          </w:p>
        </w:tc>
        <w:tc>
          <w:tcPr>
            <w:tcW w:w="1480" w:type="dxa"/>
            <w:tcBorders>
              <w:top w:val="nil"/>
              <w:left w:val="nil"/>
              <w:bottom w:val="single" w:sz="4" w:space="0" w:color="auto"/>
              <w:right w:val="single" w:sz="4" w:space="0" w:color="auto"/>
            </w:tcBorders>
            <w:shd w:val="clear" w:color="auto" w:fill="auto"/>
            <w:hideMark/>
          </w:tcPr>
          <w:p w:rsidR="0014703B" w:rsidRPr="00263EA9" w:rsidRDefault="0014703B" w:rsidP="0014703B">
            <w:pPr>
              <w:spacing w:after="0" w:line="240" w:lineRule="auto"/>
              <w:jc w:val="right"/>
              <w:rPr>
                <w:rFonts w:ascii="Times New Roman" w:eastAsia="Times New Roman" w:hAnsi="Times New Roman" w:cs="Times New Roman"/>
                <w:sz w:val="16"/>
                <w:szCs w:val="16"/>
              </w:rPr>
            </w:pPr>
            <w:r w:rsidRPr="00263EA9">
              <w:rPr>
                <w:rFonts w:ascii="Times New Roman" w:eastAsia="Times New Roman" w:hAnsi="Times New Roman" w:cs="Times New Roman"/>
                <w:sz w:val="16"/>
                <w:szCs w:val="16"/>
              </w:rPr>
              <w:t>3 318 000,00</w:t>
            </w:r>
          </w:p>
        </w:tc>
        <w:tc>
          <w:tcPr>
            <w:tcW w:w="1340" w:type="dxa"/>
            <w:tcBorders>
              <w:top w:val="nil"/>
              <w:left w:val="nil"/>
              <w:bottom w:val="single" w:sz="4" w:space="0" w:color="auto"/>
              <w:right w:val="single" w:sz="4" w:space="0" w:color="auto"/>
            </w:tcBorders>
            <w:shd w:val="clear" w:color="auto" w:fill="auto"/>
            <w:hideMark/>
          </w:tcPr>
          <w:p w:rsidR="0014703B" w:rsidRPr="00263EA9" w:rsidRDefault="0014703B" w:rsidP="0014703B">
            <w:pPr>
              <w:spacing w:after="0" w:line="240" w:lineRule="auto"/>
              <w:jc w:val="right"/>
              <w:rPr>
                <w:rFonts w:ascii="Times New Roman" w:eastAsia="Times New Roman" w:hAnsi="Times New Roman" w:cs="Times New Roman"/>
                <w:sz w:val="16"/>
                <w:szCs w:val="16"/>
              </w:rPr>
            </w:pPr>
            <w:r w:rsidRPr="00263EA9">
              <w:rPr>
                <w:rFonts w:ascii="Times New Roman" w:eastAsia="Times New Roman" w:hAnsi="Times New Roman" w:cs="Times New Roman"/>
                <w:sz w:val="16"/>
                <w:szCs w:val="16"/>
              </w:rPr>
              <w:t>3 318 000,00</w:t>
            </w:r>
          </w:p>
        </w:tc>
      </w:tr>
      <w:tr w:rsidR="0014703B" w:rsidRPr="00263EA9" w:rsidTr="00991F05">
        <w:trPr>
          <w:trHeight w:val="810"/>
        </w:trPr>
        <w:tc>
          <w:tcPr>
            <w:tcW w:w="460" w:type="dxa"/>
            <w:tcBorders>
              <w:top w:val="nil"/>
              <w:left w:val="single" w:sz="4" w:space="0" w:color="auto"/>
              <w:bottom w:val="single" w:sz="4" w:space="0" w:color="auto"/>
              <w:right w:val="single" w:sz="4" w:space="0" w:color="auto"/>
            </w:tcBorders>
            <w:shd w:val="clear" w:color="auto" w:fill="auto"/>
            <w:hideMark/>
          </w:tcPr>
          <w:p w:rsidR="0014703B" w:rsidRPr="00263EA9" w:rsidRDefault="0014703B" w:rsidP="0014703B">
            <w:pPr>
              <w:spacing w:after="0" w:line="240" w:lineRule="auto"/>
              <w:jc w:val="center"/>
              <w:rPr>
                <w:rFonts w:ascii="Times New Roman" w:eastAsia="Times New Roman" w:hAnsi="Times New Roman" w:cs="Times New Roman"/>
                <w:sz w:val="16"/>
                <w:szCs w:val="16"/>
              </w:rPr>
            </w:pPr>
            <w:r w:rsidRPr="00263EA9">
              <w:rPr>
                <w:rFonts w:ascii="Times New Roman" w:eastAsia="Times New Roman" w:hAnsi="Times New Roman" w:cs="Times New Roman"/>
                <w:sz w:val="16"/>
                <w:szCs w:val="16"/>
              </w:rPr>
              <w:t>30</w:t>
            </w:r>
          </w:p>
        </w:tc>
        <w:tc>
          <w:tcPr>
            <w:tcW w:w="456" w:type="dxa"/>
            <w:tcBorders>
              <w:top w:val="nil"/>
              <w:left w:val="nil"/>
              <w:bottom w:val="single" w:sz="4" w:space="0" w:color="auto"/>
              <w:right w:val="single" w:sz="4" w:space="0" w:color="auto"/>
            </w:tcBorders>
            <w:shd w:val="clear" w:color="auto" w:fill="auto"/>
            <w:hideMark/>
          </w:tcPr>
          <w:p w:rsidR="0014703B" w:rsidRPr="00263EA9" w:rsidRDefault="0014703B" w:rsidP="0014703B">
            <w:pPr>
              <w:spacing w:after="0" w:line="240" w:lineRule="auto"/>
              <w:jc w:val="center"/>
              <w:rPr>
                <w:rFonts w:ascii="Times New Roman" w:eastAsia="Times New Roman" w:hAnsi="Times New Roman" w:cs="Times New Roman"/>
                <w:sz w:val="16"/>
                <w:szCs w:val="16"/>
              </w:rPr>
            </w:pPr>
            <w:r w:rsidRPr="00263EA9">
              <w:rPr>
                <w:rFonts w:ascii="Times New Roman" w:eastAsia="Times New Roman" w:hAnsi="Times New Roman" w:cs="Times New Roman"/>
                <w:sz w:val="16"/>
                <w:szCs w:val="16"/>
              </w:rPr>
              <w:t>813</w:t>
            </w:r>
          </w:p>
        </w:tc>
        <w:tc>
          <w:tcPr>
            <w:tcW w:w="411" w:type="dxa"/>
            <w:tcBorders>
              <w:top w:val="nil"/>
              <w:left w:val="nil"/>
              <w:bottom w:val="single" w:sz="4" w:space="0" w:color="auto"/>
              <w:right w:val="single" w:sz="4" w:space="0" w:color="auto"/>
            </w:tcBorders>
            <w:shd w:val="clear" w:color="auto" w:fill="auto"/>
            <w:hideMark/>
          </w:tcPr>
          <w:p w:rsidR="0014703B" w:rsidRPr="00263EA9" w:rsidRDefault="0014703B" w:rsidP="0014703B">
            <w:pPr>
              <w:spacing w:after="0" w:line="240" w:lineRule="auto"/>
              <w:jc w:val="center"/>
              <w:rPr>
                <w:rFonts w:ascii="Times New Roman" w:eastAsia="Times New Roman" w:hAnsi="Times New Roman" w:cs="Times New Roman"/>
                <w:sz w:val="16"/>
                <w:szCs w:val="16"/>
              </w:rPr>
            </w:pPr>
            <w:r w:rsidRPr="00263EA9">
              <w:rPr>
                <w:rFonts w:ascii="Times New Roman" w:eastAsia="Times New Roman" w:hAnsi="Times New Roman" w:cs="Times New Roman"/>
                <w:sz w:val="16"/>
                <w:szCs w:val="16"/>
              </w:rPr>
              <w:t>2</w:t>
            </w:r>
          </w:p>
        </w:tc>
        <w:tc>
          <w:tcPr>
            <w:tcW w:w="411" w:type="dxa"/>
            <w:tcBorders>
              <w:top w:val="nil"/>
              <w:left w:val="nil"/>
              <w:bottom w:val="single" w:sz="4" w:space="0" w:color="auto"/>
              <w:right w:val="single" w:sz="4" w:space="0" w:color="auto"/>
            </w:tcBorders>
            <w:shd w:val="clear" w:color="auto" w:fill="auto"/>
            <w:hideMark/>
          </w:tcPr>
          <w:p w:rsidR="0014703B" w:rsidRPr="00263EA9" w:rsidRDefault="0014703B" w:rsidP="0014703B">
            <w:pPr>
              <w:spacing w:after="0" w:line="240" w:lineRule="auto"/>
              <w:jc w:val="center"/>
              <w:rPr>
                <w:rFonts w:ascii="Times New Roman" w:eastAsia="Times New Roman" w:hAnsi="Times New Roman" w:cs="Times New Roman"/>
                <w:sz w:val="16"/>
                <w:szCs w:val="16"/>
              </w:rPr>
            </w:pPr>
            <w:r w:rsidRPr="00263EA9">
              <w:rPr>
                <w:rFonts w:ascii="Times New Roman" w:eastAsia="Times New Roman" w:hAnsi="Times New Roman" w:cs="Times New Roman"/>
                <w:sz w:val="16"/>
                <w:szCs w:val="16"/>
              </w:rPr>
              <w:t>02</w:t>
            </w:r>
          </w:p>
        </w:tc>
        <w:tc>
          <w:tcPr>
            <w:tcW w:w="411" w:type="dxa"/>
            <w:tcBorders>
              <w:top w:val="nil"/>
              <w:left w:val="nil"/>
              <w:bottom w:val="single" w:sz="4" w:space="0" w:color="auto"/>
              <w:right w:val="single" w:sz="4" w:space="0" w:color="auto"/>
            </w:tcBorders>
            <w:shd w:val="clear" w:color="auto" w:fill="auto"/>
            <w:hideMark/>
          </w:tcPr>
          <w:p w:rsidR="0014703B" w:rsidRPr="00263EA9" w:rsidRDefault="0014703B" w:rsidP="0014703B">
            <w:pPr>
              <w:spacing w:after="0" w:line="240" w:lineRule="auto"/>
              <w:jc w:val="center"/>
              <w:rPr>
                <w:rFonts w:ascii="Times New Roman" w:eastAsia="Times New Roman" w:hAnsi="Times New Roman" w:cs="Times New Roman"/>
                <w:sz w:val="16"/>
                <w:szCs w:val="16"/>
              </w:rPr>
            </w:pPr>
            <w:r w:rsidRPr="00263EA9">
              <w:rPr>
                <w:rFonts w:ascii="Times New Roman" w:eastAsia="Times New Roman" w:hAnsi="Times New Roman" w:cs="Times New Roman"/>
                <w:sz w:val="16"/>
                <w:szCs w:val="16"/>
              </w:rPr>
              <w:t>15</w:t>
            </w:r>
          </w:p>
        </w:tc>
        <w:tc>
          <w:tcPr>
            <w:tcW w:w="456" w:type="dxa"/>
            <w:tcBorders>
              <w:top w:val="nil"/>
              <w:left w:val="nil"/>
              <w:bottom w:val="single" w:sz="4" w:space="0" w:color="auto"/>
              <w:right w:val="single" w:sz="4" w:space="0" w:color="auto"/>
            </w:tcBorders>
            <w:shd w:val="clear" w:color="auto" w:fill="auto"/>
            <w:hideMark/>
          </w:tcPr>
          <w:p w:rsidR="0014703B" w:rsidRPr="00263EA9" w:rsidRDefault="0014703B" w:rsidP="0014703B">
            <w:pPr>
              <w:spacing w:after="0" w:line="240" w:lineRule="auto"/>
              <w:jc w:val="center"/>
              <w:rPr>
                <w:rFonts w:ascii="Times New Roman" w:eastAsia="Times New Roman" w:hAnsi="Times New Roman" w:cs="Times New Roman"/>
                <w:sz w:val="16"/>
                <w:szCs w:val="16"/>
              </w:rPr>
            </w:pPr>
            <w:r w:rsidRPr="00263EA9">
              <w:rPr>
                <w:rFonts w:ascii="Times New Roman" w:eastAsia="Times New Roman" w:hAnsi="Times New Roman" w:cs="Times New Roman"/>
                <w:sz w:val="16"/>
                <w:szCs w:val="16"/>
              </w:rPr>
              <w:t>001</w:t>
            </w:r>
          </w:p>
        </w:tc>
        <w:tc>
          <w:tcPr>
            <w:tcW w:w="440" w:type="dxa"/>
            <w:tcBorders>
              <w:top w:val="nil"/>
              <w:left w:val="nil"/>
              <w:bottom w:val="single" w:sz="4" w:space="0" w:color="auto"/>
              <w:right w:val="single" w:sz="4" w:space="0" w:color="auto"/>
            </w:tcBorders>
            <w:shd w:val="clear" w:color="auto" w:fill="auto"/>
            <w:hideMark/>
          </w:tcPr>
          <w:p w:rsidR="0014703B" w:rsidRPr="00263EA9" w:rsidRDefault="0014703B" w:rsidP="0014703B">
            <w:pPr>
              <w:spacing w:after="0" w:line="240" w:lineRule="auto"/>
              <w:jc w:val="center"/>
              <w:rPr>
                <w:rFonts w:ascii="Times New Roman" w:eastAsia="Times New Roman" w:hAnsi="Times New Roman" w:cs="Times New Roman"/>
                <w:sz w:val="16"/>
                <w:szCs w:val="16"/>
              </w:rPr>
            </w:pPr>
            <w:r w:rsidRPr="00263EA9">
              <w:rPr>
                <w:rFonts w:ascii="Times New Roman" w:eastAsia="Times New Roman" w:hAnsi="Times New Roman" w:cs="Times New Roman"/>
                <w:sz w:val="16"/>
                <w:szCs w:val="16"/>
              </w:rPr>
              <w:t>10</w:t>
            </w:r>
          </w:p>
        </w:tc>
        <w:tc>
          <w:tcPr>
            <w:tcW w:w="580" w:type="dxa"/>
            <w:tcBorders>
              <w:top w:val="nil"/>
              <w:left w:val="nil"/>
              <w:bottom w:val="single" w:sz="4" w:space="0" w:color="auto"/>
              <w:right w:val="single" w:sz="4" w:space="0" w:color="auto"/>
            </w:tcBorders>
            <w:shd w:val="clear" w:color="auto" w:fill="auto"/>
            <w:hideMark/>
          </w:tcPr>
          <w:p w:rsidR="0014703B" w:rsidRPr="00263EA9" w:rsidRDefault="0014703B" w:rsidP="0014703B">
            <w:pPr>
              <w:spacing w:after="0" w:line="240" w:lineRule="auto"/>
              <w:jc w:val="center"/>
              <w:rPr>
                <w:rFonts w:ascii="Times New Roman" w:eastAsia="Times New Roman" w:hAnsi="Times New Roman" w:cs="Times New Roman"/>
                <w:sz w:val="16"/>
                <w:szCs w:val="16"/>
              </w:rPr>
            </w:pPr>
            <w:r w:rsidRPr="00263EA9">
              <w:rPr>
                <w:rFonts w:ascii="Times New Roman" w:eastAsia="Times New Roman" w:hAnsi="Times New Roman" w:cs="Times New Roman"/>
                <w:sz w:val="16"/>
                <w:szCs w:val="16"/>
              </w:rPr>
              <w:t>0000</w:t>
            </w:r>
          </w:p>
        </w:tc>
        <w:tc>
          <w:tcPr>
            <w:tcW w:w="456" w:type="dxa"/>
            <w:tcBorders>
              <w:top w:val="nil"/>
              <w:left w:val="nil"/>
              <w:bottom w:val="single" w:sz="4" w:space="0" w:color="auto"/>
              <w:right w:val="single" w:sz="4" w:space="0" w:color="auto"/>
            </w:tcBorders>
            <w:shd w:val="clear" w:color="auto" w:fill="auto"/>
            <w:hideMark/>
          </w:tcPr>
          <w:p w:rsidR="0014703B" w:rsidRPr="00263EA9" w:rsidRDefault="0014703B" w:rsidP="0014703B">
            <w:pPr>
              <w:spacing w:after="0" w:line="240" w:lineRule="auto"/>
              <w:jc w:val="center"/>
              <w:rPr>
                <w:rFonts w:ascii="Times New Roman" w:eastAsia="Times New Roman" w:hAnsi="Times New Roman" w:cs="Times New Roman"/>
                <w:sz w:val="16"/>
                <w:szCs w:val="16"/>
              </w:rPr>
            </w:pPr>
            <w:r w:rsidRPr="00263EA9">
              <w:rPr>
                <w:rFonts w:ascii="Times New Roman" w:eastAsia="Times New Roman" w:hAnsi="Times New Roman" w:cs="Times New Roman"/>
                <w:sz w:val="16"/>
                <w:szCs w:val="16"/>
              </w:rPr>
              <w:t>150</w:t>
            </w:r>
          </w:p>
        </w:tc>
        <w:tc>
          <w:tcPr>
            <w:tcW w:w="1735" w:type="dxa"/>
            <w:tcBorders>
              <w:top w:val="nil"/>
              <w:left w:val="nil"/>
              <w:bottom w:val="single" w:sz="4" w:space="0" w:color="auto"/>
              <w:right w:val="single" w:sz="4" w:space="0" w:color="auto"/>
            </w:tcBorders>
            <w:shd w:val="clear" w:color="auto" w:fill="auto"/>
            <w:hideMark/>
          </w:tcPr>
          <w:p w:rsidR="0014703B" w:rsidRPr="00263EA9" w:rsidRDefault="0014703B" w:rsidP="0014703B">
            <w:pPr>
              <w:spacing w:after="0" w:line="240" w:lineRule="auto"/>
              <w:rPr>
                <w:rFonts w:ascii="Times New Roman" w:eastAsia="Times New Roman" w:hAnsi="Times New Roman" w:cs="Times New Roman"/>
                <w:sz w:val="16"/>
                <w:szCs w:val="16"/>
              </w:rPr>
            </w:pPr>
            <w:r w:rsidRPr="00263EA9">
              <w:rPr>
                <w:rFonts w:ascii="Times New Roman" w:eastAsia="Times New Roman" w:hAnsi="Times New Roman" w:cs="Times New Roman"/>
                <w:sz w:val="16"/>
                <w:szCs w:val="16"/>
              </w:rPr>
              <w:t xml:space="preserve">Дотации бюджетам сельских поселений на выравнивание бюджетной обеспеченности из бюджета Российской Федерации                                                     </w:t>
            </w:r>
          </w:p>
        </w:tc>
        <w:tc>
          <w:tcPr>
            <w:tcW w:w="1134" w:type="dxa"/>
            <w:tcBorders>
              <w:top w:val="nil"/>
              <w:left w:val="nil"/>
              <w:bottom w:val="single" w:sz="4" w:space="0" w:color="auto"/>
              <w:right w:val="single" w:sz="4" w:space="0" w:color="auto"/>
            </w:tcBorders>
            <w:shd w:val="clear" w:color="auto" w:fill="auto"/>
            <w:hideMark/>
          </w:tcPr>
          <w:p w:rsidR="0014703B" w:rsidRPr="00263EA9" w:rsidRDefault="0014703B" w:rsidP="0014703B">
            <w:pPr>
              <w:spacing w:after="0" w:line="240" w:lineRule="auto"/>
              <w:jc w:val="right"/>
              <w:rPr>
                <w:rFonts w:ascii="Times New Roman" w:eastAsia="Times New Roman" w:hAnsi="Times New Roman" w:cs="Times New Roman"/>
                <w:sz w:val="16"/>
                <w:szCs w:val="16"/>
              </w:rPr>
            </w:pPr>
            <w:r w:rsidRPr="00263EA9">
              <w:rPr>
                <w:rFonts w:ascii="Times New Roman" w:eastAsia="Times New Roman" w:hAnsi="Times New Roman" w:cs="Times New Roman"/>
                <w:sz w:val="16"/>
                <w:szCs w:val="16"/>
              </w:rPr>
              <w:t>556 800,00</w:t>
            </w:r>
          </w:p>
        </w:tc>
        <w:tc>
          <w:tcPr>
            <w:tcW w:w="1480" w:type="dxa"/>
            <w:tcBorders>
              <w:top w:val="nil"/>
              <w:left w:val="nil"/>
              <w:bottom w:val="single" w:sz="4" w:space="0" w:color="auto"/>
              <w:right w:val="single" w:sz="4" w:space="0" w:color="auto"/>
            </w:tcBorders>
            <w:shd w:val="clear" w:color="auto" w:fill="auto"/>
            <w:hideMark/>
          </w:tcPr>
          <w:p w:rsidR="0014703B" w:rsidRPr="00263EA9" w:rsidRDefault="0014703B" w:rsidP="0014703B">
            <w:pPr>
              <w:spacing w:after="0" w:line="240" w:lineRule="auto"/>
              <w:jc w:val="right"/>
              <w:rPr>
                <w:rFonts w:ascii="Times New Roman" w:eastAsia="Times New Roman" w:hAnsi="Times New Roman" w:cs="Times New Roman"/>
                <w:sz w:val="16"/>
                <w:szCs w:val="16"/>
              </w:rPr>
            </w:pPr>
            <w:r w:rsidRPr="00263EA9">
              <w:rPr>
                <w:rFonts w:ascii="Times New Roman" w:eastAsia="Times New Roman" w:hAnsi="Times New Roman" w:cs="Times New Roman"/>
                <w:sz w:val="16"/>
                <w:szCs w:val="16"/>
              </w:rPr>
              <w:t>445 400,00</w:t>
            </w:r>
          </w:p>
        </w:tc>
        <w:tc>
          <w:tcPr>
            <w:tcW w:w="1340" w:type="dxa"/>
            <w:tcBorders>
              <w:top w:val="nil"/>
              <w:left w:val="nil"/>
              <w:bottom w:val="single" w:sz="4" w:space="0" w:color="auto"/>
              <w:right w:val="single" w:sz="4" w:space="0" w:color="auto"/>
            </w:tcBorders>
            <w:shd w:val="clear" w:color="auto" w:fill="auto"/>
            <w:hideMark/>
          </w:tcPr>
          <w:p w:rsidR="0014703B" w:rsidRPr="00263EA9" w:rsidRDefault="0014703B" w:rsidP="0014703B">
            <w:pPr>
              <w:spacing w:after="0" w:line="240" w:lineRule="auto"/>
              <w:jc w:val="right"/>
              <w:rPr>
                <w:rFonts w:ascii="Times New Roman" w:eastAsia="Times New Roman" w:hAnsi="Times New Roman" w:cs="Times New Roman"/>
                <w:sz w:val="16"/>
                <w:szCs w:val="16"/>
              </w:rPr>
            </w:pPr>
            <w:r w:rsidRPr="00263EA9">
              <w:rPr>
                <w:rFonts w:ascii="Times New Roman" w:eastAsia="Times New Roman" w:hAnsi="Times New Roman" w:cs="Times New Roman"/>
                <w:sz w:val="16"/>
                <w:szCs w:val="16"/>
              </w:rPr>
              <w:t>445 400,00</w:t>
            </w:r>
          </w:p>
        </w:tc>
      </w:tr>
      <w:tr w:rsidR="0014703B" w:rsidRPr="00263EA9" w:rsidTr="00991F05">
        <w:trPr>
          <w:trHeight w:val="795"/>
        </w:trPr>
        <w:tc>
          <w:tcPr>
            <w:tcW w:w="460" w:type="dxa"/>
            <w:tcBorders>
              <w:top w:val="nil"/>
              <w:left w:val="single" w:sz="4" w:space="0" w:color="auto"/>
              <w:bottom w:val="single" w:sz="4" w:space="0" w:color="auto"/>
              <w:right w:val="single" w:sz="4" w:space="0" w:color="auto"/>
            </w:tcBorders>
            <w:shd w:val="clear" w:color="auto" w:fill="auto"/>
            <w:hideMark/>
          </w:tcPr>
          <w:p w:rsidR="0014703B" w:rsidRPr="00263EA9" w:rsidRDefault="0014703B" w:rsidP="0014703B">
            <w:pPr>
              <w:spacing w:after="0" w:line="240" w:lineRule="auto"/>
              <w:jc w:val="center"/>
              <w:rPr>
                <w:rFonts w:ascii="Times New Roman" w:eastAsia="Times New Roman" w:hAnsi="Times New Roman" w:cs="Times New Roman"/>
                <w:sz w:val="16"/>
                <w:szCs w:val="16"/>
              </w:rPr>
            </w:pPr>
            <w:r w:rsidRPr="00263EA9">
              <w:rPr>
                <w:rFonts w:ascii="Times New Roman" w:eastAsia="Times New Roman" w:hAnsi="Times New Roman" w:cs="Times New Roman"/>
                <w:sz w:val="16"/>
                <w:szCs w:val="16"/>
              </w:rPr>
              <w:t>31</w:t>
            </w:r>
          </w:p>
        </w:tc>
        <w:tc>
          <w:tcPr>
            <w:tcW w:w="456" w:type="dxa"/>
            <w:tcBorders>
              <w:top w:val="nil"/>
              <w:left w:val="nil"/>
              <w:bottom w:val="single" w:sz="4" w:space="0" w:color="auto"/>
              <w:right w:val="single" w:sz="4" w:space="0" w:color="auto"/>
            </w:tcBorders>
            <w:shd w:val="clear" w:color="auto" w:fill="auto"/>
            <w:hideMark/>
          </w:tcPr>
          <w:p w:rsidR="0014703B" w:rsidRPr="00263EA9" w:rsidRDefault="0014703B" w:rsidP="0014703B">
            <w:pPr>
              <w:spacing w:after="0" w:line="240" w:lineRule="auto"/>
              <w:jc w:val="center"/>
              <w:rPr>
                <w:rFonts w:ascii="Times New Roman" w:eastAsia="Times New Roman" w:hAnsi="Times New Roman" w:cs="Times New Roman"/>
                <w:sz w:val="16"/>
                <w:szCs w:val="16"/>
              </w:rPr>
            </w:pPr>
            <w:r w:rsidRPr="00263EA9">
              <w:rPr>
                <w:rFonts w:ascii="Times New Roman" w:eastAsia="Times New Roman" w:hAnsi="Times New Roman" w:cs="Times New Roman"/>
                <w:sz w:val="16"/>
                <w:szCs w:val="16"/>
              </w:rPr>
              <w:t>813</w:t>
            </w:r>
          </w:p>
        </w:tc>
        <w:tc>
          <w:tcPr>
            <w:tcW w:w="411" w:type="dxa"/>
            <w:tcBorders>
              <w:top w:val="nil"/>
              <w:left w:val="nil"/>
              <w:bottom w:val="single" w:sz="4" w:space="0" w:color="auto"/>
              <w:right w:val="single" w:sz="4" w:space="0" w:color="auto"/>
            </w:tcBorders>
            <w:shd w:val="clear" w:color="auto" w:fill="auto"/>
            <w:hideMark/>
          </w:tcPr>
          <w:p w:rsidR="0014703B" w:rsidRPr="00263EA9" w:rsidRDefault="0014703B" w:rsidP="0014703B">
            <w:pPr>
              <w:spacing w:after="0" w:line="240" w:lineRule="auto"/>
              <w:jc w:val="center"/>
              <w:rPr>
                <w:rFonts w:ascii="Times New Roman" w:eastAsia="Times New Roman" w:hAnsi="Times New Roman" w:cs="Times New Roman"/>
                <w:sz w:val="16"/>
                <w:szCs w:val="16"/>
              </w:rPr>
            </w:pPr>
            <w:r w:rsidRPr="00263EA9">
              <w:rPr>
                <w:rFonts w:ascii="Times New Roman" w:eastAsia="Times New Roman" w:hAnsi="Times New Roman" w:cs="Times New Roman"/>
                <w:sz w:val="16"/>
                <w:szCs w:val="16"/>
              </w:rPr>
              <w:t>2</w:t>
            </w:r>
          </w:p>
        </w:tc>
        <w:tc>
          <w:tcPr>
            <w:tcW w:w="411" w:type="dxa"/>
            <w:tcBorders>
              <w:top w:val="nil"/>
              <w:left w:val="nil"/>
              <w:bottom w:val="single" w:sz="4" w:space="0" w:color="auto"/>
              <w:right w:val="single" w:sz="4" w:space="0" w:color="auto"/>
            </w:tcBorders>
            <w:shd w:val="clear" w:color="auto" w:fill="auto"/>
            <w:hideMark/>
          </w:tcPr>
          <w:p w:rsidR="0014703B" w:rsidRPr="00263EA9" w:rsidRDefault="0014703B" w:rsidP="0014703B">
            <w:pPr>
              <w:spacing w:after="0" w:line="240" w:lineRule="auto"/>
              <w:jc w:val="center"/>
              <w:rPr>
                <w:rFonts w:ascii="Times New Roman" w:eastAsia="Times New Roman" w:hAnsi="Times New Roman" w:cs="Times New Roman"/>
                <w:sz w:val="16"/>
                <w:szCs w:val="16"/>
              </w:rPr>
            </w:pPr>
            <w:r w:rsidRPr="00263EA9">
              <w:rPr>
                <w:rFonts w:ascii="Times New Roman" w:eastAsia="Times New Roman" w:hAnsi="Times New Roman" w:cs="Times New Roman"/>
                <w:sz w:val="16"/>
                <w:szCs w:val="16"/>
              </w:rPr>
              <w:t>02</w:t>
            </w:r>
          </w:p>
        </w:tc>
        <w:tc>
          <w:tcPr>
            <w:tcW w:w="411" w:type="dxa"/>
            <w:tcBorders>
              <w:top w:val="nil"/>
              <w:left w:val="nil"/>
              <w:bottom w:val="single" w:sz="4" w:space="0" w:color="auto"/>
              <w:right w:val="single" w:sz="4" w:space="0" w:color="auto"/>
            </w:tcBorders>
            <w:shd w:val="clear" w:color="auto" w:fill="auto"/>
            <w:hideMark/>
          </w:tcPr>
          <w:p w:rsidR="0014703B" w:rsidRPr="00263EA9" w:rsidRDefault="0014703B" w:rsidP="0014703B">
            <w:pPr>
              <w:spacing w:after="0" w:line="240" w:lineRule="auto"/>
              <w:jc w:val="center"/>
              <w:rPr>
                <w:rFonts w:ascii="Times New Roman" w:eastAsia="Times New Roman" w:hAnsi="Times New Roman" w:cs="Times New Roman"/>
                <w:sz w:val="16"/>
                <w:szCs w:val="16"/>
              </w:rPr>
            </w:pPr>
            <w:r w:rsidRPr="00263EA9">
              <w:rPr>
                <w:rFonts w:ascii="Times New Roman" w:eastAsia="Times New Roman" w:hAnsi="Times New Roman" w:cs="Times New Roman"/>
                <w:sz w:val="16"/>
                <w:szCs w:val="16"/>
              </w:rPr>
              <w:t>16</w:t>
            </w:r>
          </w:p>
        </w:tc>
        <w:tc>
          <w:tcPr>
            <w:tcW w:w="456" w:type="dxa"/>
            <w:tcBorders>
              <w:top w:val="nil"/>
              <w:left w:val="nil"/>
              <w:bottom w:val="single" w:sz="4" w:space="0" w:color="auto"/>
              <w:right w:val="single" w:sz="4" w:space="0" w:color="auto"/>
            </w:tcBorders>
            <w:shd w:val="clear" w:color="auto" w:fill="auto"/>
            <w:hideMark/>
          </w:tcPr>
          <w:p w:rsidR="0014703B" w:rsidRPr="00263EA9" w:rsidRDefault="0014703B" w:rsidP="0014703B">
            <w:pPr>
              <w:spacing w:after="0" w:line="240" w:lineRule="auto"/>
              <w:jc w:val="center"/>
              <w:rPr>
                <w:rFonts w:ascii="Times New Roman" w:eastAsia="Times New Roman" w:hAnsi="Times New Roman" w:cs="Times New Roman"/>
                <w:sz w:val="16"/>
                <w:szCs w:val="16"/>
              </w:rPr>
            </w:pPr>
            <w:r w:rsidRPr="00263EA9">
              <w:rPr>
                <w:rFonts w:ascii="Times New Roman" w:eastAsia="Times New Roman" w:hAnsi="Times New Roman" w:cs="Times New Roman"/>
                <w:sz w:val="16"/>
                <w:szCs w:val="16"/>
              </w:rPr>
              <w:t>001</w:t>
            </w:r>
          </w:p>
        </w:tc>
        <w:tc>
          <w:tcPr>
            <w:tcW w:w="440" w:type="dxa"/>
            <w:tcBorders>
              <w:top w:val="nil"/>
              <w:left w:val="nil"/>
              <w:bottom w:val="single" w:sz="4" w:space="0" w:color="auto"/>
              <w:right w:val="single" w:sz="4" w:space="0" w:color="auto"/>
            </w:tcBorders>
            <w:shd w:val="clear" w:color="auto" w:fill="auto"/>
            <w:hideMark/>
          </w:tcPr>
          <w:p w:rsidR="0014703B" w:rsidRPr="00263EA9" w:rsidRDefault="0014703B" w:rsidP="0014703B">
            <w:pPr>
              <w:spacing w:after="0" w:line="240" w:lineRule="auto"/>
              <w:jc w:val="center"/>
              <w:rPr>
                <w:rFonts w:ascii="Times New Roman" w:eastAsia="Times New Roman" w:hAnsi="Times New Roman" w:cs="Times New Roman"/>
                <w:sz w:val="16"/>
                <w:szCs w:val="16"/>
              </w:rPr>
            </w:pPr>
            <w:r w:rsidRPr="00263EA9">
              <w:rPr>
                <w:rFonts w:ascii="Times New Roman" w:eastAsia="Times New Roman" w:hAnsi="Times New Roman" w:cs="Times New Roman"/>
                <w:sz w:val="16"/>
                <w:szCs w:val="16"/>
              </w:rPr>
              <w:t>10</w:t>
            </w:r>
          </w:p>
        </w:tc>
        <w:tc>
          <w:tcPr>
            <w:tcW w:w="580" w:type="dxa"/>
            <w:tcBorders>
              <w:top w:val="nil"/>
              <w:left w:val="nil"/>
              <w:bottom w:val="single" w:sz="4" w:space="0" w:color="auto"/>
              <w:right w:val="single" w:sz="4" w:space="0" w:color="auto"/>
            </w:tcBorders>
            <w:shd w:val="clear" w:color="auto" w:fill="auto"/>
            <w:hideMark/>
          </w:tcPr>
          <w:p w:rsidR="0014703B" w:rsidRPr="00263EA9" w:rsidRDefault="0014703B" w:rsidP="0014703B">
            <w:pPr>
              <w:spacing w:after="0" w:line="240" w:lineRule="auto"/>
              <w:jc w:val="center"/>
              <w:rPr>
                <w:rFonts w:ascii="Times New Roman" w:eastAsia="Times New Roman" w:hAnsi="Times New Roman" w:cs="Times New Roman"/>
                <w:sz w:val="16"/>
                <w:szCs w:val="16"/>
              </w:rPr>
            </w:pPr>
            <w:r w:rsidRPr="00263EA9">
              <w:rPr>
                <w:rFonts w:ascii="Times New Roman" w:eastAsia="Times New Roman" w:hAnsi="Times New Roman" w:cs="Times New Roman"/>
                <w:sz w:val="16"/>
                <w:szCs w:val="16"/>
              </w:rPr>
              <w:t>0000</w:t>
            </w:r>
          </w:p>
        </w:tc>
        <w:tc>
          <w:tcPr>
            <w:tcW w:w="456" w:type="dxa"/>
            <w:tcBorders>
              <w:top w:val="nil"/>
              <w:left w:val="nil"/>
              <w:bottom w:val="single" w:sz="4" w:space="0" w:color="auto"/>
              <w:right w:val="single" w:sz="4" w:space="0" w:color="auto"/>
            </w:tcBorders>
            <w:shd w:val="clear" w:color="auto" w:fill="auto"/>
            <w:hideMark/>
          </w:tcPr>
          <w:p w:rsidR="0014703B" w:rsidRPr="00263EA9" w:rsidRDefault="0014703B" w:rsidP="0014703B">
            <w:pPr>
              <w:spacing w:after="0" w:line="240" w:lineRule="auto"/>
              <w:jc w:val="center"/>
              <w:rPr>
                <w:rFonts w:ascii="Times New Roman" w:eastAsia="Times New Roman" w:hAnsi="Times New Roman" w:cs="Times New Roman"/>
                <w:sz w:val="16"/>
                <w:szCs w:val="16"/>
              </w:rPr>
            </w:pPr>
            <w:r w:rsidRPr="00263EA9">
              <w:rPr>
                <w:rFonts w:ascii="Times New Roman" w:eastAsia="Times New Roman" w:hAnsi="Times New Roman" w:cs="Times New Roman"/>
                <w:sz w:val="16"/>
                <w:szCs w:val="16"/>
              </w:rPr>
              <w:t>150</w:t>
            </w:r>
          </w:p>
        </w:tc>
        <w:tc>
          <w:tcPr>
            <w:tcW w:w="1735" w:type="dxa"/>
            <w:tcBorders>
              <w:top w:val="nil"/>
              <w:left w:val="nil"/>
              <w:bottom w:val="single" w:sz="4" w:space="0" w:color="auto"/>
              <w:right w:val="single" w:sz="4" w:space="0" w:color="auto"/>
            </w:tcBorders>
            <w:shd w:val="clear" w:color="auto" w:fill="auto"/>
            <w:hideMark/>
          </w:tcPr>
          <w:p w:rsidR="0014703B" w:rsidRPr="00263EA9" w:rsidRDefault="0014703B" w:rsidP="0014703B">
            <w:pPr>
              <w:spacing w:after="0" w:line="240" w:lineRule="auto"/>
              <w:rPr>
                <w:rFonts w:ascii="Times New Roman" w:eastAsia="Times New Roman" w:hAnsi="Times New Roman" w:cs="Times New Roman"/>
                <w:sz w:val="16"/>
                <w:szCs w:val="16"/>
              </w:rPr>
            </w:pPr>
            <w:r w:rsidRPr="00263EA9">
              <w:rPr>
                <w:rFonts w:ascii="Times New Roman" w:eastAsia="Times New Roman" w:hAnsi="Times New Roman" w:cs="Times New Roman"/>
                <w:sz w:val="16"/>
                <w:szCs w:val="16"/>
              </w:rPr>
              <w:t xml:space="preserve">Дотации бюджетам сельских поселений на выравнивание бюджетной обеспеченности из бюджетов муниципальных районов                                   </w:t>
            </w:r>
          </w:p>
        </w:tc>
        <w:tc>
          <w:tcPr>
            <w:tcW w:w="1134" w:type="dxa"/>
            <w:tcBorders>
              <w:top w:val="nil"/>
              <w:left w:val="nil"/>
              <w:bottom w:val="single" w:sz="4" w:space="0" w:color="auto"/>
              <w:right w:val="single" w:sz="4" w:space="0" w:color="auto"/>
            </w:tcBorders>
            <w:shd w:val="clear" w:color="auto" w:fill="auto"/>
            <w:hideMark/>
          </w:tcPr>
          <w:p w:rsidR="0014703B" w:rsidRPr="00263EA9" w:rsidRDefault="0014703B" w:rsidP="0014703B">
            <w:pPr>
              <w:spacing w:after="0" w:line="240" w:lineRule="auto"/>
              <w:jc w:val="right"/>
              <w:rPr>
                <w:rFonts w:ascii="Times New Roman" w:eastAsia="Times New Roman" w:hAnsi="Times New Roman" w:cs="Times New Roman"/>
                <w:sz w:val="16"/>
                <w:szCs w:val="16"/>
              </w:rPr>
            </w:pPr>
            <w:r w:rsidRPr="00263EA9">
              <w:rPr>
                <w:rFonts w:ascii="Times New Roman" w:eastAsia="Times New Roman" w:hAnsi="Times New Roman" w:cs="Times New Roman"/>
                <w:sz w:val="16"/>
                <w:szCs w:val="16"/>
              </w:rPr>
              <w:t>2 872 600,00</w:t>
            </w:r>
          </w:p>
        </w:tc>
        <w:tc>
          <w:tcPr>
            <w:tcW w:w="1480" w:type="dxa"/>
            <w:tcBorders>
              <w:top w:val="nil"/>
              <w:left w:val="nil"/>
              <w:bottom w:val="single" w:sz="4" w:space="0" w:color="auto"/>
              <w:right w:val="single" w:sz="4" w:space="0" w:color="auto"/>
            </w:tcBorders>
            <w:shd w:val="clear" w:color="auto" w:fill="auto"/>
            <w:hideMark/>
          </w:tcPr>
          <w:p w:rsidR="0014703B" w:rsidRPr="00263EA9" w:rsidRDefault="0014703B" w:rsidP="0014703B">
            <w:pPr>
              <w:spacing w:after="0" w:line="240" w:lineRule="auto"/>
              <w:jc w:val="right"/>
              <w:rPr>
                <w:rFonts w:ascii="Times New Roman" w:eastAsia="Times New Roman" w:hAnsi="Times New Roman" w:cs="Times New Roman"/>
                <w:sz w:val="16"/>
                <w:szCs w:val="16"/>
              </w:rPr>
            </w:pPr>
            <w:r w:rsidRPr="00263EA9">
              <w:rPr>
                <w:rFonts w:ascii="Times New Roman" w:eastAsia="Times New Roman" w:hAnsi="Times New Roman" w:cs="Times New Roman"/>
                <w:sz w:val="16"/>
                <w:szCs w:val="16"/>
              </w:rPr>
              <w:t>2 872 600,00</w:t>
            </w:r>
          </w:p>
        </w:tc>
        <w:tc>
          <w:tcPr>
            <w:tcW w:w="1340" w:type="dxa"/>
            <w:tcBorders>
              <w:top w:val="nil"/>
              <w:left w:val="nil"/>
              <w:bottom w:val="single" w:sz="4" w:space="0" w:color="auto"/>
              <w:right w:val="single" w:sz="4" w:space="0" w:color="auto"/>
            </w:tcBorders>
            <w:shd w:val="clear" w:color="auto" w:fill="auto"/>
            <w:hideMark/>
          </w:tcPr>
          <w:p w:rsidR="0014703B" w:rsidRPr="00263EA9" w:rsidRDefault="0014703B" w:rsidP="0014703B">
            <w:pPr>
              <w:spacing w:after="0" w:line="240" w:lineRule="auto"/>
              <w:jc w:val="right"/>
              <w:rPr>
                <w:rFonts w:ascii="Times New Roman" w:eastAsia="Times New Roman" w:hAnsi="Times New Roman" w:cs="Times New Roman"/>
                <w:sz w:val="16"/>
                <w:szCs w:val="16"/>
              </w:rPr>
            </w:pPr>
            <w:r w:rsidRPr="00263EA9">
              <w:rPr>
                <w:rFonts w:ascii="Times New Roman" w:eastAsia="Times New Roman" w:hAnsi="Times New Roman" w:cs="Times New Roman"/>
                <w:sz w:val="16"/>
                <w:szCs w:val="16"/>
              </w:rPr>
              <w:t>2 872 600,00</w:t>
            </w:r>
          </w:p>
        </w:tc>
      </w:tr>
      <w:tr w:rsidR="0014703B" w:rsidRPr="00263EA9" w:rsidTr="00991F05">
        <w:trPr>
          <w:trHeight w:val="525"/>
        </w:trPr>
        <w:tc>
          <w:tcPr>
            <w:tcW w:w="460" w:type="dxa"/>
            <w:tcBorders>
              <w:top w:val="nil"/>
              <w:left w:val="single" w:sz="4" w:space="0" w:color="auto"/>
              <w:bottom w:val="single" w:sz="4" w:space="0" w:color="auto"/>
              <w:right w:val="single" w:sz="4" w:space="0" w:color="auto"/>
            </w:tcBorders>
            <w:shd w:val="clear" w:color="auto" w:fill="auto"/>
            <w:hideMark/>
          </w:tcPr>
          <w:p w:rsidR="0014703B" w:rsidRPr="00263EA9" w:rsidRDefault="0014703B" w:rsidP="0014703B">
            <w:pPr>
              <w:spacing w:after="0" w:line="240" w:lineRule="auto"/>
              <w:jc w:val="center"/>
              <w:rPr>
                <w:rFonts w:ascii="Times New Roman" w:eastAsia="Times New Roman" w:hAnsi="Times New Roman" w:cs="Times New Roman"/>
                <w:sz w:val="16"/>
                <w:szCs w:val="16"/>
              </w:rPr>
            </w:pPr>
            <w:r w:rsidRPr="00263EA9">
              <w:rPr>
                <w:rFonts w:ascii="Times New Roman" w:eastAsia="Times New Roman" w:hAnsi="Times New Roman" w:cs="Times New Roman"/>
                <w:sz w:val="16"/>
                <w:szCs w:val="16"/>
              </w:rPr>
              <w:t>32</w:t>
            </w:r>
          </w:p>
        </w:tc>
        <w:tc>
          <w:tcPr>
            <w:tcW w:w="456" w:type="dxa"/>
            <w:tcBorders>
              <w:top w:val="nil"/>
              <w:left w:val="nil"/>
              <w:bottom w:val="single" w:sz="4" w:space="0" w:color="auto"/>
              <w:right w:val="single" w:sz="4" w:space="0" w:color="auto"/>
            </w:tcBorders>
            <w:shd w:val="clear" w:color="auto" w:fill="auto"/>
            <w:hideMark/>
          </w:tcPr>
          <w:p w:rsidR="0014703B" w:rsidRPr="00263EA9" w:rsidRDefault="0014703B" w:rsidP="0014703B">
            <w:pPr>
              <w:spacing w:after="0" w:line="240" w:lineRule="auto"/>
              <w:jc w:val="center"/>
              <w:rPr>
                <w:rFonts w:ascii="Times New Roman" w:eastAsia="Times New Roman" w:hAnsi="Times New Roman" w:cs="Times New Roman"/>
                <w:sz w:val="16"/>
                <w:szCs w:val="16"/>
              </w:rPr>
            </w:pPr>
            <w:r w:rsidRPr="00263EA9">
              <w:rPr>
                <w:rFonts w:ascii="Times New Roman" w:eastAsia="Times New Roman" w:hAnsi="Times New Roman" w:cs="Times New Roman"/>
                <w:sz w:val="16"/>
                <w:szCs w:val="16"/>
              </w:rPr>
              <w:t>813</w:t>
            </w:r>
          </w:p>
        </w:tc>
        <w:tc>
          <w:tcPr>
            <w:tcW w:w="411" w:type="dxa"/>
            <w:tcBorders>
              <w:top w:val="nil"/>
              <w:left w:val="nil"/>
              <w:bottom w:val="single" w:sz="4" w:space="0" w:color="auto"/>
              <w:right w:val="single" w:sz="4" w:space="0" w:color="auto"/>
            </w:tcBorders>
            <w:shd w:val="clear" w:color="auto" w:fill="auto"/>
            <w:hideMark/>
          </w:tcPr>
          <w:p w:rsidR="0014703B" w:rsidRPr="00263EA9" w:rsidRDefault="0014703B" w:rsidP="0014703B">
            <w:pPr>
              <w:spacing w:after="0" w:line="240" w:lineRule="auto"/>
              <w:jc w:val="center"/>
              <w:rPr>
                <w:rFonts w:ascii="Times New Roman" w:eastAsia="Times New Roman" w:hAnsi="Times New Roman" w:cs="Times New Roman"/>
                <w:sz w:val="16"/>
                <w:szCs w:val="16"/>
              </w:rPr>
            </w:pPr>
            <w:r w:rsidRPr="00263EA9">
              <w:rPr>
                <w:rFonts w:ascii="Times New Roman" w:eastAsia="Times New Roman" w:hAnsi="Times New Roman" w:cs="Times New Roman"/>
                <w:sz w:val="16"/>
                <w:szCs w:val="16"/>
              </w:rPr>
              <w:t>2</w:t>
            </w:r>
          </w:p>
        </w:tc>
        <w:tc>
          <w:tcPr>
            <w:tcW w:w="411" w:type="dxa"/>
            <w:tcBorders>
              <w:top w:val="nil"/>
              <w:left w:val="nil"/>
              <w:bottom w:val="single" w:sz="4" w:space="0" w:color="auto"/>
              <w:right w:val="single" w:sz="4" w:space="0" w:color="auto"/>
            </w:tcBorders>
            <w:shd w:val="clear" w:color="auto" w:fill="auto"/>
            <w:hideMark/>
          </w:tcPr>
          <w:p w:rsidR="0014703B" w:rsidRPr="00263EA9" w:rsidRDefault="0014703B" w:rsidP="0014703B">
            <w:pPr>
              <w:spacing w:after="0" w:line="240" w:lineRule="auto"/>
              <w:jc w:val="center"/>
              <w:rPr>
                <w:rFonts w:ascii="Times New Roman" w:eastAsia="Times New Roman" w:hAnsi="Times New Roman" w:cs="Times New Roman"/>
                <w:sz w:val="16"/>
                <w:szCs w:val="16"/>
              </w:rPr>
            </w:pPr>
            <w:r w:rsidRPr="00263EA9">
              <w:rPr>
                <w:rFonts w:ascii="Times New Roman" w:eastAsia="Times New Roman" w:hAnsi="Times New Roman" w:cs="Times New Roman"/>
                <w:sz w:val="16"/>
                <w:szCs w:val="16"/>
              </w:rPr>
              <w:t>02</w:t>
            </w:r>
          </w:p>
        </w:tc>
        <w:tc>
          <w:tcPr>
            <w:tcW w:w="411" w:type="dxa"/>
            <w:tcBorders>
              <w:top w:val="nil"/>
              <w:left w:val="nil"/>
              <w:bottom w:val="single" w:sz="4" w:space="0" w:color="auto"/>
              <w:right w:val="single" w:sz="4" w:space="0" w:color="auto"/>
            </w:tcBorders>
            <w:shd w:val="clear" w:color="auto" w:fill="auto"/>
            <w:hideMark/>
          </w:tcPr>
          <w:p w:rsidR="0014703B" w:rsidRPr="00263EA9" w:rsidRDefault="0014703B" w:rsidP="0014703B">
            <w:pPr>
              <w:spacing w:after="0" w:line="240" w:lineRule="auto"/>
              <w:jc w:val="center"/>
              <w:rPr>
                <w:rFonts w:ascii="Times New Roman" w:eastAsia="Times New Roman" w:hAnsi="Times New Roman" w:cs="Times New Roman"/>
                <w:sz w:val="16"/>
                <w:szCs w:val="16"/>
              </w:rPr>
            </w:pPr>
            <w:r w:rsidRPr="00263EA9">
              <w:rPr>
                <w:rFonts w:ascii="Times New Roman" w:eastAsia="Times New Roman" w:hAnsi="Times New Roman" w:cs="Times New Roman"/>
                <w:sz w:val="16"/>
                <w:szCs w:val="16"/>
              </w:rPr>
              <w:t>03</w:t>
            </w:r>
          </w:p>
        </w:tc>
        <w:tc>
          <w:tcPr>
            <w:tcW w:w="456" w:type="dxa"/>
            <w:tcBorders>
              <w:top w:val="nil"/>
              <w:left w:val="nil"/>
              <w:bottom w:val="single" w:sz="4" w:space="0" w:color="auto"/>
              <w:right w:val="single" w:sz="4" w:space="0" w:color="auto"/>
            </w:tcBorders>
            <w:shd w:val="clear" w:color="auto" w:fill="auto"/>
            <w:hideMark/>
          </w:tcPr>
          <w:p w:rsidR="0014703B" w:rsidRPr="00263EA9" w:rsidRDefault="0014703B" w:rsidP="0014703B">
            <w:pPr>
              <w:spacing w:after="0" w:line="240" w:lineRule="auto"/>
              <w:jc w:val="center"/>
              <w:rPr>
                <w:rFonts w:ascii="Times New Roman" w:eastAsia="Times New Roman" w:hAnsi="Times New Roman" w:cs="Times New Roman"/>
                <w:sz w:val="16"/>
                <w:szCs w:val="16"/>
              </w:rPr>
            </w:pPr>
            <w:r w:rsidRPr="00263EA9">
              <w:rPr>
                <w:rFonts w:ascii="Times New Roman" w:eastAsia="Times New Roman" w:hAnsi="Times New Roman" w:cs="Times New Roman"/>
                <w:sz w:val="16"/>
                <w:szCs w:val="16"/>
              </w:rPr>
              <w:t>000</w:t>
            </w:r>
          </w:p>
        </w:tc>
        <w:tc>
          <w:tcPr>
            <w:tcW w:w="440" w:type="dxa"/>
            <w:tcBorders>
              <w:top w:val="nil"/>
              <w:left w:val="nil"/>
              <w:bottom w:val="single" w:sz="4" w:space="0" w:color="auto"/>
              <w:right w:val="single" w:sz="4" w:space="0" w:color="auto"/>
            </w:tcBorders>
            <w:shd w:val="clear" w:color="auto" w:fill="auto"/>
            <w:hideMark/>
          </w:tcPr>
          <w:p w:rsidR="0014703B" w:rsidRPr="00263EA9" w:rsidRDefault="0014703B" w:rsidP="0014703B">
            <w:pPr>
              <w:spacing w:after="0" w:line="240" w:lineRule="auto"/>
              <w:jc w:val="center"/>
              <w:rPr>
                <w:rFonts w:ascii="Times New Roman" w:eastAsia="Times New Roman" w:hAnsi="Times New Roman" w:cs="Times New Roman"/>
                <w:sz w:val="16"/>
                <w:szCs w:val="16"/>
              </w:rPr>
            </w:pPr>
            <w:r w:rsidRPr="00263EA9">
              <w:rPr>
                <w:rFonts w:ascii="Times New Roman" w:eastAsia="Times New Roman" w:hAnsi="Times New Roman" w:cs="Times New Roman"/>
                <w:sz w:val="16"/>
                <w:szCs w:val="16"/>
              </w:rPr>
              <w:t>00</w:t>
            </w:r>
          </w:p>
        </w:tc>
        <w:tc>
          <w:tcPr>
            <w:tcW w:w="580" w:type="dxa"/>
            <w:tcBorders>
              <w:top w:val="nil"/>
              <w:left w:val="nil"/>
              <w:bottom w:val="single" w:sz="4" w:space="0" w:color="auto"/>
              <w:right w:val="single" w:sz="4" w:space="0" w:color="auto"/>
            </w:tcBorders>
            <w:shd w:val="clear" w:color="auto" w:fill="auto"/>
            <w:hideMark/>
          </w:tcPr>
          <w:p w:rsidR="0014703B" w:rsidRPr="00263EA9" w:rsidRDefault="0014703B" w:rsidP="0014703B">
            <w:pPr>
              <w:spacing w:after="0" w:line="240" w:lineRule="auto"/>
              <w:jc w:val="center"/>
              <w:rPr>
                <w:rFonts w:ascii="Times New Roman" w:eastAsia="Times New Roman" w:hAnsi="Times New Roman" w:cs="Times New Roman"/>
                <w:sz w:val="16"/>
                <w:szCs w:val="16"/>
              </w:rPr>
            </w:pPr>
            <w:r w:rsidRPr="00263EA9">
              <w:rPr>
                <w:rFonts w:ascii="Times New Roman" w:eastAsia="Times New Roman" w:hAnsi="Times New Roman" w:cs="Times New Roman"/>
                <w:sz w:val="16"/>
                <w:szCs w:val="16"/>
              </w:rPr>
              <w:t>0000</w:t>
            </w:r>
          </w:p>
        </w:tc>
        <w:tc>
          <w:tcPr>
            <w:tcW w:w="456" w:type="dxa"/>
            <w:tcBorders>
              <w:top w:val="nil"/>
              <w:left w:val="nil"/>
              <w:bottom w:val="single" w:sz="4" w:space="0" w:color="auto"/>
              <w:right w:val="single" w:sz="4" w:space="0" w:color="auto"/>
            </w:tcBorders>
            <w:shd w:val="clear" w:color="auto" w:fill="auto"/>
            <w:hideMark/>
          </w:tcPr>
          <w:p w:rsidR="0014703B" w:rsidRPr="00263EA9" w:rsidRDefault="0014703B" w:rsidP="0014703B">
            <w:pPr>
              <w:spacing w:after="0" w:line="240" w:lineRule="auto"/>
              <w:jc w:val="center"/>
              <w:rPr>
                <w:rFonts w:ascii="Times New Roman" w:eastAsia="Times New Roman" w:hAnsi="Times New Roman" w:cs="Times New Roman"/>
                <w:sz w:val="16"/>
                <w:szCs w:val="16"/>
              </w:rPr>
            </w:pPr>
            <w:r w:rsidRPr="00263EA9">
              <w:rPr>
                <w:rFonts w:ascii="Times New Roman" w:eastAsia="Times New Roman" w:hAnsi="Times New Roman" w:cs="Times New Roman"/>
                <w:sz w:val="16"/>
                <w:szCs w:val="16"/>
              </w:rPr>
              <w:t>000</w:t>
            </w:r>
          </w:p>
        </w:tc>
        <w:tc>
          <w:tcPr>
            <w:tcW w:w="1735" w:type="dxa"/>
            <w:tcBorders>
              <w:top w:val="nil"/>
              <w:left w:val="nil"/>
              <w:bottom w:val="single" w:sz="4" w:space="0" w:color="auto"/>
              <w:right w:val="single" w:sz="4" w:space="0" w:color="auto"/>
            </w:tcBorders>
            <w:shd w:val="clear" w:color="auto" w:fill="auto"/>
            <w:hideMark/>
          </w:tcPr>
          <w:p w:rsidR="0014703B" w:rsidRPr="00263EA9" w:rsidRDefault="0014703B" w:rsidP="0014703B">
            <w:pPr>
              <w:spacing w:after="0" w:line="240" w:lineRule="auto"/>
              <w:rPr>
                <w:rFonts w:ascii="Times New Roman" w:eastAsia="Times New Roman" w:hAnsi="Times New Roman" w:cs="Times New Roman"/>
                <w:sz w:val="16"/>
                <w:szCs w:val="16"/>
              </w:rPr>
            </w:pPr>
            <w:r w:rsidRPr="00263EA9">
              <w:rPr>
                <w:rFonts w:ascii="Times New Roman" w:eastAsia="Times New Roman" w:hAnsi="Times New Roman" w:cs="Times New Roman"/>
                <w:sz w:val="16"/>
                <w:szCs w:val="16"/>
              </w:rPr>
              <w:t>Субвенции бюджетам бюджетной системы Российской Федерации</w:t>
            </w:r>
          </w:p>
        </w:tc>
        <w:tc>
          <w:tcPr>
            <w:tcW w:w="1134" w:type="dxa"/>
            <w:tcBorders>
              <w:top w:val="nil"/>
              <w:left w:val="nil"/>
              <w:bottom w:val="single" w:sz="4" w:space="0" w:color="auto"/>
              <w:right w:val="single" w:sz="4" w:space="0" w:color="auto"/>
            </w:tcBorders>
            <w:shd w:val="clear" w:color="auto" w:fill="auto"/>
            <w:hideMark/>
          </w:tcPr>
          <w:p w:rsidR="0014703B" w:rsidRPr="00263EA9" w:rsidRDefault="0014703B" w:rsidP="0014703B">
            <w:pPr>
              <w:spacing w:after="0" w:line="240" w:lineRule="auto"/>
              <w:jc w:val="right"/>
              <w:rPr>
                <w:rFonts w:ascii="Times New Roman" w:eastAsia="Times New Roman" w:hAnsi="Times New Roman" w:cs="Times New Roman"/>
                <w:sz w:val="16"/>
                <w:szCs w:val="16"/>
              </w:rPr>
            </w:pPr>
            <w:r w:rsidRPr="00263EA9">
              <w:rPr>
                <w:rFonts w:ascii="Times New Roman" w:eastAsia="Times New Roman" w:hAnsi="Times New Roman" w:cs="Times New Roman"/>
                <w:sz w:val="16"/>
                <w:szCs w:val="16"/>
              </w:rPr>
              <w:t>107 000,00</w:t>
            </w:r>
          </w:p>
        </w:tc>
        <w:tc>
          <w:tcPr>
            <w:tcW w:w="1480" w:type="dxa"/>
            <w:tcBorders>
              <w:top w:val="nil"/>
              <w:left w:val="nil"/>
              <w:bottom w:val="single" w:sz="4" w:space="0" w:color="auto"/>
              <w:right w:val="single" w:sz="4" w:space="0" w:color="auto"/>
            </w:tcBorders>
            <w:shd w:val="clear" w:color="auto" w:fill="auto"/>
            <w:hideMark/>
          </w:tcPr>
          <w:p w:rsidR="0014703B" w:rsidRPr="00263EA9" w:rsidRDefault="0014703B" w:rsidP="0014703B">
            <w:pPr>
              <w:spacing w:after="0" w:line="240" w:lineRule="auto"/>
              <w:jc w:val="right"/>
              <w:rPr>
                <w:rFonts w:ascii="Times New Roman" w:eastAsia="Times New Roman" w:hAnsi="Times New Roman" w:cs="Times New Roman"/>
                <w:sz w:val="16"/>
                <w:szCs w:val="16"/>
              </w:rPr>
            </w:pPr>
            <w:r w:rsidRPr="00263EA9">
              <w:rPr>
                <w:rFonts w:ascii="Times New Roman" w:eastAsia="Times New Roman" w:hAnsi="Times New Roman" w:cs="Times New Roman"/>
                <w:sz w:val="16"/>
                <w:szCs w:val="16"/>
              </w:rPr>
              <w:t>111 677,00</w:t>
            </w:r>
          </w:p>
        </w:tc>
        <w:tc>
          <w:tcPr>
            <w:tcW w:w="1340" w:type="dxa"/>
            <w:tcBorders>
              <w:top w:val="nil"/>
              <w:left w:val="nil"/>
              <w:bottom w:val="single" w:sz="4" w:space="0" w:color="auto"/>
              <w:right w:val="single" w:sz="4" w:space="0" w:color="auto"/>
            </w:tcBorders>
            <w:shd w:val="clear" w:color="auto" w:fill="auto"/>
            <w:hideMark/>
          </w:tcPr>
          <w:p w:rsidR="0014703B" w:rsidRPr="00263EA9" w:rsidRDefault="0014703B" w:rsidP="0014703B">
            <w:pPr>
              <w:spacing w:after="0" w:line="240" w:lineRule="auto"/>
              <w:jc w:val="right"/>
              <w:rPr>
                <w:rFonts w:ascii="Times New Roman" w:eastAsia="Times New Roman" w:hAnsi="Times New Roman" w:cs="Times New Roman"/>
                <w:sz w:val="16"/>
                <w:szCs w:val="16"/>
              </w:rPr>
            </w:pPr>
            <w:r w:rsidRPr="00263EA9">
              <w:rPr>
                <w:rFonts w:ascii="Times New Roman" w:eastAsia="Times New Roman" w:hAnsi="Times New Roman" w:cs="Times New Roman"/>
                <w:sz w:val="16"/>
                <w:szCs w:val="16"/>
              </w:rPr>
              <w:t>2 500,00</w:t>
            </w:r>
          </w:p>
        </w:tc>
      </w:tr>
      <w:tr w:rsidR="0014703B" w:rsidRPr="00263EA9" w:rsidTr="00991F05">
        <w:trPr>
          <w:trHeight w:val="1095"/>
        </w:trPr>
        <w:tc>
          <w:tcPr>
            <w:tcW w:w="460" w:type="dxa"/>
            <w:tcBorders>
              <w:top w:val="nil"/>
              <w:left w:val="single" w:sz="4" w:space="0" w:color="auto"/>
              <w:bottom w:val="single" w:sz="4" w:space="0" w:color="auto"/>
              <w:right w:val="single" w:sz="4" w:space="0" w:color="auto"/>
            </w:tcBorders>
            <w:shd w:val="clear" w:color="auto" w:fill="auto"/>
            <w:hideMark/>
          </w:tcPr>
          <w:p w:rsidR="0014703B" w:rsidRPr="00263EA9" w:rsidRDefault="0014703B" w:rsidP="0014703B">
            <w:pPr>
              <w:spacing w:after="0" w:line="240" w:lineRule="auto"/>
              <w:jc w:val="center"/>
              <w:rPr>
                <w:rFonts w:ascii="Times New Roman" w:eastAsia="Times New Roman" w:hAnsi="Times New Roman" w:cs="Times New Roman"/>
                <w:sz w:val="16"/>
                <w:szCs w:val="16"/>
              </w:rPr>
            </w:pPr>
            <w:r w:rsidRPr="00263EA9">
              <w:rPr>
                <w:rFonts w:ascii="Times New Roman" w:eastAsia="Times New Roman" w:hAnsi="Times New Roman" w:cs="Times New Roman"/>
                <w:sz w:val="16"/>
                <w:szCs w:val="16"/>
              </w:rPr>
              <w:t>33</w:t>
            </w:r>
          </w:p>
        </w:tc>
        <w:tc>
          <w:tcPr>
            <w:tcW w:w="456" w:type="dxa"/>
            <w:tcBorders>
              <w:top w:val="nil"/>
              <w:left w:val="nil"/>
              <w:bottom w:val="single" w:sz="4" w:space="0" w:color="auto"/>
              <w:right w:val="single" w:sz="4" w:space="0" w:color="auto"/>
            </w:tcBorders>
            <w:shd w:val="clear" w:color="auto" w:fill="auto"/>
            <w:hideMark/>
          </w:tcPr>
          <w:p w:rsidR="0014703B" w:rsidRPr="00263EA9" w:rsidRDefault="0014703B" w:rsidP="0014703B">
            <w:pPr>
              <w:spacing w:after="0" w:line="240" w:lineRule="auto"/>
              <w:jc w:val="center"/>
              <w:rPr>
                <w:rFonts w:ascii="Times New Roman" w:eastAsia="Times New Roman" w:hAnsi="Times New Roman" w:cs="Times New Roman"/>
                <w:sz w:val="16"/>
                <w:szCs w:val="16"/>
              </w:rPr>
            </w:pPr>
            <w:r w:rsidRPr="00263EA9">
              <w:rPr>
                <w:rFonts w:ascii="Times New Roman" w:eastAsia="Times New Roman" w:hAnsi="Times New Roman" w:cs="Times New Roman"/>
                <w:sz w:val="16"/>
                <w:szCs w:val="16"/>
              </w:rPr>
              <w:t>813</w:t>
            </w:r>
          </w:p>
        </w:tc>
        <w:tc>
          <w:tcPr>
            <w:tcW w:w="411" w:type="dxa"/>
            <w:tcBorders>
              <w:top w:val="nil"/>
              <w:left w:val="nil"/>
              <w:bottom w:val="single" w:sz="4" w:space="0" w:color="auto"/>
              <w:right w:val="single" w:sz="4" w:space="0" w:color="auto"/>
            </w:tcBorders>
            <w:shd w:val="clear" w:color="auto" w:fill="auto"/>
            <w:hideMark/>
          </w:tcPr>
          <w:p w:rsidR="0014703B" w:rsidRPr="00263EA9" w:rsidRDefault="0014703B" w:rsidP="0014703B">
            <w:pPr>
              <w:spacing w:after="0" w:line="240" w:lineRule="auto"/>
              <w:jc w:val="center"/>
              <w:rPr>
                <w:rFonts w:ascii="Times New Roman" w:eastAsia="Times New Roman" w:hAnsi="Times New Roman" w:cs="Times New Roman"/>
                <w:sz w:val="16"/>
                <w:szCs w:val="16"/>
              </w:rPr>
            </w:pPr>
            <w:r w:rsidRPr="00263EA9">
              <w:rPr>
                <w:rFonts w:ascii="Times New Roman" w:eastAsia="Times New Roman" w:hAnsi="Times New Roman" w:cs="Times New Roman"/>
                <w:sz w:val="16"/>
                <w:szCs w:val="16"/>
              </w:rPr>
              <w:t>2</w:t>
            </w:r>
          </w:p>
        </w:tc>
        <w:tc>
          <w:tcPr>
            <w:tcW w:w="411" w:type="dxa"/>
            <w:tcBorders>
              <w:top w:val="nil"/>
              <w:left w:val="nil"/>
              <w:bottom w:val="single" w:sz="4" w:space="0" w:color="auto"/>
              <w:right w:val="single" w:sz="4" w:space="0" w:color="auto"/>
            </w:tcBorders>
            <w:shd w:val="clear" w:color="auto" w:fill="auto"/>
            <w:hideMark/>
          </w:tcPr>
          <w:p w:rsidR="0014703B" w:rsidRPr="00263EA9" w:rsidRDefault="0014703B" w:rsidP="0014703B">
            <w:pPr>
              <w:spacing w:after="0" w:line="240" w:lineRule="auto"/>
              <w:jc w:val="center"/>
              <w:rPr>
                <w:rFonts w:ascii="Times New Roman" w:eastAsia="Times New Roman" w:hAnsi="Times New Roman" w:cs="Times New Roman"/>
                <w:sz w:val="16"/>
                <w:szCs w:val="16"/>
              </w:rPr>
            </w:pPr>
            <w:r w:rsidRPr="00263EA9">
              <w:rPr>
                <w:rFonts w:ascii="Times New Roman" w:eastAsia="Times New Roman" w:hAnsi="Times New Roman" w:cs="Times New Roman"/>
                <w:sz w:val="16"/>
                <w:szCs w:val="16"/>
              </w:rPr>
              <w:t>02</w:t>
            </w:r>
          </w:p>
        </w:tc>
        <w:tc>
          <w:tcPr>
            <w:tcW w:w="411" w:type="dxa"/>
            <w:tcBorders>
              <w:top w:val="nil"/>
              <w:left w:val="nil"/>
              <w:bottom w:val="single" w:sz="4" w:space="0" w:color="auto"/>
              <w:right w:val="single" w:sz="4" w:space="0" w:color="auto"/>
            </w:tcBorders>
            <w:shd w:val="clear" w:color="auto" w:fill="auto"/>
            <w:hideMark/>
          </w:tcPr>
          <w:p w:rsidR="0014703B" w:rsidRPr="00263EA9" w:rsidRDefault="0014703B" w:rsidP="0014703B">
            <w:pPr>
              <w:spacing w:after="0" w:line="240" w:lineRule="auto"/>
              <w:jc w:val="center"/>
              <w:rPr>
                <w:rFonts w:ascii="Times New Roman" w:eastAsia="Times New Roman" w:hAnsi="Times New Roman" w:cs="Times New Roman"/>
                <w:sz w:val="16"/>
                <w:szCs w:val="16"/>
              </w:rPr>
            </w:pPr>
            <w:r w:rsidRPr="00263EA9">
              <w:rPr>
                <w:rFonts w:ascii="Times New Roman" w:eastAsia="Times New Roman" w:hAnsi="Times New Roman" w:cs="Times New Roman"/>
                <w:sz w:val="16"/>
                <w:szCs w:val="16"/>
              </w:rPr>
              <w:t>30</w:t>
            </w:r>
          </w:p>
        </w:tc>
        <w:tc>
          <w:tcPr>
            <w:tcW w:w="456" w:type="dxa"/>
            <w:tcBorders>
              <w:top w:val="nil"/>
              <w:left w:val="nil"/>
              <w:bottom w:val="single" w:sz="4" w:space="0" w:color="auto"/>
              <w:right w:val="single" w:sz="4" w:space="0" w:color="auto"/>
            </w:tcBorders>
            <w:shd w:val="clear" w:color="auto" w:fill="auto"/>
            <w:hideMark/>
          </w:tcPr>
          <w:p w:rsidR="0014703B" w:rsidRPr="00263EA9" w:rsidRDefault="0014703B" w:rsidP="0014703B">
            <w:pPr>
              <w:spacing w:after="0" w:line="240" w:lineRule="auto"/>
              <w:jc w:val="center"/>
              <w:rPr>
                <w:rFonts w:ascii="Times New Roman" w:eastAsia="Times New Roman" w:hAnsi="Times New Roman" w:cs="Times New Roman"/>
                <w:sz w:val="16"/>
                <w:szCs w:val="16"/>
              </w:rPr>
            </w:pPr>
            <w:r w:rsidRPr="00263EA9">
              <w:rPr>
                <w:rFonts w:ascii="Times New Roman" w:eastAsia="Times New Roman" w:hAnsi="Times New Roman" w:cs="Times New Roman"/>
                <w:sz w:val="16"/>
                <w:szCs w:val="16"/>
              </w:rPr>
              <w:t>024</w:t>
            </w:r>
          </w:p>
        </w:tc>
        <w:tc>
          <w:tcPr>
            <w:tcW w:w="440" w:type="dxa"/>
            <w:tcBorders>
              <w:top w:val="nil"/>
              <w:left w:val="nil"/>
              <w:bottom w:val="single" w:sz="4" w:space="0" w:color="auto"/>
              <w:right w:val="single" w:sz="4" w:space="0" w:color="auto"/>
            </w:tcBorders>
            <w:shd w:val="clear" w:color="auto" w:fill="auto"/>
            <w:hideMark/>
          </w:tcPr>
          <w:p w:rsidR="0014703B" w:rsidRPr="00263EA9" w:rsidRDefault="0014703B" w:rsidP="0014703B">
            <w:pPr>
              <w:spacing w:after="0" w:line="240" w:lineRule="auto"/>
              <w:jc w:val="center"/>
              <w:rPr>
                <w:rFonts w:ascii="Times New Roman" w:eastAsia="Times New Roman" w:hAnsi="Times New Roman" w:cs="Times New Roman"/>
                <w:sz w:val="16"/>
                <w:szCs w:val="16"/>
              </w:rPr>
            </w:pPr>
            <w:r w:rsidRPr="00263EA9">
              <w:rPr>
                <w:rFonts w:ascii="Times New Roman" w:eastAsia="Times New Roman" w:hAnsi="Times New Roman" w:cs="Times New Roman"/>
                <w:sz w:val="16"/>
                <w:szCs w:val="16"/>
              </w:rPr>
              <w:t>10</w:t>
            </w:r>
          </w:p>
        </w:tc>
        <w:tc>
          <w:tcPr>
            <w:tcW w:w="580" w:type="dxa"/>
            <w:tcBorders>
              <w:top w:val="nil"/>
              <w:left w:val="nil"/>
              <w:bottom w:val="single" w:sz="4" w:space="0" w:color="auto"/>
              <w:right w:val="single" w:sz="4" w:space="0" w:color="auto"/>
            </w:tcBorders>
            <w:shd w:val="clear" w:color="auto" w:fill="auto"/>
            <w:hideMark/>
          </w:tcPr>
          <w:p w:rsidR="0014703B" w:rsidRPr="00263EA9" w:rsidRDefault="0014703B" w:rsidP="0014703B">
            <w:pPr>
              <w:spacing w:after="0" w:line="240" w:lineRule="auto"/>
              <w:jc w:val="center"/>
              <w:rPr>
                <w:rFonts w:ascii="Times New Roman" w:eastAsia="Times New Roman" w:hAnsi="Times New Roman" w:cs="Times New Roman"/>
                <w:sz w:val="16"/>
                <w:szCs w:val="16"/>
              </w:rPr>
            </w:pPr>
            <w:r w:rsidRPr="00263EA9">
              <w:rPr>
                <w:rFonts w:ascii="Times New Roman" w:eastAsia="Times New Roman" w:hAnsi="Times New Roman" w:cs="Times New Roman"/>
                <w:sz w:val="16"/>
                <w:szCs w:val="16"/>
              </w:rPr>
              <w:t>7514</w:t>
            </w:r>
          </w:p>
        </w:tc>
        <w:tc>
          <w:tcPr>
            <w:tcW w:w="456" w:type="dxa"/>
            <w:tcBorders>
              <w:top w:val="nil"/>
              <w:left w:val="nil"/>
              <w:bottom w:val="single" w:sz="4" w:space="0" w:color="auto"/>
              <w:right w:val="single" w:sz="4" w:space="0" w:color="auto"/>
            </w:tcBorders>
            <w:shd w:val="clear" w:color="auto" w:fill="auto"/>
            <w:hideMark/>
          </w:tcPr>
          <w:p w:rsidR="0014703B" w:rsidRPr="00263EA9" w:rsidRDefault="0014703B" w:rsidP="0014703B">
            <w:pPr>
              <w:spacing w:after="0" w:line="240" w:lineRule="auto"/>
              <w:jc w:val="center"/>
              <w:rPr>
                <w:rFonts w:ascii="Times New Roman" w:eastAsia="Times New Roman" w:hAnsi="Times New Roman" w:cs="Times New Roman"/>
                <w:sz w:val="16"/>
                <w:szCs w:val="16"/>
              </w:rPr>
            </w:pPr>
            <w:r w:rsidRPr="00263EA9">
              <w:rPr>
                <w:rFonts w:ascii="Times New Roman" w:eastAsia="Times New Roman" w:hAnsi="Times New Roman" w:cs="Times New Roman"/>
                <w:sz w:val="16"/>
                <w:szCs w:val="16"/>
              </w:rPr>
              <w:t>150</w:t>
            </w:r>
          </w:p>
        </w:tc>
        <w:tc>
          <w:tcPr>
            <w:tcW w:w="1735" w:type="dxa"/>
            <w:tcBorders>
              <w:top w:val="nil"/>
              <w:left w:val="nil"/>
              <w:bottom w:val="single" w:sz="4" w:space="0" w:color="auto"/>
              <w:right w:val="single" w:sz="4" w:space="0" w:color="auto"/>
            </w:tcBorders>
            <w:shd w:val="clear" w:color="auto" w:fill="auto"/>
            <w:hideMark/>
          </w:tcPr>
          <w:p w:rsidR="0014703B" w:rsidRPr="00263EA9" w:rsidRDefault="0014703B" w:rsidP="0014703B">
            <w:pPr>
              <w:spacing w:after="0" w:line="240" w:lineRule="auto"/>
              <w:rPr>
                <w:rFonts w:ascii="Times New Roman" w:eastAsia="Times New Roman" w:hAnsi="Times New Roman" w:cs="Times New Roman"/>
                <w:sz w:val="16"/>
                <w:szCs w:val="16"/>
              </w:rPr>
            </w:pPr>
            <w:r w:rsidRPr="00263EA9">
              <w:rPr>
                <w:rFonts w:ascii="Times New Roman" w:eastAsia="Times New Roman" w:hAnsi="Times New Roman" w:cs="Times New Roman"/>
                <w:sz w:val="16"/>
                <w:szCs w:val="16"/>
              </w:rPr>
              <w:t>Субвенции бюджетам сельских поселений на выполнение передаваемых полномочий субъектов Российской Федерации (на создание и обеспечение деятельности административных комиссий)</w:t>
            </w:r>
          </w:p>
        </w:tc>
        <w:tc>
          <w:tcPr>
            <w:tcW w:w="1134" w:type="dxa"/>
            <w:tcBorders>
              <w:top w:val="nil"/>
              <w:left w:val="nil"/>
              <w:bottom w:val="single" w:sz="4" w:space="0" w:color="auto"/>
              <w:right w:val="single" w:sz="4" w:space="0" w:color="auto"/>
            </w:tcBorders>
            <w:shd w:val="clear" w:color="auto" w:fill="auto"/>
            <w:hideMark/>
          </w:tcPr>
          <w:p w:rsidR="0014703B" w:rsidRPr="00263EA9" w:rsidRDefault="0014703B" w:rsidP="0014703B">
            <w:pPr>
              <w:spacing w:after="0" w:line="240" w:lineRule="auto"/>
              <w:jc w:val="right"/>
              <w:rPr>
                <w:rFonts w:ascii="Times New Roman" w:eastAsia="Times New Roman" w:hAnsi="Times New Roman" w:cs="Times New Roman"/>
                <w:sz w:val="16"/>
                <w:szCs w:val="16"/>
              </w:rPr>
            </w:pPr>
            <w:r w:rsidRPr="00263EA9">
              <w:rPr>
                <w:rFonts w:ascii="Times New Roman" w:eastAsia="Times New Roman" w:hAnsi="Times New Roman" w:cs="Times New Roman"/>
                <w:sz w:val="16"/>
                <w:szCs w:val="16"/>
              </w:rPr>
              <w:t>2 500,00</w:t>
            </w:r>
          </w:p>
        </w:tc>
        <w:tc>
          <w:tcPr>
            <w:tcW w:w="1480" w:type="dxa"/>
            <w:tcBorders>
              <w:top w:val="nil"/>
              <w:left w:val="nil"/>
              <w:bottom w:val="single" w:sz="4" w:space="0" w:color="auto"/>
              <w:right w:val="single" w:sz="4" w:space="0" w:color="auto"/>
            </w:tcBorders>
            <w:shd w:val="clear" w:color="auto" w:fill="auto"/>
            <w:hideMark/>
          </w:tcPr>
          <w:p w:rsidR="0014703B" w:rsidRPr="00263EA9" w:rsidRDefault="0014703B" w:rsidP="0014703B">
            <w:pPr>
              <w:spacing w:after="0" w:line="240" w:lineRule="auto"/>
              <w:jc w:val="right"/>
              <w:rPr>
                <w:rFonts w:ascii="Times New Roman" w:eastAsia="Times New Roman" w:hAnsi="Times New Roman" w:cs="Times New Roman"/>
                <w:sz w:val="16"/>
                <w:szCs w:val="16"/>
              </w:rPr>
            </w:pPr>
            <w:r w:rsidRPr="00263EA9">
              <w:rPr>
                <w:rFonts w:ascii="Times New Roman" w:eastAsia="Times New Roman" w:hAnsi="Times New Roman" w:cs="Times New Roman"/>
                <w:sz w:val="16"/>
                <w:szCs w:val="16"/>
              </w:rPr>
              <w:t>2 500,00</w:t>
            </w:r>
          </w:p>
        </w:tc>
        <w:tc>
          <w:tcPr>
            <w:tcW w:w="1340" w:type="dxa"/>
            <w:tcBorders>
              <w:top w:val="nil"/>
              <w:left w:val="nil"/>
              <w:bottom w:val="single" w:sz="4" w:space="0" w:color="auto"/>
              <w:right w:val="single" w:sz="4" w:space="0" w:color="auto"/>
            </w:tcBorders>
            <w:shd w:val="clear" w:color="auto" w:fill="auto"/>
            <w:hideMark/>
          </w:tcPr>
          <w:p w:rsidR="0014703B" w:rsidRPr="00263EA9" w:rsidRDefault="0014703B" w:rsidP="0014703B">
            <w:pPr>
              <w:spacing w:after="0" w:line="240" w:lineRule="auto"/>
              <w:jc w:val="right"/>
              <w:rPr>
                <w:rFonts w:ascii="Times New Roman" w:eastAsia="Times New Roman" w:hAnsi="Times New Roman" w:cs="Times New Roman"/>
                <w:sz w:val="16"/>
                <w:szCs w:val="16"/>
              </w:rPr>
            </w:pPr>
            <w:r w:rsidRPr="00263EA9">
              <w:rPr>
                <w:rFonts w:ascii="Times New Roman" w:eastAsia="Times New Roman" w:hAnsi="Times New Roman" w:cs="Times New Roman"/>
                <w:sz w:val="16"/>
                <w:szCs w:val="16"/>
              </w:rPr>
              <w:t>2 500,00</w:t>
            </w:r>
          </w:p>
        </w:tc>
      </w:tr>
      <w:tr w:rsidR="0014703B" w:rsidRPr="00263EA9" w:rsidTr="00991F05">
        <w:trPr>
          <w:trHeight w:val="840"/>
        </w:trPr>
        <w:tc>
          <w:tcPr>
            <w:tcW w:w="460" w:type="dxa"/>
            <w:tcBorders>
              <w:top w:val="nil"/>
              <w:left w:val="single" w:sz="4" w:space="0" w:color="auto"/>
              <w:bottom w:val="single" w:sz="4" w:space="0" w:color="auto"/>
              <w:right w:val="single" w:sz="4" w:space="0" w:color="auto"/>
            </w:tcBorders>
            <w:shd w:val="clear" w:color="auto" w:fill="auto"/>
            <w:hideMark/>
          </w:tcPr>
          <w:p w:rsidR="0014703B" w:rsidRPr="00263EA9" w:rsidRDefault="0014703B" w:rsidP="0014703B">
            <w:pPr>
              <w:spacing w:after="0" w:line="240" w:lineRule="auto"/>
              <w:jc w:val="center"/>
              <w:rPr>
                <w:rFonts w:ascii="Times New Roman" w:eastAsia="Times New Roman" w:hAnsi="Times New Roman" w:cs="Times New Roman"/>
                <w:sz w:val="16"/>
                <w:szCs w:val="16"/>
              </w:rPr>
            </w:pPr>
            <w:r w:rsidRPr="00263EA9">
              <w:rPr>
                <w:rFonts w:ascii="Times New Roman" w:eastAsia="Times New Roman" w:hAnsi="Times New Roman" w:cs="Times New Roman"/>
                <w:sz w:val="16"/>
                <w:szCs w:val="16"/>
              </w:rPr>
              <w:t>34</w:t>
            </w:r>
          </w:p>
        </w:tc>
        <w:tc>
          <w:tcPr>
            <w:tcW w:w="456" w:type="dxa"/>
            <w:tcBorders>
              <w:top w:val="nil"/>
              <w:left w:val="nil"/>
              <w:bottom w:val="single" w:sz="4" w:space="0" w:color="auto"/>
              <w:right w:val="single" w:sz="4" w:space="0" w:color="auto"/>
            </w:tcBorders>
            <w:shd w:val="clear" w:color="auto" w:fill="auto"/>
            <w:hideMark/>
          </w:tcPr>
          <w:p w:rsidR="0014703B" w:rsidRPr="00263EA9" w:rsidRDefault="0014703B" w:rsidP="0014703B">
            <w:pPr>
              <w:spacing w:after="0" w:line="240" w:lineRule="auto"/>
              <w:jc w:val="center"/>
              <w:rPr>
                <w:rFonts w:ascii="Times New Roman" w:eastAsia="Times New Roman" w:hAnsi="Times New Roman" w:cs="Times New Roman"/>
                <w:sz w:val="16"/>
                <w:szCs w:val="16"/>
              </w:rPr>
            </w:pPr>
            <w:r w:rsidRPr="00263EA9">
              <w:rPr>
                <w:rFonts w:ascii="Times New Roman" w:eastAsia="Times New Roman" w:hAnsi="Times New Roman" w:cs="Times New Roman"/>
                <w:sz w:val="16"/>
                <w:szCs w:val="16"/>
              </w:rPr>
              <w:t>813</w:t>
            </w:r>
          </w:p>
        </w:tc>
        <w:tc>
          <w:tcPr>
            <w:tcW w:w="411" w:type="dxa"/>
            <w:tcBorders>
              <w:top w:val="nil"/>
              <w:left w:val="nil"/>
              <w:bottom w:val="single" w:sz="4" w:space="0" w:color="auto"/>
              <w:right w:val="single" w:sz="4" w:space="0" w:color="auto"/>
            </w:tcBorders>
            <w:shd w:val="clear" w:color="auto" w:fill="auto"/>
            <w:hideMark/>
          </w:tcPr>
          <w:p w:rsidR="0014703B" w:rsidRPr="00263EA9" w:rsidRDefault="0014703B" w:rsidP="0014703B">
            <w:pPr>
              <w:spacing w:after="0" w:line="240" w:lineRule="auto"/>
              <w:jc w:val="center"/>
              <w:rPr>
                <w:rFonts w:ascii="Times New Roman" w:eastAsia="Times New Roman" w:hAnsi="Times New Roman" w:cs="Times New Roman"/>
                <w:sz w:val="16"/>
                <w:szCs w:val="16"/>
              </w:rPr>
            </w:pPr>
            <w:r w:rsidRPr="00263EA9">
              <w:rPr>
                <w:rFonts w:ascii="Times New Roman" w:eastAsia="Times New Roman" w:hAnsi="Times New Roman" w:cs="Times New Roman"/>
                <w:sz w:val="16"/>
                <w:szCs w:val="16"/>
              </w:rPr>
              <w:t>2</w:t>
            </w:r>
          </w:p>
        </w:tc>
        <w:tc>
          <w:tcPr>
            <w:tcW w:w="411" w:type="dxa"/>
            <w:tcBorders>
              <w:top w:val="nil"/>
              <w:left w:val="nil"/>
              <w:bottom w:val="single" w:sz="4" w:space="0" w:color="auto"/>
              <w:right w:val="single" w:sz="4" w:space="0" w:color="auto"/>
            </w:tcBorders>
            <w:shd w:val="clear" w:color="auto" w:fill="auto"/>
            <w:hideMark/>
          </w:tcPr>
          <w:p w:rsidR="0014703B" w:rsidRPr="00263EA9" w:rsidRDefault="0014703B" w:rsidP="0014703B">
            <w:pPr>
              <w:spacing w:after="0" w:line="240" w:lineRule="auto"/>
              <w:jc w:val="center"/>
              <w:rPr>
                <w:rFonts w:ascii="Times New Roman" w:eastAsia="Times New Roman" w:hAnsi="Times New Roman" w:cs="Times New Roman"/>
                <w:sz w:val="16"/>
                <w:szCs w:val="16"/>
              </w:rPr>
            </w:pPr>
            <w:r w:rsidRPr="00263EA9">
              <w:rPr>
                <w:rFonts w:ascii="Times New Roman" w:eastAsia="Times New Roman" w:hAnsi="Times New Roman" w:cs="Times New Roman"/>
                <w:sz w:val="16"/>
                <w:szCs w:val="16"/>
              </w:rPr>
              <w:t>02</w:t>
            </w:r>
          </w:p>
        </w:tc>
        <w:tc>
          <w:tcPr>
            <w:tcW w:w="411" w:type="dxa"/>
            <w:tcBorders>
              <w:top w:val="nil"/>
              <w:left w:val="nil"/>
              <w:bottom w:val="single" w:sz="4" w:space="0" w:color="auto"/>
              <w:right w:val="single" w:sz="4" w:space="0" w:color="auto"/>
            </w:tcBorders>
            <w:shd w:val="clear" w:color="auto" w:fill="auto"/>
            <w:hideMark/>
          </w:tcPr>
          <w:p w:rsidR="0014703B" w:rsidRPr="00263EA9" w:rsidRDefault="0014703B" w:rsidP="0014703B">
            <w:pPr>
              <w:spacing w:after="0" w:line="240" w:lineRule="auto"/>
              <w:jc w:val="center"/>
              <w:rPr>
                <w:rFonts w:ascii="Times New Roman" w:eastAsia="Times New Roman" w:hAnsi="Times New Roman" w:cs="Times New Roman"/>
                <w:sz w:val="16"/>
                <w:szCs w:val="16"/>
              </w:rPr>
            </w:pPr>
            <w:r w:rsidRPr="00263EA9">
              <w:rPr>
                <w:rFonts w:ascii="Times New Roman" w:eastAsia="Times New Roman" w:hAnsi="Times New Roman" w:cs="Times New Roman"/>
                <w:sz w:val="16"/>
                <w:szCs w:val="16"/>
              </w:rPr>
              <w:t>35</w:t>
            </w:r>
          </w:p>
        </w:tc>
        <w:tc>
          <w:tcPr>
            <w:tcW w:w="456" w:type="dxa"/>
            <w:tcBorders>
              <w:top w:val="nil"/>
              <w:left w:val="nil"/>
              <w:bottom w:val="single" w:sz="4" w:space="0" w:color="auto"/>
              <w:right w:val="single" w:sz="4" w:space="0" w:color="auto"/>
            </w:tcBorders>
            <w:shd w:val="clear" w:color="auto" w:fill="auto"/>
            <w:hideMark/>
          </w:tcPr>
          <w:p w:rsidR="0014703B" w:rsidRPr="00263EA9" w:rsidRDefault="0014703B" w:rsidP="0014703B">
            <w:pPr>
              <w:spacing w:after="0" w:line="240" w:lineRule="auto"/>
              <w:jc w:val="center"/>
              <w:rPr>
                <w:rFonts w:ascii="Times New Roman" w:eastAsia="Times New Roman" w:hAnsi="Times New Roman" w:cs="Times New Roman"/>
                <w:sz w:val="16"/>
                <w:szCs w:val="16"/>
              </w:rPr>
            </w:pPr>
            <w:r w:rsidRPr="00263EA9">
              <w:rPr>
                <w:rFonts w:ascii="Times New Roman" w:eastAsia="Times New Roman" w:hAnsi="Times New Roman" w:cs="Times New Roman"/>
                <w:sz w:val="16"/>
                <w:szCs w:val="16"/>
              </w:rPr>
              <w:t>118</w:t>
            </w:r>
          </w:p>
        </w:tc>
        <w:tc>
          <w:tcPr>
            <w:tcW w:w="440" w:type="dxa"/>
            <w:tcBorders>
              <w:top w:val="nil"/>
              <w:left w:val="nil"/>
              <w:bottom w:val="single" w:sz="4" w:space="0" w:color="auto"/>
              <w:right w:val="single" w:sz="4" w:space="0" w:color="auto"/>
            </w:tcBorders>
            <w:shd w:val="clear" w:color="auto" w:fill="auto"/>
            <w:hideMark/>
          </w:tcPr>
          <w:p w:rsidR="0014703B" w:rsidRPr="00263EA9" w:rsidRDefault="0014703B" w:rsidP="0014703B">
            <w:pPr>
              <w:spacing w:after="0" w:line="240" w:lineRule="auto"/>
              <w:jc w:val="center"/>
              <w:rPr>
                <w:rFonts w:ascii="Times New Roman" w:eastAsia="Times New Roman" w:hAnsi="Times New Roman" w:cs="Times New Roman"/>
                <w:sz w:val="16"/>
                <w:szCs w:val="16"/>
              </w:rPr>
            </w:pPr>
            <w:r w:rsidRPr="00263EA9">
              <w:rPr>
                <w:rFonts w:ascii="Times New Roman" w:eastAsia="Times New Roman" w:hAnsi="Times New Roman" w:cs="Times New Roman"/>
                <w:sz w:val="16"/>
                <w:szCs w:val="16"/>
              </w:rPr>
              <w:t>10</w:t>
            </w:r>
          </w:p>
        </w:tc>
        <w:tc>
          <w:tcPr>
            <w:tcW w:w="580" w:type="dxa"/>
            <w:tcBorders>
              <w:top w:val="nil"/>
              <w:left w:val="nil"/>
              <w:bottom w:val="single" w:sz="4" w:space="0" w:color="auto"/>
              <w:right w:val="single" w:sz="4" w:space="0" w:color="auto"/>
            </w:tcBorders>
            <w:shd w:val="clear" w:color="auto" w:fill="auto"/>
            <w:hideMark/>
          </w:tcPr>
          <w:p w:rsidR="0014703B" w:rsidRPr="00263EA9" w:rsidRDefault="0014703B" w:rsidP="0014703B">
            <w:pPr>
              <w:spacing w:after="0" w:line="240" w:lineRule="auto"/>
              <w:jc w:val="center"/>
              <w:rPr>
                <w:rFonts w:ascii="Times New Roman" w:eastAsia="Times New Roman" w:hAnsi="Times New Roman" w:cs="Times New Roman"/>
                <w:sz w:val="16"/>
                <w:szCs w:val="16"/>
              </w:rPr>
            </w:pPr>
            <w:r w:rsidRPr="00263EA9">
              <w:rPr>
                <w:rFonts w:ascii="Times New Roman" w:eastAsia="Times New Roman" w:hAnsi="Times New Roman" w:cs="Times New Roman"/>
                <w:sz w:val="16"/>
                <w:szCs w:val="16"/>
              </w:rPr>
              <w:t>0000</w:t>
            </w:r>
          </w:p>
        </w:tc>
        <w:tc>
          <w:tcPr>
            <w:tcW w:w="456" w:type="dxa"/>
            <w:tcBorders>
              <w:top w:val="nil"/>
              <w:left w:val="nil"/>
              <w:bottom w:val="single" w:sz="4" w:space="0" w:color="auto"/>
              <w:right w:val="single" w:sz="4" w:space="0" w:color="auto"/>
            </w:tcBorders>
            <w:shd w:val="clear" w:color="auto" w:fill="auto"/>
            <w:hideMark/>
          </w:tcPr>
          <w:p w:rsidR="0014703B" w:rsidRPr="00263EA9" w:rsidRDefault="0014703B" w:rsidP="0014703B">
            <w:pPr>
              <w:spacing w:after="0" w:line="240" w:lineRule="auto"/>
              <w:jc w:val="center"/>
              <w:rPr>
                <w:rFonts w:ascii="Times New Roman" w:eastAsia="Times New Roman" w:hAnsi="Times New Roman" w:cs="Times New Roman"/>
                <w:sz w:val="16"/>
                <w:szCs w:val="16"/>
              </w:rPr>
            </w:pPr>
            <w:r w:rsidRPr="00263EA9">
              <w:rPr>
                <w:rFonts w:ascii="Times New Roman" w:eastAsia="Times New Roman" w:hAnsi="Times New Roman" w:cs="Times New Roman"/>
                <w:sz w:val="16"/>
                <w:szCs w:val="16"/>
              </w:rPr>
              <w:t>150</w:t>
            </w:r>
          </w:p>
        </w:tc>
        <w:tc>
          <w:tcPr>
            <w:tcW w:w="1735" w:type="dxa"/>
            <w:tcBorders>
              <w:top w:val="nil"/>
              <w:left w:val="nil"/>
              <w:bottom w:val="single" w:sz="4" w:space="0" w:color="auto"/>
              <w:right w:val="single" w:sz="4" w:space="0" w:color="auto"/>
            </w:tcBorders>
            <w:shd w:val="clear" w:color="auto" w:fill="auto"/>
            <w:hideMark/>
          </w:tcPr>
          <w:p w:rsidR="0014703B" w:rsidRPr="00263EA9" w:rsidRDefault="0014703B" w:rsidP="0014703B">
            <w:pPr>
              <w:spacing w:after="0" w:line="240" w:lineRule="auto"/>
              <w:rPr>
                <w:rFonts w:ascii="Times New Roman" w:eastAsia="Times New Roman" w:hAnsi="Times New Roman" w:cs="Times New Roman"/>
                <w:sz w:val="16"/>
                <w:szCs w:val="16"/>
              </w:rPr>
            </w:pPr>
            <w:r w:rsidRPr="00263EA9">
              <w:rPr>
                <w:rFonts w:ascii="Times New Roman" w:eastAsia="Times New Roman" w:hAnsi="Times New Roman" w:cs="Times New Roman"/>
                <w:sz w:val="16"/>
                <w:szCs w:val="16"/>
              </w:rPr>
              <w:t>Субвенции на осуществление государственных полномочий по первичному воинскому учету на территориях, где отсутствуют военные комиссариаты</w:t>
            </w:r>
          </w:p>
        </w:tc>
        <w:tc>
          <w:tcPr>
            <w:tcW w:w="1134" w:type="dxa"/>
            <w:tcBorders>
              <w:top w:val="nil"/>
              <w:left w:val="nil"/>
              <w:bottom w:val="single" w:sz="4" w:space="0" w:color="auto"/>
              <w:right w:val="single" w:sz="4" w:space="0" w:color="auto"/>
            </w:tcBorders>
            <w:shd w:val="clear" w:color="auto" w:fill="auto"/>
            <w:hideMark/>
          </w:tcPr>
          <w:p w:rsidR="0014703B" w:rsidRPr="00263EA9" w:rsidRDefault="0014703B" w:rsidP="0014703B">
            <w:pPr>
              <w:spacing w:after="0" w:line="240" w:lineRule="auto"/>
              <w:jc w:val="right"/>
              <w:rPr>
                <w:rFonts w:ascii="Times New Roman" w:eastAsia="Times New Roman" w:hAnsi="Times New Roman" w:cs="Times New Roman"/>
                <w:sz w:val="16"/>
                <w:szCs w:val="16"/>
              </w:rPr>
            </w:pPr>
            <w:r w:rsidRPr="00263EA9">
              <w:rPr>
                <w:rFonts w:ascii="Times New Roman" w:eastAsia="Times New Roman" w:hAnsi="Times New Roman" w:cs="Times New Roman"/>
                <w:sz w:val="16"/>
                <w:szCs w:val="16"/>
              </w:rPr>
              <w:t>104 500,00</w:t>
            </w:r>
          </w:p>
        </w:tc>
        <w:tc>
          <w:tcPr>
            <w:tcW w:w="1480" w:type="dxa"/>
            <w:tcBorders>
              <w:top w:val="nil"/>
              <w:left w:val="nil"/>
              <w:bottom w:val="single" w:sz="4" w:space="0" w:color="auto"/>
              <w:right w:val="single" w:sz="4" w:space="0" w:color="auto"/>
            </w:tcBorders>
            <w:shd w:val="clear" w:color="auto" w:fill="auto"/>
            <w:hideMark/>
          </w:tcPr>
          <w:p w:rsidR="0014703B" w:rsidRPr="00263EA9" w:rsidRDefault="0014703B" w:rsidP="0014703B">
            <w:pPr>
              <w:spacing w:after="0" w:line="240" w:lineRule="auto"/>
              <w:jc w:val="right"/>
              <w:rPr>
                <w:rFonts w:ascii="Times New Roman" w:eastAsia="Times New Roman" w:hAnsi="Times New Roman" w:cs="Times New Roman"/>
                <w:sz w:val="16"/>
                <w:szCs w:val="16"/>
              </w:rPr>
            </w:pPr>
            <w:r w:rsidRPr="00263EA9">
              <w:rPr>
                <w:rFonts w:ascii="Times New Roman" w:eastAsia="Times New Roman" w:hAnsi="Times New Roman" w:cs="Times New Roman"/>
                <w:sz w:val="16"/>
                <w:szCs w:val="16"/>
              </w:rPr>
              <w:t>109 177,00</w:t>
            </w:r>
          </w:p>
        </w:tc>
        <w:tc>
          <w:tcPr>
            <w:tcW w:w="1340" w:type="dxa"/>
            <w:tcBorders>
              <w:top w:val="nil"/>
              <w:left w:val="nil"/>
              <w:bottom w:val="single" w:sz="4" w:space="0" w:color="auto"/>
              <w:right w:val="single" w:sz="4" w:space="0" w:color="auto"/>
            </w:tcBorders>
            <w:shd w:val="clear" w:color="auto" w:fill="auto"/>
            <w:hideMark/>
          </w:tcPr>
          <w:p w:rsidR="0014703B" w:rsidRPr="00263EA9" w:rsidRDefault="0014703B" w:rsidP="0014703B">
            <w:pPr>
              <w:spacing w:after="0" w:line="240" w:lineRule="auto"/>
              <w:jc w:val="right"/>
              <w:rPr>
                <w:rFonts w:ascii="Times New Roman" w:eastAsia="Times New Roman" w:hAnsi="Times New Roman" w:cs="Times New Roman"/>
                <w:sz w:val="16"/>
                <w:szCs w:val="16"/>
              </w:rPr>
            </w:pPr>
            <w:r w:rsidRPr="00263EA9">
              <w:rPr>
                <w:rFonts w:ascii="Times New Roman" w:eastAsia="Times New Roman" w:hAnsi="Times New Roman" w:cs="Times New Roman"/>
                <w:sz w:val="16"/>
                <w:szCs w:val="16"/>
              </w:rPr>
              <w:t>0,00</w:t>
            </w:r>
          </w:p>
        </w:tc>
      </w:tr>
      <w:tr w:rsidR="0014703B" w:rsidRPr="00263EA9" w:rsidTr="00991F05">
        <w:trPr>
          <w:trHeight w:val="360"/>
        </w:trPr>
        <w:tc>
          <w:tcPr>
            <w:tcW w:w="460" w:type="dxa"/>
            <w:tcBorders>
              <w:top w:val="nil"/>
              <w:left w:val="single" w:sz="4" w:space="0" w:color="auto"/>
              <w:bottom w:val="single" w:sz="4" w:space="0" w:color="auto"/>
              <w:right w:val="single" w:sz="4" w:space="0" w:color="auto"/>
            </w:tcBorders>
            <w:shd w:val="clear" w:color="auto" w:fill="auto"/>
            <w:hideMark/>
          </w:tcPr>
          <w:p w:rsidR="0014703B" w:rsidRPr="00263EA9" w:rsidRDefault="0014703B" w:rsidP="0014703B">
            <w:pPr>
              <w:spacing w:after="0" w:line="240" w:lineRule="auto"/>
              <w:jc w:val="center"/>
              <w:rPr>
                <w:rFonts w:ascii="Times New Roman" w:eastAsia="Times New Roman" w:hAnsi="Times New Roman" w:cs="Times New Roman"/>
                <w:sz w:val="16"/>
                <w:szCs w:val="16"/>
              </w:rPr>
            </w:pPr>
            <w:r w:rsidRPr="00263EA9">
              <w:rPr>
                <w:rFonts w:ascii="Times New Roman" w:eastAsia="Times New Roman" w:hAnsi="Times New Roman" w:cs="Times New Roman"/>
                <w:sz w:val="16"/>
                <w:szCs w:val="16"/>
              </w:rPr>
              <w:t>35</w:t>
            </w:r>
          </w:p>
        </w:tc>
        <w:tc>
          <w:tcPr>
            <w:tcW w:w="456" w:type="dxa"/>
            <w:tcBorders>
              <w:top w:val="nil"/>
              <w:left w:val="nil"/>
              <w:bottom w:val="single" w:sz="4" w:space="0" w:color="auto"/>
              <w:right w:val="single" w:sz="4" w:space="0" w:color="auto"/>
            </w:tcBorders>
            <w:shd w:val="clear" w:color="auto" w:fill="auto"/>
            <w:hideMark/>
          </w:tcPr>
          <w:p w:rsidR="0014703B" w:rsidRPr="00263EA9" w:rsidRDefault="0014703B" w:rsidP="0014703B">
            <w:pPr>
              <w:spacing w:after="0" w:line="240" w:lineRule="auto"/>
              <w:jc w:val="center"/>
              <w:rPr>
                <w:rFonts w:ascii="Times New Roman" w:eastAsia="Times New Roman" w:hAnsi="Times New Roman" w:cs="Times New Roman"/>
                <w:sz w:val="16"/>
                <w:szCs w:val="16"/>
              </w:rPr>
            </w:pPr>
            <w:r w:rsidRPr="00263EA9">
              <w:rPr>
                <w:rFonts w:ascii="Times New Roman" w:eastAsia="Times New Roman" w:hAnsi="Times New Roman" w:cs="Times New Roman"/>
                <w:sz w:val="16"/>
                <w:szCs w:val="16"/>
              </w:rPr>
              <w:t>813</w:t>
            </w:r>
          </w:p>
        </w:tc>
        <w:tc>
          <w:tcPr>
            <w:tcW w:w="411" w:type="dxa"/>
            <w:tcBorders>
              <w:top w:val="nil"/>
              <w:left w:val="nil"/>
              <w:bottom w:val="single" w:sz="4" w:space="0" w:color="auto"/>
              <w:right w:val="single" w:sz="4" w:space="0" w:color="auto"/>
            </w:tcBorders>
            <w:shd w:val="clear" w:color="auto" w:fill="auto"/>
            <w:hideMark/>
          </w:tcPr>
          <w:p w:rsidR="0014703B" w:rsidRPr="00263EA9" w:rsidRDefault="0014703B" w:rsidP="0014703B">
            <w:pPr>
              <w:spacing w:after="0" w:line="240" w:lineRule="auto"/>
              <w:jc w:val="center"/>
              <w:rPr>
                <w:rFonts w:ascii="Times New Roman" w:eastAsia="Times New Roman" w:hAnsi="Times New Roman" w:cs="Times New Roman"/>
                <w:sz w:val="16"/>
                <w:szCs w:val="16"/>
              </w:rPr>
            </w:pPr>
            <w:r w:rsidRPr="00263EA9">
              <w:rPr>
                <w:rFonts w:ascii="Times New Roman" w:eastAsia="Times New Roman" w:hAnsi="Times New Roman" w:cs="Times New Roman"/>
                <w:sz w:val="16"/>
                <w:szCs w:val="16"/>
              </w:rPr>
              <w:t>2</w:t>
            </w:r>
          </w:p>
        </w:tc>
        <w:tc>
          <w:tcPr>
            <w:tcW w:w="411" w:type="dxa"/>
            <w:tcBorders>
              <w:top w:val="nil"/>
              <w:left w:val="nil"/>
              <w:bottom w:val="single" w:sz="4" w:space="0" w:color="auto"/>
              <w:right w:val="single" w:sz="4" w:space="0" w:color="auto"/>
            </w:tcBorders>
            <w:shd w:val="clear" w:color="auto" w:fill="auto"/>
            <w:hideMark/>
          </w:tcPr>
          <w:p w:rsidR="0014703B" w:rsidRPr="00263EA9" w:rsidRDefault="0014703B" w:rsidP="0014703B">
            <w:pPr>
              <w:spacing w:after="0" w:line="240" w:lineRule="auto"/>
              <w:jc w:val="center"/>
              <w:rPr>
                <w:rFonts w:ascii="Times New Roman" w:eastAsia="Times New Roman" w:hAnsi="Times New Roman" w:cs="Times New Roman"/>
                <w:sz w:val="16"/>
                <w:szCs w:val="16"/>
              </w:rPr>
            </w:pPr>
            <w:r w:rsidRPr="00263EA9">
              <w:rPr>
                <w:rFonts w:ascii="Times New Roman" w:eastAsia="Times New Roman" w:hAnsi="Times New Roman" w:cs="Times New Roman"/>
                <w:sz w:val="16"/>
                <w:szCs w:val="16"/>
              </w:rPr>
              <w:t>02</w:t>
            </w:r>
          </w:p>
        </w:tc>
        <w:tc>
          <w:tcPr>
            <w:tcW w:w="411" w:type="dxa"/>
            <w:tcBorders>
              <w:top w:val="nil"/>
              <w:left w:val="nil"/>
              <w:bottom w:val="single" w:sz="4" w:space="0" w:color="auto"/>
              <w:right w:val="single" w:sz="4" w:space="0" w:color="auto"/>
            </w:tcBorders>
            <w:shd w:val="clear" w:color="auto" w:fill="auto"/>
            <w:hideMark/>
          </w:tcPr>
          <w:p w:rsidR="0014703B" w:rsidRPr="00263EA9" w:rsidRDefault="0014703B" w:rsidP="0014703B">
            <w:pPr>
              <w:spacing w:after="0" w:line="240" w:lineRule="auto"/>
              <w:jc w:val="center"/>
              <w:rPr>
                <w:rFonts w:ascii="Times New Roman" w:eastAsia="Times New Roman" w:hAnsi="Times New Roman" w:cs="Times New Roman"/>
                <w:sz w:val="16"/>
                <w:szCs w:val="16"/>
              </w:rPr>
            </w:pPr>
            <w:r w:rsidRPr="00263EA9">
              <w:rPr>
                <w:rFonts w:ascii="Times New Roman" w:eastAsia="Times New Roman" w:hAnsi="Times New Roman" w:cs="Times New Roman"/>
                <w:sz w:val="16"/>
                <w:szCs w:val="16"/>
              </w:rPr>
              <w:t>04</w:t>
            </w:r>
          </w:p>
        </w:tc>
        <w:tc>
          <w:tcPr>
            <w:tcW w:w="456" w:type="dxa"/>
            <w:tcBorders>
              <w:top w:val="nil"/>
              <w:left w:val="nil"/>
              <w:bottom w:val="single" w:sz="4" w:space="0" w:color="auto"/>
              <w:right w:val="single" w:sz="4" w:space="0" w:color="auto"/>
            </w:tcBorders>
            <w:shd w:val="clear" w:color="auto" w:fill="auto"/>
            <w:hideMark/>
          </w:tcPr>
          <w:p w:rsidR="0014703B" w:rsidRPr="00263EA9" w:rsidRDefault="0014703B" w:rsidP="0014703B">
            <w:pPr>
              <w:spacing w:after="0" w:line="240" w:lineRule="auto"/>
              <w:jc w:val="center"/>
              <w:rPr>
                <w:rFonts w:ascii="Times New Roman" w:eastAsia="Times New Roman" w:hAnsi="Times New Roman" w:cs="Times New Roman"/>
                <w:sz w:val="16"/>
                <w:szCs w:val="16"/>
              </w:rPr>
            </w:pPr>
            <w:r w:rsidRPr="00263EA9">
              <w:rPr>
                <w:rFonts w:ascii="Times New Roman" w:eastAsia="Times New Roman" w:hAnsi="Times New Roman" w:cs="Times New Roman"/>
                <w:sz w:val="16"/>
                <w:szCs w:val="16"/>
              </w:rPr>
              <w:t>000</w:t>
            </w:r>
          </w:p>
        </w:tc>
        <w:tc>
          <w:tcPr>
            <w:tcW w:w="440" w:type="dxa"/>
            <w:tcBorders>
              <w:top w:val="nil"/>
              <w:left w:val="nil"/>
              <w:bottom w:val="single" w:sz="4" w:space="0" w:color="auto"/>
              <w:right w:val="single" w:sz="4" w:space="0" w:color="auto"/>
            </w:tcBorders>
            <w:shd w:val="clear" w:color="auto" w:fill="auto"/>
            <w:hideMark/>
          </w:tcPr>
          <w:p w:rsidR="0014703B" w:rsidRPr="00263EA9" w:rsidRDefault="0014703B" w:rsidP="0014703B">
            <w:pPr>
              <w:spacing w:after="0" w:line="240" w:lineRule="auto"/>
              <w:jc w:val="center"/>
              <w:rPr>
                <w:rFonts w:ascii="Times New Roman" w:eastAsia="Times New Roman" w:hAnsi="Times New Roman" w:cs="Times New Roman"/>
                <w:sz w:val="16"/>
                <w:szCs w:val="16"/>
              </w:rPr>
            </w:pPr>
            <w:r w:rsidRPr="00263EA9">
              <w:rPr>
                <w:rFonts w:ascii="Times New Roman" w:eastAsia="Times New Roman" w:hAnsi="Times New Roman" w:cs="Times New Roman"/>
                <w:sz w:val="16"/>
                <w:szCs w:val="16"/>
              </w:rPr>
              <w:t>00</w:t>
            </w:r>
          </w:p>
        </w:tc>
        <w:tc>
          <w:tcPr>
            <w:tcW w:w="580" w:type="dxa"/>
            <w:tcBorders>
              <w:top w:val="nil"/>
              <w:left w:val="nil"/>
              <w:bottom w:val="single" w:sz="4" w:space="0" w:color="auto"/>
              <w:right w:val="single" w:sz="4" w:space="0" w:color="auto"/>
            </w:tcBorders>
            <w:shd w:val="clear" w:color="auto" w:fill="auto"/>
            <w:hideMark/>
          </w:tcPr>
          <w:p w:rsidR="0014703B" w:rsidRPr="00263EA9" w:rsidRDefault="0014703B" w:rsidP="0014703B">
            <w:pPr>
              <w:spacing w:after="0" w:line="240" w:lineRule="auto"/>
              <w:jc w:val="center"/>
              <w:rPr>
                <w:rFonts w:ascii="Times New Roman" w:eastAsia="Times New Roman" w:hAnsi="Times New Roman" w:cs="Times New Roman"/>
                <w:sz w:val="16"/>
                <w:szCs w:val="16"/>
              </w:rPr>
            </w:pPr>
            <w:r w:rsidRPr="00263EA9">
              <w:rPr>
                <w:rFonts w:ascii="Times New Roman" w:eastAsia="Times New Roman" w:hAnsi="Times New Roman" w:cs="Times New Roman"/>
                <w:sz w:val="16"/>
                <w:szCs w:val="16"/>
              </w:rPr>
              <w:t>0000</w:t>
            </w:r>
          </w:p>
        </w:tc>
        <w:tc>
          <w:tcPr>
            <w:tcW w:w="456" w:type="dxa"/>
            <w:tcBorders>
              <w:top w:val="nil"/>
              <w:left w:val="nil"/>
              <w:bottom w:val="single" w:sz="4" w:space="0" w:color="auto"/>
              <w:right w:val="single" w:sz="4" w:space="0" w:color="auto"/>
            </w:tcBorders>
            <w:shd w:val="clear" w:color="auto" w:fill="auto"/>
            <w:hideMark/>
          </w:tcPr>
          <w:p w:rsidR="0014703B" w:rsidRPr="00263EA9" w:rsidRDefault="0014703B" w:rsidP="0014703B">
            <w:pPr>
              <w:spacing w:after="0" w:line="240" w:lineRule="auto"/>
              <w:jc w:val="center"/>
              <w:rPr>
                <w:rFonts w:ascii="Times New Roman" w:eastAsia="Times New Roman" w:hAnsi="Times New Roman" w:cs="Times New Roman"/>
                <w:sz w:val="16"/>
                <w:szCs w:val="16"/>
              </w:rPr>
            </w:pPr>
            <w:r w:rsidRPr="00263EA9">
              <w:rPr>
                <w:rFonts w:ascii="Times New Roman" w:eastAsia="Times New Roman" w:hAnsi="Times New Roman" w:cs="Times New Roman"/>
                <w:sz w:val="16"/>
                <w:szCs w:val="16"/>
              </w:rPr>
              <w:t>000</w:t>
            </w:r>
          </w:p>
        </w:tc>
        <w:tc>
          <w:tcPr>
            <w:tcW w:w="1735" w:type="dxa"/>
            <w:tcBorders>
              <w:top w:val="nil"/>
              <w:left w:val="nil"/>
              <w:bottom w:val="single" w:sz="4" w:space="0" w:color="auto"/>
              <w:right w:val="single" w:sz="4" w:space="0" w:color="auto"/>
            </w:tcBorders>
            <w:shd w:val="clear" w:color="auto" w:fill="auto"/>
            <w:hideMark/>
          </w:tcPr>
          <w:p w:rsidR="0014703B" w:rsidRPr="00263EA9" w:rsidRDefault="0014703B" w:rsidP="0014703B">
            <w:pPr>
              <w:spacing w:after="0" w:line="240" w:lineRule="auto"/>
              <w:rPr>
                <w:rFonts w:ascii="Times New Roman" w:eastAsia="Times New Roman" w:hAnsi="Times New Roman" w:cs="Times New Roman"/>
                <w:sz w:val="16"/>
                <w:szCs w:val="16"/>
              </w:rPr>
            </w:pPr>
            <w:r w:rsidRPr="00263EA9">
              <w:rPr>
                <w:rFonts w:ascii="Times New Roman" w:eastAsia="Times New Roman" w:hAnsi="Times New Roman" w:cs="Times New Roman"/>
                <w:sz w:val="16"/>
                <w:szCs w:val="16"/>
              </w:rPr>
              <w:t>Иные межбюджетные трансферты</w:t>
            </w:r>
          </w:p>
        </w:tc>
        <w:tc>
          <w:tcPr>
            <w:tcW w:w="1134" w:type="dxa"/>
            <w:tcBorders>
              <w:top w:val="nil"/>
              <w:left w:val="nil"/>
              <w:bottom w:val="single" w:sz="4" w:space="0" w:color="auto"/>
              <w:right w:val="single" w:sz="4" w:space="0" w:color="auto"/>
            </w:tcBorders>
            <w:shd w:val="clear" w:color="auto" w:fill="auto"/>
            <w:hideMark/>
          </w:tcPr>
          <w:p w:rsidR="0014703B" w:rsidRPr="00263EA9" w:rsidRDefault="0014703B" w:rsidP="0014703B">
            <w:pPr>
              <w:spacing w:after="0" w:line="240" w:lineRule="auto"/>
              <w:jc w:val="right"/>
              <w:rPr>
                <w:rFonts w:ascii="Times New Roman" w:eastAsia="Times New Roman" w:hAnsi="Times New Roman" w:cs="Times New Roman"/>
                <w:sz w:val="16"/>
                <w:szCs w:val="16"/>
              </w:rPr>
            </w:pPr>
            <w:r w:rsidRPr="00263EA9">
              <w:rPr>
                <w:rFonts w:ascii="Times New Roman" w:eastAsia="Times New Roman" w:hAnsi="Times New Roman" w:cs="Times New Roman"/>
                <w:sz w:val="16"/>
                <w:szCs w:val="16"/>
              </w:rPr>
              <w:t>5 277 940,00</w:t>
            </w:r>
          </w:p>
        </w:tc>
        <w:tc>
          <w:tcPr>
            <w:tcW w:w="1480" w:type="dxa"/>
            <w:tcBorders>
              <w:top w:val="nil"/>
              <w:left w:val="nil"/>
              <w:bottom w:val="single" w:sz="4" w:space="0" w:color="auto"/>
              <w:right w:val="single" w:sz="4" w:space="0" w:color="auto"/>
            </w:tcBorders>
            <w:shd w:val="clear" w:color="auto" w:fill="auto"/>
            <w:hideMark/>
          </w:tcPr>
          <w:p w:rsidR="0014703B" w:rsidRPr="00263EA9" w:rsidRDefault="0014703B" w:rsidP="0014703B">
            <w:pPr>
              <w:spacing w:after="0" w:line="240" w:lineRule="auto"/>
              <w:jc w:val="right"/>
              <w:rPr>
                <w:rFonts w:ascii="Times New Roman" w:eastAsia="Times New Roman" w:hAnsi="Times New Roman" w:cs="Times New Roman"/>
                <w:sz w:val="16"/>
                <w:szCs w:val="16"/>
              </w:rPr>
            </w:pPr>
            <w:r w:rsidRPr="00263EA9">
              <w:rPr>
                <w:rFonts w:ascii="Times New Roman" w:eastAsia="Times New Roman" w:hAnsi="Times New Roman" w:cs="Times New Roman"/>
                <w:sz w:val="16"/>
                <w:szCs w:val="16"/>
              </w:rPr>
              <w:t>5 277 940,00</w:t>
            </w:r>
          </w:p>
        </w:tc>
        <w:tc>
          <w:tcPr>
            <w:tcW w:w="1340" w:type="dxa"/>
            <w:tcBorders>
              <w:top w:val="nil"/>
              <w:left w:val="nil"/>
              <w:bottom w:val="single" w:sz="4" w:space="0" w:color="auto"/>
              <w:right w:val="single" w:sz="4" w:space="0" w:color="auto"/>
            </w:tcBorders>
            <w:shd w:val="clear" w:color="auto" w:fill="auto"/>
            <w:hideMark/>
          </w:tcPr>
          <w:p w:rsidR="0014703B" w:rsidRPr="00263EA9" w:rsidRDefault="0014703B" w:rsidP="0014703B">
            <w:pPr>
              <w:spacing w:after="0" w:line="240" w:lineRule="auto"/>
              <w:jc w:val="right"/>
              <w:rPr>
                <w:rFonts w:ascii="Times New Roman" w:eastAsia="Times New Roman" w:hAnsi="Times New Roman" w:cs="Times New Roman"/>
                <w:sz w:val="16"/>
                <w:szCs w:val="16"/>
              </w:rPr>
            </w:pPr>
            <w:r w:rsidRPr="00263EA9">
              <w:rPr>
                <w:rFonts w:ascii="Times New Roman" w:eastAsia="Times New Roman" w:hAnsi="Times New Roman" w:cs="Times New Roman"/>
                <w:sz w:val="16"/>
                <w:szCs w:val="16"/>
              </w:rPr>
              <w:t>5 277 940,00</w:t>
            </w:r>
          </w:p>
        </w:tc>
      </w:tr>
      <w:tr w:rsidR="0014703B" w:rsidRPr="00263EA9" w:rsidTr="00991F05">
        <w:trPr>
          <w:trHeight w:val="840"/>
        </w:trPr>
        <w:tc>
          <w:tcPr>
            <w:tcW w:w="460" w:type="dxa"/>
            <w:tcBorders>
              <w:top w:val="nil"/>
              <w:left w:val="single" w:sz="4" w:space="0" w:color="auto"/>
              <w:bottom w:val="single" w:sz="4" w:space="0" w:color="auto"/>
              <w:right w:val="single" w:sz="4" w:space="0" w:color="auto"/>
            </w:tcBorders>
            <w:shd w:val="clear" w:color="auto" w:fill="auto"/>
            <w:hideMark/>
          </w:tcPr>
          <w:p w:rsidR="0014703B" w:rsidRPr="00263EA9" w:rsidRDefault="0014703B" w:rsidP="0014703B">
            <w:pPr>
              <w:spacing w:after="0" w:line="240" w:lineRule="auto"/>
              <w:jc w:val="center"/>
              <w:rPr>
                <w:rFonts w:ascii="Times New Roman" w:eastAsia="Times New Roman" w:hAnsi="Times New Roman" w:cs="Times New Roman"/>
                <w:sz w:val="16"/>
                <w:szCs w:val="16"/>
              </w:rPr>
            </w:pPr>
            <w:r w:rsidRPr="00263EA9">
              <w:rPr>
                <w:rFonts w:ascii="Times New Roman" w:eastAsia="Times New Roman" w:hAnsi="Times New Roman" w:cs="Times New Roman"/>
                <w:sz w:val="16"/>
                <w:szCs w:val="16"/>
              </w:rPr>
              <w:t>36</w:t>
            </w:r>
          </w:p>
        </w:tc>
        <w:tc>
          <w:tcPr>
            <w:tcW w:w="456" w:type="dxa"/>
            <w:tcBorders>
              <w:top w:val="nil"/>
              <w:left w:val="nil"/>
              <w:bottom w:val="single" w:sz="4" w:space="0" w:color="auto"/>
              <w:right w:val="single" w:sz="4" w:space="0" w:color="auto"/>
            </w:tcBorders>
            <w:shd w:val="clear" w:color="auto" w:fill="auto"/>
            <w:hideMark/>
          </w:tcPr>
          <w:p w:rsidR="0014703B" w:rsidRPr="00263EA9" w:rsidRDefault="0014703B" w:rsidP="0014703B">
            <w:pPr>
              <w:spacing w:after="0" w:line="240" w:lineRule="auto"/>
              <w:jc w:val="center"/>
              <w:rPr>
                <w:rFonts w:ascii="Times New Roman" w:eastAsia="Times New Roman" w:hAnsi="Times New Roman" w:cs="Times New Roman"/>
                <w:sz w:val="16"/>
                <w:szCs w:val="16"/>
              </w:rPr>
            </w:pPr>
            <w:r w:rsidRPr="00263EA9">
              <w:rPr>
                <w:rFonts w:ascii="Times New Roman" w:eastAsia="Times New Roman" w:hAnsi="Times New Roman" w:cs="Times New Roman"/>
                <w:sz w:val="16"/>
                <w:szCs w:val="16"/>
              </w:rPr>
              <w:t>813</w:t>
            </w:r>
          </w:p>
        </w:tc>
        <w:tc>
          <w:tcPr>
            <w:tcW w:w="411" w:type="dxa"/>
            <w:tcBorders>
              <w:top w:val="nil"/>
              <w:left w:val="nil"/>
              <w:bottom w:val="single" w:sz="4" w:space="0" w:color="auto"/>
              <w:right w:val="single" w:sz="4" w:space="0" w:color="auto"/>
            </w:tcBorders>
            <w:shd w:val="clear" w:color="auto" w:fill="auto"/>
            <w:hideMark/>
          </w:tcPr>
          <w:p w:rsidR="0014703B" w:rsidRPr="00263EA9" w:rsidRDefault="0014703B" w:rsidP="0014703B">
            <w:pPr>
              <w:spacing w:after="0" w:line="240" w:lineRule="auto"/>
              <w:jc w:val="center"/>
              <w:rPr>
                <w:rFonts w:ascii="Times New Roman" w:eastAsia="Times New Roman" w:hAnsi="Times New Roman" w:cs="Times New Roman"/>
                <w:sz w:val="16"/>
                <w:szCs w:val="16"/>
              </w:rPr>
            </w:pPr>
            <w:r w:rsidRPr="00263EA9">
              <w:rPr>
                <w:rFonts w:ascii="Times New Roman" w:eastAsia="Times New Roman" w:hAnsi="Times New Roman" w:cs="Times New Roman"/>
                <w:sz w:val="16"/>
                <w:szCs w:val="16"/>
              </w:rPr>
              <w:t>2</w:t>
            </w:r>
          </w:p>
        </w:tc>
        <w:tc>
          <w:tcPr>
            <w:tcW w:w="411" w:type="dxa"/>
            <w:tcBorders>
              <w:top w:val="nil"/>
              <w:left w:val="nil"/>
              <w:bottom w:val="single" w:sz="4" w:space="0" w:color="auto"/>
              <w:right w:val="single" w:sz="4" w:space="0" w:color="auto"/>
            </w:tcBorders>
            <w:shd w:val="clear" w:color="auto" w:fill="auto"/>
            <w:hideMark/>
          </w:tcPr>
          <w:p w:rsidR="0014703B" w:rsidRPr="00263EA9" w:rsidRDefault="0014703B" w:rsidP="0014703B">
            <w:pPr>
              <w:spacing w:after="0" w:line="240" w:lineRule="auto"/>
              <w:jc w:val="center"/>
              <w:rPr>
                <w:rFonts w:ascii="Times New Roman" w:eastAsia="Times New Roman" w:hAnsi="Times New Roman" w:cs="Times New Roman"/>
                <w:sz w:val="16"/>
                <w:szCs w:val="16"/>
              </w:rPr>
            </w:pPr>
            <w:r w:rsidRPr="00263EA9">
              <w:rPr>
                <w:rFonts w:ascii="Times New Roman" w:eastAsia="Times New Roman" w:hAnsi="Times New Roman" w:cs="Times New Roman"/>
                <w:sz w:val="16"/>
                <w:szCs w:val="16"/>
              </w:rPr>
              <w:t>02</w:t>
            </w:r>
          </w:p>
        </w:tc>
        <w:tc>
          <w:tcPr>
            <w:tcW w:w="411" w:type="dxa"/>
            <w:tcBorders>
              <w:top w:val="nil"/>
              <w:left w:val="nil"/>
              <w:bottom w:val="single" w:sz="4" w:space="0" w:color="auto"/>
              <w:right w:val="single" w:sz="4" w:space="0" w:color="auto"/>
            </w:tcBorders>
            <w:shd w:val="clear" w:color="auto" w:fill="auto"/>
            <w:hideMark/>
          </w:tcPr>
          <w:p w:rsidR="0014703B" w:rsidRPr="00263EA9" w:rsidRDefault="0014703B" w:rsidP="0014703B">
            <w:pPr>
              <w:spacing w:after="0" w:line="240" w:lineRule="auto"/>
              <w:jc w:val="center"/>
              <w:rPr>
                <w:rFonts w:ascii="Times New Roman" w:eastAsia="Times New Roman" w:hAnsi="Times New Roman" w:cs="Times New Roman"/>
                <w:sz w:val="16"/>
                <w:szCs w:val="16"/>
              </w:rPr>
            </w:pPr>
            <w:r w:rsidRPr="00263EA9">
              <w:rPr>
                <w:rFonts w:ascii="Times New Roman" w:eastAsia="Times New Roman" w:hAnsi="Times New Roman" w:cs="Times New Roman"/>
                <w:sz w:val="16"/>
                <w:szCs w:val="16"/>
              </w:rPr>
              <w:t>49</w:t>
            </w:r>
          </w:p>
        </w:tc>
        <w:tc>
          <w:tcPr>
            <w:tcW w:w="456" w:type="dxa"/>
            <w:tcBorders>
              <w:top w:val="nil"/>
              <w:left w:val="nil"/>
              <w:bottom w:val="single" w:sz="4" w:space="0" w:color="auto"/>
              <w:right w:val="single" w:sz="4" w:space="0" w:color="auto"/>
            </w:tcBorders>
            <w:shd w:val="clear" w:color="auto" w:fill="auto"/>
            <w:hideMark/>
          </w:tcPr>
          <w:p w:rsidR="0014703B" w:rsidRPr="00263EA9" w:rsidRDefault="0014703B" w:rsidP="0014703B">
            <w:pPr>
              <w:spacing w:after="0" w:line="240" w:lineRule="auto"/>
              <w:jc w:val="center"/>
              <w:rPr>
                <w:rFonts w:ascii="Times New Roman" w:eastAsia="Times New Roman" w:hAnsi="Times New Roman" w:cs="Times New Roman"/>
                <w:sz w:val="16"/>
                <w:szCs w:val="16"/>
              </w:rPr>
            </w:pPr>
            <w:r w:rsidRPr="00263EA9">
              <w:rPr>
                <w:rFonts w:ascii="Times New Roman" w:eastAsia="Times New Roman" w:hAnsi="Times New Roman" w:cs="Times New Roman"/>
                <w:sz w:val="16"/>
                <w:szCs w:val="16"/>
              </w:rPr>
              <w:t>999</w:t>
            </w:r>
          </w:p>
        </w:tc>
        <w:tc>
          <w:tcPr>
            <w:tcW w:w="440" w:type="dxa"/>
            <w:tcBorders>
              <w:top w:val="nil"/>
              <w:left w:val="nil"/>
              <w:bottom w:val="single" w:sz="4" w:space="0" w:color="auto"/>
              <w:right w:val="single" w:sz="4" w:space="0" w:color="auto"/>
            </w:tcBorders>
            <w:shd w:val="clear" w:color="auto" w:fill="auto"/>
            <w:hideMark/>
          </w:tcPr>
          <w:p w:rsidR="0014703B" w:rsidRPr="00263EA9" w:rsidRDefault="0014703B" w:rsidP="0014703B">
            <w:pPr>
              <w:spacing w:after="0" w:line="240" w:lineRule="auto"/>
              <w:jc w:val="center"/>
              <w:rPr>
                <w:rFonts w:ascii="Times New Roman" w:eastAsia="Times New Roman" w:hAnsi="Times New Roman" w:cs="Times New Roman"/>
                <w:sz w:val="16"/>
                <w:szCs w:val="16"/>
              </w:rPr>
            </w:pPr>
            <w:r w:rsidRPr="00263EA9">
              <w:rPr>
                <w:rFonts w:ascii="Times New Roman" w:eastAsia="Times New Roman" w:hAnsi="Times New Roman" w:cs="Times New Roman"/>
                <w:sz w:val="16"/>
                <w:szCs w:val="16"/>
              </w:rPr>
              <w:t>10</w:t>
            </w:r>
          </w:p>
        </w:tc>
        <w:tc>
          <w:tcPr>
            <w:tcW w:w="580" w:type="dxa"/>
            <w:tcBorders>
              <w:top w:val="nil"/>
              <w:left w:val="nil"/>
              <w:bottom w:val="single" w:sz="4" w:space="0" w:color="auto"/>
              <w:right w:val="single" w:sz="4" w:space="0" w:color="auto"/>
            </w:tcBorders>
            <w:shd w:val="clear" w:color="auto" w:fill="auto"/>
            <w:hideMark/>
          </w:tcPr>
          <w:p w:rsidR="0014703B" w:rsidRPr="00263EA9" w:rsidRDefault="0014703B" w:rsidP="0014703B">
            <w:pPr>
              <w:spacing w:after="0" w:line="240" w:lineRule="auto"/>
              <w:jc w:val="center"/>
              <w:rPr>
                <w:rFonts w:ascii="Times New Roman" w:eastAsia="Times New Roman" w:hAnsi="Times New Roman" w:cs="Times New Roman"/>
                <w:sz w:val="16"/>
                <w:szCs w:val="16"/>
              </w:rPr>
            </w:pPr>
            <w:r w:rsidRPr="00263EA9">
              <w:rPr>
                <w:rFonts w:ascii="Times New Roman" w:eastAsia="Times New Roman" w:hAnsi="Times New Roman" w:cs="Times New Roman"/>
                <w:sz w:val="16"/>
                <w:szCs w:val="16"/>
              </w:rPr>
              <w:t>8202</w:t>
            </w:r>
          </w:p>
        </w:tc>
        <w:tc>
          <w:tcPr>
            <w:tcW w:w="456" w:type="dxa"/>
            <w:tcBorders>
              <w:top w:val="nil"/>
              <w:left w:val="nil"/>
              <w:bottom w:val="single" w:sz="4" w:space="0" w:color="auto"/>
              <w:right w:val="single" w:sz="4" w:space="0" w:color="auto"/>
            </w:tcBorders>
            <w:shd w:val="clear" w:color="auto" w:fill="auto"/>
            <w:hideMark/>
          </w:tcPr>
          <w:p w:rsidR="0014703B" w:rsidRPr="00263EA9" w:rsidRDefault="0014703B" w:rsidP="0014703B">
            <w:pPr>
              <w:spacing w:after="0" w:line="240" w:lineRule="auto"/>
              <w:jc w:val="center"/>
              <w:rPr>
                <w:rFonts w:ascii="Times New Roman" w:eastAsia="Times New Roman" w:hAnsi="Times New Roman" w:cs="Times New Roman"/>
                <w:sz w:val="16"/>
                <w:szCs w:val="16"/>
              </w:rPr>
            </w:pPr>
            <w:r w:rsidRPr="00263EA9">
              <w:rPr>
                <w:rFonts w:ascii="Times New Roman" w:eastAsia="Times New Roman" w:hAnsi="Times New Roman" w:cs="Times New Roman"/>
                <w:sz w:val="16"/>
                <w:szCs w:val="16"/>
              </w:rPr>
              <w:t>150</w:t>
            </w:r>
          </w:p>
        </w:tc>
        <w:tc>
          <w:tcPr>
            <w:tcW w:w="1735" w:type="dxa"/>
            <w:tcBorders>
              <w:top w:val="nil"/>
              <w:left w:val="nil"/>
              <w:bottom w:val="single" w:sz="4" w:space="0" w:color="auto"/>
              <w:right w:val="single" w:sz="4" w:space="0" w:color="auto"/>
            </w:tcBorders>
            <w:shd w:val="clear" w:color="auto" w:fill="auto"/>
            <w:hideMark/>
          </w:tcPr>
          <w:p w:rsidR="0014703B" w:rsidRPr="00263EA9" w:rsidRDefault="0014703B" w:rsidP="0014703B">
            <w:pPr>
              <w:spacing w:after="0" w:line="240" w:lineRule="auto"/>
              <w:rPr>
                <w:rFonts w:ascii="Times New Roman" w:eastAsia="Times New Roman" w:hAnsi="Times New Roman" w:cs="Times New Roman"/>
                <w:sz w:val="16"/>
                <w:szCs w:val="16"/>
              </w:rPr>
            </w:pPr>
            <w:r w:rsidRPr="00263EA9">
              <w:rPr>
                <w:rFonts w:ascii="Times New Roman" w:eastAsia="Times New Roman" w:hAnsi="Times New Roman" w:cs="Times New Roman"/>
                <w:sz w:val="16"/>
                <w:szCs w:val="16"/>
              </w:rPr>
              <w:t>Прочие межбюджетные трансферты, передаваемые бюджетам сельских поселений  (на поддержку мер по обеспечению сбалансированности бюджетов поселений)</w:t>
            </w:r>
          </w:p>
        </w:tc>
        <w:tc>
          <w:tcPr>
            <w:tcW w:w="1134" w:type="dxa"/>
            <w:tcBorders>
              <w:top w:val="nil"/>
              <w:left w:val="nil"/>
              <w:bottom w:val="single" w:sz="4" w:space="0" w:color="auto"/>
              <w:right w:val="single" w:sz="4" w:space="0" w:color="auto"/>
            </w:tcBorders>
            <w:shd w:val="clear" w:color="auto" w:fill="auto"/>
            <w:hideMark/>
          </w:tcPr>
          <w:p w:rsidR="0014703B" w:rsidRPr="00263EA9" w:rsidRDefault="0014703B" w:rsidP="0014703B">
            <w:pPr>
              <w:spacing w:after="0" w:line="240" w:lineRule="auto"/>
              <w:jc w:val="right"/>
              <w:rPr>
                <w:rFonts w:ascii="Times New Roman" w:eastAsia="Times New Roman" w:hAnsi="Times New Roman" w:cs="Times New Roman"/>
                <w:sz w:val="16"/>
                <w:szCs w:val="16"/>
              </w:rPr>
            </w:pPr>
            <w:r w:rsidRPr="00263EA9">
              <w:rPr>
                <w:rFonts w:ascii="Times New Roman" w:eastAsia="Times New Roman" w:hAnsi="Times New Roman" w:cs="Times New Roman"/>
                <w:sz w:val="16"/>
                <w:szCs w:val="16"/>
              </w:rPr>
              <w:t>4 397 500,00</w:t>
            </w:r>
          </w:p>
        </w:tc>
        <w:tc>
          <w:tcPr>
            <w:tcW w:w="1480" w:type="dxa"/>
            <w:tcBorders>
              <w:top w:val="nil"/>
              <w:left w:val="nil"/>
              <w:bottom w:val="single" w:sz="4" w:space="0" w:color="auto"/>
              <w:right w:val="single" w:sz="4" w:space="0" w:color="auto"/>
            </w:tcBorders>
            <w:shd w:val="clear" w:color="auto" w:fill="auto"/>
            <w:hideMark/>
          </w:tcPr>
          <w:p w:rsidR="0014703B" w:rsidRPr="00263EA9" w:rsidRDefault="0014703B" w:rsidP="0014703B">
            <w:pPr>
              <w:spacing w:after="0" w:line="240" w:lineRule="auto"/>
              <w:jc w:val="right"/>
              <w:rPr>
                <w:rFonts w:ascii="Times New Roman" w:eastAsia="Times New Roman" w:hAnsi="Times New Roman" w:cs="Times New Roman"/>
                <w:sz w:val="16"/>
                <w:szCs w:val="16"/>
              </w:rPr>
            </w:pPr>
            <w:r w:rsidRPr="00263EA9">
              <w:rPr>
                <w:rFonts w:ascii="Times New Roman" w:eastAsia="Times New Roman" w:hAnsi="Times New Roman" w:cs="Times New Roman"/>
                <w:sz w:val="16"/>
                <w:szCs w:val="16"/>
              </w:rPr>
              <w:t>4 397 500,00</w:t>
            </w:r>
          </w:p>
        </w:tc>
        <w:tc>
          <w:tcPr>
            <w:tcW w:w="1340" w:type="dxa"/>
            <w:tcBorders>
              <w:top w:val="nil"/>
              <w:left w:val="nil"/>
              <w:bottom w:val="single" w:sz="4" w:space="0" w:color="auto"/>
              <w:right w:val="single" w:sz="4" w:space="0" w:color="auto"/>
            </w:tcBorders>
            <w:shd w:val="clear" w:color="auto" w:fill="auto"/>
            <w:hideMark/>
          </w:tcPr>
          <w:p w:rsidR="0014703B" w:rsidRPr="00263EA9" w:rsidRDefault="0014703B" w:rsidP="0014703B">
            <w:pPr>
              <w:spacing w:after="0" w:line="240" w:lineRule="auto"/>
              <w:jc w:val="right"/>
              <w:rPr>
                <w:rFonts w:ascii="Times New Roman" w:eastAsia="Times New Roman" w:hAnsi="Times New Roman" w:cs="Times New Roman"/>
                <w:sz w:val="16"/>
                <w:szCs w:val="16"/>
              </w:rPr>
            </w:pPr>
            <w:r w:rsidRPr="00263EA9">
              <w:rPr>
                <w:rFonts w:ascii="Times New Roman" w:eastAsia="Times New Roman" w:hAnsi="Times New Roman" w:cs="Times New Roman"/>
                <w:sz w:val="16"/>
                <w:szCs w:val="16"/>
              </w:rPr>
              <w:t>4 397 500,00</w:t>
            </w:r>
          </w:p>
        </w:tc>
      </w:tr>
      <w:tr w:rsidR="0014703B" w:rsidRPr="00263EA9" w:rsidTr="00991F05">
        <w:trPr>
          <w:trHeight w:val="615"/>
        </w:trPr>
        <w:tc>
          <w:tcPr>
            <w:tcW w:w="460" w:type="dxa"/>
            <w:tcBorders>
              <w:top w:val="nil"/>
              <w:left w:val="single" w:sz="4" w:space="0" w:color="auto"/>
              <w:bottom w:val="single" w:sz="4" w:space="0" w:color="auto"/>
              <w:right w:val="single" w:sz="4" w:space="0" w:color="auto"/>
            </w:tcBorders>
            <w:shd w:val="clear" w:color="auto" w:fill="auto"/>
            <w:hideMark/>
          </w:tcPr>
          <w:p w:rsidR="0014703B" w:rsidRPr="00263EA9" w:rsidRDefault="0014703B" w:rsidP="0014703B">
            <w:pPr>
              <w:spacing w:after="0" w:line="240" w:lineRule="auto"/>
              <w:jc w:val="center"/>
              <w:rPr>
                <w:rFonts w:ascii="Times New Roman" w:eastAsia="Times New Roman" w:hAnsi="Times New Roman" w:cs="Times New Roman"/>
                <w:sz w:val="16"/>
                <w:szCs w:val="16"/>
              </w:rPr>
            </w:pPr>
            <w:r w:rsidRPr="00263EA9">
              <w:rPr>
                <w:rFonts w:ascii="Times New Roman" w:eastAsia="Times New Roman" w:hAnsi="Times New Roman" w:cs="Times New Roman"/>
                <w:sz w:val="16"/>
                <w:szCs w:val="16"/>
              </w:rPr>
              <w:t>37</w:t>
            </w:r>
          </w:p>
        </w:tc>
        <w:tc>
          <w:tcPr>
            <w:tcW w:w="456" w:type="dxa"/>
            <w:tcBorders>
              <w:top w:val="nil"/>
              <w:left w:val="nil"/>
              <w:bottom w:val="single" w:sz="4" w:space="0" w:color="auto"/>
              <w:right w:val="single" w:sz="4" w:space="0" w:color="auto"/>
            </w:tcBorders>
            <w:shd w:val="clear" w:color="auto" w:fill="auto"/>
            <w:hideMark/>
          </w:tcPr>
          <w:p w:rsidR="0014703B" w:rsidRPr="00263EA9" w:rsidRDefault="0014703B" w:rsidP="0014703B">
            <w:pPr>
              <w:spacing w:after="0" w:line="240" w:lineRule="auto"/>
              <w:jc w:val="center"/>
              <w:rPr>
                <w:rFonts w:ascii="Times New Roman" w:eastAsia="Times New Roman" w:hAnsi="Times New Roman" w:cs="Times New Roman"/>
                <w:sz w:val="16"/>
                <w:szCs w:val="16"/>
              </w:rPr>
            </w:pPr>
            <w:r w:rsidRPr="00263EA9">
              <w:rPr>
                <w:rFonts w:ascii="Times New Roman" w:eastAsia="Times New Roman" w:hAnsi="Times New Roman" w:cs="Times New Roman"/>
                <w:sz w:val="16"/>
                <w:szCs w:val="16"/>
              </w:rPr>
              <w:t>813</w:t>
            </w:r>
          </w:p>
        </w:tc>
        <w:tc>
          <w:tcPr>
            <w:tcW w:w="411" w:type="dxa"/>
            <w:tcBorders>
              <w:top w:val="nil"/>
              <w:left w:val="nil"/>
              <w:bottom w:val="single" w:sz="4" w:space="0" w:color="auto"/>
              <w:right w:val="single" w:sz="4" w:space="0" w:color="auto"/>
            </w:tcBorders>
            <w:shd w:val="clear" w:color="auto" w:fill="auto"/>
            <w:hideMark/>
          </w:tcPr>
          <w:p w:rsidR="0014703B" w:rsidRPr="00263EA9" w:rsidRDefault="0014703B" w:rsidP="0014703B">
            <w:pPr>
              <w:spacing w:after="0" w:line="240" w:lineRule="auto"/>
              <w:jc w:val="center"/>
              <w:rPr>
                <w:rFonts w:ascii="Times New Roman" w:eastAsia="Times New Roman" w:hAnsi="Times New Roman" w:cs="Times New Roman"/>
                <w:sz w:val="16"/>
                <w:szCs w:val="16"/>
              </w:rPr>
            </w:pPr>
            <w:r w:rsidRPr="00263EA9">
              <w:rPr>
                <w:rFonts w:ascii="Times New Roman" w:eastAsia="Times New Roman" w:hAnsi="Times New Roman" w:cs="Times New Roman"/>
                <w:sz w:val="16"/>
                <w:szCs w:val="16"/>
              </w:rPr>
              <w:t>2</w:t>
            </w:r>
          </w:p>
        </w:tc>
        <w:tc>
          <w:tcPr>
            <w:tcW w:w="411" w:type="dxa"/>
            <w:tcBorders>
              <w:top w:val="nil"/>
              <w:left w:val="nil"/>
              <w:bottom w:val="single" w:sz="4" w:space="0" w:color="auto"/>
              <w:right w:val="single" w:sz="4" w:space="0" w:color="auto"/>
            </w:tcBorders>
            <w:shd w:val="clear" w:color="auto" w:fill="auto"/>
            <w:hideMark/>
          </w:tcPr>
          <w:p w:rsidR="0014703B" w:rsidRPr="00263EA9" w:rsidRDefault="0014703B" w:rsidP="0014703B">
            <w:pPr>
              <w:spacing w:after="0" w:line="240" w:lineRule="auto"/>
              <w:jc w:val="center"/>
              <w:rPr>
                <w:rFonts w:ascii="Times New Roman" w:eastAsia="Times New Roman" w:hAnsi="Times New Roman" w:cs="Times New Roman"/>
                <w:sz w:val="16"/>
                <w:szCs w:val="16"/>
              </w:rPr>
            </w:pPr>
            <w:r w:rsidRPr="00263EA9">
              <w:rPr>
                <w:rFonts w:ascii="Times New Roman" w:eastAsia="Times New Roman" w:hAnsi="Times New Roman" w:cs="Times New Roman"/>
                <w:sz w:val="16"/>
                <w:szCs w:val="16"/>
              </w:rPr>
              <w:t>02</w:t>
            </w:r>
          </w:p>
        </w:tc>
        <w:tc>
          <w:tcPr>
            <w:tcW w:w="411" w:type="dxa"/>
            <w:tcBorders>
              <w:top w:val="nil"/>
              <w:left w:val="nil"/>
              <w:bottom w:val="single" w:sz="4" w:space="0" w:color="auto"/>
              <w:right w:val="single" w:sz="4" w:space="0" w:color="auto"/>
            </w:tcBorders>
            <w:shd w:val="clear" w:color="auto" w:fill="auto"/>
            <w:hideMark/>
          </w:tcPr>
          <w:p w:rsidR="0014703B" w:rsidRPr="00263EA9" w:rsidRDefault="0014703B" w:rsidP="0014703B">
            <w:pPr>
              <w:spacing w:after="0" w:line="240" w:lineRule="auto"/>
              <w:jc w:val="center"/>
              <w:rPr>
                <w:rFonts w:ascii="Times New Roman" w:eastAsia="Times New Roman" w:hAnsi="Times New Roman" w:cs="Times New Roman"/>
                <w:sz w:val="16"/>
                <w:szCs w:val="16"/>
              </w:rPr>
            </w:pPr>
            <w:r w:rsidRPr="00263EA9">
              <w:rPr>
                <w:rFonts w:ascii="Times New Roman" w:eastAsia="Times New Roman" w:hAnsi="Times New Roman" w:cs="Times New Roman"/>
                <w:sz w:val="16"/>
                <w:szCs w:val="16"/>
              </w:rPr>
              <w:t>49</w:t>
            </w:r>
          </w:p>
        </w:tc>
        <w:tc>
          <w:tcPr>
            <w:tcW w:w="456" w:type="dxa"/>
            <w:tcBorders>
              <w:top w:val="nil"/>
              <w:left w:val="nil"/>
              <w:bottom w:val="single" w:sz="4" w:space="0" w:color="auto"/>
              <w:right w:val="single" w:sz="4" w:space="0" w:color="auto"/>
            </w:tcBorders>
            <w:shd w:val="clear" w:color="auto" w:fill="auto"/>
            <w:hideMark/>
          </w:tcPr>
          <w:p w:rsidR="0014703B" w:rsidRPr="00263EA9" w:rsidRDefault="0014703B" w:rsidP="0014703B">
            <w:pPr>
              <w:spacing w:after="0" w:line="240" w:lineRule="auto"/>
              <w:jc w:val="center"/>
              <w:rPr>
                <w:rFonts w:ascii="Times New Roman" w:eastAsia="Times New Roman" w:hAnsi="Times New Roman" w:cs="Times New Roman"/>
                <w:sz w:val="16"/>
                <w:szCs w:val="16"/>
              </w:rPr>
            </w:pPr>
            <w:r w:rsidRPr="00263EA9">
              <w:rPr>
                <w:rFonts w:ascii="Times New Roman" w:eastAsia="Times New Roman" w:hAnsi="Times New Roman" w:cs="Times New Roman"/>
                <w:sz w:val="16"/>
                <w:szCs w:val="16"/>
              </w:rPr>
              <w:t>999</w:t>
            </w:r>
          </w:p>
        </w:tc>
        <w:tc>
          <w:tcPr>
            <w:tcW w:w="440" w:type="dxa"/>
            <w:tcBorders>
              <w:top w:val="nil"/>
              <w:left w:val="nil"/>
              <w:bottom w:val="single" w:sz="4" w:space="0" w:color="auto"/>
              <w:right w:val="single" w:sz="4" w:space="0" w:color="auto"/>
            </w:tcBorders>
            <w:shd w:val="clear" w:color="auto" w:fill="auto"/>
            <w:hideMark/>
          </w:tcPr>
          <w:p w:rsidR="0014703B" w:rsidRPr="00263EA9" w:rsidRDefault="0014703B" w:rsidP="0014703B">
            <w:pPr>
              <w:spacing w:after="0" w:line="240" w:lineRule="auto"/>
              <w:jc w:val="center"/>
              <w:rPr>
                <w:rFonts w:ascii="Times New Roman" w:eastAsia="Times New Roman" w:hAnsi="Times New Roman" w:cs="Times New Roman"/>
                <w:sz w:val="16"/>
                <w:szCs w:val="16"/>
              </w:rPr>
            </w:pPr>
            <w:r w:rsidRPr="00263EA9">
              <w:rPr>
                <w:rFonts w:ascii="Times New Roman" w:eastAsia="Times New Roman" w:hAnsi="Times New Roman" w:cs="Times New Roman"/>
                <w:sz w:val="16"/>
                <w:szCs w:val="16"/>
              </w:rPr>
              <w:t>10</w:t>
            </w:r>
          </w:p>
        </w:tc>
        <w:tc>
          <w:tcPr>
            <w:tcW w:w="580" w:type="dxa"/>
            <w:tcBorders>
              <w:top w:val="nil"/>
              <w:left w:val="nil"/>
              <w:bottom w:val="nil"/>
              <w:right w:val="nil"/>
            </w:tcBorders>
            <w:shd w:val="clear" w:color="auto" w:fill="auto"/>
            <w:hideMark/>
          </w:tcPr>
          <w:p w:rsidR="0014703B" w:rsidRPr="00263EA9" w:rsidRDefault="0014703B" w:rsidP="0014703B">
            <w:pPr>
              <w:spacing w:after="0" w:line="240" w:lineRule="auto"/>
              <w:jc w:val="center"/>
              <w:rPr>
                <w:rFonts w:ascii="Times New Roman" w:eastAsia="Times New Roman" w:hAnsi="Times New Roman" w:cs="Times New Roman"/>
                <w:sz w:val="16"/>
                <w:szCs w:val="16"/>
              </w:rPr>
            </w:pPr>
            <w:r w:rsidRPr="00263EA9">
              <w:rPr>
                <w:rFonts w:ascii="Times New Roman" w:eastAsia="Times New Roman" w:hAnsi="Times New Roman" w:cs="Times New Roman"/>
                <w:sz w:val="16"/>
                <w:szCs w:val="16"/>
              </w:rPr>
              <w:t>8204</w:t>
            </w:r>
          </w:p>
        </w:tc>
        <w:tc>
          <w:tcPr>
            <w:tcW w:w="456" w:type="dxa"/>
            <w:tcBorders>
              <w:top w:val="nil"/>
              <w:left w:val="single" w:sz="4" w:space="0" w:color="auto"/>
              <w:bottom w:val="single" w:sz="4" w:space="0" w:color="auto"/>
              <w:right w:val="single" w:sz="4" w:space="0" w:color="auto"/>
            </w:tcBorders>
            <w:shd w:val="clear" w:color="auto" w:fill="auto"/>
            <w:hideMark/>
          </w:tcPr>
          <w:p w:rsidR="0014703B" w:rsidRPr="00263EA9" w:rsidRDefault="0014703B" w:rsidP="0014703B">
            <w:pPr>
              <w:spacing w:after="0" w:line="240" w:lineRule="auto"/>
              <w:jc w:val="center"/>
              <w:rPr>
                <w:rFonts w:ascii="Times New Roman" w:eastAsia="Times New Roman" w:hAnsi="Times New Roman" w:cs="Times New Roman"/>
                <w:sz w:val="16"/>
                <w:szCs w:val="16"/>
              </w:rPr>
            </w:pPr>
            <w:r w:rsidRPr="00263EA9">
              <w:rPr>
                <w:rFonts w:ascii="Times New Roman" w:eastAsia="Times New Roman" w:hAnsi="Times New Roman" w:cs="Times New Roman"/>
                <w:sz w:val="16"/>
                <w:szCs w:val="16"/>
              </w:rPr>
              <w:t>150</w:t>
            </w:r>
          </w:p>
        </w:tc>
        <w:tc>
          <w:tcPr>
            <w:tcW w:w="1735" w:type="dxa"/>
            <w:tcBorders>
              <w:top w:val="nil"/>
              <w:left w:val="nil"/>
              <w:bottom w:val="single" w:sz="4" w:space="0" w:color="auto"/>
              <w:right w:val="single" w:sz="4" w:space="0" w:color="auto"/>
            </w:tcBorders>
            <w:shd w:val="clear" w:color="auto" w:fill="auto"/>
            <w:hideMark/>
          </w:tcPr>
          <w:p w:rsidR="0014703B" w:rsidRPr="00263EA9" w:rsidRDefault="0014703B" w:rsidP="0014703B">
            <w:pPr>
              <w:spacing w:after="0" w:line="240" w:lineRule="auto"/>
              <w:rPr>
                <w:rFonts w:ascii="Times New Roman" w:eastAsia="Times New Roman" w:hAnsi="Times New Roman" w:cs="Times New Roman"/>
                <w:sz w:val="16"/>
                <w:szCs w:val="16"/>
              </w:rPr>
            </w:pPr>
            <w:r w:rsidRPr="00263EA9">
              <w:rPr>
                <w:rFonts w:ascii="Times New Roman" w:eastAsia="Times New Roman" w:hAnsi="Times New Roman" w:cs="Times New Roman"/>
                <w:sz w:val="16"/>
                <w:szCs w:val="16"/>
              </w:rPr>
              <w:t>Прочие межбюджетные трансферты бюджетам поселений  на создание дорожных фондов</w:t>
            </w:r>
          </w:p>
        </w:tc>
        <w:tc>
          <w:tcPr>
            <w:tcW w:w="1134" w:type="dxa"/>
            <w:tcBorders>
              <w:top w:val="nil"/>
              <w:left w:val="nil"/>
              <w:bottom w:val="single" w:sz="4" w:space="0" w:color="auto"/>
              <w:right w:val="single" w:sz="4" w:space="0" w:color="auto"/>
            </w:tcBorders>
            <w:shd w:val="clear" w:color="auto" w:fill="auto"/>
            <w:hideMark/>
          </w:tcPr>
          <w:p w:rsidR="0014703B" w:rsidRPr="00263EA9" w:rsidRDefault="0014703B" w:rsidP="0014703B">
            <w:pPr>
              <w:spacing w:after="0" w:line="240" w:lineRule="auto"/>
              <w:jc w:val="right"/>
              <w:rPr>
                <w:rFonts w:ascii="Times New Roman" w:eastAsia="Times New Roman" w:hAnsi="Times New Roman" w:cs="Times New Roman"/>
                <w:sz w:val="16"/>
                <w:szCs w:val="16"/>
              </w:rPr>
            </w:pPr>
            <w:r w:rsidRPr="00263EA9">
              <w:rPr>
                <w:rFonts w:ascii="Times New Roman" w:eastAsia="Times New Roman" w:hAnsi="Times New Roman" w:cs="Times New Roman"/>
                <w:sz w:val="16"/>
                <w:szCs w:val="16"/>
              </w:rPr>
              <w:t>155 900,00</w:t>
            </w:r>
          </w:p>
        </w:tc>
        <w:tc>
          <w:tcPr>
            <w:tcW w:w="1480" w:type="dxa"/>
            <w:tcBorders>
              <w:top w:val="nil"/>
              <w:left w:val="nil"/>
              <w:bottom w:val="single" w:sz="4" w:space="0" w:color="auto"/>
              <w:right w:val="single" w:sz="4" w:space="0" w:color="auto"/>
            </w:tcBorders>
            <w:shd w:val="clear" w:color="auto" w:fill="auto"/>
            <w:hideMark/>
          </w:tcPr>
          <w:p w:rsidR="0014703B" w:rsidRPr="00263EA9" w:rsidRDefault="0014703B" w:rsidP="0014703B">
            <w:pPr>
              <w:spacing w:after="0" w:line="240" w:lineRule="auto"/>
              <w:jc w:val="right"/>
              <w:rPr>
                <w:rFonts w:ascii="Times New Roman" w:eastAsia="Times New Roman" w:hAnsi="Times New Roman" w:cs="Times New Roman"/>
                <w:sz w:val="16"/>
                <w:szCs w:val="16"/>
              </w:rPr>
            </w:pPr>
            <w:r w:rsidRPr="00263EA9">
              <w:rPr>
                <w:rFonts w:ascii="Times New Roman" w:eastAsia="Times New Roman" w:hAnsi="Times New Roman" w:cs="Times New Roman"/>
                <w:sz w:val="16"/>
                <w:szCs w:val="16"/>
              </w:rPr>
              <w:t>155 900,00</w:t>
            </w:r>
          </w:p>
        </w:tc>
        <w:tc>
          <w:tcPr>
            <w:tcW w:w="1340" w:type="dxa"/>
            <w:tcBorders>
              <w:top w:val="nil"/>
              <w:left w:val="nil"/>
              <w:bottom w:val="single" w:sz="4" w:space="0" w:color="auto"/>
              <w:right w:val="single" w:sz="4" w:space="0" w:color="auto"/>
            </w:tcBorders>
            <w:shd w:val="clear" w:color="auto" w:fill="auto"/>
            <w:hideMark/>
          </w:tcPr>
          <w:p w:rsidR="0014703B" w:rsidRPr="00263EA9" w:rsidRDefault="0014703B" w:rsidP="0014703B">
            <w:pPr>
              <w:spacing w:after="0" w:line="240" w:lineRule="auto"/>
              <w:jc w:val="right"/>
              <w:rPr>
                <w:rFonts w:ascii="Times New Roman" w:eastAsia="Times New Roman" w:hAnsi="Times New Roman" w:cs="Times New Roman"/>
                <w:sz w:val="16"/>
                <w:szCs w:val="16"/>
              </w:rPr>
            </w:pPr>
            <w:r w:rsidRPr="00263EA9">
              <w:rPr>
                <w:rFonts w:ascii="Times New Roman" w:eastAsia="Times New Roman" w:hAnsi="Times New Roman" w:cs="Times New Roman"/>
                <w:sz w:val="16"/>
                <w:szCs w:val="16"/>
              </w:rPr>
              <w:t>155 900,00</w:t>
            </w:r>
          </w:p>
        </w:tc>
      </w:tr>
      <w:tr w:rsidR="0014703B" w:rsidRPr="00263EA9" w:rsidTr="00991F05">
        <w:trPr>
          <w:trHeight w:val="825"/>
        </w:trPr>
        <w:tc>
          <w:tcPr>
            <w:tcW w:w="460" w:type="dxa"/>
            <w:tcBorders>
              <w:top w:val="nil"/>
              <w:left w:val="single" w:sz="4" w:space="0" w:color="auto"/>
              <w:bottom w:val="single" w:sz="4" w:space="0" w:color="auto"/>
              <w:right w:val="single" w:sz="4" w:space="0" w:color="auto"/>
            </w:tcBorders>
            <w:shd w:val="clear" w:color="auto" w:fill="auto"/>
            <w:hideMark/>
          </w:tcPr>
          <w:p w:rsidR="0014703B" w:rsidRPr="00263EA9" w:rsidRDefault="0014703B" w:rsidP="0014703B">
            <w:pPr>
              <w:spacing w:after="0" w:line="240" w:lineRule="auto"/>
              <w:jc w:val="center"/>
              <w:rPr>
                <w:rFonts w:ascii="Times New Roman" w:eastAsia="Times New Roman" w:hAnsi="Times New Roman" w:cs="Times New Roman"/>
                <w:sz w:val="16"/>
                <w:szCs w:val="16"/>
              </w:rPr>
            </w:pPr>
            <w:r w:rsidRPr="00263EA9">
              <w:rPr>
                <w:rFonts w:ascii="Times New Roman" w:eastAsia="Times New Roman" w:hAnsi="Times New Roman" w:cs="Times New Roman"/>
                <w:sz w:val="16"/>
                <w:szCs w:val="16"/>
              </w:rPr>
              <w:t>38</w:t>
            </w:r>
          </w:p>
        </w:tc>
        <w:tc>
          <w:tcPr>
            <w:tcW w:w="456" w:type="dxa"/>
            <w:tcBorders>
              <w:top w:val="nil"/>
              <w:left w:val="nil"/>
              <w:bottom w:val="single" w:sz="4" w:space="0" w:color="auto"/>
              <w:right w:val="single" w:sz="4" w:space="0" w:color="auto"/>
            </w:tcBorders>
            <w:shd w:val="clear" w:color="auto" w:fill="auto"/>
            <w:hideMark/>
          </w:tcPr>
          <w:p w:rsidR="0014703B" w:rsidRPr="00263EA9" w:rsidRDefault="0014703B" w:rsidP="0014703B">
            <w:pPr>
              <w:spacing w:after="0" w:line="240" w:lineRule="auto"/>
              <w:jc w:val="center"/>
              <w:rPr>
                <w:rFonts w:ascii="Times New Roman" w:eastAsia="Times New Roman" w:hAnsi="Times New Roman" w:cs="Times New Roman"/>
                <w:sz w:val="16"/>
                <w:szCs w:val="16"/>
              </w:rPr>
            </w:pPr>
            <w:r w:rsidRPr="00263EA9">
              <w:rPr>
                <w:rFonts w:ascii="Times New Roman" w:eastAsia="Times New Roman" w:hAnsi="Times New Roman" w:cs="Times New Roman"/>
                <w:sz w:val="16"/>
                <w:szCs w:val="16"/>
              </w:rPr>
              <w:t>813</w:t>
            </w:r>
          </w:p>
        </w:tc>
        <w:tc>
          <w:tcPr>
            <w:tcW w:w="411" w:type="dxa"/>
            <w:tcBorders>
              <w:top w:val="nil"/>
              <w:left w:val="nil"/>
              <w:bottom w:val="single" w:sz="4" w:space="0" w:color="auto"/>
              <w:right w:val="single" w:sz="4" w:space="0" w:color="auto"/>
            </w:tcBorders>
            <w:shd w:val="clear" w:color="auto" w:fill="auto"/>
            <w:hideMark/>
          </w:tcPr>
          <w:p w:rsidR="0014703B" w:rsidRPr="00263EA9" w:rsidRDefault="0014703B" w:rsidP="0014703B">
            <w:pPr>
              <w:spacing w:after="0" w:line="240" w:lineRule="auto"/>
              <w:jc w:val="center"/>
              <w:rPr>
                <w:rFonts w:ascii="Times New Roman" w:eastAsia="Times New Roman" w:hAnsi="Times New Roman" w:cs="Times New Roman"/>
                <w:sz w:val="16"/>
                <w:szCs w:val="16"/>
              </w:rPr>
            </w:pPr>
            <w:r w:rsidRPr="00263EA9">
              <w:rPr>
                <w:rFonts w:ascii="Times New Roman" w:eastAsia="Times New Roman" w:hAnsi="Times New Roman" w:cs="Times New Roman"/>
                <w:sz w:val="16"/>
                <w:szCs w:val="16"/>
              </w:rPr>
              <w:t>2</w:t>
            </w:r>
          </w:p>
        </w:tc>
        <w:tc>
          <w:tcPr>
            <w:tcW w:w="411" w:type="dxa"/>
            <w:tcBorders>
              <w:top w:val="nil"/>
              <w:left w:val="nil"/>
              <w:bottom w:val="single" w:sz="4" w:space="0" w:color="auto"/>
              <w:right w:val="single" w:sz="4" w:space="0" w:color="auto"/>
            </w:tcBorders>
            <w:shd w:val="clear" w:color="auto" w:fill="auto"/>
            <w:hideMark/>
          </w:tcPr>
          <w:p w:rsidR="0014703B" w:rsidRPr="00263EA9" w:rsidRDefault="0014703B" w:rsidP="0014703B">
            <w:pPr>
              <w:spacing w:after="0" w:line="240" w:lineRule="auto"/>
              <w:jc w:val="center"/>
              <w:rPr>
                <w:rFonts w:ascii="Times New Roman" w:eastAsia="Times New Roman" w:hAnsi="Times New Roman" w:cs="Times New Roman"/>
                <w:sz w:val="16"/>
                <w:szCs w:val="16"/>
              </w:rPr>
            </w:pPr>
            <w:r w:rsidRPr="00263EA9">
              <w:rPr>
                <w:rFonts w:ascii="Times New Roman" w:eastAsia="Times New Roman" w:hAnsi="Times New Roman" w:cs="Times New Roman"/>
                <w:sz w:val="16"/>
                <w:szCs w:val="16"/>
              </w:rPr>
              <w:t>02</w:t>
            </w:r>
          </w:p>
        </w:tc>
        <w:tc>
          <w:tcPr>
            <w:tcW w:w="411" w:type="dxa"/>
            <w:tcBorders>
              <w:top w:val="nil"/>
              <w:left w:val="nil"/>
              <w:bottom w:val="single" w:sz="4" w:space="0" w:color="auto"/>
              <w:right w:val="single" w:sz="4" w:space="0" w:color="auto"/>
            </w:tcBorders>
            <w:shd w:val="clear" w:color="auto" w:fill="auto"/>
            <w:hideMark/>
          </w:tcPr>
          <w:p w:rsidR="0014703B" w:rsidRPr="00263EA9" w:rsidRDefault="0014703B" w:rsidP="0014703B">
            <w:pPr>
              <w:spacing w:after="0" w:line="240" w:lineRule="auto"/>
              <w:jc w:val="center"/>
              <w:rPr>
                <w:rFonts w:ascii="Times New Roman" w:eastAsia="Times New Roman" w:hAnsi="Times New Roman" w:cs="Times New Roman"/>
                <w:sz w:val="16"/>
                <w:szCs w:val="16"/>
              </w:rPr>
            </w:pPr>
            <w:r w:rsidRPr="00263EA9">
              <w:rPr>
                <w:rFonts w:ascii="Times New Roman" w:eastAsia="Times New Roman" w:hAnsi="Times New Roman" w:cs="Times New Roman"/>
                <w:sz w:val="16"/>
                <w:szCs w:val="16"/>
              </w:rPr>
              <w:t>49</w:t>
            </w:r>
          </w:p>
        </w:tc>
        <w:tc>
          <w:tcPr>
            <w:tcW w:w="456" w:type="dxa"/>
            <w:tcBorders>
              <w:top w:val="nil"/>
              <w:left w:val="nil"/>
              <w:bottom w:val="single" w:sz="4" w:space="0" w:color="auto"/>
              <w:right w:val="single" w:sz="4" w:space="0" w:color="auto"/>
            </w:tcBorders>
            <w:shd w:val="clear" w:color="auto" w:fill="auto"/>
            <w:hideMark/>
          </w:tcPr>
          <w:p w:rsidR="0014703B" w:rsidRPr="00263EA9" w:rsidRDefault="0014703B" w:rsidP="0014703B">
            <w:pPr>
              <w:spacing w:after="0" w:line="240" w:lineRule="auto"/>
              <w:jc w:val="center"/>
              <w:rPr>
                <w:rFonts w:ascii="Times New Roman" w:eastAsia="Times New Roman" w:hAnsi="Times New Roman" w:cs="Times New Roman"/>
                <w:sz w:val="16"/>
                <w:szCs w:val="16"/>
              </w:rPr>
            </w:pPr>
            <w:r w:rsidRPr="00263EA9">
              <w:rPr>
                <w:rFonts w:ascii="Times New Roman" w:eastAsia="Times New Roman" w:hAnsi="Times New Roman" w:cs="Times New Roman"/>
                <w:sz w:val="16"/>
                <w:szCs w:val="16"/>
              </w:rPr>
              <w:t>999</w:t>
            </w:r>
          </w:p>
        </w:tc>
        <w:tc>
          <w:tcPr>
            <w:tcW w:w="440" w:type="dxa"/>
            <w:tcBorders>
              <w:top w:val="nil"/>
              <w:left w:val="nil"/>
              <w:bottom w:val="single" w:sz="4" w:space="0" w:color="auto"/>
              <w:right w:val="single" w:sz="4" w:space="0" w:color="auto"/>
            </w:tcBorders>
            <w:shd w:val="clear" w:color="auto" w:fill="auto"/>
            <w:hideMark/>
          </w:tcPr>
          <w:p w:rsidR="0014703B" w:rsidRPr="00263EA9" w:rsidRDefault="0014703B" w:rsidP="0014703B">
            <w:pPr>
              <w:spacing w:after="0" w:line="240" w:lineRule="auto"/>
              <w:jc w:val="center"/>
              <w:rPr>
                <w:rFonts w:ascii="Times New Roman" w:eastAsia="Times New Roman" w:hAnsi="Times New Roman" w:cs="Times New Roman"/>
                <w:sz w:val="16"/>
                <w:szCs w:val="16"/>
              </w:rPr>
            </w:pPr>
            <w:r w:rsidRPr="00263EA9">
              <w:rPr>
                <w:rFonts w:ascii="Times New Roman" w:eastAsia="Times New Roman" w:hAnsi="Times New Roman" w:cs="Times New Roman"/>
                <w:sz w:val="16"/>
                <w:szCs w:val="16"/>
              </w:rPr>
              <w:t>10</w:t>
            </w:r>
          </w:p>
        </w:tc>
        <w:tc>
          <w:tcPr>
            <w:tcW w:w="580" w:type="dxa"/>
            <w:tcBorders>
              <w:top w:val="single" w:sz="4" w:space="0" w:color="auto"/>
              <w:left w:val="nil"/>
              <w:bottom w:val="single" w:sz="4" w:space="0" w:color="auto"/>
              <w:right w:val="single" w:sz="4" w:space="0" w:color="auto"/>
            </w:tcBorders>
            <w:shd w:val="clear" w:color="auto" w:fill="auto"/>
            <w:hideMark/>
          </w:tcPr>
          <w:p w:rsidR="0014703B" w:rsidRPr="00263EA9" w:rsidRDefault="0014703B" w:rsidP="0014703B">
            <w:pPr>
              <w:spacing w:after="0" w:line="240" w:lineRule="auto"/>
              <w:jc w:val="center"/>
              <w:rPr>
                <w:rFonts w:ascii="Times New Roman" w:eastAsia="Times New Roman" w:hAnsi="Times New Roman" w:cs="Times New Roman"/>
                <w:sz w:val="16"/>
                <w:szCs w:val="16"/>
              </w:rPr>
            </w:pPr>
            <w:r w:rsidRPr="00263EA9">
              <w:rPr>
                <w:rFonts w:ascii="Times New Roman" w:eastAsia="Times New Roman" w:hAnsi="Times New Roman" w:cs="Times New Roman"/>
                <w:sz w:val="16"/>
                <w:szCs w:val="16"/>
              </w:rPr>
              <w:t>8208</w:t>
            </w:r>
          </w:p>
        </w:tc>
        <w:tc>
          <w:tcPr>
            <w:tcW w:w="456" w:type="dxa"/>
            <w:tcBorders>
              <w:top w:val="nil"/>
              <w:left w:val="nil"/>
              <w:bottom w:val="single" w:sz="4" w:space="0" w:color="auto"/>
              <w:right w:val="single" w:sz="4" w:space="0" w:color="auto"/>
            </w:tcBorders>
            <w:shd w:val="clear" w:color="auto" w:fill="auto"/>
            <w:hideMark/>
          </w:tcPr>
          <w:p w:rsidR="0014703B" w:rsidRPr="00263EA9" w:rsidRDefault="0014703B" w:rsidP="0014703B">
            <w:pPr>
              <w:spacing w:after="0" w:line="240" w:lineRule="auto"/>
              <w:jc w:val="center"/>
              <w:rPr>
                <w:rFonts w:ascii="Times New Roman" w:eastAsia="Times New Roman" w:hAnsi="Times New Roman" w:cs="Times New Roman"/>
                <w:sz w:val="16"/>
                <w:szCs w:val="16"/>
              </w:rPr>
            </w:pPr>
            <w:r w:rsidRPr="00263EA9">
              <w:rPr>
                <w:rFonts w:ascii="Times New Roman" w:eastAsia="Times New Roman" w:hAnsi="Times New Roman" w:cs="Times New Roman"/>
                <w:sz w:val="16"/>
                <w:szCs w:val="16"/>
              </w:rPr>
              <w:t>150</w:t>
            </w:r>
          </w:p>
        </w:tc>
        <w:tc>
          <w:tcPr>
            <w:tcW w:w="1735" w:type="dxa"/>
            <w:tcBorders>
              <w:top w:val="nil"/>
              <w:left w:val="nil"/>
              <w:bottom w:val="single" w:sz="4" w:space="0" w:color="auto"/>
              <w:right w:val="single" w:sz="4" w:space="0" w:color="auto"/>
            </w:tcBorders>
            <w:shd w:val="clear" w:color="auto" w:fill="auto"/>
            <w:hideMark/>
          </w:tcPr>
          <w:p w:rsidR="0014703B" w:rsidRPr="00263EA9" w:rsidRDefault="0014703B" w:rsidP="0014703B">
            <w:pPr>
              <w:spacing w:after="0" w:line="240" w:lineRule="auto"/>
              <w:rPr>
                <w:rFonts w:ascii="Times New Roman" w:eastAsia="Times New Roman" w:hAnsi="Times New Roman" w:cs="Times New Roman"/>
                <w:sz w:val="16"/>
                <w:szCs w:val="16"/>
              </w:rPr>
            </w:pPr>
            <w:r w:rsidRPr="00263EA9">
              <w:rPr>
                <w:rFonts w:ascii="Times New Roman" w:eastAsia="Times New Roman" w:hAnsi="Times New Roman" w:cs="Times New Roman"/>
                <w:sz w:val="16"/>
                <w:szCs w:val="16"/>
              </w:rPr>
              <w:t xml:space="preserve">Прочие межбюджетные трансферты, передаваемые </w:t>
            </w:r>
            <w:r w:rsidRPr="00263EA9">
              <w:rPr>
                <w:rFonts w:ascii="Times New Roman" w:eastAsia="Times New Roman" w:hAnsi="Times New Roman" w:cs="Times New Roman"/>
                <w:sz w:val="16"/>
                <w:szCs w:val="16"/>
              </w:rPr>
              <w:lastRenderedPageBreak/>
              <w:t>бюджетам сельских поселений  (на выполнение полномочий, переданных на уровень муниципального района)</w:t>
            </w:r>
          </w:p>
        </w:tc>
        <w:tc>
          <w:tcPr>
            <w:tcW w:w="1134" w:type="dxa"/>
            <w:tcBorders>
              <w:top w:val="nil"/>
              <w:left w:val="nil"/>
              <w:bottom w:val="single" w:sz="4" w:space="0" w:color="auto"/>
              <w:right w:val="single" w:sz="4" w:space="0" w:color="auto"/>
            </w:tcBorders>
            <w:shd w:val="clear" w:color="auto" w:fill="auto"/>
            <w:hideMark/>
          </w:tcPr>
          <w:p w:rsidR="0014703B" w:rsidRPr="00263EA9" w:rsidRDefault="0014703B" w:rsidP="0014703B">
            <w:pPr>
              <w:spacing w:after="0" w:line="240" w:lineRule="auto"/>
              <w:jc w:val="right"/>
              <w:rPr>
                <w:rFonts w:ascii="Times New Roman" w:eastAsia="Times New Roman" w:hAnsi="Times New Roman" w:cs="Times New Roman"/>
                <w:sz w:val="16"/>
                <w:szCs w:val="16"/>
              </w:rPr>
            </w:pPr>
            <w:r w:rsidRPr="00263EA9">
              <w:rPr>
                <w:rFonts w:ascii="Times New Roman" w:eastAsia="Times New Roman" w:hAnsi="Times New Roman" w:cs="Times New Roman"/>
                <w:sz w:val="16"/>
                <w:szCs w:val="16"/>
              </w:rPr>
              <w:lastRenderedPageBreak/>
              <w:t>724 540,00</w:t>
            </w:r>
          </w:p>
        </w:tc>
        <w:tc>
          <w:tcPr>
            <w:tcW w:w="1480" w:type="dxa"/>
            <w:tcBorders>
              <w:top w:val="nil"/>
              <w:left w:val="nil"/>
              <w:bottom w:val="single" w:sz="4" w:space="0" w:color="auto"/>
              <w:right w:val="single" w:sz="4" w:space="0" w:color="auto"/>
            </w:tcBorders>
            <w:shd w:val="clear" w:color="auto" w:fill="auto"/>
            <w:hideMark/>
          </w:tcPr>
          <w:p w:rsidR="0014703B" w:rsidRPr="00263EA9" w:rsidRDefault="0014703B" w:rsidP="0014703B">
            <w:pPr>
              <w:spacing w:after="0" w:line="240" w:lineRule="auto"/>
              <w:jc w:val="right"/>
              <w:rPr>
                <w:rFonts w:ascii="Times New Roman" w:eastAsia="Times New Roman" w:hAnsi="Times New Roman" w:cs="Times New Roman"/>
                <w:sz w:val="16"/>
                <w:szCs w:val="16"/>
              </w:rPr>
            </w:pPr>
            <w:r w:rsidRPr="00263EA9">
              <w:rPr>
                <w:rFonts w:ascii="Times New Roman" w:eastAsia="Times New Roman" w:hAnsi="Times New Roman" w:cs="Times New Roman"/>
                <w:sz w:val="16"/>
                <w:szCs w:val="16"/>
              </w:rPr>
              <w:t>724 540,00</w:t>
            </w:r>
          </w:p>
        </w:tc>
        <w:tc>
          <w:tcPr>
            <w:tcW w:w="1340" w:type="dxa"/>
            <w:tcBorders>
              <w:top w:val="nil"/>
              <w:left w:val="nil"/>
              <w:bottom w:val="single" w:sz="4" w:space="0" w:color="auto"/>
              <w:right w:val="single" w:sz="4" w:space="0" w:color="auto"/>
            </w:tcBorders>
            <w:shd w:val="clear" w:color="auto" w:fill="auto"/>
            <w:hideMark/>
          </w:tcPr>
          <w:p w:rsidR="0014703B" w:rsidRPr="00263EA9" w:rsidRDefault="0014703B" w:rsidP="0014703B">
            <w:pPr>
              <w:spacing w:after="0" w:line="240" w:lineRule="auto"/>
              <w:jc w:val="right"/>
              <w:rPr>
                <w:rFonts w:ascii="Times New Roman" w:eastAsia="Times New Roman" w:hAnsi="Times New Roman" w:cs="Times New Roman"/>
                <w:sz w:val="16"/>
                <w:szCs w:val="16"/>
              </w:rPr>
            </w:pPr>
            <w:r w:rsidRPr="00263EA9">
              <w:rPr>
                <w:rFonts w:ascii="Times New Roman" w:eastAsia="Times New Roman" w:hAnsi="Times New Roman" w:cs="Times New Roman"/>
                <w:sz w:val="16"/>
                <w:szCs w:val="16"/>
              </w:rPr>
              <w:t>724 540,00</w:t>
            </w:r>
          </w:p>
        </w:tc>
      </w:tr>
      <w:tr w:rsidR="0014703B" w:rsidRPr="00263EA9" w:rsidTr="00991F05">
        <w:trPr>
          <w:trHeight w:val="255"/>
        </w:trPr>
        <w:tc>
          <w:tcPr>
            <w:tcW w:w="5816" w:type="dxa"/>
            <w:gridSpan w:val="10"/>
            <w:tcBorders>
              <w:top w:val="single" w:sz="4" w:space="0" w:color="auto"/>
              <w:left w:val="single" w:sz="4" w:space="0" w:color="auto"/>
              <w:bottom w:val="single" w:sz="4" w:space="0" w:color="auto"/>
              <w:right w:val="single" w:sz="4" w:space="0" w:color="auto"/>
            </w:tcBorders>
            <w:shd w:val="clear" w:color="auto" w:fill="auto"/>
            <w:hideMark/>
          </w:tcPr>
          <w:p w:rsidR="0014703B" w:rsidRPr="00263EA9" w:rsidRDefault="0014703B" w:rsidP="0014703B">
            <w:pPr>
              <w:spacing w:after="0" w:line="240" w:lineRule="auto"/>
              <w:rPr>
                <w:rFonts w:ascii="Times New Roman" w:eastAsia="Times New Roman" w:hAnsi="Times New Roman" w:cs="Times New Roman"/>
                <w:b/>
                <w:bCs/>
                <w:sz w:val="16"/>
                <w:szCs w:val="16"/>
              </w:rPr>
            </w:pPr>
            <w:r w:rsidRPr="00263EA9">
              <w:rPr>
                <w:rFonts w:ascii="Times New Roman" w:eastAsia="Times New Roman" w:hAnsi="Times New Roman" w:cs="Times New Roman"/>
                <w:b/>
                <w:bCs/>
                <w:sz w:val="16"/>
                <w:szCs w:val="16"/>
              </w:rPr>
              <w:lastRenderedPageBreak/>
              <w:t>Всего доходов</w:t>
            </w:r>
          </w:p>
        </w:tc>
        <w:tc>
          <w:tcPr>
            <w:tcW w:w="1134" w:type="dxa"/>
            <w:tcBorders>
              <w:top w:val="nil"/>
              <w:left w:val="nil"/>
              <w:bottom w:val="single" w:sz="4" w:space="0" w:color="auto"/>
              <w:right w:val="single" w:sz="4" w:space="0" w:color="auto"/>
            </w:tcBorders>
            <w:shd w:val="clear" w:color="auto" w:fill="auto"/>
            <w:hideMark/>
          </w:tcPr>
          <w:p w:rsidR="0014703B" w:rsidRPr="00263EA9" w:rsidRDefault="0014703B" w:rsidP="0014703B">
            <w:pPr>
              <w:spacing w:after="0" w:line="240" w:lineRule="auto"/>
              <w:jc w:val="right"/>
              <w:rPr>
                <w:rFonts w:ascii="Times New Roman" w:eastAsia="Times New Roman" w:hAnsi="Times New Roman" w:cs="Times New Roman"/>
                <w:b/>
                <w:bCs/>
                <w:sz w:val="16"/>
                <w:szCs w:val="16"/>
              </w:rPr>
            </w:pPr>
            <w:r w:rsidRPr="00263EA9">
              <w:rPr>
                <w:rFonts w:ascii="Times New Roman" w:eastAsia="Times New Roman" w:hAnsi="Times New Roman" w:cs="Times New Roman"/>
                <w:b/>
                <w:bCs/>
                <w:sz w:val="16"/>
                <w:szCs w:val="16"/>
              </w:rPr>
              <w:t>9 394 740,00</w:t>
            </w:r>
          </w:p>
        </w:tc>
        <w:tc>
          <w:tcPr>
            <w:tcW w:w="1480" w:type="dxa"/>
            <w:tcBorders>
              <w:top w:val="nil"/>
              <w:left w:val="nil"/>
              <w:bottom w:val="single" w:sz="4" w:space="0" w:color="auto"/>
              <w:right w:val="single" w:sz="4" w:space="0" w:color="auto"/>
            </w:tcBorders>
            <w:shd w:val="clear" w:color="auto" w:fill="auto"/>
            <w:hideMark/>
          </w:tcPr>
          <w:p w:rsidR="0014703B" w:rsidRPr="00263EA9" w:rsidRDefault="0014703B" w:rsidP="0014703B">
            <w:pPr>
              <w:spacing w:after="0" w:line="240" w:lineRule="auto"/>
              <w:jc w:val="right"/>
              <w:rPr>
                <w:rFonts w:ascii="Times New Roman" w:eastAsia="Times New Roman" w:hAnsi="Times New Roman" w:cs="Times New Roman"/>
                <w:b/>
                <w:bCs/>
                <w:sz w:val="16"/>
                <w:szCs w:val="16"/>
              </w:rPr>
            </w:pPr>
            <w:r w:rsidRPr="00263EA9">
              <w:rPr>
                <w:rFonts w:ascii="Times New Roman" w:eastAsia="Times New Roman" w:hAnsi="Times New Roman" w:cs="Times New Roman"/>
                <w:b/>
                <w:bCs/>
                <w:sz w:val="16"/>
                <w:szCs w:val="16"/>
              </w:rPr>
              <w:t>9 296 417,00</w:t>
            </w:r>
          </w:p>
        </w:tc>
        <w:tc>
          <w:tcPr>
            <w:tcW w:w="1340" w:type="dxa"/>
            <w:tcBorders>
              <w:top w:val="nil"/>
              <w:left w:val="nil"/>
              <w:bottom w:val="single" w:sz="4" w:space="0" w:color="auto"/>
              <w:right w:val="single" w:sz="4" w:space="0" w:color="auto"/>
            </w:tcBorders>
            <w:shd w:val="clear" w:color="auto" w:fill="auto"/>
            <w:hideMark/>
          </w:tcPr>
          <w:p w:rsidR="0014703B" w:rsidRPr="00263EA9" w:rsidRDefault="0014703B" w:rsidP="0014703B">
            <w:pPr>
              <w:spacing w:after="0" w:line="240" w:lineRule="auto"/>
              <w:jc w:val="right"/>
              <w:rPr>
                <w:rFonts w:ascii="Times New Roman" w:eastAsia="Times New Roman" w:hAnsi="Times New Roman" w:cs="Times New Roman"/>
                <w:b/>
                <w:bCs/>
                <w:sz w:val="16"/>
                <w:szCs w:val="16"/>
              </w:rPr>
            </w:pPr>
            <w:r w:rsidRPr="00263EA9">
              <w:rPr>
                <w:rFonts w:ascii="Times New Roman" w:eastAsia="Times New Roman" w:hAnsi="Times New Roman" w:cs="Times New Roman"/>
                <w:b/>
                <w:bCs/>
                <w:sz w:val="16"/>
                <w:szCs w:val="16"/>
              </w:rPr>
              <w:t>9 196 940,00</w:t>
            </w:r>
          </w:p>
        </w:tc>
      </w:tr>
      <w:tr w:rsidR="0014703B" w:rsidRPr="00263EA9" w:rsidTr="00991F05">
        <w:trPr>
          <w:trHeight w:val="255"/>
        </w:trPr>
        <w:tc>
          <w:tcPr>
            <w:tcW w:w="460" w:type="dxa"/>
            <w:tcBorders>
              <w:top w:val="nil"/>
              <w:left w:val="nil"/>
              <w:bottom w:val="nil"/>
              <w:right w:val="nil"/>
            </w:tcBorders>
            <w:shd w:val="clear" w:color="auto" w:fill="auto"/>
            <w:noWrap/>
            <w:vAlign w:val="bottom"/>
            <w:hideMark/>
          </w:tcPr>
          <w:p w:rsidR="0014703B" w:rsidRPr="00263EA9" w:rsidRDefault="0014703B" w:rsidP="0014703B">
            <w:pPr>
              <w:spacing w:after="0" w:line="240" w:lineRule="auto"/>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noWrap/>
            <w:vAlign w:val="bottom"/>
            <w:hideMark/>
          </w:tcPr>
          <w:p w:rsidR="0014703B" w:rsidRPr="00263EA9" w:rsidRDefault="0014703B" w:rsidP="0014703B">
            <w:pPr>
              <w:spacing w:after="0" w:line="240" w:lineRule="auto"/>
              <w:rPr>
                <w:rFonts w:ascii="Times New Roman" w:eastAsia="Times New Roman" w:hAnsi="Times New Roman" w:cs="Times New Roman"/>
                <w:sz w:val="16"/>
                <w:szCs w:val="16"/>
              </w:rPr>
            </w:pPr>
          </w:p>
        </w:tc>
        <w:tc>
          <w:tcPr>
            <w:tcW w:w="411" w:type="dxa"/>
            <w:tcBorders>
              <w:top w:val="nil"/>
              <w:left w:val="nil"/>
              <w:bottom w:val="nil"/>
              <w:right w:val="nil"/>
            </w:tcBorders>
            <w:shd w:val="clear" w:color="auto" w:fill="auto"/>
            <w:noWrap/>
            <w:vAlign w:val="bottom"/>
            <w:hideMark/>
          </w:tcPr>
          <w:p w:rsidR="0014703B" w:rsidRPr="00263EA9" w:rsidRDefault="0014703B" w:rsidP="0014703B">
            <w:pPr>
              <w:spacing w:after="0" w:line="240" w:lineRule="auto"/>
              <w:rPr>
                <w:rFonts w:ascii="Times New Roman" w:eastAsia="Times New Roman" w:hAnsi="Times New Roman" w:cs="Times New Roman"/>
                <w:sz w:val="16"/>
                <w:szCs w:val="16"/>
              </w:rPr>
            </w:pPr>
          </w:p>
        </w:tc>
        <w:tc>
          <w:tcPr>
            <w:tcW w:w="411" w:type="dxa"/>
            <w:tcBorders>
              <w:top w:val="nil"/>
              <w:left w:val="nil"/>
              <w:bottom w:val="nil"/>
              <w:right w:val="nil"/>
            </w:tcBorders>
            <w:shd w:val="clear" w:color="auto" w:fill="auto"/>
            <w:noWrap/>
            <w:vAlign w:val="bottom"/>
            <w:hideMark/>
          </w:tcPr>
          <w:p w:rsidR="0014703B" w:rsidRPr="00263EA9" w:rsidRDefault="0014703B" w:rsidP="0014703B">
            <w:pPr>
              <w:spacing w:after="0" w:line="240" w:lineRule="auto"/>
              <w:rPr>
                <w:rFonts w:ascii="Times New Roman" w:eastAsia="Times New Roman" w:hAnsi="Times New Roman" w:cs="Times New Roman"/>
                <w:sz w:val="16"/>
                <w:szCs w:val="16"/>
              </w:rPr>
            </w:pPr>
          </w:p>
        </w:tc>
        <w:tc>
          <w:tcPr>
            <w:tcW w:w="411" w:type="dxa"/>
            <w:tcBorders>
              <w:top w:val="nil"/>
              <w:left w:val="nil"/>
              <w:bottom w:val="nil"/>
              <w:right w:val="nil"/>
            </w:tcBorders>
            <w:shd w:val="clear" w:color="auto" w:fill="auto"/>
            <w:noWrap/>
            <w:vAlign w:val="bottom"/>
            <w:hideMark/>
          </w:tcPr>
          <w:p w:rsidR="0014703B" w:rsidRPr="00263EA9" w:rsidRDefault="0014703B" w:rsidP="0014703B">
            <w:pPr>
              <w:spacing w:after="0" w:line="240" w:lineRule="auto"/>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noWrap/>
            <w:vAlign w:val="bottom"/>
            <w:hideMark/>
          </w:tcPr>
          <w:p w:rsidR="0014703B" w:rsidRPr="00263EA9" w:rsidRDefault="0014703B" w:rsidP="0014703B">
            <w:pPr>
              <w:spacing w:after="0" w:line="240" w:lineRule="auto"/>
              <w:rPr>
                <w:rFonts w:ascii="Times New Roman" w:eastAsia="Times New Roman" w:hAnsi="Times New Roman" w:cs="Times New Roman"/>
                <w:sz w:val="16"/>
                <w:szCs w:val="16"/>
              </w:rPr>
            </w:pPr>
          </w:p>
        </w:tc>
        <w:tc>
          <w:tcPr>
            <w:tcW w:w="440" w:type="dxa"/>
            <w:tcBorders>
              <w:top w:val="nil"/>
              <w:left w:val="nil"/>
              <w:bottom w:val="nil"/>
              <w:right w:val="nil"/>
            </w:tcBorders>
            <w:shd w:val="clear" w:color="auto" w:fill="auto"/>
            <w:noWrap/>
            <w:vAlign w:val="bottom"/>
            <w:hideMark/>
          </w:tcPr>
          <w:p w:rsidR="0014703B" w:rsidRPr="00263EA9" w:rsidRDefault="0014703B" w:rsidP="0014703B">
            <w:pPr>
              <w:spacing w:after="0" w:line="240" w:lineRule="auto"/>
              <w:rPr>
                <w:rFonts w:ascii="Times New Roman" w:eastAsia="Times New Roman" w:hAnsi="Times New Roman" w:cs="Times New Roman"/>
                <w:sz w:val="16"/>
                <w:szCs w:val="16"/>
              </w:rPr>
            </w:pPr>
          </w:p>
        </w:tc>
        <w:tc>
          <w:tcPr>
            <w:tcW w:w="580" w:type="dxa"/>
            <w:tcBorders>
              <w:top w:val="nil"/>
              <w:left w:val="nil"/>
              <w:bottom w:val="nil"/>
              <w:right w:val="nil"/>
            </w:tcBorders>
            <w:shd w:val="clear" w:color="auto" w:fill="auto"/>
            <w:noWrap/>
            <w:vAlign w:val="bottom"/>
            <w:hideMark/>
          </w:tcPr>
          <w:p w:rsidR="0014703B" w:rsidRPr="00263EA9" w:rsidRDefault="0014703B" w:rsidP="0014703B">
            <w:pPr>
              <w:spacing w:after="0" w:line="240" w:lineRule="auto"/>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noWrap/>
            <w:vAlign w:val="bottom"/>
            <w:hideMark/>
          </w:tcPr>
          <w:p w:rsidR="0014703B" w:rsidRPr="00263EA9" w:rsidRDefault="0014703B" w:rsidP="0014703B">
            <w:pPr>
              <w:spacing w:after="0" w:line="240" w:lineRule="auto"/>
              <w:rPr>
                <w:rFonts w:ascii="Times New Roman" w:eastAsia="Times New Roman" w:hAnsi="Times New Roman" w:cs="Times New Roman"/>
                <w:sz w:val="16"/>
                <w:szCs w:val="16"/>
              </w:rPr>
            </w:pPr>
          </w:p>
        </w:tc>
        <w:tc>
          <w:tcPr>
            <w:tcW w:w="1735" w:type="dxa"/>
            <w:tcBorders>
              <w:top w:val="nil"/>
              <w:left w:val="nil"/>
              <w:bottom w:val="nil"/>
              <w:right w:val="nil"/>
            </w:tcBorders>
            <w:shd w:val="clear" w:color="auto" w:fill="auto"/>
            <w:noWrap/>
            <w:vAlign w:val="bottom"/>
            <w:hideMark/>
          </w:tcPr>
          <w:p w:rsidR="0014703B" w:rsidRPr="00263EA9" w:rsidRDefault="0014703B" w:rsidP="0014703B">
            <w:pPr>
              <w:spacing w:after="0" w:line="240" w:lineRule="auto"/>
              <w:rPr>
                <w:rFonts w:ascii="Times New Roman" w:eastAsia="Times New Roman" w:hAnsi="Times New Roman" w:cs="Times New Roman"/>
                <w:sz w:val="16"/>
                <w:szCs w:val="16"/>
              </w:rPr>
            </w:pPr>
          </w:p>
        </w:tc>
        <w:tc>
          <w:tcPr>
            <w:tcW w:w="1134" w:type="dxa"/>
            <w:tcBorders>
              <w:top w:val="nil"/>
              <w:left w:val="nil"/>
              <w:bottom w:val="nil"/>
              <w:right w:val="nil"/>
            </w:tcBorders>
            <w:shd w:val="clear" w:color="auto" w:fill="auto"/>
            <w:noWrap/>
            <w:vAlign w:val="bottom"/>
            <w:hideMark/>
          </w:tcPr>
          <w:p w:rsidR="0014703B" w:rsidRPr="00263EA9" w:rsidRDefault="0014703B" w:rsidP="0014703B">
            <w:pPr>
              <w:spacing w:after="0" w:line="240" w:lineRule="auto"/>
              <w:rPr>
                <w:rFonts w:ascii="Times New Roman" w:eastAsia="Times New Roman" w:hAnsi="Times New Roman" w:cs="Times New Roman"/>
                <w:sz w:val="16"/>
                <w:szCs w:val="16"/>
              </w:rPr>
            </w:pPr>
          </w:p>
        </w:tc>
        <w:tc>
          <w:tcPr>
            <w:tcW w:w="1480" w:type="dxa"/>
            <w:tcBorders>
              <w:top w:val="nil"/>
              <w:left w:val="nil"/>
              <w:bottom w:val="nil"/>
              <w:right w:val="nil"/>
            </w:tcBorders>
            <w:shd w:val="clear" w:color="auto" w:fill="auto"/>
            <w:noWrap/>
            <w:vAlign w:val="bottom"/>
            <w:hideMark/>
          </w:tcPr>
          <w:p w:rsidR="0014703B" w:rsidRPr="00263EA9" w:rsidRDefault="0014703B" w:rsidP="0014703B">
            <w:pPr>
              <w:spacing w:after="0" w:line="240" w:lineRule="auto"/>
              <w:rPr>
                <w:rFonts w:ascii="Times New Roman" w:eastAsia="Times New Roman" w:hAnsi="Times New Roman" w:cs="Times New Roman"/>
                <w:sz w:val="16"/>
                <w:szCs w:val="16"/>
              </w:rPr>
            </w:pPr>
          </w:p>
        </w:tc>
        <w:tc>
          <w:tcPr>
            <w:tcW w:w="1340" w:type="dxa"/>
            <w:tcBorders>
              <w:top w:val="nil"/>
              <w:left w:val="nil"/>
              <w:bottom w:val="nil"/>
              <w:right w:val="nil"/>
            </w:tcBorders>
            <w:shd w:val="clear" w:color="auto" w:fill="auto"/>
            <w:noWrap/>
            <w:vAlign w:val="bottom"/>
            <w:hideMark/>
          </w:tcPr>
          <w:p w:rsidR="0014703B" w:rsidRPr="00263EA9" w:rsidRDefault="0014703B" w:rsidP="0014703B">
            <w:pPr>
              <w:spacing w:after="0" w:line="240" w:lineRule="auto"/>
              <w:rPr>
                <w:rFonts w:ascii="Times New Roman" w:eastAsia="Times New Roman" w:hAnsi="Times New Roman" w:cs="Times New Roman"/>
                <w:sz w:val="16"/>
                <w:szCs w:val="16"/>
              </w:rPr>
            </w:pPr>
          </w:p>
        </w:tc>
      </w:tr>
    </w:tbl>
    <w:p w:rsidR="00505CF4" w:rsidRPr="00263EA9" w:rsidRDefault="00505CF4" w:rsidP="008E52DE">
      <w:pPr>
        <w:spacing w:after="0" w:line="240" w:lineRule="auto"/>
        <w:jc w:val="right"/>
        <w:rPr>
          <w:rFonts w:ascii="Times New Roman" w:hAnsi="Times New Roman" w:cs="Times New Roman"/>
          <w:b/>
          <w:i/>
          <w:sz w:val="16"/>
          <w:szCs w:val="16"/>
        </w:rPr>
      </w:pPr>
    </w:p>
    <w:p w:rsidR="00505CF4" w:rsidRPr="00263EA9" w:rsidRDefault="00505CF4" w:rsidP="008E52DE">
      <w:pPr>
        <w:spacing w:after="0" w:line="240" w:lineRule="auto"/>
        <w:jc w:val="right"/>
        <w:rPr>
          <w:rFonts w:ascii="Times New Roman" w:hAnsi="Times New Roman" w:cs="Times New Roman"/>
          <w:b/>
          <w:i/>
          <w:sz w:val="16"/>
          <w:szCs w:val="16"/>
        </w:rPr>
      </w:pPr>
    </w:p>
    <w:tbl>
      <w:tblPr>
        <w:tblW w:w="6180" w:type="dxa"/>
        <w:tblInd w:w="93" w:type="dxa"/>
        <w:tblLook w:val="04A0"/>
      </w:tblPr>
      <w:tblGrid>
        <w:gridCol w:w="1140"/>
        <w:gridCol w:w="1720"/>
        <w:gridCol w:w="1780"/>
        <w:gridCol w:w="1540"/>
      </w:tblGrid>
      <w:tr w:rsidR="00263EA9" w:rsidRPr="00263EA9" w:rsidTr="00263EA9">
        <w:trPr>
          <w:trHeight w:val="315"/>
        </w:trPr>
        <w:tc>
          <w:tcPr>
            <w:tcW w:w="1140" w:type="dxa"/>
            <w:tcBorders>
              <w:top w:val="nil"/>
              <w:left w:val="nil"/>
              <w:bottom w:val="nil"/>
              <w:right w:val="nil"/>
            </w:tcBorders>
            <w:shd w:val="clear" w:color="auto" w:fill="auto"/>
            <w:noWrap/>
            <w:vAlign w:val="bottom"/>
            <w:hideMark/>
          </w:tcPr>
          <w:p w:rsidR="00263EA9" w:rsidRPr="00263EA9" w:rsidRDefault="00263EA9" w:rsidP="00263EA9">
            <w:pPr>
              <w:spacing w:after="0" w:line="240" w:lineRule="auto"/>
              <w:rPr>
                <w:rFonts w:ascii="Arial CYR" w:eastAsia="Times New Roman" w:hAnsi="Arial CYR" w:cs="Times New Roman"/>
                <w:sz w:val="20"/>
                <w:szCs w:val="20"/>
              </w:rPr>
            </w:pPr>
          </w:p>
        </w:tc>
        <w:tc>
          <w:tcPr>
            <w:tcW w:w="1720" w:type="dxa"/>
            <w:tcBorders>
              <w:top w:val="nil"/>
              <w:left w:val="nil"/>
              <w:bottom w:val="nil"/>
              <w:right w:val="nil"/>
            </w:tcBorders>
            <w:shd w:val="clear" w:color="auto" w:fill="auto"/>
            <w:noWrap/>
            <w:vAlign w:val="bottom"/>
            <w:hideMark/>
          </w:tcPr>
          <w:p w:rsidR="00263EA9" w:rsidRPr="00263EA9" w:rsidRDefault="00263EA9" w:rsidP="00263EA9">
            <w:pPr>
              <w:spacing w:after="0" w:line="240" w:lineRule="auto"/>
              <w:rPr>
                <w:rFonts w:ascii="Arial CYR" w:eastAsia="Times New Roman" w:hAnsi="Arial CYR" w:cs="Times New Roman"/>
                <w:sz w:val="20"/>
                <w:szCs w:val="20"/>
              </w:rPr>
            </w:pPr>
          </w:p>
        </w:tc>
        <w:tc>
          <w:tcPr>
            <w:tcW w:w="1780" w:type="dxa"/>
            <w:tcBorders>
              <w:top w:val="nil"/>
              <w:left w:val="nil"/>
              <w:bottom w:val="nil"/>
              <w:right w:val="nil"/>
            </w:tcBorders>
            <w:shd w:val="clear" w:color="auto" w:fill="auto"/>
            <w:noWrap/>
            <w:vAlign w:val="bottom"/>
            <w:hideMark/>
          </w:tcPr>
          <w:p w:rsidR="00263EA9" w:rsidRPr="00263EA9" w:rsidRDefault="00263EA9" w:rsidP="00263EA9">
            <w:pPr>
              <w:spacing w:after="0" w:line="240" w:lineRule="auto"/>
              <w:rPr>
                <w:rFonts w:ascii="Arial CYR" w:eastAsia="Times New Roman" w:hAnsi="Arial CYR" w:cs="Times New Roman"/>
                <w:sz w:val="20"/>
                <w:szCs w:val="20"/>
              </w:rPr>
            </w:pPr>
          </w:p>
        </w:tc>
        <w:tc>
          <w:tcPr>
            <w:tcW w:w="1540" w:type="dxa"/>
            <w:tcBorders>
              <w:top w:val="nil"/>
              <w:left w:val="nil"/>
              <w:bottom w:val="nil"/>
              <w:right w:val="nil"/>
            </w:tcBorders>
            <w:shd w:val="clear" w:color="auto" w:fill="auto"/>
            <w:noWrap/>
            <w:vAlign w:val="bottom"/>
            <w:hideMark/>
          </w:tcPr>
          <w:p w:rsidR="00263EA9" w:rsidRPr="00263EA9" w:rsidRDefault="00263EA9" w:rsidP="00263EA9">
            <w:pPr>
              <w:spacing w:after="0" w:line="240" w:lineRule="auto"/>
              <w:jc w:val="right"/>
              <w:rPr>
                <w:rFonts w:ascii="Times New Roman" w:eastAsia="Times New Roman" w:hAnsi="Times New Roman" w:cs="Times New Roman"/>
                <w:sz w:val="16"/>
                <w:szCs w:val="16"/>
              </w:rPr>
            </w:pPr>
            <w:r w:rsidRPr="00263EA9">
              <w:rPr>
                <w:rFonts w:ascii="Times New Roman" w:eastAsia="Times New Roman" w:hAnsi="Times New Roman" w:cs="Times New Roman"/>
                <w:sz w:val="16"/>
                <w:szCs w:val="16"/>
              </w:rPr>
              <w:t>Проект</w:t>
            </w:r>
          </w:p>
        </w:tc>
      </w:tr>
      <w:tr w:rsidR="00263EA9" w:rsidRPr="00263EA9" w:rsidTr="00263EA9">
        <w:trPr>
          <w:trHeight w:val="315"/>
        </w:trPr>
        <w:tc>
          <w:tcPr>
            <w:tcW w:w="6180" w:type="dxa"/>
            <w:gridSpan w:val="4"/>
            <w:tcBorders>
              <w:top w:val="nil"/>
              <w:left w:val="nil"/>
              <w:bottom w:val="nil"/>
              <w:right w:val="nil"/>
            </w:tcBorders>
            <w:shd w:val="clear" w:color="auto" w:fill="auto"/>
            <w:noWrap/>
            <w:vAlign w:val="bottom"/>
            <w:hideMark/>
          </w:tcPr>
          <w:p w:rsidR="00263EA9" w:rsidRPr="00263EA9" w:rsidRDefault="00263EA9" w:rsidP="00263EA9">
            <w:pPr>
              <w:spacing w:after="0" w:line="240" w:lineRule="auto"/>
              <w:jc w:val="right"/>
              <w:rPr>
                <w:rFonts w:ascii="Times New Roman" w:eastAsia="Times New Roman" w:hAnsi="Times New Roman" w:cs="Times New Roman"/>
                <w:b/>
                <w:bCs/>
                <w:sz w:val="16"/>
                <w:szCs w:val="16"/>
              </w:rPr>
            </w:pPr>
            <w:r w:rsidRPr="00263EA9">
              <w:rPr>
                <w:rFonts w:ascii="Times New Roman" w:eastAsia="Times New Roman" w:hAnsi="Times New Roman" w:cs="Times New Roman"/>
                <w:b/>
                <w:bCs/>
                <w:sz w:val="16"/>
                <w:szCs w:val="16"/>
              </w:rPr>
              <w:t>Приложение 3</w:t>
            </w:r>
          </w:p>
        </w:tc>
      </w:tr>
      <w:tr w:rsidR="00263EA9" w:rsidRPr="00263EA9" w:rsidTr="00263EA9">
        <w:trPr>
          <w:trHeight w:val="315"/>
        </w:trPr>
        <w:tc>
          <w:tcPr>
            <w:tcW w:w="6180" w:type="dxa"/>
            <w:gridSpan w:val="4"/>
            <w:tcBorders>
              <w:top w:val="nil"/>
              <w:left w:val="nil"/>
              <w:bottom w:val="nil"/>
              <w:right w:val="nil"/>
            </w:tcBorders>
            <w:shd w:val="clear" w:color="auto" w:fill="auto"/>
            <w:noWrap/>
            <w:vAlign w:val="bottom"/>
            <w:hideMark/>
          </w:tcPr>
          <w:p w:rsidR="00263EA9" w:rsidRPr="00263EA9" w:rsidRDefault="00263EA9" w:rsidP="00263EA9">
            <w:pPr>
              <w:spacing w:after="0" w:line="240" w:lineRule="auto"/>
              <w:jc w:val="right"/>
              <w:rPr>
                <w:rFonts w:ascii="Times New Roman" w:eastAsia="Times New Roman" w:hAnsi="Times New Roman" w:cs="Times New Roman"/>
                <w:sz w:val="16"/>
                <w:szCs w:val="16"/>
              </w:rPr>
            </w:pPr>
            <w:r w:rsidRPr="00263EA9">
              <w:rPr>
                <w:rFonts w:ascii="Times New Roman" w:eastAsia="Times New Roman" w:hAnsi="Times New Roman" w:cs="Times New Roman"/>
                <w:sz w:val="16"/>
                <w:szCs w:val="16"/>
              </w:rPr>
              <w:t>к решению Лапшихинского</w:t>
            </w:r>
          </w:p>
        </w:tc>
      </w:tr>
      <w:tr w:rsidR="00263EA9" w:rsidRPr="00263EA9" w:rsidTr="00263EA9">
        <w:trPr>
          <w:trHeight w:val="259"/>
        </w:trPr>
        <w:tc>
          <w:tcPr>
            <w:tcW w:w="6180" w:type="dxa"/>
            <w:gridSpan w:val="4"/>
            <w:tcBorders>
              <w:top w:val="nil"/>
              <w:left w:val="nil"/>
              <w:bottom w:val="nil"/>
              <w:right w:val="nil"/>
            </w:tcBorders>
            <w:shd w:val="clear" w:color="auto" w:fill="auto"/>
            <w:noWrap/>
            <w:vAlign w:val="bottom"/>
            <w:hideMark/>
          </w:tcPr>
          <w:p w:rsidR="00263EA9" w:rsidRPr="00263EA9" w:rsidRDefault="00263EA9" w:rsidP="00263EA9">
            <w:pPr>
              <w:spacing w:after="0" w:line="240" w:lineRule="auto"/>
              <w:jc w:val="right"/>
              <w:rPr>
                <w:rFonts w:ascii="Times New Roman" w:eastAsia="Times New Roman" w:hAnsi="Times New Roman" w:cs="Times New Roman"/>
                <w:sz w:val="16"/>
                <w:szCs w:val="16"/>
              </w:rPr>
            </w:pPr>
            <w:r w:rsidRPr="00263EA9">
              <w:rPr>
                <w:rFonts w:ascii="Times New Roman" w:eastAsia="Times New Roman" w:hAnsi="Times New Roman" w:cs="Times New Roman"/>
                <w:sz w:val="16"/>
                <w:szCs w:val="16"/>
              </w:rPr>
              <w:t>сельского Совета депутатов от</w:t>
            </w:r>
          </w:p>
        </w:tc>
      </w:tr>
      <w:tr w:rsidR="00263EA9" w:rsidRPr="00263EA9" w:rsidTr="00263EA9">
        <w:trPr>
          <w:trHeight w:val="259"/>
        </w:trPr>
        <w:tc>
          <w:tcPr>
            <w:tcW w:w="6180" w:type="dxa"/>
            <w:gridSpan w:val="4"/>
            <w:tcBorders>
              <w:top w:val="nil"/>
              <w:left w:val="nil"/>
              <w:bottom w:val="nil"/>
              <w:right w:val="nil"/>
            </w:tcBorders>
            <w:shd w:val="clear" w:color="auto" w:fill="auto"/>
            <w:noWrap/>
            <w:vAlign w:val="bottom"/>
            <w:hideMark/>
          </w:tcPr>
          <w:p w:rsidR="00263EA9" w:rsidRPr="00263EA9" w:rsidRDefault="00263EA9" w:rsidP="00263EA9">
            <w:pPr>
              <w:spacing w:after="0" w:line="240" w:lineRule="auto"/>
              <w:jc w:val="right"/>
              <w:rPr>
                <w:rFonts w:ascii="Times New Roman" w:eastAsia="Times New Roman" w:hAnsi="Times New Roman" w:cs="Times New Roman"/>
                <w:sz w:val="16"/>
                <w:szCs w:val="16"/>
              </w:rPr>
            </w:pPr>
            <w:r w:rsidRPr="00263EA9">
              <w:rPr>
                <w:rFonts w:ascii="Times New Roman" w:eastAsia="Times New Roman" w:hAnsi="Times New Roman" w:cs="Times New Roman"/>
                <w:sz w:val="16"/>
                <w:szCs w:val="16"/>
              </w:rPr>
              <w:t>от       2021 № 000 Р</w:t>
            </w:r>
          </w:p>
        </w:tc>
      </w:tr>
    </w:tbl>
    <w:p w:rsidR="00505CF4" w:rsidRPr="00263EA9" w:rsidRDefault="00505CF4" w:rsidP="008E52DE">
      <w:pPr>
        <w:spacing w:after="0" w:line="240" w:lineRule="auto"/>
        <w:jc w:val="right"/>
        <w:rPr>
          <w:rFonts w:ascii="Times New Roman" w:hAnsi="Times New Roman" w:cs="Times New Roman"/>
          <w:b/>
          <w:i/>
          <w:sz w:val="16"/>
          <w:szCs w:val="16"/>
        </w:rPr>
      </w:pPr>
    </w:p>
    <w:tbl>
      <w:tblPr>
        <w:tblW w:w="12980" w:type="dxa"/>
        <w:tblInd w:w="93" w:type="dxa"/>
        <w:tblLook w:val="04A0"/>
      </w:tblPr>
      <w:tblGrid>
        <w:gridCol w:w="12980"/>
      </w:tblGrid>
      <w:tr w:rsidR="00406486" w:rsidRPr="00406486" w:rsidTr="00406486">
        <w:trPr>
          <w:trHeight w:val="259"/>
        </w:trPr>
        <w:tc>
          <w:tcPr>
            <w:tcW w:w="12980" w:type="dxa"/>
            <w:tcBorders>
              <w:top w:val="nil"/>
              <w:left w:val="nil"/>
              <w:bottom w:val="nil"/>
              <w:right w:val="nil"/>
            </w:tcBorders>
            <w:shd w:val="clear" w:color="auto" w:fill="auto"/>
            <w:noWrap/>
            <w:vAlign w:val="bottom"/>
            <w:hideMark/>
          </w:tcPr>
          <w:p w:rsidR="00406486" w:rsidRPr="00406486" w:rsidRDefault="00406486" w:rsidP="00406486">
            <w:pPr>
              <w:spacing w:after="0" w:line="240" w:lineRule="auto"/>
              <w:jc w:val="center"/>
              <w:rPr>
                <w:rFonts w:ascii="Times New Roman" w:eastAsia="Times New Roman" w:hAnsi="Times New Roman" w:cs="Times New Roman"/>
                <w:b/>
                <w:bCs/>
                <w:sz w:val="16"/>
                <w:szCs w:val="16"/>
              </w:rPr>
            </w:pPr>
            <w:r w:rsidRPr="00406486">
              <w:rPr>
                <w:rFonts w:ascii="Times New Roman" w:eastAsia="Times New Roman" w:hAnsi="Times New Roman" w:cs="Times New Roman"/>
                <w:b/>
                <w:bCs/>
                <w:sz w:val="16"/>
                <w:szCs w:val="16"/>
              </w:rPr>
              <w:t>РАСПРЕДЕЛЕНИЕ РАСХОДОВ</w:t>
            </w:r>
          </w:p>
        </w:tc>
      </w:tr>
      <w:tr w:rsidR="00406486" w:rsidRPr="00406486" w:rsidTr="00406486">
        <w:trPr>
          <w:trHeight w:val="259"/>
        </w:trPr>
        <w:tc>
          <w:tcPr>
            <w:tcW w:w="12980" w:type="dxa"/>
            <w:tcBorders>
              <w:top w:val="nil"/>
              <w:left w:val="nil"/>
              <w:bottom w:val="nil"/>
              <w:right w:val="nil"/>
            </w:tcBorders>
            <w:shd w:val="clear" w:color="auto" w:fill="auto"/>
            <w:noWrap/>
            <w:vAlign w:val="bottom"/>
            <w:hideMark/>
          </w:tcPr>
          <w:p w:rsidR="00406486" w:rsidRPr="00406486" w:rsidRDefault="00406486" w:rsidP="00406486">
            <w:pPr>
              <w:spacing w:after="0" w:line="240" w:lineRule="auto"/>
              <w:jc w:val="center"/>
              <w:rPr>
                <w:rFonts w:ascii="Times New Roman" w:eastAsia="Times New Roman" w:hAnsi="Times New Roman" w:cs="Times New Roman"/>
                <w:b/>
                <w:bCs/>
                <w:sz w:val="16"/>
                <w:szCs w:val="16"/>
              </w:rPr>
            </w:pPr>
            <w:r w:rsidRPr="00406486">
              <w:rPr>
                <w:rFonts w:ascii="Times New Roman" w:eastAsia="Times New Roman" w:hAnsi="Times New Roman" w:cs="Times New Roman"/>
                <w:b/>
                <w:bCs/>
                <w:sz w:val="16"/>
                <w:szCs w:val="16"/>
              </w:rPr>
              <w:t xml:space="preserve">БЮДЖЕТА ЛАПШИХИНСКОГО СЕЛЬСОВЕТА ПО РАЗДЕЛАМ И ПОДРАЗДЕЛАМ </w:t>
            </w:r>
          </w:p>
        </w:tc>
      </w:tr>
      <w:tr w:rsidR="00406486" w:rsidRPr="00406486" w:rsidTr="00406486">
        <w:trPr>
          <w:trHeight w:val="259"/>
        </w:trPr>
        <w:tc>
          <w:tcPr>
            <w:tcW w:w="12980" w:type="dxa"/>
            <w:tcBorders>
              <w:top w:val="nil"/>
              <w:left w:val="nil"/>
              <w:bottom w:val="nil"/>
              <w:right w:val="nil"/>
            </w:tcBorders>
            <w:shd w:val="clear" w:color="auto" w:fill="auto"/>
            <w:noWrap/>
            <w:vAlign w:val="bottom"/>
            <w:hideMark/>
          </w:tcPr>
          <w:p w:rsidR="00406486" w:rsidRPr="00406486" w:rsidRDefault="00406486" w:rsidP="00406486">
            <w:pPr>
              <w:spacing w:after="0" w:line="240" w:lineRule="auto"/>
              <w:jc w:val="center"/>
              <w:rPr>
                <w:rFonts w:ascii="Times New Roman" w:eastAsia="Times New Roman" w:hAnsi="Times New Roman" w:cs="Times New Roman"/>
                <w:b/>
                <w:bCs/>
                <w:sz w:val="16"/>
                <w:szCs w:val="16"/>
              </w:rPr>
            </w:pPr>
            <w:r w:rsidRPr="00406486">
              <w:rPr>
                <w:rFonts w:ascii="Times New Roman" w:eastAsia="Times New Roman" w:hAnsi="Times New Roman" w:cs="Times New Roman"/>
                <w:b/>
                <w:bCs/>
                <w:sz w:val="16"/>
                <w:szCs w:val="16"/>
              </w:rPr>
              <w:t xml:space="preserve">  КЛАССИФИКАЦИИ РАСХОДОВ БЮДЖЕТОВ</w:t>
            </w:r>
          </w:p>
        </w:tc>
      </w:tr>
      <w:tr w:rsidR="00406486" w:rsidRPr="00406486" w:rsidTr="00406486">
        <w:trPr>
          <w:trHeight w:val="259"/>
        </w:trPr>
        <w:tc>
          <w:tcPr>
            <w:tcW w:w="12980" w:type="dxa"/>
            <w:tcBorders>
              <w:top w:val="nil"/>
              <w:left w:val="nil"/>
              <w:bottom w:val="nil"/>
              <w:right w:val="nil"/>
            </w:tcBorders>
            <w:shd w:val="clear" w:color="auto" w:fill="auto"/>
            <w:noWrap/>
            <w:vAlign w:val="bottom"/>
            <w:hideMark/>
          </w:tcPr>
          <w:p w:rsidR="00406486" w:rsidRPr="00406486" w:rsidRDefault="00406486" w:rsidP="00406486">
            <w:pPr>
              <w:spacing w:after="0" w:line="240" w:lineRule="auto"/>
              <w:jc w:val="center"/>
              <w:rPr>
                <w:rFonts w:ascii="Times New Roman" w:eastAsia="Times New Roman" w:hAnsi="Times New Roman" w:cs="Times New Roman"/>
                <w:b/>
                <w:bCs/>
                <w:sz w:val="16"/>
                <w:szCs w:val="16"/>
              </w:rPr>
            </w:pPr>
            <w:r w:rsidRPr="00406486">
              <w:rPr>
                <w:rFonts w:ascii="Times New Roman" w:eastAsia="Times New Roman" w:hAnsi="Times New Roman" w:cs="Times New Roman"/>
                <w:b/>
                <w:bCs/>
                <w:sz w:val="16"/>
                <w:szCs w:val="16"/>
              </w:rPr>
              <w:t>РОССИЙСКОЙ ФЕДЕРАЦИИ   НА 2022 ГОД  И ПЛАНОВЫЙ ПЕРИОД 2023-2024 ГОДОВ</w:t>
            </w:r>
          </w:p>
        </w:tc>
      </w:tr>
    </w:tbl>
    <w:p w:rsidR="00505CF4" w:rsidRPr="00263EA9" w:rsidRDefault="00505CF4" w:rsidP="008E52DE">
      <w:pPr>
        <w:spacing w:after="0" w:line="240" w:lineRule="auto"/>
        <w:jc w:val="right"/>
        <w:rPr>
          <w:rFonts w:ascii="Times New Roman" w:hAnsi="Times New Roman" w:cs="Times New Roman"/>
          <w:b/>
          <w:i/>
          <w:sz w:val="16"/>
          <w:szCs w:val="16"/>
        </w:rPr>
      </w:pPr>
    </w:p>
    <w:p w:rsidR="00505CF4" w:rsidRPr="00263EA9" w:rsidRDefault="00505CF4" w:rsidP="008E52DE">
      <w:pPr>
        <w:spacing w:after="0" w:line="240" w:lineRule="auto"/>
        <w:jc w:val="right"/>
        <w:rPr>
          <w:rFonts w:ascii="Times New Roman" w:hAnsi="Times New Roman" w:cs="Times New Roman"/>
          <w:b/>
          <w:i/>
          <w:sz w:val="16"/>
          <w:szCs w:val="16"/>
        </w:rPr>
      </w:pPr>
    </w:p>
    <w:p w:rsidR="00505CF4" w:rsidRPr="00263EA9" w:rsidRDefault="00505CF4" w:rsidP="008E52DE">
      <w:pPr>
        <w:spacing w:after="0" w:line="240" w:lineRule="auto"/>
        <w:jc w:val="right"/>
        <w:rPr>
          <w:rFonts w:ascii="Times New Roman" w:hAnsi="Times New Roman" w:cs="Times New Roman"/>
          <w:b/>
          <w:i/>
          <w:sz w:val="16"/>
          <w:szCs w:val="16"/>
        </w:rPr>
      </w:pPr>
    </w:p>
    <w:p w:rsidR="00505CF4" w:rsidRPr="00263EA9" w:rsidRDefault="00505CF4" w:rsidP="008E52DE">
      <w:pPr>
        <w:spacing w:after="0" w:line="240" w:lineRule="auto"/>
        <w:jc w:val="right"/>
        <w:rPr>
          <w:rFonts w:ascii="Times New Roman" w:hAnsi="Times New Roman" w:cs="Times New Roman"/>
          <w:b/>
          <w:i/>
          <w:sz w:val="16"/>
          <w:szCs w:val="16"/>
        </w:rPr>
      </w:pPr>
    </w:p>
    <w:tbl>
      <w:tblPr>
        <w:tblW w:w="9005" w:type="dxa"/>
        <w:tblInd w:w="93" w:type="dxa"/>
        <w:tblLayout w:type="fixed"/>
        <w:tblLook w:val="04A0"/>
      </w:tblPr>
      <w:tblGrid>
        <w:gridCol w:w="441"/>
        <w:gridCol w:w="3402"/>
        <w:gridCol w:w="850"/>
        <w:gridCol w:w="992"/>
        <w:gridCol w:w="1780"/>
        <w:gridCol w:w="1540"/>
      </w:tblGrid>
      <w:tr w:rsidR="00406486" w:rsidRPr="00406486" w:rsidTr="00991F05">
        <w:trPr>
          <w:trHeight w:val="990"/>
        </w:trPr>
        <w:tc>
          <w:tcPr>
            <w:tcW w:w="4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6486" w:rsidRPr="00406486" w:rsidRDefault="00406486" w:rsidP="00406486">
            <w:pPr>
              <w:spacing w:after="0" w:line="240" w:lineRule="auto"/>
              <w:jc w:val="center"/>
              <w:rPr>
                <w:rFonts w:ascii="Times New Roman" w:eastAsia="Times New Roman" w:hAnsi="Times New Roman" w:cs="Times New Roman"/>
                <w:sz w:val="16"/>
                <w:szCs w:val="16"/>
              </w:rPr>
            </w:pPr>
            <w:r w:rsidRPr="00406486">
              <w:rPr>
                <w:rFonts w:ascii="Times New Roman" w:eastAsia="Times New Roman" w:hAnsi="Times New Roman" w:cs="Times New Roman"/>
                <w:sz w:val="16"/>
                <w:szCs w:val="16"/>
              </w:rPr>
              <w:t>№ строки</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406486" w:rsidRPr="00406486" w:rsidRDefault="00406486" w:rsidP="00406486">
            <w:pPr>
              <w:spacing w:after="0" w:line="240" w:lineRule="auto"/>
              <w:jc w:val="center"/>
              <w:rPr>
                <w:rFonts w:ascii="Times New Roman" w:eastAsia="Times New Roman" w:hAnsi="Times New Roman" w:cs="Times New Roman"/>
                <w:sz w:val="16"/>
                <w:szCs w:val="16"/>
              </w:rPr>
            </w:pPr>
            <w:r w:rsidRPr="00406486">
              <w:rPr>
                <w:rFonts w:ascii="Times New Roman" w:eastAsia="Times New Roman" w:hAnsi="Times New Roman" w:cs="Times New Roman"/>
                <w:sz w:val="16"/>
                <w:szCs w:val="16"/>
              </w:rPr>
              <w:t>Наименование показателей бюджетной классификации</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406486" w:rsidRPr="00406486" w:rsidRDefault="00406486" w:rsidP="00406486">
            <w:pPr>
              <w:spacing w:after="0" w:line="240" w:lineRule="auto"/>
              <w:jc w:val="center"/>
              <w:rPr>
                <w:rFonts w:ascii="Times New Roman" w:eastAsia="Times New Roman" w:hAnsi="Times New Roman" w:cs="Times New Roman"/>
                <w:sz w:val="16"/>
                <w:szCs w:val="16"/>
              </w:rPr>
            </w:pPr>
            <w:r w:rsidRPr="00406486">
              <w:rPr>
                <w:rFonts w:ascii="Times New Roman" w:eastAsia="Times New Roman" w:hAnsi="Times New Roman" w:cs="Times New Roman"/>
                <w:sz w:val="16"/>
                <w:szCs w:val="16"/>
              </w:rPr>
              <w:t>Раздел, подраздел</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406486" w:rsidRPr="00406486" w:rsidRDefault="00406486" w:rsidP="00406486">
            <w:pPr>
              <w:spacing w:after="0" w:line="240" w:lineRule="auto"/>
              <w:jc w:val="center"/>
              <w:rPr>
                <w:rFonts w:ascii="Times New Roman" w:eastAsia="Times New Roman" w:hAnsi="Times New Roman" w:cs="Times New Roman"/>
                <w:sz w:val="16"/>
                <w:szCs w:val="16"/>
              </w:rPr>
            </w:pPr>
            <w:r w:rsidRPr="00406486">
              <w:rPr>
                <w:rFonts w:ascii="Times New Roman" w:eastAsia="Times New Roman" w:hAnsi="Times New Roman" w:cs="Times New Roman"/>
                <w:sz w:val="16"/>
                <w:szCs w:val="16"/>
              </w:rPr>
              <w:t xml:space="preserve"> Сумма                      на 2022 год</w:t>
            </w:r>
          </w:p>
        </w:tc>
        <w:tc>
          <w:tcPr>
            <w:tcW w:w="1780" w:type="dxa"/>
            <w:tcBorders>
              <w:top w:val="single" w:sz="4" w:space="0" w:color="auto"/>
              <w:left w:val="nil"/>
              <w:bottom w:val="single" w:sz="4" w:space="0" w:color="auto"/>
              <w:right w:val="single" w:sz="4" w:space="0" w:color="auto"/>
            </w:tcBorders>
            <w:shd w:val="clear" w:color="auto" w:fill="auto"/>
            <w:vAlign w:val="center"/>
            <w:hideMark/>
          </w:tcPr>
          <w:p w:rsidR="00406486" w:rsidRPr="00406486" w:rsidRDefault="00406486" w:rsidP="00406486">
            <w:pPr>
              <w:spacing w:after="0" w:line="240" w:lineRule="auto"/>
              <w:jc w:val="center"/>
              <w:rPr>
                <w:rFonts w:ascii="Times New Roman" w:eastAsia="Times New Roman" w:hAnsi="Times New Roman" w:cs="Times New Roman"/>
                <w:sz w:val="16"/>
                <w:szCs w:val="16"/>
              </w:rPr>
            </w:pPr>
            <w:r w:rsidRPr="00406486">
              <w:rPr>
                <w:rFonts w:ascii="Times New Roman" w:eastAsia="Times New Roman" w:hAnsi="Times New Roman" w:cs="Times New Roman"/>
                <w:sz w:val="16"/>
                <w:szCs w:val="16"/>
              </w:rPr>
              <w:t>Сумма                     на 2023 год</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rsidR="00406486" w:rsidRPr="00406486" w:rsidRDefault="00406486" w:rsidP="00406486">
            <w:pPr>
              <w:spacing w:after="0" w:line="240" w:lineRule="auto"/>
              <w:jc w:val="center"/>
              <w:rPr>
                <w:rFonts w:ascii="Times New Roman" w:eastAsia="Times New Roman" w:hAnsi="Times New Roman" w:cs="Times New Roman"/>
                <w:sz w:val="16"/>
                <w:szCs w:val="16"/>
              </w:rPr>
            </w:pPr>
            <w:r w:rsidRPr="00406486">
              <w:rPr>
                <w:rFonts w:ascii="Times New Roman" w:eastAsia="Times New Roman" w:hAnsi="Times New Roman" w:cs="Times New Roman"/>
                <w:sz w:val="16"/>
                <w:szCs w:val="16"/>
              </w:rPr>
              <w:t>Сумма               на 2024 год</w:t>
            </w:r>
          </w:p>
        </w:tc>
      </w:tr>
      <w:tr w:rsidR="00406486" w:rsidRPr="00406486" w:rsidTr="00991F05">
        <w:trPr>
          <w:trHeight w:val="315"/>
        </w:trPr>
        <w:tc>
          <w:tcPr>
            <w:tcW w:w="441" w:type="dxa"/>
            <w:tcBorders>
              <w:top w:val="nil"/>
              <w:left w:val="single" w:sz="4" w:space="0" w:color="auto"/>
              <w:bottom w:val="single" w:sz="4" w:space="0" w:color="auto"/>
              <w:right w:val="single" w:sz="4" w:space="0" w:color="auto"/>
            </w:tcBorders>
            <w:shd w:val="clear" w:color="auto" w:fill="auto"/>
            <w:vAlign w:val="center"/>
            <w:hideMark/>
          </w:tcPr>
          <w:p w:rsidR="00406486" w:rsidRPr="00406486" w:rsidRDefault="00406486" w:rsidP="00406486">
            <w:pPr>
              <w:spacing w:after="0" w:line="240" w:lineRule="auto"/>
              <w:jc w:val="center"/>
              <w:rPr>
                <w:rFonts w:ascii="Times New Roman" w:eastAsia="Times New Roman" w:hAnsi="Times New Roman" w:cs="Times New Roman"/>
                <w:sz w:val="16"/>
                <w:szCs w:val="16"/>
              </w:rPr>
            </w:pPr>
            <w:r w:rsidRPr="00406486">
              <w:rPr>
                <w:rFonts w:ascii="Times New Roman" w:eastAsia="Times New Roman" w:hAnsi="Times New Roman" w:cs="Times New Roman"/>
                <w:sz w:val="16"/>
                <w:szCs w:val="16"/>
              </w:rPr>
              <w:t> </w:t>
            </w:r>
          </w:p>
        </w:tc>
        <w:tc>
          <w:tcPr>
            <w:tcW w:w="3402" w:type="dxa"/>
            <w:tcBorders>
              <w:top w:val="nil"/>
              <w:left w:val="nil"/>
              <w:bottom w:val="single" w:sz="4" w:space="0" w:color="auto"/>
              <w:right w:val="single" w:sz="4" w:space="0" w:color="auto"/>
            </w:tcBorders>
            <w:shd w:val="clear" w:color="auto" w:fill="auto"/>
            <w:vAlign w:val="center"/>
            <w:hideMark/>
          </w:tcPr>
          <w:p w:rsidR="00406486" w:rsidRPr="00406486" w:rsidRDefault="00406486" w:rsidP="00406486">
            <w:pPr>
              <w:spacing w:after="0" w:line="240" w:lineRule="auto"/>
              <w:jc w:val="center"/>
              <w:rPr>
                <w:rFonts w:ascii="Times New Roman" w:eastAsia="Times New Roman" w:hAnsi="Times New Roman" w:cs="Times New Roman"/>
                <w:sz w:val="16"/>
                <w:szCs w:val="16"/>
              </w:rPr>
            </w:pPr>
            <w:r w:rsidRPr="00406486">
              <w:rPr>
                <w:rFonts w:ascii="Times New Roman" w:eastAsia="Times New Roman" w:hAnsi="Times New Roman" w:cs="Times New Roman"/>
                <w:sz w:val="16"/>
                <w:szCs w:val="16"/>
              </w:rPr>
              <w:t>1</w:t>
            </w:r>
          </w:p>
        </w:tc>
        <w:tc>
          <w:tcPr>
            <w:tcW w:w="850" w:type="dxa"/>
            <w:tcBorders>
              <w:top w:val="nil"/>
              <w:left w:val="nil"/>
              <w:bottom w:val="single" w:sz="4" w:space="0" w:color="auto"/>
              <w:right w:val="single" w:sz="4" w:space="0" w:color="auto"/>
            </w:tcBorders>
            <w:shd w:val="clear" w:color="auto" w:fill="auto"/>
            <w:vAlign w:val="center"/>
            <w:hideMark/>
          </w:tcPr>
          <w:p w:rsidR="00406486" w:rsidRPr="00406486" w:rsidRDefault="00406486" w:rsidP="00406486">
            <w:pPr>
              <w:spacing w:after="0" w:line="240" w:lineRule="auto"/>
              <w:jc w:val="center"/>
              <w:rPr>
                <w:rFonts w:ascii="Times New Roman" w:eastAsia="Times New Roman" w:hAnsi="Times New Roman" w:cs="Times New Roman"/>
                <w:sz w:val="16"/>
                <w:szCs w:val="16"/>
              </w:rPr>
            </w:pPr>
            <w:r w:rsidRPr="00406486">
              <w:rPr>
                <w:rFonts w:ascii="Times New Roman" w:eastAsia="Times New Roman" w:hAnsi="Times New Roman" w:cs="Times New Roman"/>
                <w:sz w:val="16"/>
                <w:szCs w:val="16"/>
              </w:rPr>
              <w:t>2</w:t>
            </w:r>
          </w:p>
        </w:tc>
        <w:tc>
          <w:tcPr>
            <w:tcW w:w="992" w:type="dxa"/>
            <w:tcBorders>
              <w:top w:val="nil"/>
              <w:left w:val="nil"/>
              <w:bottom w:val="single" w:sz="4" w:space="0" w:color="auto"/>
              <w:right w:val="single" w:sz="4" w:space="0" w:color="auto"/>
            </w:tcBorders>
            <w:shd w:val="clear" w:color="auto" w:fill="auto"/>
            <w:vAlign w:val="center"/>
            <w:hideMark/>
          </w:tcPr>
          <w:p w:rsidR="00406486" w:rsidRPr="00406486" w:rsidRDefault="00406486" w:rsidP="00406486">
            <w:pPr>
              <w:spacing w:after="0" w:line="240" w:lineRule="auto"/>
              <w:jc w:val="center"/>
              <w:rPr>
                <w:rFonts w:ascii="Times New Roman" w:eastAsia="Times New Roman" w:hAnsi="Times New Roman" w:cs="Times New Roman"/>
                <w:sz w:val="16"/>
                <w:szCs w:val="16"/>
              </w:rPr>
            </w:pPr>
            <w:r w:rsidRPr="00406486">
              <w:rPr>
                <w:rFonts w:ascii="Times New Roman" w:eastAsia="Times New Roman" w:hAnsi="Times New Roman" w:cs="Times New Roman"/>
                <w:sz w:val="16"/>
                <w:szCs w:val="16"/>
              </w:rPr>
              <w:t>3</w:t>
            </w:r>
          </w:p>
        </w:tc>
        <w:tc>
          <w:tcPr>
            <w:tcW w:w="1780" w:type="dxa"/>
            <w:tcBorders>
              <w:top w:val="nil"/>
              <w:left w:val="nil"/>
              <w:bottom w:val="single" w:sz="4" w:space="0" w:color="auto"/>
              <w:right w:val="single" w:sz="4" w:space="0" w:color="auto"/>
            </w:tcBorders>
            <w:shd w:val="clear" w:color="auto" w:fill="auto"/>
            <w:vAlign w:val="center"/>
            <w:hideMark/>
          </w:tcPr>
          <w:p w:rsidR="00406486" w:rsidRPr="00406486" w:rsidRDefault="00406486" w:rsidP="00406486">
            <w:pPr>
              <w:spacing w:after="0" w:line="240" w:lineRule="auto"/>
              <w:jc w:val="center"/>
              <w:rPr>
                <w:rFonts w:ascii="Times New Roman" w:eastAsia="Times New Roman" w:hAnsi="Times New Roman" w:cs="Times New Roman"/>
                <w:sz w:val="16"/>
                <w:szCs w:val="16"/>
              </w:rPr>
            </w:pPr>
            <w:r w:rsidRPr="00406486">
              <w:rPr>
                <w:rFonts w:ascii="Times New Roman" w:eastAsia="Times New Roman" w:hAnsi="Times New Roman" w:cs="Times New Roman"/>
                <w:sz w:val="16"/>
                <w:szCs w:val="16"/>
              </w:rPr>
              <w:t>4</w:t>
            </w:r>
          </w:p>
        </w:tc>
        <w:tc>
          <w:tcPr>
            <w:tcW w:w="1540" w:type="dxa"/>
            <w:tcBorders>
              <w:top w:val="nil"/>
              <w:left w:val="nil"/>
              <w:bottom w:val="single" w:sz="4" w:space="0" w:color="auto"/>
              <w:right w:val="single" w:sz="4" w:space="0" w:color="auto"/>
            </w:tcBorders>
            <w:shd w:val="clear" w:color="auto" w:fill="auto"/>
            <w:vAlign w:val="center"/>
            <w:hideMark/>
          </w:tcPr>
          <w:p w:rsidR="00406486" w:rsidRPr="00406486" w:rsidRDefault="00406486" w:rsidP="00406486">
            <w:pPr>
              <w:spacing w:after="0" w:line="240" w:lineRule="auto"/>
              <w:jc w:val="center"/>
              <w:rPr>
                <w:rFonts w:ascii="Times New Roman" w:eastAsia="Times New Roman" w:hAnsi="Times New Roman" w:cs="Times New Roman"/>
                <w:sz w:val="16"/>
                <w:szCs w:val="16"/>
              </w:rPr>
            </w:pPr>
            <w:r w:rsidRPr="00406486">
              <w:rPr>
                <w:rFonts w:ascii="Times New Roman" w:eastAsia="Times New Roman" w:hAnsi="Times New Roman" w:cs="Times New Roman"/>
                <w:sz w:val="16"/>
                <w:szCs w:val="16"/>
              </w:rPr>
              <w:t>5</w:t>
            </w:r>
          </w:p>
        </w:tc>
      </w:tr>
      <w:tr w:rsidR="00406486" w:rsidRPr="00406486" w:rsidTr="00991F05">
        <w:trPr>
          <w:trHeight w:val="315"/>
        </w:trPr>
        <w:tc>
          <w:tcPr>
            <w:tcW w:w="441" w:type="dxa"/>
            <w:tcBorders>
              <w:top w:val="nil"/>
              <w:left w:val="single" w:sz="4" w:space="0" w:color="auto"/>
              <w:bottom w:val="single" w:sz="4" w:space="0" w:color="auto"/>
              <w:right w:val="single" w:sz="4" w:space="0" w:color="auto"/>
            </w:tcBorders>
            <w:shd w:val="clear" w:color="auto" w:fill="auto"/>
            <w:vAlign w:val="bottom"/>
            <w:hideMark/>
          </w:tcPr>
          <w:p w:rsidR="00406486" w:rsidRPr="00406486" w:rsidRDefault="00406486" w:rsidP="00406486">
            <w:pPr>
              <w:spacing w:after="0" w:line="240" w:lineRule="auto"/>
              <w:jc w:val="center"/>
              <w:rPr>
                <w:rFonts w:ascii="Times New Roman" w:eastAsia="Times New Roman" w:hAnsi="Times New Roman" w:cs="Times New Roman"/>
                <w:sz w:val="16"/>
                <w:szCs w:val="16"/>
              </w:rPr>
            </w:pPr>
            <w:r w:rsidRPr="00406486">
              <w:rPr>
                <w:rFonts w:ascii="Times New Roman" w:eastAsia="Times New Roman" w:hAnsi="Times New Roman" w:cs="Times New Roman"/>
                <w:sz w:val="16"/>
                <w:szCs w:val="16"/>
              </w:rPr>
              <w:t>1</w:t>
            </w:r>
          </w:p>
        </w:tc>
        <w:tc>
          <w:tcPr>
            <w:tcW w:w="3402" w:type="dxa"/>
            <w:tcBorders>
              <w:top w:val="nil"/>
              <w:left w:val="nil"/>
              <w:bottom w:val="single" w:sz="4" w:space="0" w:color="auto"/>
              <w:right w:val="single" w:sz="4" w:space="0" w:color="auto"/>
            </w:tcBorders>
            <w:shd w:val="clear" w:color="auto" w:fill="auto"/>
            <w:vAlign w:val="bottom"/>
            <w:hideMark/>
          </w:tcPr>
          <w:p w:rsidR="00406486" w:rsidRPr="00406486" w:rsidRDefault="00406486" w:rsidP="00406486">
            <w:pPr>
              <w:spacing w:after="0" w:line="240" w:lineRule="auto"/>
              <w:rPr>
                <w:rFonts w:ascii="Times New Roman" w:eastAsia="Times New Roman" w:hAnsi="Times New Roman" w:cs="Times New Roman"/>
                <w:sz w:val="16"/>
                <w:szCs w:val="16"/>
              </w:rPr>
            </w:pPr>
            <w:r w:rsidRPr="00406486">
              <w:rPr>
                <w:rFonts w:ascii="Times New Roman" w:eastAsia="Times New Roman" w:hAnsi="Times New Roman" w:cs="Times New Roman"/>
                <w:sz w:val="16"/>
                <w:szCs w:val="16"/>
              </w:rPr>
              <w:t>ОБЩЕГОСУДАРСТВЕННЫЕ ВОПРОСЫ</w:t>
            </w:r>
          </w:p>
        </w:tc>
        <w:tc>
          <w:tcPr>
            <w:tcW w:w="850" w:type="dxa"/>
            <w:tcBorders>
              <w:top w:val="nil"/>
              <w:left w:val="nil"/>
              <w:bottom w:val="single" w:sz="4" w:space="0" w:color="auto"/>
              <w:right w:val="single" w:sz="4" w:space="0" w:color="auto"/>
            </w:tcBorders>
            <w:shd w:val="clear" w:color="auto" w:fill="auto"/>
            <w:vAlign w:val="bottom"/>
            <w:hideMark/>
          </w:tcPr>
          <w:p w:rsidR="00406486" w:rsidRPr="00406486" w:rsidRDefault="00406486" w:rsidP="00406486">
            <w:pPr>
              <w:spacing w:after="0" w:line="240" w:lineRule="auto"/>
              <w:jc w:val="right"/>
              <w:rPr>
                <w:rFonts w:ascii="Times New Roman" w:eastAsia="Times New Roman" w:hAnsi="Times New Roman" w:cs="Times New Roman"/>
                <w:sz w:val="16"/>
                <w:szCs w:val="16"/>
              </w:rPr>
            </w:pPr>
            <w:r w:rsidRPr="00406486">
              <w:rPr>
                <w:rFonts w:ascii="Times New Roman" w:eastAsia="Times New Roman" w:hAnsi="Times New Roman" w:cs="Times New Roman"/>
                <w:sz w:val="16"/>
                <w:szCs w:val="16"/>
              </w:rPr>
              <w:t>0100</w:t>
            </w:r>
          </w:p>
        </w:tc>
        <w:tc>
          <w:tcPr>
            <w:tcW w:w="992" w:type="dxa"/>
            <w:tcBorders>
              <w:top w:val="nil"/>
              <w:left w:val="nil"/>
              <w:bottom w:val="single" w:sz="4" w:space="0" w:color="auto"/>
              <w:right w:val="single" w:sz="4" w:space="0" w:color="auto"/>
            </w:tcBorders>
            <w:shd w:val="clear" w:color="auto" w:fill="auto"/>
            <w:vAlign w:val="bottom"/>
            <w:hideMark/>
          </w:tcPr>
          <w:p w:rsidR="00406486" w:rsidRPr="00406486" w:rsidRDefault="00406486" w:rsidP="00406486">
            <w:pPr>
              <w:spacing w:after="0" w:line="240" w:lineRule="auto"/>
              <w:jc w:val="right"/>
              <w:rPr>
                <w:rFonts w:ascii="Times New Roman" w:eastAsia="Times New Roman" w:hAnsi="Times New Roman" w:cs="Times New Roman"/>
                <w:sz w:val="16"/>
                <w:szCs w:val="16"/>
              </w:rPr>
            </w:pPr>
            <w:r w:rsidRPr="00406486">
              <w:rPr>
                <w:rFonts w:ascii="Times New Roman" w:eastAsia="Times New Roman" w:hAnsi="Times New Roman" w:cs="Times New Roman"/>
                <w:sz w:val="16"/>
                <w:szCs w:val="16"/>
              </w:rPr>
              <w:t>6 508 424,00</w:t>
            </w:r>
          </w:p>
        </w:tc>
        <w:tc>
          <w:tcPr>
            <w:tcW w:w="1780" w:type="dxa"/>
            <w:tcBorders>
              <w:top w:val="nil"/>
              <w:left w:val="nil"/>
              <w:bottom w:val="single" w:sz="4" w:space="0" w:color="auto"/>
              <w:right w:val="single" w:sz="4" w:space="0" w:color="auto"/>
            </w:tcBorders>
            <w:shd w:val="clear" w:color="auto" w:fill="auto"/>
            <w:vAlign w:val="bottom"/>
            <w:hideMark/>
          </w:tcPr>
          <w:p w:rsidR="00406486" w:rsidRPr="00406486" w:rsidRDefault="00406486" w:rsidP="00406486">
            <w:pPr>
              <w:spacing w:after="0" w:line="240" w:lineRule="auto"/>
              <w:jc w:val="right"/>
              <w:rPr>
                <w:rFonts w:ascii="Times New Roman" w:eastAsia="Times New Roman" w:hAnsi="Times New Roman" w:cs="Times New Roman"/>
                <w:sz w:val="16"/>
                <w:szCs w:val="16"/>
              </w:rPr>
            </w:pPr>
            <w:r w:rsidRPr="00406486">
              <w:rPr>
                <w:rFonts w:ascii="Times New Roman" w:eastAsia="Times New Roman" w:hAnsi="Times New Roman" w:cs="Times New Roman"/>
                <w:sz w:val="16"/>
                <w:szCs w:val="16"/>
              </w:rPr>
              <w:t>6 443 274,00</w:t>
            </w:r>
          </w:p>
        </w:tc>
        <w:tc>
          <w:tcPr>
            <w:tcW w:w="1540" w:type="dxa"/>
            <w:tcBorders>
              <w:top w:val="nil"/>
              <w:left w:val="nil"/>
              <w:bottom w:val="single" w:sz="4" w:space="0" w:color="auto"/>
              <w:right w:val="single" w:sz="4" w:space="0" w:color="auto"/>
            </w:tcBorders>
            <w:shd w:val="clear" w:color="auto" w:fill="auto"/>
            <w:vAlign w:val="bottom"/>
            <w:hideMark/>
          </w:tcPr>
          <w:p w:rsidR="00406486" w:rsidRPr="00406486" w:rsidRDefault="00406486" w:rsidP="00406486">
            <w:pPr>
              <w:spacing w:after="0" w:line="240" w:lineRule="auto"/>
              <w:jc w:val="right"/>
              <w:rPr>
                <w:rFonts w:ascii="Times New Roman" w:eastAsia="Times New Roman" w:hAnsi="Times New Roman" w:cs="Times New Roman"/>
                <w:sz w:val="16"/>
                <w:szCs w:val="16"/>
              </w:rPr>
            </w:pPr>
            <w:r w:rsidRPr="00406486">
              <w:rPr>
                <w:rFonts w:ascii="Times New Roman" w:eastAsia="Times New Roman" w:hAnsi="Times New Roman" w:cs="Times New Roman"/>
                <w:sz w:val="16"/>
                <w:szCs w:val="16"/>
              </w:rPr>
              <w:t>6 447 388,00</w:t>
            </w:r>
          </w:p>
        </w:tc>
      </w:tr>
      <w:tr w:rsidR="00406486" w:rsidRPr="00406486" w:rsidTr="00991F05">
        <w:trPr>
          <w:trHeight w:val="900"/>
        </w:trPr>
        <w:tc>
          <w:tcPr>
            <w:tcW w:w="441" w:type="dxa"/>
            <w:tcBorders>
              <w:top w:val="nil"/>
              <w:left w:val="single" w:sz="4" w:space="0" w:color="auto"/>
              <w:bottom w:val="single" w:sz="4" w:space="0" w:color="auto"/>
              <w:right w:val="single" w:sz="4" w:space="0" w:color="auto"/>
            </w:tcBorders>
            <w:shd w:val="clear" w:color="auto" w:fill="auto"/>
            <w:vAlign w:val="center"/>
            <w:hideMark/>
          </w:tcPr>
          <w:p w:rsidR="00406486" w:rsidRPr="00406486" w:rsidRDefault="00406486" w:rsidP="00406486">
            <w:pPr>
              <w:spacing w:after="0" w:line="240" w:lineRule="auto"/>
              <w:jc w:val="center"/>
              <w:rPr>
                <w:rFonts w:ascii="Times New Roman" w:eastAsia="Times New Roman" w:hAnsi="Times New Roman" w:cs="Times New Roman"/>
                <w:sz w:val="16"/>
                <w:szCs w:val="16"/>
              </w:rPr>
            </w:pPr>
            <w:r w:rsidRPr="00406486">
              <w:rPr>
                <w:rFonts w:ascii="Times New Roman" w:eastAsia="Times New Roman" w:hAnsi="Times New Roman" w:cs="Times New Roman"/>
                <w:sz w:val="16"/>
                <w:szCs w:val="16"/>
              </w:rPr>
              <w:t>2</w:t>
            </w:r>
          </w:p>
        </w:tc>
        <w:tc>
          <w:tcPr>
            <w:tcW w:w="3402" w:type="dxa"/>
            <w:tcBorders>
              <w:top w:val="nil"/>
              <w:left w:val="nil"/>
              <w:bottom w:val="single" w:sz="4" w:space="0" w:color="auto"/>
              <w:right w:val="single" w:sz="4" w:space="0" w:color="auto"/>
            </w:tcBorders>
            <w:shd w:val="clear" w:color="auto" w:fill="auto"/>
            <w:vAlign w:val="center"/>
            <w:hideMark/>
          </w:tcPr>
          <w:p w:rsidR="00406486" w:rsidRPr="00406486" w:rsidRDefault="00406486" w:rsidP="00406486">
            <w:pPr>
              <w:spacing w:after="0" w:line="240" w:lineRule="auto"/>
              <w:rPr>
                <w:rFonts w:ascii="Times New Roman" w:eastAsia="Times New Roman" w:hAnsi="Times New Roman" w:cs="Times New Roman"/>
                <w:sz w:val="16"/>
                <w:szCs w:val="16"/>
              </w:rPr>
            </w:pPr>
            <w:r w:rsidRPr="00406486">
              <w:rPr>
                <w:rFonts w:ascii="Times New Roman" w:eastAsia="Times New Roman" w:hAnsi="Times New Roman" w:cs="Times New Roman"/>
                <w:sz w:val="16"/>
                <w:szCs w:val="16"/>
              </w:rPr>
              <w:t>Функционирование высшего должностного лица субъекта Российской  Федерации и муниципального образования</w:t>
            </w:r>
          </w:p>
        </w:tc>
        <w:tc>
          <w:tcPr>
            <w:tcW w:w="850" w:type="dxa"/>
            <w:tcBorders>
              <w:top w:val="nil"/>
              <w:left w:val="nil"/>
              <w:bottom w:val="single" w:sz="4" w:space="0" w:color="auto"/>
              <w:right w:val="single" w:sz="4" w:space="0" w:color="auto"/>
            </w:tcBorders>
            <w:shd w:val="clear" w:color="auto" w:fill="auto"/>
            <w:vAlign w:val="center"/>
            <w:hideMark/>
          </w:tcPr>
          <w:p w:rsidR="00406486" w:rsidRPr="00406486" w:rsidRDefault="00406486" w:rsidP="00406486">
            <w:pPr>
              <w:spacing w:after="0" w:line="240" w:lineRule="auto"/>
              <w:jc w:val="right"/>
              <w:rPr>
                <w:rFonts w:ascii="Times New Roman" w:eastAsia="Times New Roman" w:hAnsi="Times New Roman" w:cs="Times New Roman"/>
                <w:sz w:val="16"/>
                <w:szCs w:val="16"/>
              </w:rPr>
            </w:pPr>
            <w:r w:rsidRPr="00406486">
              <w:rPr>
                <w:rFonts w:ascii="Times New Roman" w:eastAsia="Times New Roman" w:hAnsi="Times New Roman" w:cs="Times New Roman"/>
                <w:sz w:val="16"/>
                <w:szCs w:val="16"/>
              </w:rPr>
              <w:t>0102</w:t>
            </w:r>
          </w:p>
        </w:tc>
        <w:tc>
          <w:tcPr>
            <w:tcW w:w="992" w:type="dxa"/>
            <w:tcBorders>
              <w:top w:val="nil"/>
              <w:left w:val="nil"/>
              <w:bottom w:val="single" w:sz="4" w:space="0" w:color="auto"/>
              <w:right w:val="single" w:sz="4" w:space="0" w:color="auto"/>
            </w:tcBorders>
            <w:shd w:val="clear" w:color="auto" w:fill="auto"/>
            <w:vAlign w:val="center"/>
            <w:hideMark/>
          </w:tcPr>
          <w:p w:rsidR="00406486" w:rsidRPr="00406486" w:rsidRDefault="00406486" w:rsidP="00406486">
            <w:pPr>
              <w:spacing w:after="0" w:line="240" w:lineRule="auto"/>
              <w:jc w:val="right"/>
              <w:rPr>
                <w:rFonts w:ascii="Times New Roman" w:eastAsia="Times New Roman" w:hAnsi="Times New Roman" w:cs="Times New Roman"/>
                <w:sz w:val="16"/>
                <w:szCs w:val="16"/>
              </w:rPr>
            </w:pPr>
            <w:r w:rsidRPr="00406486">
              <w:rPr>
                <w:rFonts w:ascii="Times New Roman" w:eastAsia="Times New Roman" w:hAnsi="Times New Roman" w:cs="Times New Roman"/>
                <w:sz w:val="16"/>
                <w:szCs w:val="16"/>
              </w:rPr>
              <w:t>940 040,00</w:t>
            </w:r>
          </w:p>
        </w:tc>
        <w:tc>
          <w:tcPr>
            <w:tcW w:w="1780" w:type="dxa"/>
            <w:tcBorders>
              <w:top w:val="nil"/>
              <w:left w:val="nil"/>
              <w:bottom w:val="single" w:sz="4" w:space="0" w:color="auto"/>
              <w:right w:val="single" w:sz="4" w:space="0" w:color="auto"/>
            </w:tcBorders>
            <w:shd w:val="clear" w:color="auto" w:fill="auto"/>
            <w:vAlign w:val="center"/>
            <w:hideMark/>
          </w:tcPr>
          <w:p w:rsidR="00406486" w:rsidRPr="00406486" w:rsidRDefault="00406486" w:rsidP="00406486">
            <w:pPr>
              <w:spacing w:after="0" w:line="240" w:lineRule="auto"/>
              <w:jc w:val="right"/>
              <w:rPr>
                <w:rFonts w:ascii="Times New Roman" w:eastAsia="Times New Roman" w:hAnsi="Times New Roman" w:cs="Times New Roman"/>
                <w:sz w:val="16"/>
                <w:szCs w:val="16"/>
              </w:rPr>
            </w:pPr>
            <w:r w:rsidRPr="00406486">
              <w:rPr>
                <w:rFonts w:ascii="Times New Roman" w:eastAsia="Times New Roman" w:hAnsi="Times New Roman" w:cs="Times New Roman"/>
                <w:sz w:val="16"/>
                <w:szCs w:val="16"/>
              </w:rPr>
              <w:t>940 040,00</w:t>
            </w:r>
          </w:p>
        </w:tc>
        <w:tc>
          <w:tcPr>
            <w:tcW w:w="1540" w:type="dxa"/>
            <w:tcBorders>
              <w:top w:val="nil"/>
              <w:left w:val="nil"/>
              <w:bottom w:val="single" w:sz="4" w:space="0" w:color="auto"/>
              <w:right w:val="single" w:sz="4" w:space="0" w:color="auto"/>
            </w:tcBorders>
            <w:shd w:val="clear" w:color="auto" w:fill="auto"/>
            <w:vAlign w:val="center"/>
            <w:hideMark/>
          </w:tcPr>
          <w:p w:rsidR="00406486" w:rsidRPr="00406486" w:rsidRDefault="00406486" w:rsidP="00406486">
            <w:pPr>
              <w:spacing w:after="0" w:line="240" w:lineRule="auto"/>
              <w:jc w:val="right"/>
              <w:rPr>
                <w:rFonts w:ascii="Times New Roman" w:eastAsia="Times New Roman" w:hAnsi="Times New Roman" w:cs="Times New Roman"/>
                <w:sz w:val="16"/>
                <w:szCs w:val="16"/>
              </w:rPr>
            </w:pPr>
            <w:r w:rsidRPr="00406486">
              <w:rPr>
                <w:rFonts w:ascii="Times New Roman" w:eastAsia="Times New Roman" w:hAnsi="Times New Roman" w:cs="Times New Roman"/>
                <w:sz w:val="16"/>
                <w:szCs w:val="16"/>
              </w:rPr>
              <w:t>940 040,00</w:t>
            </w:r>
          </w:p>
        </w:tc>
      </w:tr>
      <w:tr w:rsidR="00406486" w:rsidRPr="00406486" w:rsidTr="00991F05">
        <w:trPr>
          <w:trHeight w:val="1245"/>
        </w:trPr>
        <w:tc>
          <w:tcPr>
            <w:tcW w:w="441" w:type="dxa"/>
            <w:tcBorders>
              <w:top w:val="nil"/>
              <w:left w:val="single" w:sz="4" w:space="0" w:color="auto"/>
              <w:bottom w:val="single" w:sz="4" w:space="0" w:color="auto"/>
              <w:right w:val="single" w:sz="4" w:space="0" w:color="auto"/>
            </w:tcBorders>
            <w:shd w:val="clear" w:color="auto" w:fill="auto"/>
            <w:vAlign w:val="center"/>
            <w:hideMark/>
          </w:tcPr>
          <w:p w:rsidR="00406486" w:rsidRPr="00406486" w:rsidRDefault="00406486" w:rsidP="00406486">
            <w:pPr>
              <w:spacing w:after="0" w:line="240" w:lineRule="auto"/>
              <w:jc w:val="center"/>
              <w:rPr>
                <w:rFonts w:ascii="Times New Roman" w:eastAsia="Times New Roman" w:hAnsi="Times New Roman" w:cs="Times New Roman"/>
                <w:sz w:val="16"/>
                <w:szCs w:val="16"/>
              </w:rPr>
            </w:pPr>
            <w:r w:rsidRPr="00406486">
              <w:rPr>
                <w:rFonts w:ascii="Times New Roman" w:eastAsia="Times New Roman" w:hAnsi="Times New Roman" w:cs="Times New Roman"/>
                <w:sz w:val="16"/>
                <w:szCs w:val="16"/>
              </w:rPr>
              <w:t>3</w:t>
            </w:r>
          </w:p>
        </w:tc>
        <w:tc>
          <w:tcPr>
            <w:tcW w:w="3402" w:type="dxa"/>
            <w:tcBorders>
              <w:top w:val="nil"/>
              <w:left w:val="nil"/>
              <w:bottom w:val="single" w:sz="4" w:space="0" w:color="auto"/>
              <w:right w:val="single" w:sz="4" w:space="0" w:color="auto"/>
            </w:tcBorders>
            <w:shd w:val="clear" w:color="auto" w:fill="auto"/>
            <w:vAlign w:val="center"/>
            <w:hideMark/>
          </w:tcPr>
          <w:p w:rsidR="00406486" w:rsidRPr="00406486" w:rsidRDefault="00406486" w:rsidP="00406486">
            <w:pPr>
              <w:spacing w:after="0" w:line="240" w:lineRule="auto"/>
              <w:rPr>
                <w:rFonts w:ascii="Times New Roman" w:eastAsia="Times New Roman" w:hAnsi="Times New Roman" w:cs="Times New Roman"/>
                <w:sz w:val="16"/>
                <w:szCs w:val="16"/>
              </w:rPr>
            </w:pPr>
            <w:r w:rsidRPr="00406486">
              <w:rPr>
                <w:rFonts w:ascii="Times New Roman" w:eastAsia="Times New Roman" w:hAnsi="Times New Roman" w:cs="Times New Roman"/>
                <w:sz w:val="16"/>
                <w:szCs w:val="16"/>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850" w:type="dxa"/>
            <w:tcBorders>
              <w:top w:val="nil"/>
              <w:left w:val="nil"/>
              <w:bottom w:val="single" w:sz="4" w:space="0" w:color="auto"/>
              <w:right w:val="single" w:sz="4" w:space="0" w:color="auto"/>
            </w:tcBorders>
            <w:shd w:val="clear" w:color="auto" w:fill="auto"/>
            <w:vAlign w:val="center"/>
            <w:hideMark/>
          </w:tcPr>
          <w:p w:rsidR="00406486" w:rsidRPr="00406486" w:rsidRDefault="00406486" w:rsidP="00406486">
            <w:pPr>
              <w:spacing w:after="0" w:line="240" w:lineRule="auto"/>
              <w:jc w:val="right"/>
              <w:rPr>
                <w:rFonts w:ascii="Times New Roman" w:eastAsia="Times New Roman" w:hAnsi="Times New Roman" w:cs="Times New Roman"/>
                <w:sz w:val="16"/>
                <w:szCs w:val="16"/>
              </w:rPr>
            </w:pPr>
            <w:r w:rsidRPr="00406486">
              <w:rPr>
                <w:rFonts w:ascii="Times New Roman" w:eastAsia="Times New Roman" w:hAnsi="Times New Roman" w:cs="Times New Roman"/>
                <w:sz w:val="16"/>
                <w:szCs w:val="16"/>
              </w:rPr>
              <w:t>0104</w:t>
            </w:r>
          </w:p>
        </w:tc>
        <w:tc>
          <w:tcPr>
            <w:tcW w:w="992" w:type="dxa"/>
            <w:tcBorders>
              <w:top w:val="nil"/>
              <w:left w:val="nil"/>
              <w:bottom w:val="single" w:sz="4" w:space="0" w:color="auto"/>
              <w:right w:val="single" w:sz="4" w:space="0" w:color="auto"/>
            </w:tcBorders>
            <w:shd w:val="clear" w:color="auto" w:fill="auto"/>
            <w:vAlign w:val="center"/>
            <w:hideMark/>
          </w:tcPr>
          <w:p w:rsidR="00406486" w:rsidRPr="00406486" w:rsidRDefault="00406486" w:rsidP="00406486">
            <w:pPr>
              <w:spacing w:after="0" w:line="240" w:lineRule="auto"/>
              <w:jc w:val="right"/>
              <w:rPr>
                <w:rFonts w:ascii="Times New Roman" w:eastAsia="Times New Roman" w:hAnsi="Times New Roman" w:cs="Times New Roman"/>
                <w:sz w:val="16"/>
                <w:szCs w:val="16"/>
              </w:rPr>
            </w:pPr>
            <w:r w:rsidRPr="00406486">
              <w:rPr>
                <w:rFonts w:ascii="Times New Roman" w:eastAsia="Times New Roman" w:hAnsi="Times New Roman" w:cs="Times New Roman"/>
                <w:sz w:val="16"/>
                <w:szCs w:val="16"/>
              </w:rPr>
              <w:t>4 811 478,00</w:t>
            </w:r>
          </w:p>
        </w:tc>
        <w:tc>
          <w:tcPr>
            <w:tcW w:w="1780" w:type="dxa"/>
            <w:tcBorders>
              <w:top w:val="nil"/>
              <w:left w:val="nil"/>
              <w:bottom w:val="single" w:sz="4" w:space="0" w:color="auto"/>
              <w:right w:val="single" w:sz="4" w:space="0" w:color="auto"/>
            </w:tcBorders>
            <w:shd w:val="clear" w:color="auto" w:fill="auto"/>
            <w:vAlign w:val="center"/>
            <w:hideMark/>
          </w:tcPr>
          <w:p w:rsidR="00406486" w:rsidRPr="00406486" w:rsidRDefault="00406486" w:rsidP="00406486">
            <w:pPr>
              <w:spacing w:after="0" w:line="240" w:lineRule="auto"/>
              <w:jc w:val="right"/>
              <w:rPr>
                <w:rFonts w:ascii="Times New Roman" w:eastAsia="Times New Roman" w:hAnsi="Times New Roman" w:cs="Times New Roman"/>
                <w:sz w:val="16"/>
                <w:szCs w:val="16"/>
              </w:rPr>
            </w:pPr>
            <w:r w:rsidRPr="00406486">
              <w:rPr>
                <w:rFonts w:ascii="Times New Roman" w:eastAsia="Times New Roman" w:hAnsi="Times New Roman" w:cs="Times New Roman"/>
                <w:sz w:val="16"/>
                <w:szCs w:val="16"/>
              </w:rPr>
              <w:t>4 746 328,00</w:t>
            </w:r>
          </w:p>
        </w:tc>
        <w:tc>
          <w:tcPr>
            <w:tcW w:w="1540" w:type="dxa"/>
            <w:tcBorders>
              <w:top w:val="nil"/>
              <w:left w:val="nil"/>
              <w:bottom w:val="single" w:sz="4" w:space="0" w:color="auto"/>
              <w:right w:val="single" w:sz="4" w:space="0" w:color="auto"/>
            </w:tcBorders>
            <w:shd w:val="clear" w:color="auto" w:fill="auto"/>
            <w:vAlign w:val="center"/>
            <w:hideMark/>
          </w:tcPr>
          <w:p w:rsidR="00406486" w:rsidRPr="00406486" w:rsidRDefault="00406486" w:rsidP="00406486">
            <w:pPr>
              <w:spacing w:after="0" w:line="240" w:lineRule="auto"/>
              <w:jc w:val="right"/>
              <w:rPr>
                <w:rFonts w:ascii="Times New Roman" w:eastAsia="Times New Roman" w:hAnsi="Times New Roman" w:cs="Times New Roman"/>
                <w:sz w:val="16"/>
                <w:szCs w:val="16"/>
              </w:rPr>
            </w:pPr>
            <w:r w:rsidRPr="00406486">
              <w:rPr>
                <w:rFonts w:ascii="Times New Roman" w:eastAsia="Times New Roman" w:hAnsi="Times New Roman" w:cs="Times New Roman"/>
                <w:sz w:val="16"/>
                <w:szCs w:val="16"/>
              </w:rPr>
              <w:t>4 760 442,00</w:t>
            </w:r>
          </w:p>
        </w:tc>
      </w:tr>
      <w:tr w:rsidR="00406486" w:rsidRPr="00406486" w:rsidTr="00991F05">
        <w:trPr>
          <w:trHeight w:val="315"/>
        </w:trPr>
        <w:tc>
          <w:tcPr>
            <w:tcW w:w="441" w:type="dxa"/>
            <w:tcBorders>
              <w:top w:val="nil"/>
              <w:left w:val="single" w:sz="4" w:space="0" w:color="auto"/>
              <w:bottom w:val="single" w:sz="4" w:space="0" w:color="auto"/>
              <w:right w:val="single" w:sz="4" w:space="0" w:color="auto"/>
            </w:tcBorders>
            <w:shd w:val="clear" w:color="auto" w:fill="auto"/>
            <w:vAlign w:val="center"/>
            <w:hideMark/>
          </w:tcPr>
          <w:p w:rsidR="00406486" w:rsidRPr="00406486" w:rsidRDefault="00406486" w:rsidP="00406486">
            <w:pPr>
              <w:spacing w:after="0" w:line="240" w:lineRule="auto"/>
              <w:jc w:val="center"/>
              <w:rPr>
                <w:rFonts w:ascii="Times New Roman" w:eastAsia="Times New Roman" w:hAnsi="Times New Roman" w:cs="Times New Roman"/>
                <w:sz w:val="16"/>
                <w:szCs w:val="16"/>
              </w:rPr>
            </w:pPr>
            <w:r w:rsidRPr="00406486">
              <w:rPr>
                <w:rFonts w:ascii="Times New Roman" w:eastAsia="Times New Roman" w:hAnsi="Times New Roman" w:cs="Times New Roman"/>
                <w:sz w:val="16"/>
                <w:szCs w:val="16"/>
              </w:rPr>
              <w:t>4</w:t>
            </w:r>
          </w:p>
        </w:tc>
        <w:tc>
          <w:tcPr>
            <w:tcW w:w="3402" w:type="dxa"/>
            <w:tcBorders>
              <w:top w:val="nil"/>
              <w:left w:val="nil"/>
              <w:bottom w:val="single" w:sz="4" w:space="0" w:color="auto"/>
              <w:right w:val="single" w:sz="4" w:space="0" w:color="auto"/>
            </w:tcBorders>
            <w:shd w:val="clear" w:color="auto" w:fill="auto"/>
            <w:vAlign w:val="center"/>
            <w:hideMark/>
          </w:tcPr>
          <w:p w:rsidR="00406486" w:rsidRPr="00406486" w:rsidRDefault="00406486" w:rsidP="00406486">
            <w:pPr>
              <w:spacing w:after="0" w:line="240" w:lineRule="auto"/>
              <w:rPr>
                <w:rFonts w:ascii="Times New Roman" w:eastAsia="Times New Roman" w:hAnsi="Times New Roman" w:cs="Times New Roman"/>
                <w:sz w:val="16"/>
                <w:szCs w:val="16"/>
              </w:rPr>
            </w:pPr>
            <w:r w:rsidRPr="00406486">
              <w:rPr>
                <w:rFonts w:ascii="Times New Roman" w:eastAsia="Times New Roman" w:hAnsi="Times New Roman" w:cs="Times New Roman"/>
                <w:sz w:val="16"/>
                <w:szCs w:val="16"/>
              </w:rPr>
              <w:t>Резервные фонды</w:t>
            </w:r>
          </w:p>
        </w:tc>
        <w:tc>
          <w:tcPr>
            <w:tcW w:w="850" w:type="dxa"/>
            <w:tcBorders>
              <w:top w:val="nil"/>
              <w:left w:val="nil"/>
              <w:bottom w:val="single" w:sz="4" w:space="0" w:color="auto"/>
              <w:right w:val="single" w:sz="4" w:space="0" w:color="auto"/>
            </w:tcBorders>
            <w:shd w:val="clear" w:color="auto" w:fill="auto"/>
            <w:vAlign w:val="center"/>
            <w:hideMark/>
          </w:tcPr>
          <w:p w:rsidR="00406486" w:rsidRPr="00406486" w:rsidRDefault="00406486" w:rsidP="00406486">
            <w:pPr>
              <w:spacing w:after="0" w:line="240" w:lineRule="auto"/>
              <w:jc w:val="right"/>
              <w:rPr>
                <w:rFonts w:ascii="Times New Roman" w:eastAsia="Times New Roman" w:hAnsi="Times New Roman" w:cs="Times New Roman"/>
                <w:sz w:val="16"/>
                <w:szCs w:val="16"/>
              </w:rPr>
            </w:pPr>
            <w:r w:rsidRPr="00406486">
              <w:rPr>
                <w:rFonts w:ascii="Times New Roman" w:eastAsia="Times New Roman" w:hAnsi="Times New Roman" w:cs="Times New Roman"/>
                <w:sz w:val="16"/>
                <w:szCs w:val="16"/>
              </w:rPr>
              <w:t>0111</w:t>
            </w:r>
          </w:p>
        </w:tc>
        <w:tc>
          <w:tcPr>
            <w:tcW w:w="992" w:type="dxa"/>
            <w:tcBorders>
              <w:top w:val="nil"/>
              <w:left w:val="nil"/>
              <w:bottom w:val="single" w:sz="4" w:space="0" w:color="auto"/>
              <w:right w:val="single" w:sz="4" w:space="0" w:color="auto"/>
            </w:tcBorders>
            <w:shd w:val="clear" w:color="auto" w:fill="auto"/>
            <w:vAlign w:val="center"/>
            <w:hideMark/>
          </w:tcPr>
          <w:p w:rsidR="00406486" w:rsidRPr="00406486" w:rsidRDefault="00406486" w:rsidP="00406486">
            <w:pPr>
              <w:spacing w:after="0" w:line="240" w:lineRule="auto"/>
              <w:jc w:val="right"/>
              <w:rPr>
                <w:rFonts w:ascii="Times New Roman" w:eastAsia="Times New Roman" w:hAnsi="Times New Roman" w:cs="Times New Roman"/>
                <w:sz w:val="16"/>
                <w:szCs w:val="16"/>
              </w:rPr>
            </w:pPr>
            <w:r w:rsidRPr="00406486">
              <w:rPr>
                <w:rFonts w:ascii="Times New Roman" w:eastAsia="Times New Roman" w:hAnsi="Times New Roman" w:cs="Times New Roman"/>
                <w:sz w:val="16"/>
                <w:szCs w:val="16"/>
              </w:rPr>
              <w:t>5 400,00</w:t>
            </w:r>
          </w:p>
        </w:tc>
        <w:tc>
          <w:tcPr>
            <w:tcW w:w="1780" w:type="dxa"/>
            <w:tcBorders>
              <w:top w:val="nil"/>
              <w:left w:val="nil"/>
              <w:bottom w:val="single" w:sz="4" w:space="0" w:color="auto"/>
              <w:right w:val="single" w:sz="4" w:space="0" w:color="auto"/>
            </w:tcBorders>
            <w:shd w:val="clear" w:color="auto" w:fill="auto"/>
            <w:vAlign w:val="center"/>
            <w:hideMark/>
          </w:tcPr>
          <w:p w:rsidR="00406486" w:rsidRPr="00406486" w:rsidRDefault="00406486" w:rsidP="00406486">
            <w:pPr>
              <w:spacing w:after="0" w:line="240" w:lineRule="auto"/>
              <w:jc w:val="right"/>
              <w:rPr>
                <w:rFonts w:ascii="Times New Roman" w:eastAsia="Times New Roman" w:hAnsi="Times New Roman" w:cs="Times New Roman"/>
                <w:sz w:val="16"/>
                <w:szCs w:val="16"/>
              </w:rPr>
            </w:pPr>
            <w:r w:rsidRPr="00406486">
              <w:rPr>
                <w:rFonts w:ascii="Times New Roman" w:eastAsia="Times New Roman" w:hAnsi="Times New Roman" w:cs="Times New Roman"/>
                <w:sz w:val="16"/>
                <w:szCs w:val="16"/>
              </w:rPr>
              <w:t>5 400,00</w:t>
            </w:r>
          </w:p>
        </w:tc>
        <w:tc>
          <w:tcPr>
            <w:tcW w:w="1540" w:type="dxa"/>
            <w:tcBorders>
              <w:top w:val="nil"/>
              <w:left w:val="nil"/>
              <w:bottom w:val="single" w:sz="4" w:space="0" w:color="auto"/>
              <w:right w:val="single" w:sz="4" w:space="0" w:color="auto"/>
            </w:tcBorders>
            <w:shd w:val="clear" w:color="auto" w:fill="auto"/>
            <w:vAlign w:val="center"/>
            <w:hideMark/>
          </w:tcPr>
          <w:p w:rsidR="00406486" w:rsidRPr="00406486" w:rsidRDefault="00406486" w:rsidP="00406486">
            <w:pPr>
              <w:spacing w:after="0" w:line="240" w:lineRule="auto"/>
              <w:jc w:val="right"/>
              <w:rPr>
                <w:rFonts w:ascii="Times New Roman" w:eastAsia="Times New Roman" w:hAnsi="Times New Roman" w:cs="Times New Roman"/>
                <w:sz w:val="16"/>
                <w:szCs w:val="16"/>
              </w:rPr>
            </w:pPr>
            <w:r w:rsidRPr="00406486">
              <w:rPr>
                <w:rFonts w:ascii="Times New Roman" w:eastAsia="Times New Roman" w:hAnsi="Times New Roman" w:cs="Times New Roman"/>
                <w:sz w:val="16"/>
                <w:szCs w:val="16"/>
              </w:rPr>
              <w:t>5 400,00</w:t>
            </w:r>
          </w:p>
        </w:tc>
      </w:tr>
      <w:tr w:rsidR="00406486" w:rsidRPr="00406486" w:rsidTr="00991F05">
        <w:trPr>
          <w:trHeight w:val="315"/>
        </w:trPr>
        <w:tc>
          <w:tcPr>
            <w:tcW w:w="441" w:type="dxa"/>
            <w:tcBorders>
              <w:top w:val="nil"/>
              <w:left w:val="single" w:sz="4" w:space="0" w:color="auto"/>
              <w:bottom w:val="single" w:sz="4" w:space="0" w:color="auto"/>
              <w:right w:val="single" w:sz="4" w:space="0" w:color="auto"/>
            </w:tcBorders>
            <w:shd w:val="clear" w:color="auto" w:fill="auto"/>
            <w:vAlign w:val="center"/>
            <w:hideMark/>
          </w:tcPr>
          <w:p w:rsidR="00406486" w:rsidRPr="00406486" w:rsidRDefault="00406486" w:rsidP="00406486">
            <w:pPr>
              <w:spacing w:after="0" w:line="240" w:lineRule="auto"/>
              <w:jc w:val="center"/>
              <w:rPr>
                <w:rFonts w:ascii="Times New Roman" w:eastAsia="Times New Roman" w:hAnsi="Times New Roman" w:cs="Times New Roman"/>
                <w:sz w:val="16"/>
                <w:szCs w:val="16"/>
              </w:rPr>
            </w:pPr>
            <w:r w:rsidRPr="00406486">
              <w:rPr>
                <w:rFonts w:ascii="Times New Roman" w:eastAsia="Times New Roman" w:hAnsi="Times New Roman" w:cs="Times New Roman"/>
                <w:sz w:val="16"/>
                <w:szCs w:val="16"/>
              </w:rPr>
              <w:t>5</w:t>
            </w:r>
          </w:p>
        </w:tc>
        <w:tc>
          <w:tcPr>
            <w:tcW w:w="3402" w:type="dxa"/>
            <w:tcBorders>
              <w:top w:val="nil"/>
              <w:left w:val="nil"/>
              <w:bottom w:val="single" w:sz="4" w:space="0" w:color="auto"/>
              <w:right w:val="single" w:sz="4" w:space="0" w:color="auto"/>
            </w:tcBorders>
            <w:shd w:val="clear" w:color="auto" w:fill="auto"/>
            <w:vAlign w:val="center"/>
            <w:hideMark/>
          </w:tcPr>
          <w:p w:rsidR="00406486" w:rsidRPr="00406486" w:rsidRDefault="00406486" w:rsidP="00406486">
            <w:pPr>
              <w:spacing w:after="0" w:line="240" w:lineRule="auto"/>
              <w:rPr>
                <w:rFonts w:ascii="Times New Roman" w:eastAsia="Times New Roman" w:hAnsi="Times New Roman" w:cs="Times New Roman"/>
                <w:sz w:val="16"/>
                <w:szCs w:val="16"/>
              </w:rPr>
            </w:pPr>
            <w:r w:rsidRPr="00406486">
              <w:rPr>
                <w:rFonts w:ascii="Times New Roman" w:eastAsia="Times New Roman" w:hAnsi="Times New Roman" w:cs="Times New Roman"/>
                <w:sz w:val="16"/>
                <w:szCs w:val="16"/>
              </w:rPr>
              <w:t>Другие общегосударственные вопросы</w:t>
            </w:r>
          </w:p>
        </w:tc>
        <w:tc>
          <w:tcPr>
            <w:tcW w:w="850" w:type="dxa"/>
            <w:tcBorders>
              <w:top w:val="nil"/>
              <w:left w:val="nil"/>
              <w:bottom w:val="single" w:sz="4" w:space="0" w:color="auto"/>
              <w:right w:val="single" w:sz="4" w:space="0" w:color="auto"/>
            </w:tcBorders>
            <w:shd w:val="clear" w:color="auto" w:fill="auto"/>
            <w:vAlign w:val="center"/>
            <w:hideMark/>
          </w:tcPr>
          <w:p w:rsidR="00406486" w:rsidRPr="00406486" w:rsidRDefault="00406486" w:rsidP="00406486">
            <w:pPr>
              <w:spacing w:after="0" w:line="240" w:lineRule="auto"/>
              <w:jc w:val="right"/>
              <w:rPr>
                <w:rFonts w:ascii="Times New Roman" w:eastAsia="Times New Roman" w:hAnsi="Times New Roman" w:cs="Times New Roman"/>
                <w:sz w:val="16"/>
                <w:szCs w:val="16"/>
              </w:rPr>
            </w:pPr>
            <w:r w:rsidRPr="00406486">
              <w:rPr>
                <w:rFonts w:ascii="Times New Roman" w:eastAsia="Times New Roman" w:hAnsi="Times New Roman" w:cs="Times New Roman"/>
                <w:sz w:val="16"/>
                <w:szCs w:val="16"/>
              </w:rPr>
              <w:t>0113</w:t>
            </w:r>
          </w:p>
        </w:tc>
        <w:tc>
          <w:tcPr>
            <w:tcW w:w="992" w:type="dxa"/>
            <w:tcBorders>
              <w:top w:val="nil"/>
              <w:left w:val="nil"/>
              <w:bottom w:val="single" w:sz="4" w:space="0" w:color="auto"/>
              <w:right w:val="single" w:sz="4" w:space="0" w:color="auto"/>
            </w:tcBorders>
            <w:shd w:val="clear" w:color="auto" w:fill="auto"/>
            <w:vAlign w:val="center"/>
            <w:hideMark/>
          </w:tcPr>
          <w:p w:rsidR="00406486" w:rsidRPr="00406486" w:rsidRDefault="00406486" w:rsidP="00406486">
            <w:pPr>
              <w:spacing w:after="0" w:line="240" w:lineRule="auto"/>
              <w:jc w:val="right"/>
              <w:rPr>
                <w:rFonts w:ascii="Times New Roman" w:eastAsia="Times New Roman" w:hAnsi="Times New Roman" w:cs="Times New Roman"/>
                <w:sz w:val="16"/>
                <w:szCs w:val="16"/>
              </w:rPr>
            </w:pPr>
            <w:r w:rsidRPr="00406486">
              <w:rPr>
                <w:rFonts w:ascii="Times New Roman" w:eastAsia="Times New Roman" w:hAnsi="Times New Roman" w:cs="Times New Roman"/>
                <w:sz w:val="16"/>
                <w:szCs w:val="16"/>
              </w:rPr>
              <w:t>751 506,00</w:t>
            </w:r>
          </w:p>
        </w:tc>
        <w:tc>
          <w:tcPr>
            <w:tcW w:w="1780" w:type="dxa"/>
            <w:tcBorders>
              <w:top w:val="nil"/>
              <w:left w:val="nil"/>
              <w:bottom w:val="single" w:sz="4" w:space="0" w:color="auto"/>
              <w:right w:val="single" w:sz="4" w:space="0" w:color="auto"/>
            </w:tcBorders>
            <w:shd w:val="clear" w:color="auto" w:fill="auto"/>
            <w:vAlign w:val="center"/>
            <w:hideMark/>
          </w:tcPr>
          <w:p w:rsidR="00406486" w:rsidRPr="00406486" w:rsidRDefault="00406486" w:rsidP="00406486">
            <w:pPr>
              <w:spacing w:after="0" w:line="240" w:lineRule="auto"/>
              <w:jc w:val="right"/>
              <w:rPr>
                <w:rFonts w:ascii="Times New Roman" w:eastAsia="Times New Roman" w:hAnsi="Times New Roman" w:cs="Times New Roman"/>
                <w:sz w:val="16"/>
                <w:szCs w:val="16"/>
              </w:rPr>
            </w:pPr>
            <w:r w:rsidRPr="00406486">
              <w:rPr>
                <w:rFonts w:ascii="Times New Roman" w:eastAsia="Times New Roman" w:hAnsi="Times New Roman" w:cs="Times New Roman"/>
                <w:sz w:val="16"/>
                <w:szCs w:val="16"/>
              </w:rPr>
              <w:t>751 506,00</w:t>
            </w:r>
          </w:p>
        </w:tc>
        <w:tc>
          <w:tcPr>
            <w:tcW w:w="1540" w:type="dxa"/>
            <w:tcBorders>
              <w:top w:val="nil"/>
              <w:left w:val="nil"/>
              <w:bottom w:val="single" w:sz="4" w:space="0" w:color="auto"/>
              <w:right w:val="single" w:sz="4" w:space="0" w:color="auto"/>
            </w:tcBorders>
            <w:shd w:val="clear" w:color="auto" w:fill="auto"/>
            <w:vAlign w:val="center"/>
            <w:hideMark/>
          </w:tcPr>
          <w:p w:rsidR="00406486" w:rsidRPr="00406486" w:rsidRDefault="00406486" w:rsidP="00406486">
            <w:pPr>
              <w:spacing w:after="0" w:line="240" w:lineRule="auto"/>
              <w:jc w:val="right"/>
              <w:rPr>
                <w:rFonts w:ascii="Times New Roman" w:eastAsia="Times New Roman" w:hAnsi="Times New Roman" w:cs="Times New Roman"/>
                <w:sz w:val="16"/>
                <w:szCs w:val="16"/>
              </w:rPr>
            </w:pPr>
            <w:r w:rsidRPr="00406486">
              <w:rPr>
                <w:rFonts w:ascii="Times New Roman" w:eastAsia="Times New Roman" w:hAnsi="Times New Roman" w:cs="Times New Roman"/>
                <w:sz w:val="16"/>
                <w:szCs w:val="16"/>
              </w:rPr>
              <w:t>741 506,00</w:t>
            </w:r>
          </w:p>
        </w:tc>
      </w:tr>
      <w:tr w:rsidR="00406486" w:rsidRPr="00406486" w:rsidTr="00991F05">
        <w:trPr>
          <w:trHeight w:val="315"/>
        </w:trPr>
        <w:tc>
          <w:tcPr>
            <w:tcW w:w="441" w:type="dxa"/>
            <w:tcBorders>
              <w:top w:val="nil"/>
              <w:left w:val="single" w:sz="4" w:space="0" w:color="auto"/>
              <w:bottom w:val="single" w:sz="4" w:space="0" w:color="auto"/>
              <w:right w:val="single" w:sz="4" w:space="0" w:color="auto"/>
            </w:tcBorders>
            <w:shd w:val="clear" w:color="auto" w:fill="auto"/>
            <w:vAlign w:val="center"/>
            <w:hideMark/>
          </w:tcPr>
          <w:p w:rsidR="00406486" w:rsidRPr="00406486" w:rsidRDefault="00406486" w:rsidP="00406486">
            <w:pPr>
              <w:spacing w:after="0" w:line="240" w:lineRule="auto"/>
              <w:jc w:val="center"/>
              <w:rPr>
                <w:rFonts w:ascii="Times New Roman" w:eastAsia="Times New Roman" w:hAnsi="Times New Roman" w:cs="Times New Roman"/>
                <w:sz w:val="16"/>
                <w:szCs w:val="16"/>
              </w:rPr>
            </w:pPr>
            <w:r w:rsidRPr="00406486">
              <w:rPr>
                <w:rFonts w:ascii="Times New Roman" w:eastAsia="Times New Roman" w:hAnsi="Times New Roman" w:cs="Times New Roman"/>
                <w:sz w:val="16"/>
                <w:szCs w:val="16"/>
              </w:rPr>
              <w:t>6</w:t>
            </w:r>
          </w:p>
        </w:tc>
        <w:tc>
          <w:tcPr>
            <w:tcW w:w="3402" w:type="dxa"/>
            <w:tcBorders>
              <w:top w:val="nil"/>
              <w:left w:val="nil"/>
              <w:bottom w:val="single" w:sz="4" w:space="0" w:color="auto"/>
              <w:right w:val="single" w:sz="4" w:space="0" w:color="auto"/>
            </w:tcBorders>
            <w:shd w:val="clear" w:color="auto" w:fill="auto"/>
            <w:vAlign w:val="center"/>
            <w:hideMark/>
          </w:tcPr>
          <w:p w:rsidR="00406486" w:rsidRPr="00406486" w:rsidRDefault="00406486" w:rsidP="00406486">
            <w:pPr>
              <w:spacing w:after="0" w:line="240" w:lineRule="auto"/>
              <w:rPr>
                <w:rFonts w:ascii="Times New Roman" w:eastAsia="Times New Roman" w:hAnsi="Times New Roman" w:cs="Times New Roman"/>
                <w:sz w:val="16"/>
                <w:szCs w:val="16"/>
              </w:rPr>
            </w:pPr>
            <w:r w:rsidRPr="00406486">
              <w:rPr>
                <w:rFonts w:ascii="Times New Roman" w:eastAsia="Times New Roman" w:hAnsi="Times New Roman" w:cs="Times New Roman"/>
                <w:sz w:val="16"/>
                <w:szCs w:val="16"/>
              </w:rPr>
              <w:t>НАЦИОНАЛЬНАЯ ОБОРОНА</w:t>
            </w:r>
          </w:p>
        </w:tc>
        <w:tc>
          <w:tcPr>
            <w:tcW w:w="850" w:type="dxa"/>
            <w:tcBorders>
              <w:top w:val="nil"/>
              <w:left w:val="nil"/>
              <w:bottom w:val="single" w:sz="4" w:space="0" w:color="auto"/>
              <w:right w:val="single" w:sz="4" w:space="0" w:color="auto"/>
            </w:tcBorders>
            <w:shd w:val="clear" w:color="auto" w:fill="auto"/>
            <w:vAlign w:val="center"/>
            <w:hideMark/>
          </w:tcPr>
          <w:p w:rsidR="00406486" w:rsidRPr="00406486" w:rsidRDefault="00406486" w:rsidP="00406486">
            <w:pPr>
              <w:spacing w:after="0" w:line="240" w:lineRule="auto"/>
              <w:jc w:val="right"/>
              <w:rPr>
                <w:rFonts w:ascii="Times New Roman" w:eastAsia="Times New Roman" w:hAnsi="Times New Roman" w:cs="Times New Roman"/>
                <w:sz w:val="16"/>
                <w:szCs w:val="16"/>
              </w:rPr>
            </w:pPr>
            <w:r w:rsidRPr="00406486">
              <w:rPr>
                <w:rFonts w:ascii="Times New Roman" w:eastAsia="Times New Roman" w:hAnsi="Times New Roman" w:cs="Times New Roman"/>
                <w:sz w:val="16"/>
                <w:szCs w:val="16"/>
              </w:rPr>
              <w:t>0200</w:t>
            </w:r>
          </w:p>
        </w:tc>
        <w:tc>
          <w:tcPr>
            <w:tcW w:w="992" w:type="dxa"/>
            <w:tcBorders>
              <w:top w:val="nil"/>
              <w:left w:val="nil"/>
              <w:bottom w:val="single" w:sz="4" w:space="0" w:color="auto"/>
              <w:right w:val="single" w:sz="4" w:space="0" w:color="auto"/>
            </w:tcBorders>
            <w:shd w:val="clear" w:color="auto" w:fill="auto"/>
            <w:vAlign w:val="center"/>
            <w:hideMark/>
          </w:tcPr>
          <w:p w:rsidR="00406486" w:rsidRPr="00406486" w:rsidRDefault="00406486" w:rsidP="00406486">
            <w:pPr>
              <w:spacing w:after="0" w:line="240" w:lineRule="auto"/>
              <w:jc w:val="right"/>
              <w:rPr>
                <w:rFonts w:ascii="Times New Roman" w:eastAsia="Times New Roman" w:hAnsi="Times New Roman" w:cs="Times New Roman"/>
                <w:sz w:val="16"/>
                <w:szCs w:val="16"/>
              </w:rPr>
            </w:pPr>
            <w:r w:rsidRPr="00406486">
              <w:rPr>
                <w:rFonts w:ascii="Times New Roman" w:eastAsia="Times New Roman" w:hAnsi="Times New Roman" w:cs="Times New Roman"/>
                <w:sz w:val="16"/>
                <w:szCs w:val="16"/>
              </w:rPr>
              <w:t>104 500,00</w:t>
            </w:r>
          </w:p>
        </w:tc>
        <w:tc>
          <w:tcPr>
            <w:tcW w:w="1780" w:type="dxa"/>
            <w:tcBorders>
              <w:top w:val="nil"/>
              <w:left w:val="nil"/>
              <w:bottom w:val="single" w:sz="4" w:space="0" w:color="auto"/>
              <w:right w:val="single" w:sz="4" w:space="0" w:color="auto"/>
            </w:tcBorders>
            <w:shd w:val="clear" w:color="auto" w:fill="auto"/>
            <w:vAlign w:val="center"/>
            <w:hideMark/>
          </w:tcPr>
          <w:p w:rsidR="00406486" w:rsidRPr="00406486" w:rsidRDefault="00406486" w:rsidP="00406486">
            <w:pPr>
              <w:spacing w:after="0" w:line="240" w:lineRule="auto"/>
              <w:jc w:val="right"/>
              <w:rPr>
                <w:rFonts w:ascii="Times New Roman" w:eastAsia="Times New Roman" w:hAnsi="Times New Roman" w:cs="Times New Roman"/>
                <w:sz w:val="16"/>
                <w:szCs w:val="16"/>
              </w:rPr>
            </w:pPr>
            <w:r w:rsidRPr="00406486">
              <w:rPr>
                <w:rFonts w:ascii="Times New Roman" w:eastAsia="Times New Roman" w:hAnsi="Times New Roman" w:cs="Times New Roman"/>
                <w:sz w:val="16"/>
                <w:szCs w:val="16"/>
              </w:rPr>
              <w:t>109 177,00</w:t>
            </w:r>
          </w:p>
        </w:tc>
        <w:tc>
          <w:tcPr>
            <w:tcW w:w="1540" w:type="dxa"/>
            <w:tcBorders>
              <w:top w:val="nil"/>
              <w:left w:val="nil"/>
              <w:bottom w:val="single" w:sz="4" w:space="0" w:color="auto"/>
              <w:right w:val="single" w:sz="4" w:space="0" w:color="auto"/>
            </w:tcBorders>
            <w:shd w:val="clear" w:color="auto" w:fill="auto"/>
            <w:vAlign w:val="center"/>
            <w:hideMark/>
          </w:tcPr>
          <w:p w:rsidR="00406486" w:rsidRPr="00406486" w:rsidRDefault="00406486" w:rsidP="00406486">
            <w:pPr>
              <w:spacing w:after="0" w:line="240" w:lineRule="auto"/>
              <w:jc w:val="right"/>
              <w:rPr>
                <w:rFonts w:ascii="Times New Roman" w:eastAsia="Times New Roman" w:hAnsi="Times New Roman" w:cs="Times New Roman"/>
                <w:sz w:val="16"/>
                <w:szCs w:val="16"/>
              </w:rPr>
            </w:pPr>
            <w:r w:rsidRPr="00406486">
              <w:rPr>
                <w:rFonts w:ascii="Times New Roman" w:eastAsia="Times New Roman" w:hAnsi="Times New Roman" w:cs="Times New Roman"/>
                <w:sz w:val="16"/>
                <w:szCs w:val="16"/>
              </w:rPr>
              <w:t>0,00</w:t>
            </w:r>
          </w:p>
        </w:tc>
      </w:tr>
      <w:tr w:rsidR="00406486" w:rsidRPr="00406486" w:rsidTr="00991F05">
        <w:trPr>
          <w:trHeight w:val="315"/>
        </w:trPr>
        <w:tc>
          <w:tcPr>
            <w:tcW w:w="441" w:type="dxa"/>
            <w:tcBorders>
              <w:top w:val="nil"/>
              <w:left w:val="single" w:sz="4" w:space="0" w:color="auto"/>
              <w:bottom w:val="single" w:sz="4" w:space="0" w:color="auto"/>
              <w:right w:val="single" w:sz="4" w:space="0" w:color="auto"/>
            </w:tcBorders>
            <w:shd w:val="clear" w:color="auto" w:fill="auto"/>
            <w:vAlign w:val="center"/>
            <w:hideMark/>
          </w:tcPr>
          <w:p w:rsidR="00406486" w:rsidRPr="00406486" w:rsidRDefault="00406486" w:rsidP="00406486">
            <w:pPr>
              <w:spacing w:after="0" w:line="240" w:lineRule="auto"/>
              <w:jc w:val="center"/>
              <w:rPr>
                <w:rFonts w:ascii="Times New Roman" w:eastAsia="Times New Roman" w:hAnsi="Times New Roman" w:cs="Times New Roman"/>
                <w:sz w:val="16"/>
                <w:szCs w:val="16"/>
              </w:rPr>
            </w:pPr>
            <w:r w:rsidRPr="00406486">
              <w:rPr>
                <w:rFonts w:ascii="Times New Roman" w:eastAsia="Times New Roman" w:hAnsi="Times New Roman" w:cs="Times New Roman"/>
                <w:sz w:val="16"/>
                <w:szCs w:val="16"/>
              </w:rPr>
              <w:t>7</w:t>
            </w:r>
          </w:p>
        </w:tc>
        <w:tc>
          <w:tcPr>
            <w:tcW w:w="3402" w:type="dxa"/>
            <w:tcBorders>
              <w:top w:val="nil"/>
              <w:left w:val="nil"/>
              <w:bottom w:val="single" w:sz="4" w:space="0" w:color="auto"/>
              <w:right w:val="single" w:sz="4" w:space="0" w:color="auto"/>
            </w:tcBorders>
            <w:shd w:val="clear" w:color="auto" w:fill="auto"/>
            <w:vAlign w:val="center"/>
            <w:hideMark/>
          </w:tcPr>
          <w:p w:rsidR="00406486" w:rsidRPr="00406486" w:rsidRDefault="00406486" w:rsidP="00406486">
            <w:pPr>
              <w:spacing w:after="0" w:line="240" w:lineRule="auto"/>
              <w:rPr>
                <w:rFonts w:ascii="Times New Roman" w:eastAsia="Times New Roman" w:hAnsi="Times New Roman" w:cs="Times New Roman"/>
                <w:sz w:val="16"/>
                <w:szCs w:val="16"/>
              </w:rPr>
            </w:pPr>
            <w:r w:rsidRPr="00406486">
              <w:rPr>
                <w:rFonts w:ascii="Times New Roman" w:eastAsia="Times New Roman" w:hAnsi="Times New Roman" w:cs="Times New Roman"/>
                <w:sz w:val="16"/>
                <w:szCs w:val="16"/>
              </w:rPr>
              <w:t>Мобилизационная и вневойсковая подготовка</w:t>
            </w:r>
          </w:p>
        </w:tc>
        <w:tc>
          <w:tcPr>
            <w:tcW w:w="850" w:type="dxa"/>
            <w:tcBorders>
              <w:top w:val="nil"/>
              <w:left w:val="nil"/>
              <w:bottom w:val="single" w:sz="4" w:space="0" w:color="auto"/>
              <w:right w:val="single" w:sz="4" w:space="0" w:color="auto"/>
            </w:tcBorders>
            <w:shd w:val="clear" w:color="auto" w:fill="auto"/>
            <w:vAlign w:val="center"/>
            <w:hideMark/>
          </w:tcPr>
          <w:p w:rsidR="00406486" w:rsidRPr="00406486" w:rsidRDefault="00406486" w:rsidP="00406486">
            <w:pPr>
              <w:spacing w:after="0" w:line="240" w:lineRule="auto"/>
              <w:jc w:val="right"/>
              <w:rPr>
                <w:rFonts w:ascii="Times New Roman" w:eastAsia="Times New Roman" w:hAnsi="Times New Roman" w:cs="Times New Roman"/>
                <w:sz w:val="16"/>
                <w:szCs w:val="16"/>
              </w:rPr>
            </w:pPr>
            <w:r w:rsidRPr="00406486">
              <w:rPr>
                <w:rFonts w:ascii="Times New Roman" w:eastAsia="Times New Roman" w:hAnsi="Times New Roman" w:cs="Times New Roman"/>
                <w:sz w:val="16"/>
                <w:szCs w:val="16"/>
              </w:rPr>
              <w:t>0203</w:t>
            </w:r>
          </w:p>
        </w:tc>
        <w:tc>
          <w:tcPr>
            <w:tcW w:w="992" w:type="dxa"/>
            <w:tcBorders>
              <w:top w:val="nil"/>
              <w:left w:val="nil"/>
              <w:bottom w:val="single" w:sz="4" w:space="0" w:color="auto"/>
              <w:right w:val="single" w:sz="4" w:space="0" w:color="auto"/>
            </w:tcBorders>
            <w:shd w:val="clear" w:color="auto" w:fill="auto"/>
            <w:vAlign w:val="center"/>
            <w:hideMark/>
          </w:tcPr>
          <w:p w:rsidR="00406486" w:rsidRPr="00406486" w:rsidRDefault="00406486" w:rsidP="00406486">
            <w:pPr>
              <w:spacing w:after="0" w:line="240" w:lineRule="auto"/>
              <w:jc w:val="right"/>
              <w:rPr>
                <w:rFonts w:ascii="Times New Roman" w:eastAsia="Times New Roman" w:hAnsi="Times New Roman" w:cs="Times New Roman"/>
                <w:sz w:val="16"/>
                <w:szCs w:val="16"/>
              </w:rPr>
            </w:pPr>
            <w:r w:rsidRPr="00406486">
              <w:rPr>
                <w:rFonts w:ascii="Times New Roman" w:eastAsia="Times New Roman" w:hAnsi="Times New Roman" w:cs="Times New Roman"/>
                <w:sz w:val="16"/>
                <w:szCs w:val="16"/>
              </w:rPr>
              <w:t>104 500,00</w:t>
            </w:r>
          </w:p>
        </w:tc>
        <w:tc>
          <w:tcPr>
            <w:tcW w:w="1780" w:type="dxa"/>
            <w:tcBorders>
              <w:top w:val="nil"/>
              <w:left w:val="nil"/>
              <w:bottom w:val="single" w:sz="4" w:space="0" w:color="auto"/>
              <w:right w:val="single" w:sz="4" w:space="0" w:color="auto"/>
            </w:tcBorders>
            <w:shd w:val="clear" w:color="auto" w:fill="auto"/>
            <w:vAlign w:val="center"/>
            <w:hideMark/>
          </w:tcPr>
          <w:p w:rsidR="00406486" w:rsidRPr="00406486" w:rsidRDefault="00406486" w:rsidP="00406486">
            <w:pPr>
              <w:spacing w:after="0" w:line="240" w:lineRule="auto"/>
              <w:jc w:val="right"/>
              <w:rPr>
                <w:rFonts w:ascii="Times New Roman" w:eastAsia="Times New Roman" w:hAnsi="Times New Roman" w:cs="Times New Roman"/>
                <w:sz w:val="16"/>
                <w:szCs w:val="16"/>
              </w:rPr>
            </w:pPr>
            <w:r w:rsidRPr="00406486">
              <w:rPr>
                <w:rFonts w:ascii="Times New Roman" w:eastAsia="Times New Roman" w:hAnsi="Times New Roman" w:cs="Times New Roman"/>
                <w:sz w:val="16"/>
                <w:szCs w:val="16"/>
              </w:rPr>
              <w:t>109 177,00</w:t>
            </w:r>
          </w:p>
        </w:tc>
        <w:tc>
          <w:tcPr>
            <w:tcW w:w="1540" w:type="dxa"/>
            <w:tcBorders>
              <w:top w:val="nil"/>
              <w:left w:val="nil"/>
              <w:bottom w:val="single" w:sz="4" w:space="0" w:color="auto"/>
              <w:right w:val="single" w:sz="4" w:space="0" w:color="auto"/>
            </w:tcBorders>
            <w:shd w:val="clear" w:color="auto" w:fill="auto"/>
            <w:vAlign w:val="center"/>
            <w:hideMark/>
          </w:tcPr>
          <w:p w:rsidR="00406486" w:rsidRPr="00406486" w:rsidRDefault="00406486" w:rsidP="00406486">
            <w:pPr>
              <w:spacing w:after="0" w:line="240" w:lineRule="auto"/>
              <w:jc w:val="right"/>
              <w:rPr>
                <w:rFonts w:ascii="Times New Roman" w:eastAsia="Times New Roman" w:hAnsi="Times New Roman" w:cs="Times New Roman"/>
                <w:sz w:val="16"/>
                <w:szCs w:val="16"/>
              </w:rPr>
            </w:pPr>
            <w:r w:rsidRPr="00406486">
              <w:rPr>
                <w:rFonts w:ascii="Times New Roman" w:eastAsia="Times New Roman" w:hAnsi="Times New Roman" w:cs="Times New Roman"/>
                <w:sz w:val="16"/>
                <w:szCs w:val="16"/>
              </w:rPr>
              <w:t>0,00</w:t>
            </w:r>
          </w:p>
        </w:tc>
      </w:tr>
      <w:tr w:rsidR="00406486" w:rsidRPr="00406486" w:rsidTr="00991F05">
        <w:trPr>
          <w:trHeight w:val="630"/>
        </w:trPr>
        <w:tc>
          <w:tcPr>
            <w:tcW w:w="441" w:type="dxa"/>
            <w:tcBorders>
              <w:top w:val="nil"/>
              <w:left w:val="single" w:sz="4" w:space="0" w:color="auto"/>
              <w:bottom w:val="single" w:sz="4" w:space="0" w:color="auto"/>
              <w:right w:val="single" w:sz="4" w:space="0" w:color="auto"/>
            </w:tcBorders>
            <w:shd w:val="clear" w:color="auto" w:fill="auto"/>
            <w:vAlign w:val="bottom"/>
            <w:hideMark/>
          </w:tcPr>
          <w:p w:rsidR="00406486" w:rsidRPr="00406486" w:rsidRDefault="00406486" w:rsidP="00406486">
            <w:pPr>
              <w:spacing w:after="0" w:line="240" w:lineRule="auto"/>
              <w:jc w:val="center"/>
              <w:rPr>
                <w:rFonts w:ascii="Times New Roman" w:eastAsia="Times New Roman" w:hAnsi="Times New Roman" w:cs="Times New Roman"/>
                <w:sz w:val="16"/>
                <w:szCs w:val="16"/>
              </w:rPr>
            </w:pPr>
            <w:r w:rsidRPr="00406486">
              <w:rPr>
                <w:rFonts w:ascii="Times New Roman" w:eastAsia="Times New Roman" w:hAnsi="Times New Roman" w:cs="Times New Roman"/>
                <w:sz w:val="16"/>
                <w:szCs w:val="16"/>
              </w:rPr>
              <w:t>8</w:t>
            </w:r>
          </w:p>
        </w:tc>
        <w:tc>
          <w:tcPr>
            <w:tcW w:w="3402" w:type="dxa"/>
            <w:tcBorders>
              <w:top w:val="nil"/>
              <w:left w:val="nil"/>
              <w:bottom w:val="single" w:sz="4" w:space="0" w:color="auto"/>
              <w:right w:val="single" w:sz="4" w:space="0" w:color="auto"/>
            </w:tcBorders>
            <w:shd w:val="clear" w:color="auto" w:fill="auto"/>
            <w:vAlign w:val="center"/>
            <w:hideMark/>
          </w:tcPr>
          <w:p w:rsidR="00406486" w:rsidRPr="00406486" w:rsidRDefault="00406486" w:rsidP="00406486">
            <w:pPr>
              <w:spacing w:after="0" w:line="240" w:lineRule="auto"/>
              <w:rPr>
                <w:rFonts w:ascii="Times New Roman" w:eastAsia="Times New Roman" w:hAnsi="Times New Roman" w:cs="Times New Roman"/>
                <w:sz w:val="16"/>
                <w:szCs w:val="16"/>
              </w:rPr>
            </w:pPr>
            <w:r w:rsidRPr="00406486">
              <w:rPr>
                <w:rFonts w:ascii="Times New Roman" w:eastAsia="Times New Roman" w:hAnsi="Times New Roman" w:cs="Times New Roman"/>
                <w:sz w:val="16"/>
                <w:szCs w:val="16"/>
              </w:rPr>
              <w:t>НАЦИОНАЛЬНАЯ БЕЗОПАСНОСТЬ И ПРАВООХРАНИТЕЛЬНАЯ ДЕЯТЕЛЬНОСТЬ</w:t>
            </w:r>
          </w:p>
        </w:tc>
        <w:tc>
          <w:tcPr>
            <w:tcW w:w="850" w:type="dxa"/>
            <w:tcBorders>
              <w:top w:val="nil"/>
              <w:left w:val="nil"/>
              <w:bottom w:val="single" w:sz="4" w:space="0" w:color="auto"/>
              <w:right w:val="single" w:sz="4" w:space="0" w:color="auto"/>
            </w:tcBorders>
            <w:shd w:val="clear" w:color="auto" w:fill="auto"/>
            <w:vAlign w:val="bottom"/>
            <w:hideMark/>
          </w:tcPr>
          <w:p w:rsidR="00406486" w:rsidRPr="00406486" w:rsidRDefault="00406486" w:rsidP="00406486">
            <w:pPr>
              <w:spacing w:after="0" w:line="240" w:lineRule="auto"/>
              <w:jc w:val="right"/>
              <w:rPr>
                <w:rFonts w:ascii="Times New Roman" w:eastAsia="Times New Roman" w:hAnsi="Times New Roman" w:cs="Times New Roman"/>
                <w:sz w:val="16"/>
                <w:szCs w:val="16"/>
              </w:rPr>
            </w:pPr>
            <w:r w:rsidRPr="00406486">
              <w:rPr>
                <w:rFonts w:ascii="Times New Roman" w:eastAsia="Times New Roman" w:hAnsi="Times New Roman" w:cs="Times New Roman"/>
                <w:sz w:val="16"/>
                <w:szCs w:val="16"/>
              </w:rPr>
              <w:t>0300</w:t>
            </w:r>
          </w:p>
        </w:tc>
        <w:tc>
          <w:tcPr>
            <w:tcW w:w="992" w:type="dxa"/>
            <w:tcBorders>
              <w:top w:val="nil"/>
              <w:left w:val="nil"/>
              <w:bottom w:val="single" w:sz="4" w:space="0" w:color="auto"/>
              <w:right w:val="single" w:sz="4" w:space="0" w:color="auto"/>
            </w:tcBorders>
            <w:shd w:val="clear" w:color="auto" w:fill="auto"/>
            <w:vAlign w:val="bottom"/>
            <w:hideMark/>
          </w:tcPr>
          <w:p w:rsidR="00406486" w:rsidRPr="00406486" w:rsidRDefault="00406486" w:rsidP="00406486">
            <w:pPr>
              <w:spacing w:after="0" w:line="240" w:lineRule="auto"/>
              <w:jc w:val="right"/>
              <w:rPr>
                <w:rFonts w:ascii="Times New Roman" w:eastAsia="Times New Roman" w:hAnsi="Times New Roman" w:cs="Times New Roman"/>
                <w:sz w:val="16"/>
                <w:szCs w:val="16"/>
              </w:rPr>
            </w:pPr>
            <w:r w:rsidRPr="00406486">
              <w:rPr>
                <w:rFonts w:ascii="Times New Roman" w:eastAsia="Times New Roman" w:hAnsi="Times New Roman" w:cs="Times New Roman"/>
                <w:sz w:val="16"/>
                <w:szCs w:val="16"/>
              </w:rPr>
              <w:t>1 406 884,00</w:t>
            </w:r>
          </w:p>
        </w:tc>
        <w:tc>
          <w:tcPr>
            <w:tcW w:w="1780" w:type="dxa"/>
            <w:tcBorders>
              <w:top w:val="nil"/>
              <w:left w:val="nil"/>
              <w:bottom w:val="single" w:sz="4" w:space="0" w:color="auto"/>
              <w:right w:val="single" w:sz="4" w:space="0" w:color="auto"/>
            </w:tcBorders>
            <w:shd w:val="clear" w:color="auto" w:fill="auto"/>
            <w:vAlign w:val="bottom"/>
            <w:hideMark/>
          </w:tcPr>
          <w:p w:rsidR="00406486" w:rsidRPr="00406486" w:rsidRDefault="00406486" w:rsidP="00406486">
            <w:pPr>
              <w:spacing w:after="0" w:line="240" w:lineRule="auto"/>
              <w:jc w:val="right"/>
              <w:rPr>
                <w:rFonts w:ascii="Times New Roman" w:eastAsia="Times New Roman" w:hAnsi="Times New Roman" w:cs="Times New Roman"/>
                <w:sz w:val="16"/>
                <w:szCs w:val="16"/>
              </w:rPr>
            </w:pPr>
            <w:r w:rsidRPr="00406486">
              <w:rPr>
                <w:rFonts w:ascii="Times New Roman" w:eastAsia="Times New Roman" w:hAnsi="Times New Roman" w:cs="Times New Roman"/>
                <w:sz w:val="16"/>
                <w:szCs w:val="16"/>
              </w:rPr>
              <w:t>1 433 716,00</w:t>
            </w:r>
          </w:p>
        </w:tc>
        <w:tc>
          <w:tcPr>
            <w:tcW w:w="1540" w:type="dxa"/>
            <w:tcBorders>
              <w:top w:val="nil"/>
              <w:left w:val="nil"/>
              <w:bottom w:val="single" w:sz="4" w:space="0" w:color="auto"/>
              <w:right w:val="single" w:sz="4" w:space="0" w:color="auto"/>
            </w:tcBorders>
            <w:shd w:val="clear" w:color="auto" w:fill="auto"/>
            <w:vAlign w:val="bottom"/>
            <w:hideMark/>
          </w:tcPr>
          <w:p w:rsidR="00406486" w:rsidRPr="00406486" w:rsidRDefault="00406486" w:rsidP="00406486">
            <w:pPr>
              <w:spacing w:after="0" w:line="240" w:lineRule="auto"/>
              <w:jc w:val="right"/>
              <w:rPr>
                <w:rFonts w:ascii="Times New Roman" w:eastAsia="Times New Roman" w:hAnsi="Times New Roman" w:cs="Times New Roman"/>
                <w:sz w:val="16"/>
                <w:szCs w:val="16"/>
              </w:rPr>
            </w:pPr>
            <w:r w:rsidRPr="00406486">
              <w:rPr>
                <w:rFonts w:ascii="Times New Roman" w:eastAsia="Times New Roman" w:hAnsi="Times New Roman" w:cs="Times New Roman"/>
                <w:sz w:val="16"/>
                <w:szCs w:val="16"/>
              </w:rPr>
              <w:t>1 339 024,00</w:t>
            </w:r>
          </w:p>
        </w:tc>
      </w:tr>
      <w:tr w:rsidR="00406486" w:rsidRPr="00406486" w:rsidTr="00991F05">
        <w:trPr>
          <w:trHeight w:val="390"/>
        </w:trPr>
        <w:tc>
          <w:tcPr>
            <w:tcW w:w="441" w:type="dxa"/>
            <w:tcBorders>
              <w:top w:val="nil"/>
              <w:left w:val="single" w:sz="4" w:space="0" w:color="auto"/>
              <w:bottom w:val="single" w:sz="4" w:space="0" w:color="auto"/>
              <w:right w:val="single" w:sz="4" w:space="0" w:color="auto"/>
            </w:tcBorders>
            <w:shd w:val="clear" w:color="auto" w:fill="auto"/>
            <w:vAlign w:val="center"/>
            <w:hideMark/>
          </w:tcPr>
          <w:p w:rsidR="00406486" w:rsidRPr="00406486" w:rsidRDefault="00406486" w:rsidP="00406486">
            <w:pPr>
              <w:spacing w:after="0" w:line="240" w:lineRule="auto"/>
              <w:jc w:val="center"/>
              <w:rPr>
                <w:rFonts w:ascii="Times New Roman" w:eastAsia="Times New Roman" w:hAnsi="Times New Roman" w:cs="Times New Roman"/>
                <w:sz w:val="16"/>
                <w:szCs w:val="16"/>
              </w:rPr>
            </w:pPr>
            <w:r w:rsidRPr="00406486">
              <w:rPr>
                <w:rFonts w:ascii="Times New Roman" w:eastAsia="Times New Roman" w:hAnsi="Times New Roman" w:cs="Times New Roman"/>
                <w:sz w:val="16"/>
                <w:szCs w:val="16"/>
              </w:rPr>
              <w:t>9</w:t>
            </w:r>
          </w:p>
        </w:tc>
        <w:tc>
          <w:tcPr>
            <w:tcW w:w="3402" w:type="dxa"/>
            <w:tcBorders>
              <w:top w:val="nil"/>
              <w:left w:val="nil"/>
              <w:bottom w:val="single" w:sz="4" w:space="0" w:color="auto"/>
              <w:right w:val="single" w:sz="4" w:space="0" w:color="auto"/>
            </w:tcBorders>
            <w:shd w:val="clear" w:color="auto" w:fill="auto"/>
            <w:vAlign w:val="center"/>
            <w:hideMark/>
          </w:tcPr>
          <w:p w:rsidR="00406486" w:rsidRPr="00406486" w:rsidRDefault="00406486" w:rsidP="00406486">
            <w:pPr>
              <w:spacing w:after="0" w:line="240" w:lineRule="auto"/>
              <w:rPr>
                <w:rFonts w:ascii="Times New Roman" w:eastAsia="Times New Roman" w:hAnsi="Times New Roman" w:cs="Times New Roman"/>
                <w:sz w:val="16"/>
                <w:szCs w:val="16"/>
              </w:rPr>
            </w:pPr>
            <w:r w:rsidRPr="00406486">
              <w:rPr>
                <w:rFonts w:ascii="Times New Roman" w:eastAsia="Times New Roman" w:hAnsi="Times New Roman" w:cs="Times New Roman"/>
                <w:sz w:val="16"/>
                <w:szCs w:val="16"/>
              </w:rPr>
              <w:t>Обеспечение пожарной безопасности</w:t>
            </w:r>
          </w:p>
        </w:tc>
        <w:tc>
          <w:tcPr>
            <w:tcW w:w="850" w:type="dxa"/>
            <w:tcBorders>
              <w:top w:val="nil"/>
              <w:left w:val="nil"/>
              <w:bottom w:val="single" w:sz="4" w:space="0" w:color="auto"/>
              <w:right w:val="single" w:sz="4" w:space="0" w:color="auto"/>
            </w:tcBorders>
            <w:shd w:val="clear" w:color="auto" w:fill="auto"/>
            <w:vAlign w:val="center"/>
            <w:hideMark/>
          </w:tcPr>
          <w:p w:rsidR="00406486" w:rsidRPr="00406486" w:rsidRDefault="00406486" w:rsidP="00406486">
            <w:pPr>
              <w:spacing w:after="0" w:line="240" w:lineRule="auto"/>
              <w:jc w:val="right"/>
              <w:rPr>
                <w:rFonts w:ascii="Times New Roman" w:eastAsia="Times New Roman" w:hAnsi="Times New Roman" w:cs="Times New Roman"/>
                <w:sz w:val="16"/>
                <w:szCs w:val="16"/>
              </w:rPr>
            </w:pPr>
            <w:r w:rsidRPr="00406486">
              <w:rPr>
                <w:rFonts w:ascii="Times New Roman" w:eastAsia="Times New Roman" w:hAnsi="Times New Roman" w:cs="Times New Roman"/>
                <w:sz w:val="16"/>
                <w:szCs w:val="16"/>
              </w:rPr>
              <w:t>0310</w:t>
            </w:r>
          </w:p>
        </w:tc>
        <w:tc>
          <w:tcPr>
            <w:tcW w:w="992" w:type="dxa"/>
            <w:tcBorders>
              <w:top w:val="nil"/>
              <w:left w:val="nil"/>
              <w:bottom w:val="single" w:sz="4" w:space="0" w:color="auto"/>
              <w:right w:val="single" w:sz="4" w:space="0" w:color="auto"/>
            </w:tcBorders>
            <w:shd w:val="clear" w:color="auto" w:fill="auto"/>
            <w:vAlign w:val="center"/>
            <w:hideMark/>
          </w:tcPr>
          <w:p w:rsidR="00406486" w:rsidRPr="00406486" w:rsidRDefault="00406486" w:rsidP="00406486">
            <w:pPr>
              <w:spacing w:after="0" w:line="240" w:lineRule="auto"/>
              <w:jc w:val="right"/>
              <w:rPr>
                <w:rFonts w:ascii="Times New Roman" w:eastAsia="Times New Roman" w:hAnsi="Times New Roman" w:cs="Times New Roman"/>
                <w:sz w:val="16"/>
                <w:szCs w:val="16"/>
              </w:rPr>
            </w:pPr>
            <w:r w:rsidRPr="00406486">
              <w:rPr>
                <w:rFonts w:ascii="Times New Roman" w:eastAsia="Times New Roman" w:hAnsi="Times New Roman" w:cs="Times New Roman"/>
                <w:sz w:val="16"/>
                <w:szCs w:val="16"/>
              </w:rPr>
              <w:t>1 406 884,00</w:t>
            </w:r>
          </w:p>
        </w:tc>
        <w:tc>
          <w:tcPr>
            <w:tcW w:w="1780" w:type="dxa"/>
            <w:tcBorders>
              <w:top w:val="nil"/>
              <w:left w:val="nil"/>
              <w:bottom w:val="single" w:sz="4" w:space="0" w:color="auto"/>
              <w:right w:val="single" w:sz="4" w:space="0" w:color="auto"/>
            </w:tcBorders>
            <w:shd w:val="clear" w:color="auto" w:fill="auto"/>
            <w:vAlign w:val="center"/>
            <w:hideMark/>
          </w:tcPr>
          <w:p w:rsidR="00406486" w:rsidRPr="00406486" w:rsidRDefault="00406486" w:rsidP="00406486">
            <w:pPr>
              <w:spacing w:after="0" w:line="240" w:lineRule="auto"/>
              <w:jc w:val="right"/>
              <w:rPr>
                <w:rFonts w:ascii="Times New Roman" w:eastAsia="Times New Roman" w:hAnsi="Times New Roman" w:cs="Times New Roman"/>
                <w:sz w:val="16"/>
                <w:szCs w:val="16"/>
              </w:rPr>
            </w:pPr>
            <w:r w:rsidRPr="00406486">
              <w:rPr>
                <w:rFonts w:ascii="Times New Roman" w:eastAsia="Times New Roman" w:hAnsi="Times New Roman" w:cs="Times New Roman"/>
                <w:sz w:val="16"/>
                <w:szCs w:val="16"/>
              </w:rPr>
              <w:t>1 433 716,00</w:t>
            </w:r>
          </w:p>
        </w:tc>
        <w:tc>
          <w:tcPr>
            <w:tcW w:w="1540" w:type="dxa"/>
            <w:tcBorders>
              <w:top w:val="nil"/>
              <w:left w:val="nil"/>
              <w:bottom w:val="single" w:sz="4" w:space="0" w:color="auto"/>
              <w:right w:val="single" w:sz="4" w:space="0" w:color="auto"/>
            </w:tcBorders>
            <w:shd w:val="clear" w:color="auto" w:fill="auto"/>
            <w:vAlign w:val="center"/>
            <w:hideMark/>
          </w:tcPr>
          <w:p w:rsidR="00406486" w:rsidRPr="00406486" w:rsidRDefault="00406486" w:rsidP="00406486">
            <w:pPr>
              <w:spacing w:after="0" w:line="240" w:lineRule="auto"/>
              <w:jc w:val="right"/>
              <w:rPr>
                <w:rFonts w:ascii="Times New Roman" w:eastAsia="Times New Roman" w:hAnsi="Times New Roman" w:cs="Times New Roman"/>
                <w:sz w:val="16"/>
                <w:szCs w:val="16"/>
              </w:rPr>
            </w:pPr>
            <w:r w:rsidRPr="00406486">
              <w:rPr>
                <w:rFonts w:ascii="Times New Roman" w:eastAsia="Times New Roman" w:hAnsi="Times New Roman" w:cs="Times New Roman"/>
                <w:sz w:val="16"/>
                <w:szCs w:val="16"/>
              </w:rPr>
              <w:t>1 339 024,00</w:t>
            </w:r>
          </w:p>
        </w:tc>
      </w:tr>
      <w:tr w:rsidR="00406486" w:rsidRPr="00406486" w:rsidTr="00991F05">
        <w:trPr>
          <w:trHeight w:val="390"/>
        </w:trPr>
        <w:tc>
          <w:tcPr>
            <w:tcW w:w="441" w:type="dxa"/>
            <w:tcBorders>
              <w:top w:val="nil"/>
              <w:left w:val="single" w:sz="4" w:space="0" w:color="auto"/>
              <w:bottom w:val="single" w:sz="4" w:space="0" w:color="auto"/>
              <w:right w:val="single" w:sz="4" w:space="0" w:color="auto"/>
            </w:tcBorders>
            <w:shd w:val="clear" w:color="auto" w:fill="auto"/>
            <w:vAlign w:val="center"/>
            <w:hideMark/>
          </w:tcPr>
          <w:p w:rsidR="00406486" w:rsidRPr="00406486" w:rsidRDefault="00406486" w:rsidP="00406486">
            <w:pPr>
              <w:spacing w:after="0" w:line="240" w:lineRule="auto"/>
              <w:jc w:val="center"/>
              <w:rPr>
                <w:rFonts w:ascii="Times New Roman" w:eastAsia="Times New Roman" w:hAnsi="Times New Roman" w:cs="Times New Roman"/>
                <w:sz w:val="16"/>
                <w:szCs w:val="16"/>
              </w:rPr>
            </w:pPr>
            <w:r w:rsidRPr="00406486">
              <w:rPr>
                <w:rFonts w:ascii="Times New Roman" w:eastAsia="Times New Roman" w:hAnsi="Times New Roman" w:cs="Times New Roman"/>
                <w:sz w:val="16"/>
                <w:szCs w:val="16"/>
              </w:rPr>
              <w:t>10</w:t>
            </w:r>
          </w:p>
        </w:tc>
        <w:tc>
          <w:tcPr>
            <w:tcW w:w="3402" w:type="dxa"/>
            <w:tcBorders>
              <w:top w:val="nil"/>
              <w:left w:val="nil"/>
              <w:bottom w:val="single" w:sz="4" w:space="0" w:color="auto"/>
              <w:right w:val="single" w:sz="4" w:space="0" w:color="auto"/>
            </w:tcBorders>
            <w:shd w:val="clear" w:color="auto" w:fill="auto"/>
            <w:vAlign w:val="center"/>
            <w:hideMark/>
          </w:tcPr>
          <w:p w:rsidR="00406486" w:rsidRPr="00406486" w:rsidRDefault="00406486" w:rsidP="00406486">
            <w:pPr>
              <w:spacing w:after="0" w:line="240" w:lineRule="auto"/>
              <w:rPr>
                <w:rFonts w:ascii="Times New Roman" w:eastAsia="Times New Roman" w:hAnsi="Times New Roman" w:cs="Times New Roman"/>
                <w:sz w:val="16"/>
                <w:szCs w:val="16"/>
              </w:rPr>
            </w:pPr>
            <w:r w:rsidRPr="00406486">
              <w:rPr>
                <w:rFonts w:ascii="Times New Roman" w:eastAsia="Times New Roman" w:hAnsi="Times New Roman" w:cs="Times New Roman"/>
                <w:sz w:val="16"/>
                <w:szCs w:val="16"/>
              </w:rPr>
              <w:t>НАЦИОНАЛЬНАЯ ЭКОНОМИКА</w:t>
            </w:r>
          </w:p>
        </w:tc>
        <w:tc>
          <w:tcPr>
            <w:tcW w:w="850" w:type="dxa"/>
            <w:tcBorders>
              <w:top w:val="nil"/>
              <w:left w:val="nil"/>
              <w:bottom w:val="single" w:sz="4" w:space="0" w:color="auto"/>
              <w:right w:val="single" w:sz="4" w:space="0" w:color="auto"/>
            </w:tcBorders>
            <w:shd w:val="clear" w:color="auto" w:fill="auto"/>
            <w:vAlign w:val="center"/>
            <w:hideMark/>
          </w:tcPr>
          <w:p w:rsidR="00406486" w:rsidRPr="00406486" w:rsidRDefault="00406486" w:rsidP="00406486">
            <w:pPr>
              <w:spacing w:after="0" w:line="240" w:lineRule="auto"/>
              <w:jc w:val="right"/>
              <w:rPr>
                <w:rFonts w:ascii="Times New Roman" w:eastAsia="Times New Roman" w:hAnsi="Times New Roman" w:cs="Times New Roman"/>
                <w:sz w:val="16"/>
                <w:szCs w:val="16"/>
              </w:rPr>
            </w:pPr>
            <w:r w:rsidRPr="00406486">
              <w:rPr>
                <w:rFonts w:ascii="Times New Roman" w:eastAsia="Times New Roman" w:hAnsi="Times New Roman" w:cs="Times New Roman"/>
                <w:sz w:val="16"/>
                <w:szCs w:val="16"/>
              </w:rPr>
              <w:t>0400</w:t>
            </w:r>
          </w:p>
        </w:tc>
        <w:tc>
          <w:tcPr>
            <w:tcW w:w="992" w:type="dxa"/>
            <w:tcBorders>
              <w:top w:val="nil"/>
              <w:left w:val="nil"/>
              <w:bottom w:val="single" w:sz="4" w:space="0" w:color="auto"/>
              <w:right w:val="single" w:sz="4" w:space="0" w:color="auto"/>
            </w:tcBorders>
            <w:shd w:val="clear" w:color="auto" w:fill="auto"/>
            <w:vAlign w:val="center"/>
            <w:hideMark/>
          </w:tcPr>
          <w:p w:rsidR="00406486" w:rsidRPr="00406486" w:rsidRDefault="00406486" w:rsidP="00406486">
            <w:pPr>
              <w:spacing w:after="0" w:line="240" w:lineRule="auto"/>
              <w:jc w:val="right"/>
              <w:rPr>
                <w:rFonts w:ascii="Times New Roman" w:eastAsia="Times New Roman" w:hAnsi="Times New Roman" w:cs="Times New Roman"/>
                <w:sz w:val="16"/>
                <w:szCs w:val="16"/>
              </w:rPr>
            </w:pPr>
            <w:r w:rsidRPr="00406486">
              <w:rPr>
                <w:rFonts w:ascii="Times New Roman" w:eastAsia="Times New Roman" w:hAnsi="Times New Roman" w:cs="Times New Roman"/>
                <w:sz w:val="16"/>
                <w:szCs w:val="16"/>
              </w:rPr>
              <w:t>487 700,00</w:t>
            </w:r>
          </w:p>
        </w:tc>
        <w:tc>
          <w:tcPr>
            <w:tcW w:w="1780" w:type="dxa"/>
            <w:tcBorders>
              <w:top w:val="nil"/>
              <w:left w:val="nil"/>
              <w:bottom w:val="single" w:sz="4" w:space="0" w:color="auto"/>
              <w:right w:val="single" w:sz="4" w:space="0" w:color="auto"/>
            </w:tcBorders>
            <w:shd w:val="clear" w:color="auto" w:fill="auto"/>
            <w:vAlign w:val="center"/>
            <w:hideMark/>
          </w:tcPr>
          <w:p w:rsidR="00406486" w:rsidRPr="00406486" w:rsidRDefault="00406486" w:rsidP="00406486">
            <w:pPr>
              <w:spacing w:after="0" w:line="240" w:lineRule="auto"/>
              <w:jc w:val="right"/>
              <w:rPr>
                <w:rFonts w:ascii="Times New Roman" w:eastAsia="Times New Roman" w:hAnsi="Times New Roman" w:cs="Times New Roman"/>
                <w:sz w:val="16"/>
                <w:szCs w:val="16"/>
              </w:rPr>
            </w:pPr>
            <w:r w:rsidRPr="00406486">
              <w:rPr>
                <w:rFonts w:ascii="Times New Roman" w:eastAsia="Times New Roman" w:hAnsi="Times New Roman" w:cs="Times New Roman"/>
                <w:sz w:val="16"/>
                <w:szCs w:val="16"/>
              </w:rPr>
              <w:t>490 933,00</w:t>
            </w:r>
          </w:p>
        </w:tc>
        <w:tc>
          <w:tcPr>
            <w:tcW w:w="1540" w:type="dxa"/>
            <w:tcBorders>
              <w:top w:val="nil"/>
              <w:left w:val="nil"/>
              <w:bottom w:val="single" w:sz="4" w:space="0" w:color="auto"/>
              <w:right w:val="single" w:sz="4" w:space="0" w:color="auto"/>
            </w:tcBorders>
            <w:shd w:val="clear" w:color="auto" w:fill="auto"/>
            <w:vAlign w:val="center"/>
            <w:hideMark/>
          </w:tcPr>
          <w:p w:rsidR="00406486" w:rsidRPr="00406486" w:rsidRDefault="00406486" w:rsidP="00406486">
            <w:pPr>
              <w:spacing w:after="0" w:line="240" w:lineRule="auto"/>
              <w:jc w:val="right"/>
              <w:rPr>
                <w:rFonts w:ascii="Times New Roman" w:eastAsia="Times New Roman" w:hAnsi="Times New Roman" w:cs="Times New Roman"/>
                <w:sz w:val="16"/>
                <w:szCs w:val="16"/>
              </w:rPr>
            </w:pPr>
            <w:r w:rsidRPr="00406486">
              <w:rPr>
                <w:rFonts w:ascii="Times New Roman" w:eastAsia="Times New Roman" w:hAnsi="Times New Roman" w:cs="Times New Roman"/>
                <w:sz w:val="16"/>
                <w:szCs w:val="16"/>
              </w:rPr>
              <w:t>399 600,00</w:t>
            </w:r>
          </w:p>
        </w:tc>
      </w:tr>
      <w:tr w:rsidR="00406486" w:rsidRPr="00406486" w:rsidTr="00991F05">
        <w:trPr>
          <w:trHeight w:val="390"/>
        </w:trPr>
        <w:tc>
          <w:tcPr>
            <w:tcW w:w="441" w:type="dxa"/>
            <w:tcBorders>
              <w:top w:val="nil"/>
              <w:left w:val="single" w:sz="4" w:space="0" w:color="auto"/>
              <w:bottom w:val="single" w:sz="4" w:space="0" w:color="auto"/>
              <w:right w:val="single" w:sz="4" w:space="0" w:color="auto"/>
            </w:tcBorders>
            <w:shd w:val="clear" w:color="auto" w:fill="auto"/>
            <w:vAlign w:val="center"/>
            <w:hideMark/>
          </w:tcPr>
          <w:p w:rsidR="00406486" w:rsidRPr="00406486" w:rsidRDefault="00406486" w:rsidP="00406486">
            <w:pPr>
              <w:spacing w:after="0" w:line="240" w:lineRule="auto"/>
              <w:jc w:val="center"/>
              <w:rPr>
                <w:rFonts w:ascii="Times New Roman" w:eastAsia="Times New Roman" w:hAnsi="Times New Roman" w:cs="Times New Roman"/>
                <w:sz w:val="16"/>
                <w:szCs w:val="16"/>
              </w:rPr>
            </w:pPr>
            <w:r w:rsidRPr="00406486">
              <w:rPr>
                <w:rFonts w:ascii="Times New Roman" w:eastAsia="Times New Roman" w:hAnsi="Times New Roman" w:cs="Times New Roman"/>
                <w:sz w:val="16"/>
                <w:szCs w:val="16"/>
              </w:rPr>
              <w:t>11</w:t>
            </w:r>
          </w:p>
        </w:tc>
        <w:tc>
          <w:tcPr>
            <w:tcW w:w="3402" w:type="dxa"/>
            <w:tcBorders>
              <w:top w:val="nil"/>
              <w:left w:val="nil"/>
              <w:bottom w:val="single" w:sz="4" w:space="0" w:color="auto"/>
              <w:right w:val="single" w:sz="4" w:space="0" w:color="auto"/>
            </w:tcBorders>
            <w:shd w:val="clear" w:color="auto" w:fill="auto"/>
            <w:vAlign w:val="center"/>
            <w:hideMark/>
          </w:tcPr>
          <w:p w:rsidR="00406486" w:rsidRPr="00406486" w:rsidRDefault="00406486" w:rsidP="00406486">
            <w:pPr>
              <w:spacing w:after="0" w:line="240" w:lineRule="auto"/>
              <w:rPr>
                <w:rFonts w:ascii="Times New Roman" w:eastAsia="Times New Roman" w:hAnsi="Times New Roman" w:cs="Times New Roman"/>
                <w:sz w:val="16"/>
                <w:szCs w:val="16"/>
              </w:rPr>
            </w:pPr>
            <w:r w:rsidRPr="00406486">
              <w:rPr>
                <w:rFonts w:ascii="Times New Roman" w:eastAsia="Times New Roman" w:hAnsi="Times New Roman" w:cs="Times New Roman"/>
                <w:sz w:val="16"/>
                <w:szCs w:val="16"/>
              </w:rPr>
              <w:t>Дорожное хозяйство (дорожные фонды)</w:t>
            </w:r>
          </w:p>
        </w:tc>
        <w:tc>
          <w:tcPr>
            <w:tcW w:w="850" w:type="dxa"/>
            <w:tcBorders>
              <w:top w:val="nil"/>
              <w:left w:val="nil"/>
              <w:bottom w:val="single" w:sz="4" w:space="0" w:color="auto"/>
              <w:right w:val="single" w:sz="4" w:space="0" w:color="auto"/>
            </w:tcBorders>
            <w:shd w:val="clear" w:color="auto" w:fill="auto"/>
            <w:vAlign w:val="center"/>
            <w:hideMark/>
          </w:tcPr>
          <w:p w:rsidR="00406486" w:rsidRPr="00406486" w:rsidRDefault="00406486" w:rsidP="00406486">
            <w:pPr>
              <w:spacing w:after="0" w:line="240" w:lineRule="auto"/>
              <w:jc w:val="right"/>
              <w:rPr>
                <w:rFonts w:ascii="Times New Roman" w:eastAsia="Times New Roman" w:hAnsi="Times New Roman" w:cs="Times New Roman"/>
                <w:sz w:val="16"/>
                <w:szCs w:val="16"/>
              </w:rPr>
            </w:pPr>
            <w:r w:rsidRPr="00406486">
              <w:rPr>
                <w:rFonts w:ascii="Times New Roman" w:eastAsia="Times New Roman" w:hAnsi="Times New Roman" w:cs="Times New Roman"/>
                <w:sz w:val="16"/>
                <w:szCs w:val="16"/>
              </w:rPr>
              <w:t>0409</w:t>
            </w:r>
          </w:p>
        </w:tc>
        <w:tc>
          <w:tcPr>
            <w:tcW w:w="992" w:type="dxa"/>
            <w:tcBorders>
              <w:top w:val="nil"/>
              <w:left w:val="nil"/>
              <w:bottom w:val="single" w:sz="4" w:space="0" w:color="auto"/>
              <w:right w:val="single" w:sz="4" w:space="0" w:color="auto"/>
            </w:tcBorders>
            <w:shd w:val="clear" w:color="auto" w:fill="auto"/>
            <w:vAlign w:val="center"/>
            <w:hideMark/>
          </w:tcPr>
          <w:p w:rsidR="00406486" w:rsidRPr="00406486" w:rsidRDefault="00406486" w:rsidP="00406486">
            <w:pPr>
              <w:spacing w:after="0" w:line="240" w:lineRule="auto"/>
              <w:jc w:val="right"/>
              <w:rPr>
                <w:rFonts w:ascii="Times New Roman" w:eastAsia="Times New Roman" w:hAnsi="Times New Roman" w:cs="Times New Roman"/>
                <w:sz w:val="16"/>
                <w:szCs w:val="16"/>
              </w:rPr>
            </w:pPr>
            <w:r w:rsidRPr="00406486">
              <w:rPr>
                <w:rFonts w:ascii="Times New Roman" w:eastAsia="Times New Roman" w:hAnsi="Times New Roman" w:cs="Times New Roman"/>
                <w:sz w:val="16"/>
                <w:szCs w:val="16"/>
              </w:rPr>
              <w:t>487 700,00</w:t>
            </w:r>
          </w:p>
        </w:tc>
        <w:tc>
          <w:tcPr>
            <w:tcW w:w="1780" w:type="dxa"/>
            <w:tcBorders>
              <w:top w:val="nil"/>
              <w:left w:val="nil"/>
              <w:bottom w:val="single" w:sz="4" w:space="0" w:color="auto"/>
              <w:right w:val="single" w:sz="4" w:space="0" w:color="auto"/>
            </w:tcBorders>
            <w:shd w:val="clear" w:color="auto" w:fill="auto"/>
            <w:vAlign w:val="center"/>
            <w:hideMark/>
          </w:tcPr>
          <w:p w:rsidR="00406486" w:rsidRPr="00406486" w:rsidRDefault="00406486" w:rsidP="00406486">
            <w:pPr>
              <w:spacing w:after="0" w:line="240" w:lineRule="auto"/>
              <w:jc w:val="right"/>
              <w:rPr>
                <w:rFonts w:ascii="Times New Roman" w:eastAsia="Times New Roman" w:hAnsi="Times New Roman" w:cs="Times New Roman"/>
                <w:sz w:val="16"/>
                <w:szCs w:val="16"/>
              </w:rPr>
            </w:pPr>
            <w:r w:rsidRPr="00406486">
              <w:rPr>
                <w:rFonts w:ascii="Times New Roman" w:eastAsia="Times New Roman" w:hAnsi="Times New Roman" w:cs="Times New Roman"/>
                <w:sz w:val="16"/>
                <w:szCs w:val="16"/>
              </w:rPr>
              <w:t>490 933,00</w:t>
            </w:r>
          </w:p>
        </w:tc>
        <w:tc>
          <w:tcPr>
            <w:tcW w:w="1540" w:type="dxa"/>
            <w:tcBorders>
              <w:top w:val="nil"/>
              <w:left w:val="nil"/>
              <w:bottom w:val="single" w:sz="4" w:space="0" w:color="auto"/>
              <w:right w:val="single" w:sz="4" w:space="0" w:color="auto"/>
            </w:tcBorders>
            <w:shd w:val="clear" w:color="auto" w:fill="auto"/>
            <w:vAlign w:val="center"/>
            <w:hideMark/>
          </w:tcPr>
          <w:p w:rsidR="00406486" w:rsidRPr="00406486" w:rsidRDefault="00406486" w:rsidP="00406486">
            <w:pPr>
              <w:spacing w:after="0" w:line="240" w:lineRule="auto"/>
              <w:jc w:val="right"/>
              <w:rPr>
                <w:rFonts w:ascii="Times New Roman" w:eastAsia="Times New Roman" w:hAnsi="Times New Roman" w:cs="Times New Roman"/>
                <w:sz w:val="16"/>
                <w:szCs w:val="16"/>
              </w:rPr>
            </w:pPr>
            <w:r w:rsidRPr="00406486">
              <w:rPr>
                <w:rFonts w:ascii="Times New Roman" w:eastAsia="Times New Roman" w:hAnsi="Times New Roman" w:cs="Times New Roman"/>
                <w:sz w:val="16"/>
                <w:szCs w:val="16"/>
              </w:rPr>
              <w:t>399 600,00</w:t>
            </w:r>
          </w:p>
        </w:tc>
      </w:tr>
      <w:tr w:rsidR="00406486" w:rsidRPr="00406486" w:rsidTr="00991F05">
        <w:trPr>
          <w:trHeight w:val="315"/>
        </w:trPr>
        <w:tc>
          <w:tcPr>
            <w:tcW w:w="441" w:type="dxa"/>
            <w:tcBorders>
              <w:top w:val="nil"/>
              <w:left w:val="single" w:sz="4" w:space="0" w:color="auto"/>
              <w:bottom w:val="single" w:sz="4" w:space="0" w:color="auto"/>
              <w:right w:val="single" w:sz="4" w:space="0" w:color="auto"/>
            </w:tcBorders>
            <w:shd w:val="clear" w:color="auto" w:fill="auto"/>
            <w:vAlign w:val="center"/>
            <w:hideMark/>
          </w:tcPr>
          <w:p w:rsidR="00406486" w:rsidRPr="00406486" w:rsidRDefault="00406486" w:rsidP="00406486">
            <w:pPr>
              <w:spacing w:after="0" w:line="240" w:lineRule="auto"/>
              <w:jc w:val="center"/>
              <w:rPr>
                <w:rFonts w:ascii="Times New Roman" w:eastAsia="Times New Roman" w:hAnsi="Times New Roman" w:cs="Times New Roman"/>
                <w:sz w:val="16"/>
                <w:szCs w:val="16"/>
              </w:rPr>
            </w:pPr>
            <w:r w:rsidRPr="00406486">
              <w:rPr>
                <w:rFonts w:ascii="Times New Roman" w:eastAsia="Times New Roman" w:hAnsi="Times New Roman" w:cs="Times New Roman"/>
                <w:sz w:val="16"/>
                <w:szCs w:val="16"/>
              </w:rPr>
              <w:t>12</w:t>
            </w:r>
          </w:p>
        </w:tc>
        <w:tc>
          <w:tcPr>
            <w:tcW w:w="3402" w:type="dxa"/>
            <w:tcBorders>
              <w:top w:val="nil"/>
              <w:left w:val="nil"/>
              <w:bottom w:val="single" w:sz="4" w:space="0" w:color="auto"/>
              <w:right w:val="single" w:sz="4" w:space="0" w:color="auto"/>
            </w:tcBorders>
            <w:shd w:val="clear" w:color="auto" w:fill="auto"/>
            <w:vAlign w:val="center"/>
            <w:hideMark/>
          </w:tcPr>
          <w:p w:rsidR="00406486" w:rsidRPr="00406486" w:rsidRDefault="00406486" w:rsidP="00406486">
            <w:pPr>
              <w:spacing w:after="0" w:line="240" w:lineRule="auto"/>
              <w:rPr>
                <w:rFonts w:ascii="Times New Roman" w:eastAsia="Times New Roman" w:hAnsi="Times New Roman" w:cs="Times New Roman"/>
                <w:sz w:val="16"/>
                <w:szCs w:val="16"/>
              </w:rPr>
            </w:pPr>
            <w:r w:rsidRPr="00406486">
              <w:rPr>
                <w:rFonts w:ascii="Times New Roman" w:eastAsia="Times New Roman" w:hAnsi="Times New Roman" w:cs="Times New Roman"/>
                <w:sz w:val="16"/>
                <w:szCs w:val="16"/>
              </w:rPr>
              <w:t>ЖИЛИЩНО-КОММУНАЛЬНОЕ ХОЗЯЙСТВО</w:t>
            </w:r>
          </w:p>
        </w:tc>
        <w:tc>
          <w:tcPr>
            <w:tcW w:w="850" w:type="dxa"/>
            <w:tcBorders>
              <w:top w:val="nil"/>
              <w:left w:val="nil"/>
              <w:bottom w:val="single" w:sz="4" w:space="0" w:color="auto"/>
              <w:right w:val="single" w:sz="4" w:space="0" w:color="auto"/>
            </w:tcBorders>
            <w:shd w:val="clear" w:color="auto" w:fill="auto"/>
            <w:vAlign w:val="center"/>
            <w:hideMark/>
          </w:tcPr>
          <w:p w:rsidR="00406486" w:rsidRPr="00406486" w:rsidRDefault="00406486" w:rsidP="00406486">
            <w:pPr>
              <w:spacing w:after="0" w:line="240" w:lineRule="auto"/>
              <w:jc w:val="right"/>
              <w:rPr>
                <w:rFonts w:ascii="Times New Roman" w:eastAsia="Times New Roman" w:hAnsi="Times New Roman" w:cs="Times New Roman"/>
                <w:sz w:val="16"/>
                <w:szCs w:val="16"/>
              </w:rPr>
            </w:pPr>
            <w:r w:rsidRPr="00406486">
              <w:rPr>
                <w:rFonts w:ascii="Times New Roman" w:eastAsia="Times New Roman" w:hAnsi="Times New Roman" w:cs="Times New Roman"/>
                <w:sz w:val="16"/>
                <w:szCs w:val="16"/>
              </w:rPr>
              <w:t>0500</w:t>
            </w:r>
          </w:p>
        </w:tc>
        <w:tc>
          <w:tcPr>
            <w:tcW w:w="992" w:type="dxa"/>
            <w:tcBorders>
              <w:top w:val="nil"/>
              <w:left w:val="nil"/>
              <w:bottom w:val="single" w:sz="4" w:space="0" w:color="auto"/>
              <w:right w:val="single" w:sz="4" w:space="0" w:color="auto"/>
            </w:tcBorders>
            <w:shd w:val="clear" w:color="auto" w:fill="auto"/>
            <w:vAlign w:val="center"/>
            <w:hideMark/>
          </w:tcPr>
          <w:p w:rsidR="00406486" w:rsidRPr="00406486" w:rsidRDefault="00406486" w:rsidP="00406486">
            <w:pPr>
              <w:spacing w:after="0" w:line="240" w:lineRule="auto"/>
              <w:jc w:val="right"/>
              <w:rPr>
                <w:rFonts w:ascii="Times New Roman" w:eastAsia="Times New Roman" w:hAnsi="Times New Roman" w:cs="Times New Roman"/>
                <w:sz w:val="16"/>
                <w:szCs w:val="16"/>
              </w:rPr>
            </w:pPr>
            <w:r w:rsidRPr="00406486">
              <w:rPr>
                <w:rFonts w:ascii="Times New Roman" w:eastAsia="Times New Roman" w:hAnsi="Times New Roman" w:cs="Times New Roman"/>
                <w:sz w:val="16"/>
                <w:szCs w:val="16"/>
              </w:rPr>
              <w:t>679 529,00</w:t>
            </w:r>
          </w:p>
        </w:tc>
        <w:tc>
          <w:tcPr>
            <w:tcW w:w="1780" w:type="dxa"/>
            <w:tcBorders>
              <w:top w:val="nil"/>
              <w:left w:val="nil"/>
              <w:bottom w:val="single" w:sz="4" w:space="0" w:color="auto"/>
              <w:right w:val="single" w:sz="4" w:space="0" w:color="auto"/>
            </w:tcBorders>
            <w:shd w:val="clear" w:color="auto" w:fill="auto"/>
            <w:vAlign w:val="center"/>
            <w:hideMark/>
          </w:tcPr>
          <w:p w:rsidR="00406486" w:rsidRPr="00406486" w:rsidRDefault="00406486" w:rsidP="00406486">
            <w:pPr>
              <w:spacing w:after="0" w:line="240" w:lineRule="auto"/>
              <w:jc w:val="right"/>
              <w:rPr>
                <w:rFonts w:ascii="Times New Roman" w:eastAsia="Times New Roman" w:hAnsi="Times New Roman" w:cs="Times New Roman"/>
                <w:sz w:val="16"/>
                <w:szCs w:val="16"/>
              </w:rPr>
            </w:pPr>
            <w:r w:rsidRPr="00406486">
              <w:rPr>
                <w:rFonts w:ascii="Times New Roman" w:eastAsia="Times New Roman" w:hAnsi="Times New Roman" w:cs="Times New Roman"/>
                <w:sz w:val="16"/>
                <w:szCs w:val="16"/>
              </w:rPr>
              <w:t>505 020,00</w:t>
            </w:r>
          </w:p>
        </w:tc>
        <w:tc>
          <w:tcPr>
            <w:tcW w:w="1540" w:type="dxa"/>
            <w:tcBorders>
              <w:top w:val="nil"/>
              <w:left w:val="nil"/>
              <w:bottom w:val="single" w:sz="4" w:space="0" w:color="auto"/>
              <w:right w:val="single" w:sz="4" w:space="0" w:color="auto"/>
            </w:tcBorders>
            <w:shd w:val="clear" w:color="auto" w:fill="auto"/>
            <w:vAlign w:val="center"/>
            <w:hideMark/>
          </w:tcPr>
          <w:p w:rsidR="00406486" w:rsidRPr="00406486" w:rsidRDefault="00406486" w:rsidP="00406486">
            <w:pPr>
              <w:spacing w:after="0" w:line="240" w:lineRule="auto"/>
              <w:jc w:val="right"/>
              <w:rPr>
                <w:rFonts w:ascii="Times New Roman" w:eastAsia="Times New Roman" w:hAnsi="Times New Roman" w:cs="Times New Roman"/>
                <w:sz w:val="16"/>
                <w:szCs w:val="16"/>
              </w:rPr>
            </w:pPr>
            <w:r w:rsidRPr="00406486">
              <w:rPr>
                <w:rFonts w:ascii="Times New Roman" w:eastAsia="Times New Roman" w:hAnsi="Times New Roman" w:cs="Times New Roman"/>
                <w:sz w:val="16"/>
                <w:szCs w:val="16"/>
              </w:rPr>
              <w:t>451 081,00</w:t>
            </w:r>
          </w:p>
        </w:tc>
      </w:tr>
      <w:tr w:rsidR="00406486" w:rsidRPr="00406486" w:rsidTr="00991F05">
        <w:trPr>
          <w:trHeight w:val="315"/>
        </w:trPr>
        <w:tc>
          <w:tcPr>
            <w:tcW w:w="441" w:type="dxa"/>
            <w:tcBorders>
              <w:top w:val="nil"/>
              <w:left w:val="single" w:sz="4" w:space="0" w:color="auto"/>
              <w:bottom w:val="single" w:sz="4" w:space="0" w:color="auto"/>
              <w:right w:val="single" w:sz="4" w:space="0" w:color="auto"/>
            </w:tcBorders>
            <w:shd w:val="clear" w:color="auto" w:fill="auto"/>
            <w:vAlign w:val="center"/>
            <w:hideMark/>
          </w:tcPr>
          <w:p w:rsidR="00406486" w:rsidRPr="00406486" w:rsidRDefault="00406486" w:rsidP="00406486">
            <w:pPr>
              <w:spacing w:after="0" w:line="240" w:lineRule="auto"/>
              <w:jc w:val="center"/>
              <w:rPr>
                <w:rFonts w:ascii="Times New Roman" w:eastAsia="Times New Roman" w:hAnsi="Times New Roman" w:cs="Times New Roman"/>
                <w:sz w:val="16"/>
                <w:szCs w:val="16"/>
              </w:rPr>
            </w:pPr>
            <w:r w:rsidRPr="00406486">
              <w:rPr>
                <w:rFonts w:ascii="Times New Roman" w:eastAsia="Times New Roman" w:hAnsi="Times New Roman" w:cs="Times New Roman"/>
                <w:sz w:val="16"/>
                <w:szCs w:val="16"/>
              </w:rPr>
              <w:t>13</w:t>
            </w:r>
          </w:p>
        </w:tc>
        <w:tc>
          <w:tcPr>
            <w:tcW w:w="3402" w:type="dxa"/>
            <w:tcBorders>
              <w:top w:val="nil"/>
              <w:left w:val="nil"/>
              <w:bottom w:val="single" w:sz="4" w:space="0" w:color="auto"/>
              <w:right w:val="single" w:sz="4" w:space="0" w:color="auto"/>
            </w:tcBorders>
            <w:shd w:val="clear" w:color="auto" w:fill="auto"/>
            <w:vAlign w:val="center"/>
            <w:hideMark/>
          </w:tcPr>
          <w:p w:rsidR="00406486" w:rsidRPr="00406486" w:rsidRDefault="00406486" w:rsidP="00406486">
            <w:pPr>
              <w:spacing w:after="0" w:line="240" w:lineRule="auto"/>
              <w:rPr>
                <w:rFonts w:ascii="Times New Roman" w:eastAsia="Times New Roman" w:hAnsi="Times New Roman" w:cs="Times New Roman"/>
                <w:sz w:val="16"/>
                <w:szCs w:val="16"/>
              </w:rPr>
            </w:pPr>
            <w:r w:rsidRPr="00406486">
              <w:rPr>
                <w:rFonts w:ascii="Times New Roman" w:eastAsia="Times New Roman" w:hAnsi="Times New Roman" w:cs="Times New Roman"/>
                <w:sz w:val="16"/>
                <w:szCs w:val="16"/>
              </w:rPr>
              <w:t>Жилищное хозяйство</w:t>
            </w:r>
          </w:p>
        </w:tc>
        <w:tc>
          <w:tcPr>
            <w:tcW w:w="850" w:type="dxa"/>
            <w:tcBorders>
              <w:top w:val="nil"/>
              <w:left w:val="nil"/>
              <w:bottom w:val="single" w:sz="4" w:space="0" w:color="auto"/>
              <w:right w:val="single" w:sz="4" w:space="0" w:color="auto"/>
            </w:tcBorders>
            <w:shd w:val="clear" w:color="auto" w:fill="auto"/>
            <w:vAlign w:val="center"/>
            <w:hideMark/>
          </w:tcPr>
          <w:p w:rsidR="00406486" w:rsidRPr="00406486" w:rsidRDefault="00406486" w:rsidP="00406486">
            <w:pPr>
              <w:spacing w:after="0" w:line="240" w:lineRule="auto"/>
              <w:jc w:val="right"/>
              <w:rPr>
                <w:rFonts w:ascii="Times New Roman" w:eastAsia="Times New Roman" w:hAnsi="Times New Roman" w:cs="Times New Roman"/>
                <w:sz w:val="16"/>
                <w:szCs w:val="16"/>
              </w:rPr>
            </w:pPr>
            <w:r w:rsidRPr="00406486">
              <w:rPr>
                <w:rFonts w:ascii="Times New Roman" w:eastAsia="Times New Roman" w:hAnsi="Times New Roman" w:cs="Times New Roman"/>
                <w:sz w:val="16"/>
                <w:szCs w:val="16"/>
              </w:rPr>
              <w:t>0501</w:t>
            </w:r>
          </w:p>
        </w:tc>
        <w:tc>
          <w:tcPr>
            <w:tcW w:w="992" w:type="dxa"/>
            <w:tcBorders>
              <w:top w:val="nil"/>
              <w:left w:val="nil"/>
              <w:bottom w:val="single" w:sz="4" w:space="0" w:color="auto"/>
              <w:right w:val="single" w:sz="4" w:space="0" w:color="auto"/>
            </w:tcBorders>
            <w:shd w:val="clear" w:color="auto" w:fill="auto"/>
            <w:vAlign w:val="center"/>
            <w:hideMark/>
          </w:tcPr>
          <w:p w:rsidR="00406486" w:rsidRPr="00406486" w:rsidRDefault="00406486" w:rsidP="00406486">
            <w:pPr>
              <w:spacing w:after="0" w:line="240" w:lineRule="auto"/>
              <w:jc w:val="right"/>
              <w:rPr>
                <w:rFonts w:ascii="Times New Roman" w:eastAsia="Times New Roman" w:hAnsi="Times New Roman" w:cs="Times New Roman"/>
                <w:sz w:val="16"/>
                <w:szCs w:val="16"/>
              </w:rPr>
            </w:pPr>
            <w:r w:rsidRPr="00406486">
              <w:rPr>
                <w:rFonts w:ascii="Times New Roman" w:eastAsia="Times New Roman" w:hAnsi="Times New Roman" w:cs="Times New Roman"/>
                <w:sz w:val="16"/>
                <w:szCs w:val="16"/>
              </w:rPr>
              <w:t>30 000,00</w:t>
            </w:r>
          </w:p>
        </w:tc>
        <w:tc>
          <w:tcPr>
            <w:tcW w:w="1780" w:type="dxa"/>
            <w:tcBorders>
              <w:top w:val="nil"/>
              <w:left w:val="nil"/>
              <w:bottom w:val="single" w:sz="4" w:space="0" w:color="auto"/>
              <w:right w:val="single" w:sz="4" w:space="0" w:color="auto"/>
            </w:tcBorders>
            <w:shd w:val="clear" w:color="auto" w:fill="auto"/>
            <w:vAlign w:val="center"/>
            <w:hideMark/>
          </w:tcPr>
          <w:p w:rsidR="00406486" w:rsidRPr="00406486" w:rsidRDefault="00406486" w:rsidP="00406486">
            <w:pPr>
              <w:spacing w:after="0" w:line="240" w:lineRule="auto"/>
              <w:jc w:val="right"/>
              <w:rPr>
                <w:rFonts w:ascii="Times New Roman" w:eastAsia="Times New Roman" w:hAnsi="Times New Roman" w:cs="Times New Roman"/>
                <w:sz w:val="16"/>
                <w:szCs w:val="16"/>
              </w:rPr>
            </w:pPr>
            <w:r w:rsidRPr="00406486">
              <w:rPr>
                <w:rFonts w:ascii="Times New Roman" w:eastAsia="Times New Roman" w:hAnsi="Times New Roman" w:cs="Times New Roman"/>
                <w:sz w:val="16"/>
                <w:szCs w:val="16"/>
              </w:rPr>
              <w:t>0,00</w:t>
            </w:r>
          </w:p>
        </w:tc>
        <w:tc>
          <w:tcPr>
            <w:tcW w:w="1540" w:type="dxa"/>
            <w:tcBorders>
              <w:top w:val="nil"/>
              <w:left w:val="nil"/>
              <w:bottom w:val="single" w:sz="4" w:space="0" w:color="auto"/>
              <w:right w:val="single" w:sz="4" w:space="0" w:color="auto"/>
            </w:tcBorders>
            <w:shd w:val="clear" w:color="auto" w:fill="auto"/>
            <w:vAlign w:val="center"/>
            <w:hideMark/>
          </w:tcPr>
          <w:p w:rsidR="00406486" w:rsidRPr="00406486" w:rsidRDefault="00406486" w:rsidP="00406486">
            <w:pPr>
              <w:spacing w:after="0" w:line="240" w:lineRule="auto"/>
              <w:jc w:val="right"/>
              <w:rPr>
                <w:rFonts w:ascii="Times New Roman" w:eastAsia="Times New Roman" w:hAnsi="Times New Roman" w:cs="Times New Roman"/>
                <w:sz w:val="16"/>
                <w:szCs w:val="16"/>
              </w:rPr>
            </w:pPr>
            <w:r w:rsidRPr="00406486">
              <w:rPr>
                <w:rFonts w:ascii="Times New Roman" w:eastAsia="Times New Roman" w:hAnsi="Times New Roman" w:cs="Times New Roman"/>
                <w:sz w:val="16"/>
                <w:szCs w:val="16"/>
              </w:rPr>
              <w:t>0,00</w:t>
            </w:r>
          </w:p>
        </w:tc>
      </w:tr>
      <w:tr w:rsidR="00406486" w:rsidRPr="00406486" w:rsidTr="00991F05">
        <w:trPr>
          <w:trHeight w:val="315"/>
        </w:trPr>
        <w:tc>
          <w:tcPr>
            <w:tcW w:w="441" w:type="dxa"/>
            <w:tcBorders>
              <w:top w:val="nil"/>
              <w:left w:val="single" w:sz="4" w:space="0" w:color="auto"/>
              <w:bottom w:val="single" w:sz="4" w:space="0" w:color="auto"/>
              <w:right w:val="single" w:sz="4" w:space="0" w:color="auto"/>
            </w:tcBorders>
            <w:shd w:val="clear" w:color="auto" w:fill="auto"/>
            <w:vAlign w:val="center"/>
            <w:hideMark/>
          </w:tcPr>
          <w:p w:rsidR="00406486" w:rsidRPr="00406486" w:rsidRDefault="00406486" w:rsidP="00406486">
            <w:pPr>
              <w:spacing w:after="0" w:line="240" w:lineRule="auto"/>
              <w:jc w:val="center"/>
              <w:rPr>
                <w:rFonts w:ascii="Times New Roman" w:eastAsia="Times New Roman" w:hAnsi="Times New Roman" w:cs="Times New Roman"/>
                <w:sz w:val="16"/>
                <w:szCs w:val="16"/>
              </w:rPr>
            </w:pPr>
            <w:r w:rsidRPr="00406486">
              <w:rPr>
                <w:rFonts w:ascii="Times New Roman" w:eastAsia="Times New Roman" w:hAnsi="Times New Roman" w:cs="Times New Roman"/>
                <w:sz w:val="16"/>
                <w:szCs w:val="16"/>
              </w:rPr>
              <w:t>14</w:t>
            </w:r>
          </w:p>
        </w:tc>
        <w:tc>
          <w:tcPr>
            <w:tcW w:w="3402" w:type="dxa"/>
            <w:tcBorders>
              <w:top w:val="nil"/>
              <w:left w:val="nil"/>
              <w:bottom w:val="single" w:sz="4" w:space="0" w:color="auto"/>
              <w:right w:val="single" w:sz="4" w:space="0" w:color="auto"/>
            </w:tcBorders>
            <w:shd w:val="clear" w:color="auto" w:fill="auto"/>
            <w:vAlign w:val="center"/>
            <w:hideMark/>
          </w:tcPr>
          <w:p w:rsidR="00406486" w:rsidRPr="00406486" w:rsidRDefault="00406486" w:rsidP="00406486">
            <w:pPr>
              <w:spacing w:after="0" w:line="240" w:lineRule="auto"/>
              <w:rPr>
                <w:rFonts w:ascii="Times New Roman" w:eastAsia="Times New Roman" w:hAnsi="Times New Roman" w:cs="Times New Roman"/>
                <w:sz w:val="16"/>
                <w:szCs w:val="16"/>
              </w:rPr>
            </w:pPr>
            <w:r w:rsidRPr="00406486">
              <w:rPr>
                <w:rFonts w:ascii="Times New Roman" w:eastAsia="Times New Roman" w:hAnsi="Times New Roman" w:cs="Times New Roman"/>
                <w:sz w:val="16"/>
                <w:szCs w:val="16"/>
              </w:rPr>
              <w:t>Благоустройство</w:t>
            </w:r>
          </w:p>
        </w:tc>
        <w:tc>
          <w:tcPr>
            <w:tcW w:w="850" w:type="dxa"/>
            <w:tcBorders>
              <w:top w:val="nil"/>
              <w:left w:val="nil"/>
              <w:bottom w:val="single" w:sz="4" w:space="0" w:color="auto"/>
              <w:right w:val="single" w:sz="4" w:space="0" w:color="auto"/>
            </w:tcBorders>
            <w:shd w:val="clear" w:color="auto" w:fill="auto"/>
            <w:vAlign w:val="center"/>
            <w:hideMark/>
          </w:tcPr>
          <w:p w:rsidR="00406486" w:rsidRPr="00406486" w:rsidRDefault="00406486" w:rsidP="00406486">
            <w:pPr>
              <w:spacing w:after="0" w:line="240" w:lineRule="auto"/>
              <w:jc w:val="right"/>
              <w:rPr>
                <w:rFonts w:ascii="Times New Roman" w:eastAsia="Times New Roman" w:hAnsi="Times New Roman" w:cs="Times New Roman"/>
                <w:sz w:val="16"/>
                <w:szCs w:val="16"/>
              </w:rPr>
            </w:pPr>
            <w:r w:rsidRPr="00406486">
              <w:rPr>
                <w:rFonts w:ascii="Times New Roman" w:eastAsia="Times New Roman" w:hAnsi="Times New Roman" w:cs="Times New Roman"/>
                <w:sz w:val="16"/>
                <w:szCs w:val="16"/>
              </w:rPr>
              <w:t>0503</w:t>
            </w:r>
          </w:p>
        </w:tc>
        <w:tc>
          <w:tcPr>
            <w:tcW w:w="992" w:type="dxa"/>
            <w:tcBorders>
              <w:top w:val="nil"/>
              <w:left w:val="nil"/>
              <w:bottom w:val="single" w:sz="4" w:space="0" w:color="auto"/>
              <w:right w:val="single" w:sz="4" w:space="0" w:color="auto"/>
            </w:tcBorders>
            <w:shd w:val="clear" w:color="auto" w:fill="auto"/>
            <w:vAlign w:val="center"/>
            <w:hideMark/>
          </w:tcPr>
          <w:p w:rsidR="00406486" w:rsidRPr="00406486" w:rsidRDefault="00406486" w:rsidP="00406486">
            <w:pPr>
              <w:spacing w:after="0" w:line="240" w:lineRule="auto"/>
              <w:jc w:val="right"/>
              <w:rPr>
                <w:rFonts w:ascii="Times New Roman" w:eastAsia="Times New Roman" w:hAnsi="Times New Roman" w:cs="Times New Roman"/>
                <w:sz w:val="16"/>
                <w:szCs w:val="16"/>
              </w:rPr>
            </w:pPr>
            <w:r w:rsidRPr="00406486">
              <w:rPr>
                <w:rFonts w:ascii="Times New Roman" w:eastAsia="Times New Roman" w:hAnsi="Times New Roman" w:cs="Times New Roman"/>
                <w:sz w:val="16"/>
                <w:szCs w:val="16"/>
              </w:rPr>
              <w:t>649 529,00</w:t>
            </w:r>
          </w:p>
        </w:tc>
        <w:tc>
          <w:tcPr>
            <w:tcW w:w="1780" w:type="dxa"/>
            <w:tcBorders>
              <w:top w:val="nil"/>
              <w:left w:val="nil"/>
              <w:bottom w:val="single" w:sz="4" w:space="0" w:color="auto"/>
              <w:right w:val="single" w:sz="4" w:space="0" w:color="auto"/>
            </w:tcBorders>
            <w:shd w:val="clear" w:color="auto" w:fill="auto"/>
            <w:vAlign w:val="center"/>
            <w:hideMark/>
          </w:tcPr>
          <w:p w:rsidR="00406486" w:rsidRPr="00406486" w:rsidRDefault="00406486" w:rsidP="00406486">
            <w:pPr>
              <w:spacing w:after="0" w:line="240" w:lineRule="auto"/>
              <w:jc w:val="right"/>
              <w:rPr>
                <w:rFonts w:ascii="Times New Roman" w:eastAsia="Times New Roman" w:hAnsi="Times New Roman" w:cs="Times New Roman"/>
                <w:sz w:val="16"/>
                <w:szCs w:val="16"/>
              </w:rPr>
            </w:pPr>
            <w:r w:rsidRPr="00406486">
              <w:rPr>
                <w:rFonts w:ascii="Times New Roman" w:eastAsia="Times New Roman" w:hAnsi="Times New Roman" w:cs="Times New Roman"/>
                <w:sz w:val="16"/>
                <w:szCs w:val="16"/>
              </w:rPr>
              <w:t>505 020,00</w:t>
            </w:r>
          </w:p>
        </w:tc>
        <w:tc>
          <w:tcPr>
            <w:tcW w:w="1540" w:type="dxa"/>
            <w:tcBorders>
              <w:top w:val="nil"/>
              <w:left w:val="nil"/>
              <w:bottom w:val="single" w:sz="4" w:space="0" w:color="auto"/>
              <w:right w:val="single" w:sz="4" w:space="0" w:color="auto"/>
            </w:tcBorders>
            <w:shd w:val="clear" w:color="auto" w:fill="auto"/>
            <w:vAlign w:val="center"/>
            <w:hideMark/>
          </w:tcPr>
          <w:p w:rsidR="00406486" w:rsidRPr="00406486" w:rsidRDefault="00406486" w:rsidP="00406486">
            <w:pPr>
              <w:spacing w:after="0" w:line="240" w:lineRule="auto"/>
              <w:jc w:val="right"/>
              <w:rPr>
                <w:rFonts w:ascii="Times New Roman" w:eastAsia="Times New Roman" w:hAnsi="Times New Roman" w:cs="Times New Roman"/>
                <w:sz w:val="16"/>
                <w:szCs w:val="16"/>
              </w:rPr>
            </w:pPr>
            <w:r w:rsidRPr="00406486">
              <w:rPr>
                <w:rFonts w:ascii="Times New Roman" w:eastAsia="Times New Roman" w:hAnsi="Times New Roman" w:cs="Times New Roman"/>
                <w:sz w:val="16"/>
                <w:szCs w:val="16"/>
              </w:rPr>
              <w:t>451 081,00</w:t>
            </w:r>
          </w:p>
        </w:tc>
      </w:tr>
      <w:tr w:rsidR="00406486" w:rsidRPr="00406486" w:rsidTr="00991F05">
        <w:trPr>
          <w:trHeight w:val="315"/>
        </w:trPr>
        <w:tc>
          <w:tcPr>
            <w:tcW w:w="441" w:type="dxa"/>
            <w:tcBorders>
              <w:top w:val="nil"/>
              <w:left w:val="single" w:sz="4" w:space="0" w:color="auto"/>
              <w:bottom w:val="single" w:sz="4" w:space="0" w:color="auto"/>
              <w:right w:val="single" w:sz="4" w:space="0" w:color="auto"/>
            </w:tcBorders>
            <w:shd w:val="clear" w:color="auto" w:fill="auto"/>
            <w:vAlign w:val="center"/>
            <w:hideMark/>
          </w:tcPr>
          <w:p w:rsidR="00406486" w:rsidRPr="00406486" w:rsidRDefault="00406486" w:rsidP="00406486">
            <w:pPr>
              <w:spacing w:after="0" w:line="240" w:lineRule="auto"/>
              <w:jc w:val="center"/>
              <w:rPr>
                <w:rFonts w:ascii="Times New Roman" w:eastAsia="Times New Roman" w:hAnsi="Times New Roman" w:cs="Times New Roman"/>
                <w:sz w:val="16"/>
                <w:szCs w:val="16"/>
              </w:rPr>
            </w:pPr>
            <w:r w:rsidRPr="00406486">
              <w:rPr>
                <w:rFonts w:ascii="Times New Roman" w:eastAsia="Times New Roman" w:hAnsi="Times New Roman" w:cs="Times New Roman"/>
                <w:sz w:val="16"/>
                <w:szCs w:val="16"/>
              </w:rPr>
              <w:lastRenderedPageBreak/>
              <w:t>16</w:t>
            </w:r>
          </w:p>
        </w:tc>
        <w:tc>
          <w:tcPr>
            <w:tcW w:w="3402" w:type="dxa"/>
            <w:tcBorders>
              <w:top w:val="nil"/>
              <w:left w:val="nil"/>
              <w:bottom w:val="single" w:sz="4" w:space="0" w:color="auto"/>
              <w:right w:val="single" w:sz="4" w:space="0" w:color="auto"/>
            </w:tcBorders>
            <w:shd w:val="clear" w:color="auto" w:fill="auto"/>
            <w:vAlign w:val="center"/>
            <w:hideMark/>
          </w:tcPr>
          <w:p w:rsidR="00406486" w:rsidRPr="00406486" w:rsidRDefault="00406486" w:rsidP="00406486">
            <w:pPr>
              <w:spacing w:after="0" w:line="240" w:lineRule="auto"/>
              <w:rPr>
                <w:rFonts w:ascii="Times New Roman" w:eastAsia="Times New Roman" w:hAnsi="Times New Roman" w:cs="Times New Roman"/>
                <w:sz w:val="16"/>
                <w:szCs w:val="16"/>
              </w:rPr>
            </w:pPr>
            <w:r w:rsidRPr="00406486">
              <w:rPr>
                <w:rFonts w:ascii="Times New Roman" w:eastAsia="Times New Roman" w:hAnsi="Times New Roman" w:cs="Times New Roman"/>
                <w:sz w:val="16"/>
                <w:szCs w:val="16"/>
              </w:rPr>
              <w:t>СОЦИАЛЬНАЯ ПОЛИТИКА</w:t>
            </w:r>
          </w:p>
        </w:tc>
        <w:tc>
          <w:tcPr>
            <w:tcW w:w="850" w:type="dxa"/>
            <w:tcBorders>
              <w:top w:val="nil"/>
              <w:left w:val="nil"/>
              <w:bottom w:val="single" w:sz="4" w:space="0" w:color="auto"/>
              <w:right w:val="single" w:sz="4" w:space="0" w:color="auto"/>
            </w:tcBorders>
            <w:shd w:val="clear" w:color="auto" w:fill="auto"/>
            <w:vAlign w:val="center"/>
            <w:hideMark/>
          </w:tcPr>
          <w:p w:rsidR="00406486" w:rsidRPr="00406486" w:rsidRDefault="00406486" w:rsidP="00406486">
            <w:pPr>
              <w:spacing w:after="0" w:line="240" w:lineRule="auto"/>
              <w:jc w:val="right"/>
              <w:rPr>
                <w:rFonts w:ascii="Times New Roman" w:eastAsia="Times New Roman" w:hAnsi="Times New Roman" w:cs="Times New Roman"/>
                <w:sz w:val="16"/>
                <w:szCs w:val="16"/>
              </w:rPr>
            </w:pPr>
            <w:r w:rsidRPr="00406486">
              <w:rPr>
                <w:rFonts w:ascii="Times New Roman" w:eastAsia="Times New Roman" w:hAnsi="Times New Roman" w:cs="Times New Roman"/>
                <w:sz w:val="16"/>
                <w:szCs w:val="16"/>
              </w:rPr>
              <w:t>1000</w:t>
            </w:r>
          </w:p>
        </w:tc>
        <w:tc>
          <w:tcPr>
            <w:tcW w:w="992" w:type="dxa"/>
            <w:tcBorders>
              <w:top w:val="nil"/>
              <w:left w:val="nil"/>
              <w:bottom w:val="single" w:sz="4" w:space="0" w:color="auto"/>
              <w:right w:val="single" w:sz="4" w:space="0" w:color="auto"/>
            </w:tcBorders>
            <w:shd w:val="clear" w:color="auto" w:fill="auto"/>
            <w:vAlign w:val="center"/>
            <w:hideMark/>
          </w:tcPr>
          <w:p w:rsidR="00406486" w:rsidRPr="00406486" w:rsidRDefault="00406486" w:rsidP="00406486">
            <w:pPr>
              <w:spacing w:after="0" w:line="240" w:lineRule="auto"/>
              <w:jc w:val="right"/>
              <w:rPr>
                <w:rFonts w:ascii="Times New Roman" w:eastAsia="Times New Roman" w:hAnsi="Times New Roman" w:cs="Times New Roman"/>
                <w:sz w:val="16"/>
                <w:szCs w:val="16"/>
              </w:rPr>
            </w:pPr>
            <w:r w:rsidRPr="00406486">
              <w:rPr>
                <w:rFonts w:ascii="Times New Roman" w:eastAsia="Times New Roman" w:hAnsi="Times New Roman" w:cs="Times New Roman"/>
                <w:sz w:val="16"/>
                <w:szCs w:val="16"/>
              </w:rPr>
              <w:t>213 703,00</w:t>
            </w:r>
          </w:p>
        </w:tc>
        <w:tc>
          <w:tcPr>
            <w:tcW w:w="1780" w:type="dxa"/>
            <w:tcBorders>
              <w:top w:val="nil"/>
              <w:left w:val="nil"/>
              <w:bottom w:val="single" w:sz="4" w:space="0" w:color="auto"/>
              <w:right w:val="single" w:sz="4" w:space="0" w:color="auto"/>
            </w:tcBorders>
            <w:shd w:val="clear" w:color="auto" w:fill="auto"/>
            <w:vAlign w:val="center"/>
            <w:hideMark/>
          </w:tcPr>
          <w:p w:rsidR="00406486" w:rsidRPr="00406486" w:rsidRDefault="00406486" w:rsidP="00406486">
            <w:pPr>
              <w:spacing w:after="0" w:line="240" w:lineRule="auto"/>
              <w:jc w:val="right"/>
              <w:rPr>
                <w:rFonts w:ascii="Times New Roman" w:eastAsia="Times New Roman" w:hAnsi="Times New Roman" w:cs="Times New Roman"/>
                <w:sz w:val="16"/>
                <w:szCs w:val="16"/>
              </w:rPr>
            </w:pPr>
            <w:r w:rsidRPr="00406486">
              <w:rPr>
                <w:rFonts w:ascii="Times New Roman" w:eastAsia="Times New Roman" w:hAnsi="Times New Roman" w:cs="Times New Roman"/>
                <w:sz w:val="16"/>
                <w:szCs w:val="16"/>
              </w:rPr>
              <w:t>100 000,00</w:t>
            </w:r>
          </w:p>
        </w:tc>
        <w:tc>
          <w:tcPr>
            <w:tcW w:w="1540" w:type="dxa"/>
            <w:tcBorders>
              <w:top w:val="nil"/>
              <w:left w:val="nil"/>
              <w:bottom w:val="single" w:sz="4" w:space="0" w:color="auto"/>
              <w:right w:val="single" w:sz="4" w:space="0" w:color="auto"/>
            </w:tcBorders>
            <w:shd w:val="clear" w:color="auto" w:fill="auto"/>
            <w:vAlign w:val="center"/>
            <w:hideMark/>
          </w:tcPr>
          <w:p w:rsidR="00406486" w:rsidRPr="00406486" w:rsidRDefault="00406486" w:rsidP="00406486">
            <w:pPr>
              <w:spacing w:after="0" w:line="240" w:lineRule="auto"/>
              <w:jc w:val="right"/>
              <w:rPr>
                <w:rFonts w:ascii="Times New Roman" w:eastAsia="Times New Roman" w:hAnsi="Times New Roman" w:cs="Times New Roman"/>
                <w:sz w:val="16"/>
                <w:szCs w:val="16"/>
              </w:rPr>
            </w:pPr>
            <w:r w:rsidRPr="00406486">
              <w:rPr>
                <w:rFonts w:ascii="Times New Roman" w:eastAsia="Times New Roman" w:hAnsi="Times New Roman" w:cs="Times New Roman"/>
                <w:sz w:val="16"/>
                <w:szCs w:val="16"/>
              </w:rPr>
              <w:t>100 000,00</w:t>
            </w:r>
          </w:p>
        </w:tc>
      </w:tr>
      <w:tr w:rsidR="00406486" w:rsidRPr="00406486" w:rsidTr="00991F05">
        <w:trPr>
          <w:trHeight w:val="315"/>
        </w:trPr>
        <w:tc>
          <w:tcPr>
            <w:tcW w:w="441" w:type="dxa"/>
            <w:tcBorders>
              <w:top w:val="nil"/>
              <w:left w:val="single" w:sz="4" w:space="0" w:color="auto"/>
              <w:bottom w:val="single" w:sz="4" w:space="0" w:color="auto"/>
              <w:right w:val="single" w:sz="4" w:space="0" w:color="auto"/>
            </w:tcBorders>
            <w:shd w:val="clear" w:color="auto" w:fill="auto"/>
            <w:vAlign w:val="center"/>
            <w:hideMark/>
          </w:tcPr>
          <w:p w:rsidR="00406486" w:rsidRPr="00406486" w:rsidRDefault="00406486" w:rsidP="00406486">
            <w:pPr>
              <w:spacing w:after="0" w:line="240" w:lineRule="auto"/>
              <w:jc w:val="center"/>
              <w:rPr>
                <w:rFonts w:ascii="Times New Roman" w:eastAsia="Times New Roman" w:hAnsi="Times New Roman" w:cs="Times New Roman"/>
                <w:sz w:val="16"/>
                <w:szCs w:val="16"/>
              </w:rPr>
            </w:pPr>
            <w:r w:rsidRPr="00406486">
              <w:rPr>
                <w:rFonts w:ascii="Times New Roman" w:eastAsia="Times New Roman" w:hAnsi="Times New Roman" w:cs="Times New Roman"/>
                <w:sz w:val="16"/>
                <w:szCs w:val="16"/>
              </w:rPr>
              <w:t>17</w:t>
            </w:r>
          </w:p>
        </w:tc>
        <w:tc>
          <w:tcPr>
            <w:tcW w:w="3402" w:type="dxa"/>
            <w:tcBorders>
              <w:top w:val="nil"/>
              <w:left w:val="nil"/>
              <w:bottom w:val="single" w:sz="4" w:space="0" w:color="auto"/>
              <w:right w:val="single" w:sz="4" w:space="0" w:color="auto"/>
            </w:tcBorders>
            <w:shd w:val="clear" w:color="auto" w:fill="auto"/>
            <w:vAlign w:val="center"/>
            <w:hideMark/>
          </w:tcPr>
          <w:p w:rsidR="00406486" w:rsidRPr="00406486" w:rsidRDefault="00406486" w:rsidP="00406486">
            <w:pPr>
              <w:spacing w:after="0" w:line="240" w:lineRule="auto"/>
              <w:rPr>
                <w:rFonts w:ascii="Times New Roman" w:eastAsia="Times New Roman" w:hAnsi="Times New Roman" w:cs="Times New Roman"/>
                <w:sz w:val="16"/>
                <w:szCs w:val="16"/>
              </w:rPr>
            </w:pPr>
            <w:r w:rsidRPr="00406486">
              <w:rPr>
                <w:rFonts w:ascii="Times New Roman" w:eastAsia="Times New Roman" w:hAnsi="Times New Roman" w:cs="Times New Roman"/>
                <w:sz w:val="16"/>
                <w:szCs w:val="16"/>
              </w:rPr>
              <w:t>Пенсионное обеспечение</w:t>
            </w:r>
          </w:p>
        </w:tc>
        <w:tc>
          <w:tcPr>
            <w:tcW w:w="850" w:type="dxa"/>
            <w:tcBorders>
              <w:top w:val="nil"/>
              <w:left w:val="nil"/>
              <w:bottom w:val="single" w:sz="4" w:space="0" w:color="auto"/>
              <w:right w:val="single" w:sz="4" w:space="0" w:color="auto"/>
            </w:tcBorders>
            <w:shd w:val="clear" w:color="auto" w:fill="auto"/>
            <w:vAlign w:val="center"/>
            <w:hideMark/>
          </w:tcPr>
          <w:p w:rsidR="00406486" w:rsidRPr="00406486" w:rsidRDefault="00406486" w:rsidP="00406486">
            <w:pPr>
              <w:spacing w:after="0" w:line="240" w:lineRule="auto"/>
              <w:jc w:val="right"/>
              <w:rPr>
                <w:rFonts w:ascii="Times New Roman" w:eastAsia="Times New Roman" w:hAnsi="Times New Roman" w:cs="Times New Roman"/>
                <w:sz w:val="16"/>
                <w:szCs w:val="16"/>
              </w:rPr>
            </w:pPr>
            <w:r w:rsidRPr="00406486">
              <w:rPr>
                <w:rFonts w:ascii="Times New Roman" w:eastAsia="Times New Roman" w:hAnsi="Times New Roman" w:cs="Times New Roman"/>
                <w:sz w:val="16"/>
                <w:szCs w:val="16"/>
              </w:rPr>
              <w:t>1001</w:t>
            </w:r>
          </w:p>
        </w:tc>
        <w:tc>
          <w:tcPr>
            <w:tcW w:w="992" w:type="dxa"/>
            <w:tcBorders>
              <w:top w:val="nil"/>
              <w:left w:val="nil"/>
              <w:bottom w:val="single" w:sz="4" w:space="0" w:color="auto"/>
              <w:right w:val="single" w:sz="4" w:space="0" w:color="auto"/>
            </w:tcBorders>
            <w:shd w:val="clear" w:color="auto" w:fill="auto"/>
            <w:vAlign w:val="center"/>
            <w:hideMark/>
          </w:tcPr>
          <w:p w:rsidR="00406486" w:rsidRPr="00406486" w:rsidRDefault="00406486" w:rsidP="00406486">
            <w:pPr>
              <w:spacing w:after="0" w:line="240" w:lineRule="auto"/>
              <w:jc w:val="right"/>
              <w:rPr>
                <w:rFonts w:ascii="Times New Roman" w:eastAsia="Times New Roman" w:hAnsi="Times New Roman" w:cs="Times New Roman"/>
                <w:sz w:val="16"/>
                <w:szCs w:val="16"/>
              </w:rPr>
            </w:pPr>
            <w:r w:rsidRPr="00406486">
              <w:rPr>
                <w:rFonts w:ascii="Times New Roman" w:eastAsia="Times New Roman" w:hAnsi="Times New Roman" w:cs="Times New Roman"/>
                <w:sz w:val="16"/>
                <w:szCs w:val="16"/>
              </w:rPr>
              <w:t>213 703,00</w:t>
            </w:r>
          </w:p>
        </w:tc>
        <w:tc>
          <w:tcPr>
            <w:tcW w:w="1780" w:type="dxa"/>
            <w:tcBorders>
              <w:top w:val="nil"/>
              <w:left w:val="nil"/>
              <w:bottom w:val="single" w:sz="4" w:space="0" w:color="auto"/>
              <w:right w:val="single" w:sz="4" w:space="0" w:color="auto"/>
            </w:tcBorders>
            <w:shd w:val="clear" w:color="auto" w:fill="auto"/>
            <w:vAlign w:val="center"/>
            <w:hideMark/>
          </w:tcPr>
          <w:p w:rsidR="00406486" w:rsidRPr="00406486" w:rsidRDefault="00406486" w:rsidP="00406486">
            <w:pPr>
              <w:spacing w:after="0" w:line="240" w:lineRule="auto"/>
              <w:jc w:val="right"/>
              <w:rPr>
                <w:rFonts w:ascii="Times New Roman" w:eastAsia="Times New Roman" w:hAnsi="Times New Roman" w:cs="Times New Roman"/>
                <w:sz w:val="16"/>
                <w:szCs w:val="16"/>
              </w:rPr>
            </w:pPr>
            <w:r w:rsidRPr="00406486">
              <w:rPr>
                <w:rFonts w:ascii="Times New Roman" w:eastAsia="Times New Roman" w:hAnsi="Times New Roman" w:cs="Times New Roman"/>
                <w:sz w:val="16"/>
                <w:szCs w:val="16"/>
              </w:rPr>
              <w:t>100 000,00</w:t>
            </w:r>
          </w:p>
        </w:tc>
        <w:tc>
          <w:tcPr>
            <w:tcW w:w="1540" w:type="dxa"/>
            <w:tcBorders>
              <w:top w:val="nil"/>
              <w:left w:val="nil"/>
              <w:bottom w:val="single" w:sz="4" w:space="0" w:color="auto"/>
              <w:right w:val="single" w:sz="4" w:space="0" w:color="auto"/>
            </w:tcBorders>
            <w:shd w:val="clear" w:color="auto" w:fill="auto"/>
            <w:vAlign w:val="center"/>
            <w:hideMark/>
          </w:tcPr>
          <w:p w:rsidR="00406486" w:rsidRPr="00406486" w:rsidRDefault="00406486" w:rsidP="00406486">
            <w:pPr>
              <w:spacing w:after="0" w:line="240" w:lineRule="auto"/>
              <w:jc w:val="right"/>
              <w:rPr>
                <w:rFonts w:ascii="Times New Roman" w:eastAsia="Times New Roman" w:hAnsi="Times New Roman" w:cs="Times New Roman"/>
                <w:sz w:val="16"/>
                <w:szCs w:val="16"/>
              </w:rPr>
            </w:pPr>
            <w:r w:rsidRPr="00406486">
              <w:rPr>
                <w:rFonts w:ascii="Times New Roman" w:eastAsia="Times New Roman" w:hAnsi="Times New Roman" w:cs="Times New Roman"/>
                <w:sz w:val="16"/>
                <w:szCs w:val="16"/>
              </w:rPr>
              <w:t>100 000,00</w:t>
            </w:r>
          </w:p>
        </w:tc>
      </w:tr>
      <w:tr w:rsidR="00406486" w:rsidRPr="00406486" w:rsidTr="00991F05">
        <w:trPr>
          <w:trHeight w:val="315"/>
        </w:trPr>
        <w:tc>
          <w:tcPr>
            <w:tcW w:w="441" w:type="dxa"/>
            <w:tcBorders>
              <w:top w:val="nil"/>
              <w:left w:val="single" w:sz="4" w:space="0" w:color="auto"/>
              <w:bottom w:val="single" w:sz="4" w:space="0" w:color="auto"/>
              <w:right w:val="single" w:sz="4" w:space="0" w:color="auto"/>
            </w:tcBorders>
            <w:shd w:val="clear" w:color="auto" w:fill="auto"/>
            <w:vAlign w:val="center"/>
            <w:hideMark/>
          </w:tcPr>
          <w:p w:rsidR="00406486" w:rsidRPr="00406486" w:rsidRDefault="00406486" w:rsidP="00406486">
            <w:pPr>
              <w:spacing w:after="0" w:line="240" w:lineRule="auto"/>
              <w:jc w:val="center"/>
              <w:rPr>
                <w:rFonts w:ascii="Times New Roman" w:eastAsia="Times New Roman" w:hAnsi="Times New Roman" w:cs="Times New Roman"/>
                <w:sz w:val="16"/>
                <w:szCs w:val="16"/>
              </w:rPr>
            </w:pPr>
            <w:r w:rsidRPr="00406486">
              <w:rPr>
                <w:rFonts w:ascii="Times New Roman" w:eastAsia="Times New Roman" w:hAnsi="Times New Roman" w:cs="Times New Roman"/>
                <w:sz w:val="16"/>
                <w:szCs w:val="16"/>
              </w:rPr>
              <w:t>18</w:t>
            </w:r>
          </w:p>
        </w:tc>
        <w:tc>
          <w:tcPr>
            <w:tcW w:w="3402" w:type="dxa"/>
            <w:tcBorders>
              <w:top w:val="nil"/>
              <w:left w:val="nil"/>
              <w:bottom w:val="single" w:sz="4" w:space="0" w:color="auto"/>
              <w:right w:val="single" w:sz="4" w:space="0" w:color="auto"/>
            </w:tcBorders>
            <w:shd w:val="clear" w:color="auto" w:fill="auto"/>
            <w:vAlign w:val="center"/>
            <w:hideMark/>
          </w:tcPr>
          <w:p w:rsidR="00406486" w:rsidRPr="00406486" w:rsidRDefault="00406486" w:rsidP="00406486">
            <w:pPr>
              <w:spacing w:after="0" w:line="240" w:lineRule="auto"/>
              <w:rPr>
                <w:rFonts w:ascii="Times New Roman" w:eastAsia="Times New Roman" w:hAnsi="Times New Roman" w:cs="Times New Roman"/>
                <w:sz w:val="16"/>
                <w:szCs w:val="16"/>
              </w:rPr>
            </w:pPr>
            <w:r w:rsidRPr="00406486">
              <w:rPr>
                <w:rFonts w:ascii="Times New Roman" w:eastAsia="Times New Roman" w:hAnsi="Times New Roman" w:cs="Times New Roman"/>
                <w:sz w:val="16"/>
                <w:szCs w:val="16"/>
              </w:rPr>
              <w:t>Условно утвержденные расходы</w:t>
            </w:r>
          </w:p>
        </w:tc>
        <w:tc>
          <w:tcPr>
            <w:tcW w:w="850" w:type="dxa"/>
            <w:tcBorders>
              <w:top w:val="nil"/>
              <w:left w:val="nil"/>
              <w:bottom w:val="single" w:sz="4" w:space="0" w:color="auto"/>
              <w:right w:val="single" w:sz="4" w:space="0" w:color="auto"/>
            </w:tcBorders>
            <w:shd w:val="clear" w:color="auto" w:fill="auto"/>
            <w:vAlign w:val="center"/>
            <w:hideMark/>
          </w:tcPr>
          <w:p w:rsidR="00406486" w:rsidRPr="00406486" w:rsidRDefault="00406486" w:rsidP="00406486">
            <w:pPr>
              <w:spacing w:after="0" w:line="240" w:lineRule="auto"/>
              <w:jc w:val="right"/>
              <w:rPr>
                <w:rFonts w:ascii="Times New Roman" w:eastAsia="Times New Roman" w:hAnsi="Times New Roman" w:cs="Times New Roman"/>
                <w:sz w:val="16"/>
                <w:szCs w:val="16"/>
              </w:rPr>
            </w:pPr>
            <w:r w:rsidRPr="00406486">
              <w:rPr>
                <w:rFonts w:ascii="Times New Roman" w:eastAsia="Times New Roman" w:hAnsi="Times New Roman" w:cs="Times New Roman"/>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rsidR="00406486" w:rsidRPr="00406486" w:rsidRDefault="00406486" w:rsidP="00406486">
            <w:pPr>
              <w:spacing w:after="0" w:line="240" w:lineRule="auto"/>
              <w:jc w:val="right"/>
              <w:rPr>
                <w:rFonts w:ascii="Times New Roman" w:eastAsia="Times New Roman" w:hAnsi="Times New Roman" w:cs="Times New Roman"/>
                <w:sz w:val="16"/>
                <w:szCs w:val="16"/>
              </w:rPr>
            </w:pPr>
            <w:r w:rsidRPr="00406486">
              <w:rPr>
                <w:rFonts w:ascii="Times New Roman" w:eastAsia="Times New Roman" w:hAnsi="Times New Roman" w:cs="Times New Roman"/>
                <w:sz w:val="16"/>
                <w:szCs w:val="16"/>
              </w:rPr>
              <w:t> </w:t>
            </w:r>
          </w:p>
        </w:tc>
        <w:tc>
          <w:tcPr>
            <w:tcW w:w="1780" w:type="dxa"/>
            <w:tcBorders>
              <w:top w:val="nil"/>
              <w:left w:val="nil"/>
              <w:bottom w:val="single" w:sz="4" w:space="0" w:color="auto"/>
              <w:right w:val="single" w:sz="4" w:space="0" w:color="auto"/>
            </w:tcBorders>
            <w:shd w:val="clear" w:color="auto" w:fill="auto"/>
            <w:vAlign w:val="center"/>
            <w:hideMark/>
          </w:tcPr>
          <w:p w:rsidR="00406486" w:rsidRPr="00406486" w:rsidRDefault="00406486" w:rsidP="00406486">
            <w:pPr>
              <w:spacing w:after="0" w:line="240" w:lineRule="auto"/>
              <w:jc w:val="right"/>
              <w:rPr>
                <w:rFonts w:ascii="Times New Roman" w:eastAsia="Times New Roman" w:hAnsi="Times New Roman" w:cs="Times New Roman"/>
                <w:sz w:val="16"/>
                <w:szCs w:val="16"/>
              </w:rPr>
            </w:pPr>
            <w:r w:rsidRPr="00406486">
              <w:rPr>
                <w:rFonts w:ascii="Times New Roman" w:eastAsia="Times New Roman" w:hAnsi="Times New Roman" w:cs="Times New Roman"/>
                <w:sz w:val="16"/>
                <w:szCs w:val="16"/>
              </w:rPr>
              <w:t>214 297,00</w:t>
            </w:r>
          </w:p>
        </w:tc>
        <w:tc>
          <w:tcPr>
            <w:tcW w:w="1540" w:type="dxa"/>
            <w:tcBorders>
              <w:top w:val="nil"/>
              <w:left w:val="nil"/>
              <w:bottom w:val="single" w:sz="4" w:space="0" w:color="auto"/>
              <w:right w:val="single" w:sz="4" w:space="0" w:color="auto"/>
            </w:tcBorders>
            <w:shd w:val="clear" w:color="auto" w:fill="auto"/>
            <w:vAlign w:val="center"/>
            <w:hideMark/>
          </w:tcPr>
          <w:p w:rsidR="00406486" w:rsidRPr="00406486" w:rsidRDefault="00406486" w:rsidP="00406486">
            <w:pPr>
              <w:spacing w:after="0" w:line="240" w:lineRule="auto"/>
              <w:jc w:val="right"/>
              <w:rPr>
                <w:rFonts w:ascii="Times New Roman" w:eastAsia="Times New Roman" w:hAnsi="Times New Roman" w:cs="Times New Roman"/>
                <w:sz w:val="16"/>
                <w:szCs w:val="16"/>
              </w:rPr>
            </w:pPr>
            <w:r w:rsidRPr="00406486">
              <w:rPr>
                <w:rFonts w:ascii="Times New Roman" w:eastAsia="Times New Roman" w:hAnsi="Times New Roman" w:cs="Times New Roman"/>
                <w:sz w:val="16"/>
                <w:szCs w:val="16"/>
              </w:rPr>
              <w:t>459 847,00</w:t>
            </w:r>
          </w:p>
        </w:tc>
      </w:tr>
      <w:tr w:rsidR="00406486" w:rsidRPr="00406486" w:rsidTr="00991F05">
        <w:trPr>
          <w:trHeight w:val="345"/>
        </w:trPr>
        <w:tc>
          <w:tcPr>
            <w:tcW w:w="3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06486" w:rsidRPr="00406486" w:rsidRDefault="00406486" w:rsidP="00406486">
            <w:pPr>
              <w:spacing w:after="0" w:line="240" w:lineRule="auto"/>
              <w:rPr>
                <w:rFonts w:ascii="Times New Roman" w:eastAsia="Times New Roman" w:hAnsi="Times New Roman" w:cs="Times New Roman"/>
                <w:b/>
                <w:bCs/>
                <w:sz w:val="16"/>
                <w:szCs w:val="16"/>
              </w:rPr>
            </w:pPr>
            <w:r w:rsidRPr="00406486">
              <w:rPr>
                <w:rFonts w:ascii="Times New Roman" w:eastAsia="Times New Roman" w:hAnsi="Times New Roman" w:cs="Times New Roman"/>
                <w:b/>
                <w:bCs/>
                <w:sz w:val="16"/>
                <w:szCs w:val="16"/>
              </w:rPr>
              <w:t xml:space="preserve">                    ВСЕГО</w:t>
            </w:r>
          </w:p>
        </w:tc>
        <w:tc>
          <w:tcPr>
            <w:tcW w:w="850" w:type="dxa"/>
            <w:tcBorders>
              <w:top w:val="nil"/>
              <w:left w:val="nil"/>
              <w:bottom w:val="single" w:sz="4" w:space="0" w:color="auto"/>
              <w:right w:val="single" w:sz="4" w:space="0" w:color="auto"/>
            </w:tcBorders>
            <w:shd w:val="clear" w:color="auto" w:fill="auto"/>
            <w:vAlign w:val="center"/>
            <w:hideMark/>
          </w:tcPr>
          <w:p w:rsidR="00406486" w:rsidRPr="00406486" w:rsidRDefault="00406486" w:rsidP="00406486">
            <w:pPr>
              <w:spacing w:after="0" w:line="240" w:lineRule="auto"/>
              <w:jc w:val="right"/>
              <w:rPr>
                <w:rFonts w:ascii="Times New Roman" w:eastAsia="Times New Roman" w:hAnsi="Times New Roman" w:cs="Times New Roman"/>
                <w:b/>
                <w:bCs/>
                <w:sz w:val="16"/>
                <w:szCs w:val="16"/>
              </w:rPr>
            </w:pPr>
            <w:r w:rsidRPr="00406486">
              <w:rPr>
                <w:rFonts w:ascii="Times New Roman" w:eastAsia="Times New Roman" w:hAnsi="Times New Roman" w:cs="Times New Roman"/>
                <w:b/>
                <w:bCs/>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rsidR="00406486" w:rsidRPr="00406486" w:rsidRDefault="00406486" w:rsidP="00406486">
            <w:pPr>
              <w:spacing w:after="0" w:line="240" w:lineRule="auto"/>
              <w:jc w:val="right"/>
              <w:rPr>
                <w:rFonts w:ascii="Times New Roman" w:eastAsia="Times New Roman" w:hAnsi="Times New Roman" w:cs="Times New Roman"/>
                <w:b/>
                <w:bCs/>
                <w:sz w:val="16"/>
                <w:szCs w:val="16"/>
              </w:rPr>
            </w:pPr>
            <w:r w:rsidRPr="00406486">
              <w:rPr>
                <w:rFonts w:ascii="Times New Roman" w:eastAsia="Times New Roman" w:hAnsi="Times New Roman" w:cs="Times New Roman"/>
                <w:b/>
                <w:bCs/>
                <w:sz w:val="16"/>
                <w:szCs w:val="16"/>
              </w:rPr>
              <w:t>9 400 740,00</w:t>
            </w:r>
          </w:p>
        </w:tc>
        <w:tc>
          <w:tcPr>
            <w:tcW w:w="1780" w:type="dxa"/>
            <w:tcBorders>
              <w:top w:val="nil"/>
              <w:left w:val="nil"/>
              <w:bottom w:val="single" w:sz="4" w:space="0" w:color="auto"/>
              <w:right w:val="single" w:sz="4" w:space="0" w:color="auto"/>
            </w:tcBorders>
            <w:shd w:val="clear" w:color="auto" w:fill="auto"/>
            <w:vAlign w:val="center"/>
            <w:hideMark/>
          </w:tcPr>
          <w:p w:rsidR="00406486" w:rsidRPr="00406486" w:rsidRDefault="00406486" w:rsidP="00406486">
            <w:pPr>
              <w:spacing w:after="0" w:line="240" w:lineRule="auto"/>
              <w:jc w:val="right"/>
              <w:rPr>
                <w:rFonts w:ascii="Times New Roman" w:eastAsia="Times New Roman" w:hAnsi="Times New Roman" w:cs="Times New Roman"/>
                <w:b/>
                <w:bCs/>
                <w:sz w:val="16"/>
                <w:szCs w:val="16"/>
              </w:rPr>
            </w:pPr>
            <w:r w:rsidRPr="00406486">
              <w:rPr>
                <w:rFonts w:ascii="Times New Roman" w:eastAsia="Times New Roman" w:hAnsi="Times New Roman" w:cs="Times New Roman"/>
                <w:b/>
                <w:bCs/>
                <w:sz w:val="16"/>
                <w:szCs w:val="16"/>
              </w:rPr>
              <w:t>9 296 417,00</w:t>
            </w:r>
          </w:p>
        </w:tc>
        <w:tc>
          <w:tcPr>
            <w:tcW w:w="1540" w:type="dxa"/>
            <w:tcBorders>
              <w:top w:val="nil"/>
              <w:left w:val="nil"/>
              <w:bottom w:val="single" w:sz="4" w:space="0" w:color="auto"/>
              <w:right w:val="single" w:sz="4" w:space="0" w:color="auto"/>
            </w:tcBorders>
            <w:shd w:val="clear" w:color="auto" w:fill="auto"/>
            <w:vAlign w:val="center"/>
            <w:hideMark/>
          </w:tcPr>
          <w:p w:rsidR="00406486" w:rsidRPr="00406486" w:rsidRDefault="00406486" w:rsidP="00406486">
            <w:pPr>
              <w:spacing w:after="0" w:line="240" w:lineRule="auto"/>
              <w:jc w:val="right"/>
              <w:rPr>
                <w:rFonts w:ascii="Times New Roman" w:eastAsia="Times New Roman" w:hAnsi="Times New Roman" w:cs="Times New Roman"/>
                <w:b/>
                <w:bCs/>
                <w:sz w:val="16"/>
                <w:szCs w:val="16"/>
              </w:rPr>
            </w:pPr>
            <w:r w:rsidRPr="00406486">
              <w:rPr>
                <w:rFonts w:ascii="Times New Roman" w:eastAsia="Times New Roman" w:hAnsi="Times New Roman" w:cs="Times New Roman"/>
                <w:b/>
                <w:bCs/>
                <w:sz w:val="16"/>
                <w:szCs w:val="16"/>
              </w:rPr>
              <w:t>9 196 940,00</w:t>
            </w:r>
          </w:p>
        </w:tc>
      </w:tr>
    </w:tbl>
    <w:p w:rsidR="00505CF4" w:rsidRPr="00406486" w:rsidRDefault="00505CF4" w:rsidP="008E52DE">
      <w:pPr>
        <w:spacing w:after="0" w:line="240" w:lineRule="auto"/>
        <w:jc w:val="right"/>
        <w:rPr>
          <w:rFonts w:ascii="Times New Roman" w:hAnsi="Times New Roman" w:cs="Times New Roman"/>
          <w:b/>
          <w:i/>
          <w:sz w:val="16"/>
          <w:szCs w:val="16"/>
        </w:rPr>
      </w:pPr>
    </w:p>
    <w:tbl>
      <w:tblPr>
        <w:tblW w:w="9960" w:type="dxa"/>
        <w:tblInd w:w="93" w:type="dxa"/>
        <w:tblLook w:val="04A0"/>
      </w:tblPr>
      <w:tblGrid>
        <w:gridCol w:w="1120"/>
        <w:gridCol w:w="880"/>
        <w:gridCol w:w="880"/>
        <w:gridCol w:w="1360"/>
        <w:gridCol w:w="740"/>
        <w:gridCol w:w="1660"/>
        <w:gridCol w:w="1660"/>
        <w:gridCol w:w="1660"/>
      </w:tblGrid>
      <w:tr w:rsidR="00406486" w:rsidRPr="00406486" w:rsidTr="00406486">
        <w:trPr>
          <w:trHeight w:val="255"/>
        </w:trPr>
        <w:tc>
          <w:tcPr>
            <w:tcW w:w="1120" w:type="dxa"/>
            <w:tcBorders>
              <w:top w:val="nil"/>
              <w:left w:val="nil"/>
              <w:bottom w:val="nil"/>
              <w:right w:val="nil"/>
            </w:tcBorders>
            <w:shd w:val="clear" w:color="auto" w:fill="auto"/>
            <w:noWrap/>
            <w:vAlign w:val="bottom"/>
            <w:hideMark/>
          </w:tcPr>
          <w:p w:rsidR="00406486" w:rsidRPr="00406486" w:rsidRDefault="00406486" w:rsidP="00406486">
            <w:pPr>
              <w:spacing w:after="0" w:line="240" w:lineRule="auto"/>
              <w:rPr>
                <w:rFonts w:ascii="Arial" w:eastAsia="Times New Roman" w:hAnsi="Arial" w:cs="Arial"/>
                <w:sz w:val="16"/>
                <w:szCs w:val="16"/>
              </w:rPr>
            </w:pPr>
          </w:p>
        </w:tc>
        <w:tc>
          <w:tcPr>
            <w:tcW w:w="880" w:type="dxa"/>
            <w:tcBorders>
              <w:top w:val="nil"/>
              <w:left w:val="nil"/>
              <w:bottom w:val="nil"/>
              <w:right w:val="nil"/>
            </w:tcBorders>
            <w:shd w:val="clear" w:color="auto" w:fill="auto"/>
            <w:noWrap/>
            <w:vAlign w:val="bottom"/>
            <w:hideMark/>
          </w:tcPr>
          <w:p w:rsidR="00406486" w:rsidRPr="00406486" w:rsidRDefault="00406486" w:rsidP="00406486">
            <w:pPr>
              <w:spacing w:after="0" w:line="240" w:lineRule="auto"/>
              <w:rPr>
                <w:rFonts w:ascii="Arial" w:eastAsia="Times New Roman" w:hAnsi="Arial" w:cs="Arial"/>
                <w:sz w:val="16"/>
                <w:szCs w:val="16"/>
              </w:rPr>
            </w:pPr>
          </w:p>
        </w:tc>
        <w:tc>
          <w:tcPr>
            <w:tcW w:w="880" w:type="dxa"/>
            <w:tcBorders>
              <w:top w:val="nil"/>
              <w:left w:val="nil"/>
              <w:bottom w:val="nil"/>
              <w:right w:val="nil"/>
            </w:tcBorders>
            <w:shd w:val="clear" w:color="auto" w:fill="auto"/>
            <w:noWrap/>
            <w:vAlign w:val="bottom"/>
            <w:hideMark/>
          </w:tcPr>
          <w:p w:rsidR="00406486" w:rsidRPr="00406486" w:rsidRDefault="00406486" w:rsidP="00406486">
            <w:pPr>
              <w:spacing w:after="0" w:line="240" w:lineRule="auto"/>
              <w:rPr>
                <w:rFonts w:ascii="Arial" w:eastAsia="Times New Roman" w:hAnsi="Arial" w:cs="Arial"/>
                <w:sz w:val="16"/>
                <w:szCs w:val="16"/>
              </w:rPr>
            </w:pPr>
          </w:p>
        </w:tc>
        <w:tc>
          <w:tcPr>
            <w:tcW w:w="1360" w:type="dxa"/>
            <w:tcBorders>
              <w:top w:val="nil"/>
              <w:left w:val="nil"/>
              <w:bottom w:val="nil"/>
              <w:right w:val="nil"/>
            </w:tcBorders>
            <w:shd w:val="clear" w:color="auto" w:fill="auto"/>
            <w:noWrap/>
            <w:vAlign w:val="bottom"/>
            <w:hideMark/>
          </w:tcPr>
          <w:p w:rsidR="00406486" w:rsidRPr="00406486" w:rsidRDefault="00406486" w:rsidP="00406486">
            <w:pPr>
              <w:spacing w:after="0" w:line="240" w:lineRule="auto"/>
              <w:rPr>
                <w:rFonts w:ascii="Arial" w:eastAsia="Times New Roman" w:hAnsi="Arial" w:cs="Arial"/>
                <w:sz w:val="16"/>
                <w:szCs w:val="16"/>
              </w:rPr>
            </w:pPr>
          </w:p>
        </w:tc>
        <w:tc>
          <w:tcPr>
            <w:tcW w:w="740" w:type="dxa"/>
            <w:tcBorders>
              <w:top w:val="nil"/>
              <w:left w:val="nil"/>
              <w:bottom w:val="nil"/>
              <w:right w:val="nil"/>
            </w:tcBorders>
            <w:shd w:val="clear" w:color="auto" w:fill="auto"/>
            <w:noWrap/>
            <w:vAlign w:val="bottom"/>
            <w:hideMark/>
          </w:tcPr>
          <w:p w:rsidR="00406486" w:rsidRPr="00406486" w:rsidRDefault="00406486" w:rsidP="00406486">
            <w:pPr>
              <w:spacing w:after="0" w:line="240" w:lineRule="auto"/>
              <w:rPr>
                <w:rFonts w:ascii="Arial" w:eastAsia="Times New Roman" w:hAnsi="Arial" w:cs="Arial"/>
                <w:sz w:val="16"/>
                <w:szCs w:val="16"/>
              </w:rPr>
            </w:pPr>
          </w:p>
        </w:tc>
        <w:tc>
          <w:tcPr>
            <w:tcW w:w="1660" w:type="dxa"/>
            <w:tcBorders>
              <w:top w:val="nil"/>
              <w:left w:val="nil"/>
              <w:bottom w:val="nil"/>
              <w:right w:val="nil"/>
            </w:tcBorders>
            <w:shd w:val="clear" w:color="auto" w:fill="auto"/>
            <w:noWrap/>
            <w:vAlign w:val="bottom"/>
            <w:hideMark/>
          </w:tcPr>
          <w:p w:rsidR="00406486" w:rsidRPr="00406486" w:rsidRDefault="00406486" w:rsidP="00406486">
            <w:pPr>
              <w:spacing w:after="0" w:line="240" w:lineRule="auto"/>
              <w:rPr>
                <w:rFonts w:ascii="Arial" w:eastAsia="Times New Roman" w:hAnsi="Arial" w:cs="Arial"/>
                <w:sz w:val="16"/>
                <w:szCs w:val="16"/>
              </w:rPr>
            </w:pPr>
          </w:p>
        </w:tc>
        <w:tc>
          <w:tcPr>
            <w:tcW w:w="1660" w:type="dxa"/>
            <w:tcBorders>
              <w:top w:val="nil"/>
              <w:left w:val="nil"/>
              <w:bottom w:val="nil"/>
              <w:right w:val="nil"/>
            </w:tcBorders>
            <w:shd w:val="clear" w:color="auto" w:fill="auto"/>
            <w:noWrap/>
            <w:vAlign w:val="bottom"/>
            <w:hideMark/>
          </w:tcPr>
          <w:p w:rsidR="00406486" w:rsidRPr="00406486" w:rsidRDefault="00406486" w:rsidP="00406486">
            <w:pPr>
              <w:spacing w:after="0" w:line="240" w:lineRule="auto"/>
              <w:rPr>
                <w:rFonts w:ascii="Arial" w:eastAsia="Times New Roman" w:hAnsi="Arial" w:cs="Arial"/>
                <w:sz w:val="16"/>
                <w:szCs w:val="16"/>
              </w:rPr>
            </w:pPr>
          </w:p>
        </w:tc>
        <w:tc>
          <w:tcPr>
            <w:tcW w:w="1660" w:type="dxa"/>
            <w:tcBorders>
              <w:top w:val="nil"/>
              <w:left w:val="nil"/>
              <w:bottom w:val="nil"/>
              <w:right w:val="nil"/>
            </w:tcBorders>
            <w:shd w:val="clear" w:color="auto" w:fill="auto"/>
            <w:noWrap/>
            <w:vAlign w:val="bottom"/>
            <w:hideMark/>
          </w:tcPr>
          <w:p w:rsidR="00406486" w:rsidRPr="00406486" w:rsidRDefault="00406486" w:rsidP="00406486">
            <w:pPr>
              <w:spacing w:after="0" w:line="240" w:lineRule="auto"/>
              <w:jc w:val="right"/>
              <w:rPr>
                <w:rFonts w:ascii="Times New Roman" w:eastAsia="Times New Roman" w:hAnsi="Times New Roman" w:cs="Times New Roman"/>
                <w:sz w:val="16"/>
                <w:szCs w:val="16"/>
              </w:rPr>
            </w:pPr>
            <w:r w:rsidRPr="00406486">
              <w:rPr>
                <w:rFonts w:ascii="Times New Roman" w:eastAsia="Times New Roman" w:hAnsi="Times New Roman" w:cs="Times New Roman"/>
                <w:sz w:val="16"/>
                <w:szCs w:val="16"/>
              </w:rPr>
              <w:t>Проект</w:t>
            </w:r>
          </w:p>
        </w:tc>
      </w:tr>
      <w:tr w:rsidR="00406486" w:rsidRPr="00406486" w:rsidTr="00406486">
        <w:trPr>
          <w:trHeight w:val="255"/>
        </w:trPr>
        <w:tc>
          <w:tcPr>
            <w:tcW w:w="1120" w:type="dxa"/>
            <w:tcBorders>
              <w:top w:val="nil"/>
              <w:left w:val="nil"/>
              <w:bottom w:val="nil"/>
              <w:right w:val="nil"/>
            </w:tcBorders>
            <w:shd w:val="clear" w:color="auto" w:fill="auto"/>
            <w:noWrap/>
            <w:vAlign w:val="bottom"/>
            <w:hideMark/>
          </w:tcPr>
          <w:p w:rsidR="00406486" w:rsidRPr="00406486" w:rsidRDefault="00406486" w:rsidP="00406486">
            <w:pPr>
              <w:spacing w:after="0" w:line="240" w:lineRule="auto"/>
              <w:jc w:val="center"/>
              <w:rPr>
                <w:rFonts w:ascii="Times New Roman" w:eastAsia="Times New Roman" w:hAnsi="Times New Roman" w:cs="Times New Roman"/>
                <w:sz w:val="16"/>
                <w:szCs w:val="16"/>
              </w:rPr>
            </w:pPr>
          </w:p>
        </w:tc>
        <w:tc>
          <w:tcPr>
            <w:tcW w:w="880" w:type="dxa"/>
            <w:tcBorders>
              <w:top w:val="nil"/>
              <w:left w:val="nil"/>
              <w:bottom w:val="nil"/>
              <w:right w:val="nil"/>
            </w:tcBorders>
            <w:shd w:val="clear" w:color="auto" w:fill="auto"/>
            <w:noWrap/>
            <w:vAlign w:val="bottom"/>
            <w:hideMark/>
          </w:tcPr>
          <w:p w:rsidR="00406486" w:rsidRPr="00406486" w:rsidRDefault="00406486" w:rsidP="00406486">
            <w:pPr>
              <w:spacing w:after="0" w:line="240" w:lineRule="auto"/>
              <w:jc w:val="center"/>
              <w:rPr>
                <w:rFonts w:ascii="Times New Roman" w:eastAsia="Times New Roman" w:hAnsi="Times New Roman" w:cs="Times New Roman"/>
                <w:sz w:val="16"/>
                <w:szCs w:val="16"/>
              </w:rPr>
            </w:pPr>
          </w:p>
        </w:tc>
        <w:tc>
          <w:tcPr>
            <w:tcW w:w="880" w:type="dxa"/>
            <w:tcBorders>
              <w:top w:val="nil"/>
              <w:left w:val="nil"/>
              <w:bottom w:val="nil"/>
              <w:right w:val="nil"/>
            </w:tcBorders>
            <w:shd w:val="clear" w:color="auto" w:fill="auto"/>
            <w:noWrap/>
            <w:vAlign w:val="bottom"/>
            <w:hideMark/>
          </w:tcPr>
          <w:p w:rsidR="00406486" w:rsidRPr="00406486" w:rsidRDefault="00406486" w:rsidP="00406486">
            <w:pPr>
              <w:spacing w:after="0" w:line="240" w:lineRule="auto"/>
              <w:jc w:val="center"/>
              <w:rPr>
                <w:rFonts w:ascii="Times New Roman" w:eastAsia="Times New Roman" w:hAnsi="Times New Roman" w:cs="Times New Roman"/>
                <w:sz w:val="16"/>
                <w:szCs w:val="16"/>
              </w:rPr>
            </w:pPr>
          </w:p>
        </w:tc>
        <w:tc>
          <w:tcPr>
            <w:tcW w:w="1360" w:type="dxa"/>
            <w:tcBorders>
              <w:top w:val="nil"/>
              <w:left w:val="nil"/>
              <w:bottom w:val="nil"/>
              <w:right w:val="nil"/>
            </w:tcBorders>
            <w:shd w:val="clear" w:color="auto" w:fill="auto"/>
            <w:noWrap/>
            <w:vAlign w:val="bottom"/>
            <w:hideMark/>
          </w:tcPr>
          <w:p w:rsidR="00406486" w:rsidRPr="00406486" w:rsidRDefault="00406486" w:rsidP="00406486">
            <w:pPr>
              <w:spacing w:after="0" w:line="240" w:lineRule="auto"/>
              <w:rPr>
                <w:rFonts w:ascii="Times New Roman" w:eastAsia="Times New Roman" w:hAnsi="Times New Roman" w:cs="Times New Roman"/>
                <w:sz w:val="16"/>
                <w:szCs w:val="16"/>
              </w:rPr>
            </w:pPr>
          </w:p>
        </w:tc>
        <w:tc>
          <w:tcPr>
            <w:tcW w:w="740" w:type="dxa"/>
            <w:tcBorders>
              <w:top w:val="nil"/>
              <w:left w:val="nil"/>
              <w:bottom w:val="nil"/>
              <w:right w:val="nil"/>
            </w:tcBorders>
            <w:shd w:val="clear" w:color="auto" w:fill="auto"/>
            <w:noWrap/>
            <w:vAlign w:val="bottom"/>
            <w:hideMark/>
          </w:tcPr>
          <w:p w:rsidR="00406486" w:rsidRPr="00406486" w:rsidRDefault="00406486" w:rsidP="00406486">
            <w:pPr>
              <w:spacing w:after="0" w:line="240" w:lineRule="auto"/>
              <w:jc w:val="right"/>
              <w:rPr>
                <w:rFonts w:ascii="Times New Roman" w:eastAsia="Times New Roman" w:hAnsi="Times New Roman" w:cs="Times New Roman"/>
                <w:b/>
                <w:bCs/>
                <w:sz w:val="16"/>
                <w:szCs w:val="16"/>
              </w:rPr>
            </w:pPr>
          </w:p>
        </w:tc>
        <w:tc>
          <w:tcPr>
            <w:tcW w:w="1660" w:type="dxa"/>
            <w:tcBorders>
              <w:top w:val="nil"/>
              <w:left w:val="nil"/>
              <w:bottom w:val="nil"/>
              <w:right w:val="nil"/>
            </w:tcBorders>
            <w:shd w:val="clear" w:color="auto" w:fill="auto"/>
            <w:noWrap/>
            <w:vAlign w:val="bottom"/>
            <w:hideMark/>
          </w:tcPr>
          <w:p w:rsidR="00406486" w:rsidRPr="00406486" w:rsidRDefault="00406486" w:rsidP="00406486">
            <w:pPr>
              <w:spacing w:after="0" w:line="240" w:lineRule="auto"/>
              <w:jc w:val="right"/>
              <w:rPr>
                <w:rFonts w:ascii="Times New Roman" w:eastAsia="Times New Roman" w:hAnsi="Times New Roman" w:cs="Times New Roman"/>
                <w:b/>
                <w:bCs/>
                <w:sz w:val="16"/>
                <w:szCs w:val="16"/>
              </w:rPr>
            </w:pPr>
          </w:p>
        </w:tc>
        <w:tc>
          <w:tcPr>
            <w:tcW w:w="3320" w:type="dxa"/>
            <w:gridSpan w:val="2"/>
            <w:tcBorders>
              <w:top w:val="nil"/>
              <w:left w:val="nil"/>
              <w:bottom w:val="nil"/>
              <w:right w:val="nil"/>
            </w:tcBorders>
            <w:shd w:val="clear" w:color="auto" w:fill="auto"/>
            <w:noWrap/>
            <w:vAlign w:val="bottom"/>
            <w:hideMark/>
          </w:tcPr>
          <w:p w:rsidR="00406486" w:rsidRPr="00406486" w:rsidRDefault="00406486" w:rsidP="00406486">
            <w:pPr>
              <w:spacing w:after="0" w:line="240" w:lineRule="auto"/>
              <w:jc w:val="right"/>
              <w:rPr>
                <w:rFonts w:ascii="Times New Roman" w:eastAsia="Times New Roman" w:hAnsi="Times New Roman" w:cs="Times New Roman"/>
                <w:b/>
                <w:bCs/>
                <w:sz w:val="16"/>
                <w:szCs w:val="16"/>
              </w:rPr>
            </w:pPr>
            <w:r w:rsidRPr="00406486">
              <w:rPr>
                <w:rFonts w:ascii="Times New Roman" w:eastAsia="Times New Roman" w:hAnsi="Times New Roman" w:cs="Times New Roman"/>
                <w:b/>
                <w:bCs/>
                <w:sz w:val="16"/>
                <w:szCs w:val="16"/>
              </w:rPr>
              <w:t>Приложение 4</w:t>
            </w:r>
          </w:p>
        </w:tc>
      </w:tr>
      <w:tr w:rsidR="00406486" w:rsidRPr="00406486" w:rsidTr="00406486">
        <w:trPr>
          <w:trHeight w:val="315"/>
        </w:trPr>
        <w:tc>
          <w:tcPr>
            <w:tcW w:w="1120" w:type="dxa"/>
            <w:tcBorders>
              <w:top w:val="nil"/>
              <w:left w:val="nil"/>
              <w:bottom w:val="nil"/>
              <w:right w:val="nil"/>
            </w:tcBorders>
            <w:shd w:val="clear" w:color="auto" w:fill="auto"/>
            <w:noWrap/>
            <w:vAlign w:val="bottom"/>
            <w:hideMark/>
          </w:tcPr>
          <w:p w:rsidR="00406486" w:rsidRPr="00406486" w:rsidRDefault="00406486" w:rsidP="00406486">
            <w:pPr>
              <w:spacing w:after="0" w:line="240" w:lineRule="auto"/>
              <w:rPr>
                <w:rFonts w:ascii="Times New Roman" w:eastAsia="Times New Roman" w:hAnsi="Times New Roman" w:cs="Times New Roman"/>
                <w:sz w:val="16"/>
                <w:szCs w:val="16"/>
              </w:rPr>
            </w:pPr>
          </w:p>
        </w:tc>
        <w:tc>
          <w:tcPr>
            <w:tcW w:w="880" w:type="dxa"/>
            <w:tcBorders>
              <w:top w:val="nil"/>
              <w:left w:val="nil"/>
              <w:bottom w:val="nil"/>
              <w:right w:val="nil"/>
            </w:tcBorders>
            <w:shd w:val="clear" w:color="auto" w:fill="auto"/>
            <w:noWrap/>
            <w:vAlign w:val="bottom"/>
            <w:hideMark/>
          </w:tcPr>
          <w:p w:rsidR="00406486" w:rsidRPr="00406486" w:rsidRDefault="00406486" w:rsidP="00406486">
            <w:pPr>
              <w:spacing w:after="0" w:line="240" w:lineRule="auto"/>
              <w:rPr>
                <w:rFonts w:ascii="Times New Roman" w:eastAsia="Times New Roman" w:hAnsi="Times New Roman" w:cs="Times New Roman"/>
                <w:sz w:val="16"/>
                <w:szCs w:val="16"/>
              </w:rPr>
            </w:pPr>
          </w:p>
        </w:tc>
        <w:tc>
          <w:tcPr>
            <w:tcW w:w="7960" w:type="dxa"/>
            <w:gridSpan w:val="6"/>
            <w:tcBorders>
              <w:top w:val="nil"/>
              <w:left w:val="nil"/>
              <w:bottom w:val="nil"/>
              <w:right w:val="nil"/>
            </w:tcBorders>
            <w:shd w:val="clear" w:color="auto" w:fill="auto"/>
            <w:noWrap/>
            <w:vAlign w:val="bottom"/>
            <w:hideMark/>
          </w:tcPr>
          <w:p w:rsidR="00406486" w:rsidRPr="00406486" w:rsidRDefault="00406486" w:rsidP="00406486">
            <w:pPr>
              <w:spacing w:after="0" w:line="240" w:lineRule="auto"/>
              <w:jc w:val="right"/>
              <w:rPr>
                <w:rFonts w:ascii="Times New Roman" w:eastAsia="Times New Roman" w:hAnsi="Times New Roman" w:cs="Times New Roman"/>
                <w:sz w:val="16"/>
                <w:szCs w:val="16"/>
              </w:rPr>
            </w:pPr>
            <w:r w:rsidRPr="00406486">
              <w:rPr>
                <w:rFonts w:ascii="Times New Roman" w:eastAsia="Times New Roman" w:hAnsi="Times New Roman" w:cs="Times New Roman"/>
                <w:sz w:val="16"/>
                <w:szCs w:val="16"/>
              </w:rPr>
              <w:t xml:space="preserve">к решению Лапшихинского </w:t>
            </w:r>
          </w:p>
        </w:tc>
      </w:tr>
      <w:tr w:rsidR="00406486" w:rsidRPr="00406486" w:rsidTr="00406486">
        <w:trPr>
          <w:trHeight w:val="315"/>
        </w:trPr>
        <w:tc>
          <w:tcPr>
            <w:tcW w:w="1120" w:type="dxa"/>
            <w:tcBorders>
              <w:top w:val="nil"/>
              <w:left w:val="nil"/>
              <w:bottom w:val="nil"/>
              <w:right w:val="nil"/>
            </w:tcBorders>
            <w:shd w:val="clear" w:color="auto" w:fill="auto"/>
            <w:noWrap/>
            <w:vAlign w:val="bottom"/>
            <w:hideMark/>
          </w:tcPr>
          <w:p w:rsidR="00406486" w:rsidRPr="00406486" w:rsidRDefault="00406486" w:rsidP="00406486">
            <w:pPr>
              <w:spacing w:after="0" w:line="240" w:lineRule="auto"/>
              <w:rPr>
                <w:rFonts w:ascii="Times New Roman" w:eastAsia="Times New Roman" w:hAnsi="Times New Roman" w:cs="Times New Roman"/>
                <w:sz w:val="16"/>
                <w:szCs w:val="16"/>
              </w:rPr>
            </w:pPr>
          </w:p>
        </w:tc>
        <w:tc>
          <w:tcPr>
            <w:tcW w:w="880" w:type="dxa"/>
            <w:tcBorders>
              <w:top w:val="nil"/>
              <w:left w:val="nil"/>
              <w:bottom w:val="nil"/>
              <w:right w:val="nil"/>
            </w:tcBorders>
            <w:shd w:val="clear" w:color="auto" w:fill="auto"/>
            <w:noWrap/>
            <w:vAlign w:val="bottom"/>
            <w:hideMark/>
          </w:tcPr>
          <w:p w:rsidR="00406486" w:rsidRPr="00406486" w:rsidRDefault="00406486" w:rsidP="00406486">
            <w:pPr>
              <w:spacing w:after="0" w:line="240" w:lineRule="auto"/>
              <w:rPr>
                <w:rFonts w:ascii="Times New Roman" w:eastAsia="Times New Roman" w:hAnsi="Times New Roman" w:cs="Times New Roman"/>
                <w:sz w:val="16"/>
                <w:szCs w:val="16"/>
              </w:rPr>
            </w:pPr>
          </w:p>
        </w:tc>
        <w:tc>
          <w:tcPr>
            <w:tcW w:w="7960" w:type="dxa"/>
            <w:gridSpan w:val="6"/>
            <w:tcBorders>
              <w:top w:val="nil"/>
              <w:left w:val="nil"/>
              <w:bottom w:val="nil"/>
              <w:right w:val="nil"/>
            </w:tcBorders>
            <w:shd w:val="clear" w:color="auto" w:fill="auto"/>
            <w:noWrap/>
            <w:vAlign w:val="bottom"/>
            <w:hideMark/>
          </w:tcPr>
          <w:p w:rsidR="00406486" w:rsidRPr="00406486" w:rsidRDefault="00406486" w:rsidP="00406486">
            <w:pPr>
              <w:spacing w:after="0" w:line="240" w:lineRule="auto"/>
              <w:jc w:val="right"/>
              <w:rPr>
                <w:rFonts w:ascii="Times New Roman" w:eastAsia="Times New Roman" w:hAnsi="Times New Roman" w:cs="Times New Roman"/>
                <w:sz w:val="16"/>
                <w:szCs w:val="16"/>
              </w:rPr>
            </w:pPr>
            <w:r w:rsidRPr="00406486">
              <w:rPr>
                <w:rFonts w:ascii="Times New Roman" w:eastAsia="Times New Roman" w:hAnsi="Times New Roman" w:cs="Times New Roman"/>
                <w:sz w:val="16"/>
                <w:szCs w:val="16"/>
              </w:rPr>
              <w:t>сельского Совета депутатов</w:t>
            </w:r>
          </w:p>
        </w:tc>
      </w:tr>
      <w:tr w:rsidR="00406486" w:rsidRPr="00406486" w:rsidTr="00406486">
        <w:trPr>
          <w:trHeight w:val="315"/>
        </w:trPr>
        <w:tc>
          <w:tcPr>
            <w:tcW w:w="9960" w:type="dxa"/>
            <w:gridSpan w:val="8"/>
            <w:tcBorders>
              <w:top w:val="nil"/>
              <w:left w:val="nil"/>
              <w:bottom w:val="nil"/>
              <w:right w:val="nil"/>
            </w:tcBorders>
            <w:shd w:val="clear" w:color="auto" w:fill="auto"/>
            <w:noWrap/>
            <w:vAlign w:val="bottom"/>
            <w:hideMark/>
          </w:tcPr>
          <w:p w:rsidR="00406486" w:rsidRPr="00406486" w:rsidRDefault="00406486" w:rsidP="00406486">
            <w:pPr>
              <w:spacing w:after="0" w:line="240" w:lineRule="auto"/>
              <w:jc w:val="right"/>
              <w:rPr>
                <w:rFonts w:ascii="Times New Roman" w:eastAsia="Times New Roman" w:hAnsi="Times New Roman" w:cs="Times New Roman"/>
                <w:sz w:val="16"/>
                <w:szCs w:val="16"/>
              </w:rPr>
            </w:pPr>
            <w:r w:rsidRPr="00406486">
              <w:rPr>
                <w:rFonts w:ascii="Times New Roman" w:eastAsia="Times New Roman" w:hAnsi="Times New Roman" w:cs="Times New Roman"/>
                <w:sz w:val="16"/>
                <w:szCs w:val="16"/>
              </w:rPr>
              <w:t>от       2021 № 000 Р</w:t>
            </w:r>
          </w:p>
        </w:tc>
      </w:tr>
    </w:tbl>
    <w:p w:rsidR="00505CF4" w:rsidRPr="00406486" w:rsidRDefault="00505CF4" w:rsidP="008E52DE">
      <w:pPr>
        <w:spacing w:after="0" w:line="240" w:lineRule="auto"/>
        <w:jc w:val="right"/>
        <w:rPr>
          <w:rFonts w:ascii="Times New Roman" w:hAnsi="Times New Roman" w:cs="Times New Roman"/>
          <w:b/>
          <w:i/>
          <w:sz w:val="16"/>
          <w:szCs w:val="16"/>
        </w:rPr>
      </w:pPr>
    </w:p>
    <w:tbl>
      <w:tblPr>
        <w:tblW w:w="14040" w:type="dxa"/>
        <w:tblInd w:w="93" w:type="dxa"/>
        <w:tblLook w:val="04A0"/>
      </w:tblPr>
      <w:tblGrid>
        <w:gridCol w:w="14040"/>
      </w:tblGrid>
      <w:tr w:rsidR="00997515" w:rsidRPr="0082254A" w:rsidTr="00997515">
        <w:trPr>
          <w:trHeight w:val="300"/>
        </w:trPr>
        <w:tc>
          <w:tcPr>
            <w:tcW w:w="14040" w:type="dxa"/>
            <w:tcBorders>
              <w:top w:val="nil"/>
              <w:left w:val="nil"/>
              <w:bottom w:val="nil"/>
              <w:right w:val="nil"/>
            </w:tcBorders>
            <w:shd w:val="clear" w:color="auto" w:fill="auto"/>
            <w:noWrap/>
            <w:vAlign w:val="bottom"/>
            <w:hideMark/>
          </w:tcPr>
          <w:p w:rsidR="00997515" w:rsidRPr="0082254A" w:rsidRDefault="00997515" w:rsidP="00997515">
            <w:pPr>
              <w:spacing w:after="0" w:line="240" w:lineRule="auto"/>
              <w:jc w:val="center"/>
              <w:rPr>
                <w:rFonts w:ascii="Times New Roman" w:eastAsia="Times New Roman" w:hAnsi="Times New Roman" w:cs="Times New Roman"/>
                <w:b/>
                <w:bCs/>
                <w:sz w:val="16"/>
                <w:szCs w:val="16"/>
              </w:rPr>
            </w:pPr>
            <w:r w:rsidRPr="0082254A">
              <w:rPr>
                <w:rFonts w:ascii="Times New Roman" w:eastAsia="Times New Roman" w:hAnsi="Times New Roman" w:cs="Times New Roman"/>
                <w:b/>
                <w:bCs/>
                <w:sz w:val="16"/>
                <w:szCs w:val="16"/>
              </w:rPr>
              <w:t>Ведомственная структура расходов бюджета Лапшихинского сельсовета</w:t>
            </w:r>
          </w:p>
        </w:tc>
      </w:tr>
      <w:tr w:rsidR="00997515" w:rsidRPr="0082254A" w:rsidTr="00997515">
        <w:trPr>
          <w:trHeight w:val="300"/>
        </w:trPr>
        <w:tc>
          <w:tcPr>
            <w:tcW w:w="14040" w:type="dxa"/>
            <w:tcBorders>
              <w:top w:val="nil"/>
              <w:left w:val="nil"/>
              <w:bottom w:val="nil"/>
              <w:right w:val="nil"/>
            </w:tcBorders>
            <w:shd w:val="clear" w:color="auto" w:fill="auto"/>
            <w:noWrap/>
            <w:vAlign w:val="bottom"/>
            <w:hideMark/>
          </w:tcPr>
          <w:p w:rsidR="00997515" w:rsidRPr="0082254A" w:rsidRDefault="00997515" w:rsidP="00997515">
            <w:pPr>
              <w:spacing w:after="0" w:line="240" w:lineRule="auto"/>
              <w:jc w:val="center"/>
              <w:rPr>
                <w:rFonts w:ascii="Times New Roman" w:eastAsia="Times New Roman" w:hAnsi="Times New Roman" w:cs="Times New Roman"/>
                <w:b/>
                <w:bCs/>
                <w:sz w:val="16"/>
                <w:szCs w:val="16"/>
              </w:rPr>
            </w:pPr>
            <w:r w:rsidRPr="0082254A">
              <w:rPr>
                <w:rFonts w:ascii="Times New Roman" w:eastAsia="Times New Roman" w:hAnsi="Times New Roman" w:cs="Times New Roman"/>
                <w:b/>
                <w:bCs/>
                <w:sz w:val="16"/>
                <w:szCs w:val="16"/>
              </w:rPr>
              <w:t>на 2022 год и плановый период 2023-2024 годов</w:t>
            </w:r>
          </w:p>
        </w:tc>
      </w:tr>
    </w:tbl>
    <w:p w:rsidR="00505CF4" w:rsidRPr="0082254A" w:rsidRDefault="00505CF4" w:rsidP="008E52DE">
      <w:pPr>
        <w:spacing w:after="0" w:line="240" w:lineRule="auto"/>
        <w:jc w:val="right"/>
        <w:rPr>
          <w:rFonts w:ascii="Times New Roman" w:hAnsi="Times New Roman" w:cs="Times New Roman"/>
          <w:b/>
          <w:i/>
          <w:sz w:val="16"/>
          <w:szCs w:val="16"/>
        </w:rPr>
      </w:pPr>
    </w:p>
    <w:p w:rsidR="00505CF4" w:rsidRPr="0082254A" w:rsidRDefault="00505CF4" w:rsidP="008E52DE">
      <w:pPr>
        <w:spacing w:after="0" w:line="240" w:lineRule="auto"/>
        <w:jc w:val="right"/>
        <w:rPr>
          <w:rFonts w:ascii="Times New Roman" w:hAnsi="Times New Roman" w:cs="Times New Roman"/>
          <w:b/>
          <w:i/>
          <w:sz w:val="16"/>
          <w:szCs w:val="16"/>
        </w:rPr>
      </w:pPr>
    </w:p>
    <w:tbl>
      <w:tblPr>
        <w:tblW w:w="9654" w:type="dxa"/>
        <w:tblInd w:w="93" w:type="dxa"/>
        <w:tblLayout w:type="fixed"/>
        <w:tblLook w:val="04A0"/>
      </w:tblPr>
      <w:tblGrid>
        <w:gridCol w:w="299"/>
        <w:gridCol w:w="2126"/>
        <w:gridCol w:w="851"/>
        <w:gridCol w:w="567"/>
        <w:gridCol w:w="880"/>
        <w:gridCol w:w="820"/>
        <w:gridCol w:w="740"/>
        <w:gridCol w:w="961"/>
        <w:gridCol w:w="1134"/>
        <w:gridCol w:w="1276"/>
      </w:tblGrid>
      <w:tr w:rsidR="00997515" w:rsidRPr="0082254A" w:rsidTr="00991F05">
        <w:trPr>
          <w:trHeight w:val="255"/>
        </w:trPr>
        <w:tc>
          <w:tcPr>
            <w:tcW w:w="29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 xml:space="preserve">№ </w:t>
            </w:r>
            <w:proofErr w:type="spellStart"/>
            <w:r w:rsidRPr="0082254A">
              <w:rPr>
                <w:rFonts w:ascii="Times New Roman" w:eastAsia="Times New Roman" w:hAnsi="Times New Roman" w:cs="Times New Roman"/>
                <w:sz w:val="16"/>
                <w:szCs w:val="16"/>
              </w:rPr>
              <w:t>п</w:t>
            </w:r>
            <w:proofErr w:type="spellEnd"/>
            <w:r w:rsidRPr="0082254A">
              <w:rPr>
                <w:rFonts w:ascii="Times New Roman" w:eastAsia="Times New Roman" w:hAnsi="Times New Roman" w:cs="Times New Roman"/>
                <w:sz w:val="16"/>
                <w:szCs w:val="16"/>
              </w:rPr>
              <w:t>/</w:t>
            </w:r>
            <w:proofErr w:type="spellStart"/>
            <w:r w:rsidRPr="0082254A">
              <w:rPr>
                <w:rFonts w:ascii="Times New Roman" w:eastAsia="Times New Roman" w:hAnsi="Times New Roman" w:cs="Times New Roman"/>
                <w:sz w:val="16"/>
                <w:szCs w:val="16"/>
              </w:rPr>
              <w:t>п</w:t>
            </w:r>
            <w:proofErr w:type="spellEnd"/>
          </w:p>
        </w:tc>
        <w:tc>
          <w:tcPr>
            <w:tcW w:w="212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997515" w:rsidRPr="0082254A" w:rsidRDefault="00997515" w:rsidP="00997515">
            <w:pPr>
              <w:spacing w:after="0" w:line="240" w:lineRule="auto"/>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Наименование показателя</w:t>
            </w:r>
          </w:p>
        </w:tc>
        <w:tc>
          <w:tcPr>
            <w:tcW w:w="3858" w:type="dxa"/>
            <w:gridSpan w:val="5"/>
            <w:tcBorders>
              <w:top w:val="single" w:sz="4" w:space="0" w:color="auto"/>
              <w:left w:val="nil"/>
              <w:bottom w:val="single" w:sz="4" w:space="0" w:color="auto"/>
              <w:right w:val="nil"/>
            </w:tcBorders>
            <w:shd w:val="clear" w:color="auto" w:fill="auto"/>
            <w:vAlign w:val="center"/>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КБК</w:t>
            </w:r>
          </w:p>
        </w:tc>
        <w:tc>
          <w:tcPr>
            <w:tcW w:w="96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2022 год</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2023 год</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2024 год</w:t>
            </w:r>
          </w:p>
        </w:tc>
      </w:tr>
      <w:tr w:rsidR="00997515" w:rsidRPr="0082254A" w:rsidTr="00991F05">
        <w:trPr>
          <w:trHeight w:val="255"/>
        </w:trPr>
        <w:tc>
          <w:tcPr>
            <w:tcW w:w="299" w:type="dxa"/>
            <w:vMerge/>
            <w:tcBorders>
              <w:top w:val="single" w:sz="4" w:space="0" w:color="auto"/>
              <w:left w:val="single" w:sz="4" w:space="0" w:color="auto"/>
              <w:bottom w:val="single" w:sz="4" w:space="0" w:color="000000"/>
              <w:right w:val="single" w:sz="4" w:space="0" w:color="auto"/>
            </w:tcBorders>
            <w:vAlign w:val="center"/>
            <w:hideMark/>
          </w:tcPr>
          <w:p w:rsidR="00997515" w:rsidRPr="0082254A" w:rsidRDefault="00997515" w:rsidP="00997515">
            <w:pPr>
              <w:spacing w:after="0" w:line="240" w:lineRule="auto"/>
              <w:rPr>
                <w:rFonts w:ascii="Times New Roman" w:eastAsia="Times New Roman" w:hAnsi="Times New Roman" w:cs="Times New Roman"/>
                <w:sz w:val="16"/>
                <w:szCs w:val="16"/>
              </w:rPr>
            </w:pPr>
          </w:p>
        </w:tc>
        <w:tc>
          <w:tcPr>
            <w:tcW w:w="2126" w:type="dxa"/>
            <w:vMerge/>
            <w:tcBorders>
              <w:top w:val="single" w:sz="4" w:space="0" w:color="auto"/>
              <w:left w:val="single" w:sz="4" w:space="0" w:color="auto"/>
              <w:bottom w:val="single" w:sz="4" w:space="0" w:color="000000"/>
              <w:right w:val="single" w:sz="4" w:space="0" w:color="auto"/>
            </w:tcBorders>
            <w:vAlign w:val="center"/>
            <w:hideMark/>
          </w:tcPr>
          <w:p w:rsidR="00997515" w:rsidRPr="0082254A" w:rsidRDefault="00997515" w:rsidP="00997515">
            <w:pPr>
              <w:spacing w:after="0" w:line="240" w:lineRule="auto"/>
              <w:rPr>
                <w:rFonts w:ascii="Times New Roman" w:eastAsia="Times New Roman" w:hAnsi="Times New Roman" w:cs="Times New Roman"/>
                <w:sz w:val="16"/>
                <w:szCs w:val="16"/>
              </w:rPr>
            </w:pPr>
          </w:p>
        </w:tc>
        <w:tc>
          <w:tcPr>
            <w:tcW w:w="851" w:type="dxa"/>
            <w:tcBorders>
              <w:top w:val="nil"/>
              <w:left w:val="nil"/>
              <w:bottom w:val="single" w:sz="4" w:space="0" w:color="auto"/>
              <w:right w:val="single" w:sz="4" w:space="0" w:color="auto"/>
            </w:tcBorders>
            <w:shd w:val="clear" w:color="auto" w:fill="auto"/>
            <w:vAlign w:val="center"/>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КВСР</w:t>
            </w:r>
          </w:p>
        </w:tc>
        <w:tc>
          <w:tcPr>
            <w:tcW w:w="567" w:type="dxa"/>
            <w:tcBorders>
              <w:top w:val="nil"/>
              <w:left w:val="nil"/>
              <w:bottom w:val="single" w:sz="4" w:space="0" w:color="auto"/>
              <w:right w:val="single" w:sz="4" w:space="0" w:color="auto"/>
            </w:tcBorders>
            <w:shd w:val="clear" w:color="auto" w:fill="auto"/>
            <w:vAlign w:val="center"/>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Раздел</w:t>
            </w:r>
          </w:p>
        </w:tc>
        <w:tc>
          <w:tcPr>
            <w:tcW w:w="880" w:type="dxa"/>
            <w:tcBorders>
              <w:top w:val="nil"/>
              <w:left w:val="nil"/>
              <w:bottom w:val="single" w:sz="4" w:space="0" w:color="auto"/>
              <w:right w:val="single" w:sz="4" w:space="0" w:color="auto"/>
            </w:tcBorders>
            <w:shd w:val="clear" w:color="auto" w:fill="auto"/>
            <w:vAlign w:val="center"/>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КФСР</w:t>
            </w:r>
          </w:p>
        </w:tc>
        <w:tc>
          <w:tcPr>
            <w:tcW w:w="820" w:type="dxa"/>
            <w:tcBorders>
              <w:top w:val="nil"/>
              <w:left w:val="nil"/>
              <w:bottom w:val="single" w:sz="4" w:space="0" w:color="auto"/>
              <w:right w:val="single" w:sz="4" w:space="0" w:color="auto"/>
            </w:tcBorders>
            <w:shd w:val="clear" w:color="auto" w:fill="auto"/>
            <w:vAlign w:val="center"/>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КЦСР</w:t>
            </w:r>
          </w:p>
        </w:tc>
        <w:tc>
          <w:tcPr>
            <w:tcW w:w="740" w:type="dxa"/>
            <w:tcBorders>
              <w:top w:val="nil"/>
              <w:left w:val="nil"/>
              <w:bottom w:val="single" w:sz="4" w:space="0" w:color="auto"/>
              <w:right w:val="single" w:sz="4" w:space="0" w:color="auto"/>
            </w:tcBorders>
            <w:shd w:val="clear" w:color="auto" w:fill="auto"/>
            <w:vAlign w:val="center"/>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КВР</w:t>
            </w:r>
          </w:p>
        </w:tc>
        <w:tc>
          <w:tcPr>
            <w:tcW w:w="961" w:type="dxa"/>
            <w:vMerge/>
            <w:tcBorders>
              <w:top w:val="single" w:sz="4" w:space="0" w:color="auto"/>
              <w:left w:val="single" w:sz="4" w:space="0" w:color="auto"/>
              <w:bottom w:val="single" w:sz="4" w:space="0" w:color="000000"/>
              <w:right w:val="single" w:sz="4" w:space="0" w:color="auto"/>
            </w:tcBorders>
            <w:vAlign w:val="center"/>
            <w:hideMark/>
          </w:tcPr>
          <w:p w:rsidR="00997515" w:rsidRPr="0082254A" w:rsidRDefault="00997515" w:rsidP="00997515">
            <w:pPr>
              <w:spacing w:after="0" w:line="240" w:lineRule="auto"/>
              <w:rPr>
                <w:rFonts w:ascii="Times New Roman" w:eastAsia="Times New Roman" w:hAnsi="Times New Roman" w:cs="Times New Roman"/>
                <w:sz w:val="16"/>
                <w:szCs w:val="16"/>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997515" w:rsidRPr="0082254A" w:rsidRDefault="00997515" w:rsidP="00997515">
            <w:pPr>
              <w:spacing w:after="0" w:line="240" w:lineRule="auto"/>
              <w:rPr>
                <w:rFonts w:ascii="Times New Roman" w:eastAsia="Times New Roman" w:hAnsi="Times New Roman" w:cs="Times New Roman"/>
                <w:sz w:val="16"/>
                <w:szCs w:val="16"/>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997515" w:rsidRPr="0082254A" w:rsidRDefault="00997515" w:rsidP="00997515">
            <w:pPr>
              <w:spacing w:after="0" w:line="240" w:lineRule="auto"/>
              <w:rPr>
                <w:rFonts w:ascii="Times New Roman" w:eastAsia="Times New Roman" w:hAnsi="Times New Roman" w:cs="Times New Roman"/>
                <w:sz w:val="16"/>
                <w:szCs w:val="16"/>
              </w:rPr>
            </w:pPr>
          </w:p>
        </w:tc>
      </w:tr>
      <w:tr w:rsidR="00997515" w:rsidRPr="0082254A" w:rsidTr="00991F05">
        <w:trPr>
          <w:trHeight w:val="255"/>
        </w:trPr>
        <w:tc>
          <w:tcPr>
            <w:tcW w:w="299" w:type="dxa"/>
            <w:tcBorders>
              <w:top w:val="nil"/>
              <w:left w:val="single" w:sz="4" w:space="0" w:color="auto"/>
              <w:bottom w:val="single" w:sz="4" w:space="0" w:color="auto"/>
              <w:right w:val="single" w:sz="4" w:space="0" w:color="auto"/>
            </w:tcBorders>
            <w:shd w:val="clear" w:color="auto" w:fill="auto"/>
            <w:noWrap/>
            <w:vAlign w:val="center"/>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1</w:t>
            </w:r>
          </w:p>
        </w:tc>
        <w:tc>
          <w:tcPr>
            <w:tcW w:w="2126" w:type="dxa"/>
            <w:tcBorders>
              <w:top w:val="nil"/>
              <w:left w:val="nil"/>
              <w:bottom w:val="single" w:sz="4" w:space="0" w:color="auto"/>
              <w:right w:val="single" w:sz="4" w:space="0" w:color="auto"/>
            </w:tcBorders>
            <w:shd w:val="clear" w:color="auto" w:fill="auto"/>
            <w:noWrap/>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2</w:t>
            </w:r>
          </w:p>
        </w:tc>
        <w:tc>
          <w:tcPr>
            <w:tcW w:w="851" w:type="dxa"/>
            <w:tcBorders>
              <w:top w:val="nil"/>
              <w:left w:val="nil"/>
              <w:bottom w:val="single" w:sz="4" w:space="0" w:color="auto"/>
              <w:right w:val="single" w:sz="4" w:space="0" w:color="auto"/>
            </w:tcBorders>
            <w:shd w:val="clear" w:color="auto" w:fill="auto"/>
            <w:noWrap/>
            <w:vAlign w:val="center"/>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3</w:t>
            </w:r>
          </w:p>
        </w:tc>
        <w:tc>
          <w:tcPr>
            <w:tcW w:w="567" w:type="dxa"/>
            <w:tcBorders>
              <w:top w:val="nil"/>
              <w:left w:val="nil"/>
              <w:bottom w:val="single" w:sz="4" w:space="0" w:color="auto"/>
              <w:right w:val="single" w:sz="4" w:space="0" w:color="auto"/>
            </w:tcBorders>
            <w:shd w:val="clear" w:color="auto" w:fill="auto"/>
            <w:noWrap/>
            <w:vAlign w:val="center"/>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4</w:t>
            </w:r>
          </w:p>
        </w:tc>
        <w:tc>
          <w:tcPr>
            <w:tcW w:w="880" w:type="dxa"/>
            <w:tcBorders>
              <w:top w:val="nil"/>
              <w:left w:val="nil"/>
              <w:bottom w:val="single" w:sz="4" w:space="0" w:color="auto"/>
              <w:right w:val="single" w:sz="4" w:space="0" w:color="auto"/>
            </w:tcBorders>
            <w:shd w:val="clear" w:color="auto" w:fill="auto"/>
            <w:noWrap/>
            <w:vAlign w:val="center"/>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5</w:t>
            </w:r>
          </w:p>
        </w:tc>
        <w:tc>
          <w:tcPr>
            <w:tcW w:w="820" w:type="dxa"/>
            <w:tcBorders>
              <w:top w:val="nil"/>
              <w:left w:val="nil"/>
              <w:bottom w:val="single" w:sz="4" w:space="0" w:color="auto"/>
              <w:right w:val="single" w:sz="4" w:space="0" w:color="auto"/>
            </w:tcBorders>
            <w:shd w:val="clear" w:color="auto" w:fill="auto"/>
            <w:noWrap/>
            <w:vAlign w:val="center"/>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6</w:t>
            </w:r>
          </w:p>
        </w:tc>
        <w:tc>
          <w:tcPr>
            <w:tcW w:w="740" w:type="dxa"/>
            <w:tcBorders>
              <w:top w:val="nil"/>
              <w:left w:val="nil"/>
              <w:bottom w:val="single" w:sz="4" w:space="0" w:color="auto"/>
              <w:right w:val="single" w:sz="4" w:space="0" w:color="auto"/>
            </w:tcBorders>
            <w:shd w:val="clear" w:color="auto" w:fill="auto"/>
            <w:noWrap/>
            <w:vAlign w:val="center"/>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7</w:t>
            </w:r>
          </w:p>
        </w:tc>
        <w:tc>
          <w:tcPr>
            <w:tcW w:w="961" w:type="dxa"/>
            <w:tcBorders>
              <w:top w:val="nil"/>
              <w:left w:val="nil"/>
              <w:bottom w:val="single" w:sz="4" w:space="0" w:color="auto"/>
              <w:right w:val="single" w:sz="4" w:space="0" w:color="auto"/>
            </w:tcBorders>
            <w:shd w:val="clear" w:color="auto" w:fill="auto"/>
            <w:noWrap/>
            <w:vAlign w:val="center"/>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8</w:t>
            </w:r>
          </w:p>
        </w:tc>
        <w:tc>
          <w:tcPr>
            <w:tcW w:w="1134" w:type="dxa"/>
            <w:tcBorders>
              <w:top w:val="nil"/>
              <w:left w:val="nil"/>
              <w:bottom w:val="single" w:sz="4" w:space="0" w:color="auto"/>
              <w:right w:val="single" w:sz="4" w:space="0" w:color="auto"/>
            </w:tcBorders>
            <w:shd w:val="clear" w:color="auto" w:fill="auto"/>
            <w:noWrap/>
            <w:vAlign w:val="center"/>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9</w:t>
            </w:r>
          </w:p>
        </w:tc>
        <w:tc>
          <w:tcPr>
            <w:tcW w:w="1276" w:type="dxa"/>
            <w:tcBorders>
              <w:top w:val="nil"/>
              <w:left w:val="nil"/>
              <w:bottom w:val="single" w:sz="4" w:space="0" w:color="auto"/>
              <w:right w:val="single" w:sz="4" w:space="0" w:color="auto"/>
            </w:tcBorders>
            <w:shd w:val="clear" w:color="auto" w:fill="auto"/>
            <w:noWrap/>
            <w:vAlign w:val="center"/>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10</w:t>
            </w:r>
          </w:p>
        </w:tc>
      </w:tr>
      <w:tr w:rsidR="00997515" w:rsidRPr="0082254A" w:rsidTr="00991F05">
        <w:trPr>
          <w:trHeight w:val="255"/>
        </w:trPr>
        <w:tc>
          <w:tcPr>
            <w:tcW w:w="299" w:type="dxa"/>
            <w:tcBorders>
              <w:top w:val="nil"/>
              <w:left w:val="single" w:sz="4" w:space="0" w:color="auto"/>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1</w:t>
            </w:r>
          </w:p>
        </w:tc>
        <w:tc>
          <w:tcPr>
            <w:tcW w:w="2126"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Администрация Лапшихинского сельсовета</w:t>
            </w:r>
          </w:p>
        </w:tc>
        <w:tc>
          <w:tcPr>
            <w:tcW w:w="851"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813</w:t>
            </w:r>
          </w:p>
        </w:tc>
        <w:tc>
          <w:tcPr>
            <w:tcW w:w="567"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 </w:t>
            </w:r>
          </w:p>
        </w:tc>
        <w:tc>
          <w:tcPr>
            <w:tcW w:w="880"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 </w:t>
            </w:r>
          </w:p>
        </w:tc>
        <w:tc>
          <w:tcPr>
            <w:tcW w:w="820"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 </w:t>
            </w:r>
          </w:p>
        </w:tc>
        <w:tc>
          <w:tcPr>
            <w:tcW w:w="740"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 </w:t>
            </w:r>
          </w:p>
        </w:tc>
        <w:tc>
          <w:tcPr>
            <w:tcW w:w="961"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right"/>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9 400 740,00</w:t>
            </w:r>
          </w:p>
        </w:tc>
        <w:tc>
          <w:tcPr>
            <w:tcW w:w="1134"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right"/>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9 296 417,00</w:t>
            </w:r>
          </w:p>
        </w:tc>
        <w:tc>
          <w:tcPr>
            <w:tcW w:w="1276"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right"/>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9 196 940,00</w:t>
            </w:r>
          </w:p>
        </w:tc>
      </w:tr>
      <w:tr w:rsidR="00997515" w:rsidRPr="0082254A" w:rsidTr="00991F05">
        <w:trPr>
          <w:trHeight w:val="255"/>
        </w:trPr>
        <w:tc>
          <w:tcPr>
            <w:tcW w:w="299" w:type="dxa"/>
            <w:tcBorders>
              <w:top w:val="nil"/>
              <w:left w:val="single" w:sz="4" w:space="0" w:color="auto"/>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2</w:t>
            </w:r>
          </w:p>
        </w:tc>
        <w:tc>
          <w:tcPr>
            <w:tcW w:w="2126"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ОБЩЕГОСУДАРСТВЕННЫЕ ВОПРОСЫ</w:t>
            </w:r>
          </w:p>
        </w:tc>
        <w:tc>
          <w:tcPr>
            <w:tcW w:w="851"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813</w:t>
            </w:r>
          </w:p>
        </w:tc>
        <w:tc>
          <w:tcPr>
            <w:tcW w:w="567"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01</w:t>
            </w:r>
          </w:p>
        </w:tc>
        <w:tc>
          <w:tcPr>
            <w:tcW w:w="880"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 </w:t>
            </w:r>
          </w:p>
        </w:tc>
        <w:tc>
          <w:tcPr>
            <w:tcW w:w="820"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 </w:t>
            </w:r>
          </w:p>
        </w:tc>
        <w:tc>
          <w:tcPr>
            <w:tcW w:w="740"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 </w:t>
            </w:r>
          </w:p>
        </w:tc>
        <w:tc>
          <w:tcPr>
            <w:tcW w:w="961"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right"/>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6 508 424,00</w:t>
            </w:r>
          </w:p>
        </w:tc>
        <w:tc>
          <w:tcPr>
            <w:tcW w:w="1134"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right"/>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6 443 274,00</w:t>
            </w:r>
          </w:p>
        </w:tc>
        <w:tc>
          <w:tcPr>
            <w:tcW w:w="1276"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right"/>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6 447 388,00</w:t>
            </w:r>
          </w:p>
        </w:tc>
      </w:tr>
      <w:tr w:rsidR="00997515" w:rsidRPr="0082254A" w:rsidTr="00991F05">
        <w:trPr>
          <w:trHeight w:val="510"/>
        </w:trPr>
        <w:tc>
          <w:tcPr>
            <w:tcW w:w="299" w:type="dxa"/>
            <w:tcBorders>
              <w:top w:val="nil"/>
              <w:left w:val="single" w:sz="4" w:space="0" w:color="auto"/>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3</w:t>
            </w:r>
          </w:p>
        </w:tc>
        <w:tc>
          <w:tcPr>
            <w:tcW w:w="2126"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Функционирование высшего должностного лица субъекта Российской Федерации и муниципального образования</w:t>
            </w:r>
          </w:p>
        </w:tc>
        <w:tc>
          <w:tcPr>
            <w:tcW w:w="851"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813</w:t>
            </w:r>
          </w:p>
        </w:tc>
        <w:tc>
          <w:tcPr>
            <w:tcW w:w="567"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01</w:t>
            </w:r>
          </w:p>
        </w:tc>
        <w:tc>
          <w:tcPr>
            <w:tcW w:w="880"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0102</w:t>
            </w:r>
          </w:p>
        </w:tc>
        <w:tc>
          <w:tcPr>
            <w:tcW w:w="820"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 </w:t>
            </w:r>
          </w:p>
        </w:tc>
        <w:tc>
          <w:tcPr>
            <w:tcW w:w="740"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 </w:t>
            </w:r>
          </w:p>
        </w:tc>
        <w:tc>
          <w:tcPr>
            <w:tcW w:w="961"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right"/>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940 040,00</w:t>
            </w:r>
          </w:p>
        </w:tc>
        <w:tc>
          <w:tcPr>
            <w:tcW w:w="1134"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right"/>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940 040,00</w:t>
            </w:r>
          </w:p>
        </w:tc>
        <w:tc>
          <w:tcPr>
            <w:tcW w:w="1276"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right"/>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940 040,00</w:t>
            </w:r>
          </w:p>
        </w:tc>
      </w:tr>
      <w:tr w:rsidR="00997515" w:rsidRPr="0082254A" w:rsidTr="00991F05">
        <w:trPr>
          <w:trHeight w:val="510"/>
        </w:trPr>
        <w:tc>
          <w:tcPr>
            <w:tcW w:w="299" w:type="dxa"/>
            <w:tcBorders>
              <w:top w:val="nil"/>
              <w:left w:val="single" w:sz="4" w:space="0" w:color="auto"/>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4</w:t>
            </w:r>
          </w:p>
        </w:tc>
        <w:tc>
          <w:tcPr>
            <w:tcW w:w="2126"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rPr>
                <w:rFonts w:ascii="Times New Roman" w:eastAsia="Times New Roman" w:hAnsi="Times New Roman" w:cs="Times New Roman"/>
                <w:sz w:val="16"/>
                <w:szCs w:val="16"/>
              </w:rPr>
            </w:pPr>
            <w:proofErr w:type="spellStart"/>
            <w:r w:rsidRPr="0082254A">
              <w:rPr>
                <w:rFonts w:ascii="Times New Roman" w:eastAsia="Times New Roman" w:hAnsi="Times New Roman" w:cs="Times New Roman"/>
                <w:sz w:val="16"/>
                <w:szCs w:val="16"/>
              </w:rPr>
              <w:t>Непрограммные</w:t>
            </w:r>
            <w:proofErr w:type="spellEnd"/>
            <w:r w:rsidRPr="0082254A">
              <w:rPr>
                <w:rFonts w:ascii="Times New Roman" w:eastAsia="Times New Roman" w:hAnsi="Times New Roman" w:cs="Times New Roman"/>
                <w:sz w:val="16"/>
                <w:szCs w:val="16"/>
              </w:rPr>
              <w:t xml:space="preserve"> расходы Администрации Лапшихинского сельсовета</w:t>
            </w:r>
          </w:p>
        </w:tc>
        <w:tc>
          <w:tcPr>
            <w:tcW w:w="851"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813</w:t>
            </w:r>
          </w:p>
        </w:tc>
        <w:tc>
          <w:tcPr>
            <w:tcW w:w="567"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01</w:t>
            </w:r>
          </w:p>
        </w:tc>
        <w:tc>
          <w:tcPr>
            <w:tcW w:w="880"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0102</w:t>
            </w:r>
          </w:p>
        </w:tc>
        <w:tc>
          <w:tcPr>
            <w:tcW w:w="820"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7200000000</w:t>
            </w:r>
          </w:p>
        </w:tc>
        <w:tc>
          <w:tcPr>
            <w:tcW w:w="740"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 </w:t>
            </w:r>
          </w:p>
        </w:tc>
        <w:tc>
          <w:tcPr>
            <w:tcW w:w="961"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right"/>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940 040,00</w:t>
            </w:r>
          </w:p>
        </w:tc>
        <w:tc>
          <w:tcPr>
            <w:tcW w:w="1134"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right"/>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940 040,00</w:t>
            </w:r>
          </w:p>
        </w:tc>
        <w:tc>
          <w:tcPr>
            <w:tcW w:w="1276"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right"/>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940 040,00</w:t>
            </w:r>
          </w:p>
        </w:tc>
      </w:tr>
      <w:tr w:rsidR="00997515" w:rsidRPr="0082254A" w:rsidTr="00991F05">
        <w:trPr>
          <w:trHeight w:val="765"/>
        </w:trPr>
        <w:tc>
          <w:tcPr>
            <w:tcW w:w="299" w:type="dxa"/>
            <w:tcBorders>
              <w:top w:val="nil"/>
              <w:left w:val="single" w:sz="4" w:space="0" w:color="auto"/>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5</w:t>
            </w:r>
          </w:p>
        </w:tc>
        <w:tc>
          <w:tcPr>
            <w:tcW w:w="2126"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 xml:space="preserve">Функционирование администрации Лапшихинского сельсовета в рамках </w:t>
            </w:r>
            <w:proofErr w:type="spellStart"/>
            <w:r w:rsidRPr="0082254A">
              <w:rPr>
                <w:rFonts w:ascii="Times New Roman" w:eastAsia="Times New Roman" w:hAnsi="Times New Roman" w:cs="Times New Roman"/>
                <w:sz w:val="16"/>
                <w:szCs w:val="16"/>
              </w:rPr>
              <w:t>непрограммных</w:t>
            </w:r>
            <w:proofErr w:type="spellEnd"/>
            <w:r w:rsidRPr="0082254A">
              <w:rPr>
                <w:rFonts w:ascii="Times New Roman" w:eastAsia="Times New Roman" w:hAnsi="Times New Roman" w:cs="Times New Roman"/>
                <w:sz w:val="16"/>
                <w:szCs w:val="16"/>
              </w:rPr>
              <w:t xml:space="preserve"> расходов Администрации Лапшихинского сельсовета</w:t>
            </w:r>
          </w:p>
        </w:tc>
        <w:tc>
          <w:tcPr>
            <w:tcW w:w="851"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813</w:t>
            </w:r>
          </w:p>
        </w:tc>
        <w:tc>
          <w:tcPr>
            <w:tcW w:w="567"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01</w:t>
            </w:r>
          </w:p>
        </w:tc>
        <w:tc>
          <w:tcPr>
            <w:tcW w:w="880"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0102</w:t>
            </w:r>
          </w:p>
        </w:tc>
        <w:tc>
          <w:tcPr>
            <w:tcW w:w="820"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7210000000</w:t>
            </w:r>
          </w:p>
        </w:tc>
        <w:tc>
          <w:tcPr>
            <w:tcW w:w="740"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 </w:t>
            </w:r>
          </w:p>
        </w:tc>
        <w:tc>
          <w:tcPr>
            <w:tcW w:w="961"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right"/>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940 040,00</w:t>
            </w:r>
          </w:p>
        </w:tc>
        <w:tc>
          <w:tcPr>
            <w:tcW w:w="1134"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right"/>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940 040,00</w:t>
            </w:r>
          </w:p>
        </w:tc>
        <w:tc>
          <w:tcPr>
            <w:tcW w:w="1276"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right"/>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940 040,00</w:t>
            </w:r>
          </w:p>
        </w:tc>
      </w:tr>
      <w:tr w:rsidR="00997515" w:rsidRPr="0082254A" w:rsidTr="00991F05">
        <w:trPr>
          <w:trHeight w:val="765"/>
        </w:trPr>
        <w:tc>
          <w:tcPr>
            <w:tcW w:w="299" w:type="dxa"/>
            <w:tcBorders>
              <w:top w:val="nil"/>
              <w:left w:val="single" w:sz="4" w:space="0" w:color="auto"/>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6</w:t>
            </w:r>
          </w:p>
        </w:tc>
        <w:tc>
          <w:tcPr>
            <w:tcW w:w="2126"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 xml:space="preserve">Глава муниципального образования в рамках </w:t>
            </w:r>
            <w:proofErr w:type="spellStart"/>
            <w:r w:rsidRPr="0082254A">
              <w:rPr>
                <w:rFonts w:ascii="Times New Roman" w:eastAsia="Times New Roman" w:hAnsi="Times New Roman" w:cs="Times New Roman"/>
                <w:sz w:val="16"/>
                <w:szCs w:val="16"/>
              </w:rPr>
              <w:t>непрограммных</w:t>
            </w:r>
            <w:proofErr w:type="spellEnd"/>
            <w:r w:rsidRPr="0082254A">
              <w:rPr>
                <w:rFonts w:ascii="Times New Roman" w:eastAsia="Times New Roman" w:hAnsi="Times New Roman" w:cs="Times New Roman"/>
                <w:sz w:val="16"/>
                <w:szCs w:val="16"/>
              </w:rPr>
              <w:t xml:space="preserve"> расходов Администрации Лапшихинского сельсовета</w:t>
            </w:r>
          </w:p>
        </w:tc>
        <w:tc>
          <w:tcPr>
            <w:tcW w:w="851"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813</w:t>
            </w:r>
          </w:p>
        </w:tc>
        <w:tc>
          <w:tcPr>
            <w:tcW w:w="567"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01</w:t>
            </w:r>
          </w:p>
        </w:tc>
        <w:tc>
          <w:tcPr>
            <w:tcW w:w="880"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0102</w:t>
            </w:r>
          </w:p>
        </w:tc>
        <w:tc>
          <w:tcPr>
            <w:tcW w:w="820"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7210090110</w:t>
            </w:r>
          </w:p>
        </w:tc>
        <w:tc>
          <w:tcPr>
            <w:tcW w:w="740"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 </w:t>
            </w:r>
          </w:p>
        </w:tc>
        <w:tc>
          <w:tcPr>
            <w:tcW w:w="961"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right"/>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940 040,00</w:t>
            </w:r>
          </w:p>
        </w:tc>
        <w:tc>
          <w:tcPr>
            <w:tcW w:w="1134"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right"/>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940 040,00</w:t>
            </w:r>
          </w:p>
        </w:tc>
        <w:tc>
          <w:tcPr>
            <w:tcW w:w="1276"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right"/>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940 040,00</w:t>
            </w:r>
          </w:p>
        </w:tc>
      </w:tr>
      <w:tr w:rsidR="00997515" w:rsidRPr="0082254A" w:rsidTr="00991F05">
        <w:trPr>
          <w:trHeight w:val="510"/>
        </w:trPr>
        <w:tc>
          <w:tcPr>
            <w:tcW w:w="299" w:type="dxa"/>
            <w:tcBorders>
              <w:top w:val="nil"/>
              <w:left w:val="single" w:sz="4" w:space="0" w:color="auto"/>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7</w:t>
            </w:r>
          </w:p>
        </w:tc>
        <w:tc>
          <w:tcPr>
            <w:tcW w:w="2126"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Фонд оплаты труда государственных (муниципальных) органов</w:t>
            </w:r>
          </w:p>
        </w:tc>
        <w:tc>
          <w:tcPr>
            <w:tcW w:w="851"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813</w:t>
            </w:r>
          </w:p>
        </w:tc>
        <w:tc>
          <w:tcPr>
            <w:tcW w:w="567"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01</w:t>
            </w:r>
          </w:p>
        </w:tc>
        <w:tc>
          <w:tcPr>
            <w:tcW w:w="880"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0102</w:t>
            </w:r>
          </w:p>
        </w:tc>
        <w:tc>
          <w:tcPr>
            <w:tcW w:w="820"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7210090110</w:t>
            </w:r>
          </w:p>
        </w:tc>
        <w:tc>
          <w:tcPr>
            <w:tcW w:w="740"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121</w:t>
            </w:r>
          </w:p>
        </w:tc>
        <w:tc>
          <w:tcPr>
            <w:tcW w:w="961" w:type="dxa"/>
            <w:tcBorders>
              <w:top w:val="nil"/>
              <w:left w:val="nil"/>
              <w:bottom w:val="single" w:sz="4" w:space="0" w:color="auto"/>
              <w:right w:val="single" w:sz="4" w:space="0" w:color="auto"/>
            </w:tcBorders>
            <w:shd w:val="clear" w:color="auto" w:fill="auto"/>
            <w:noWrap/>
            <w:hideMark/>
          </w:tcPr>
          <w:p w:rsidR="00997515" w:rsidRPr="0082254A" w:rsidRDefault="00997515" w:rsidP="00997515">
            <w:pPr>
              <w:spacing w:after="0" w:line="240" w:lineRule="auto"/>
              <w:jc w:val="right"/>
              <w:rPr>
                <w:rFonts w:ascii="Times New Roman" w:eastAsia="Times New Roman" w:hAnsi="Times New Roman" w:cs="Times New Roman"/>
                <w:color w:val="000000"/>
                <w:sz w:val="16"/>
                <w:szCs w:val="16"/>
              </w:rPr>
            </w:pPr>
            <w:r w:rsidRPr="0082254A">
              <w:rPr>
                <w:rFonts w:ascii="Times New Roman" w:eastAsia="Times New Roman" w:hAnsi="Times New Roman" w:cs="Times New Roman"/>
                <w:color w:val="000000"/>
                <w:sz w:val="16"/>
                <w:szCs w:val="16"/>
              </w:rPr>
              <w:t>721 997,00</w:t>
            </w:r>
          </w:p>
        </w:tc>
        <w:tc>
          <w:tcPr>
            <w:tcW w:w="1134" w:type="dxa"/>
            <w:tcBorders>
              <w:top w:val="nil"/>
              <w:left w:val="nil"/>
              <w:bottom w:val="single" w:sz="4" w:space="0" w:color="auto"/>
              <w:right w:val="single" w:sz="4" w:space="0" w:color="auto"/>
            </w:tcBorders>
            <w:shd w:val="clear" w:color="auto" w:fill="auto"/>
            <w:noWrap/>
            <w:hideMark/>
          </w:tcPr>
          <w:p w:rsidR="00997515" w:rsidRPr="0082254A" w:rsidRDefault="00997515" w:rsidP="00997515">
            <w:pPr>
              <w:spacing w:after="0" w:line="240" w:lineRule="auto"/>
              <w:jc w:val="right"/>
              <w:rPr>
                <w:rFonts w:ascii="Times New Roman" w:eastAsia="Times New Roman" w:hAnsi="Times New Roman" w:cs="Times New Roman"/>
                <w:color w:val="000000"/>
                <w:sz w:val="16"/>
                <w:szCs w:val="16"/>
              </w:rPr>
            </w:pPr>
            <w:r w:rsidRPr="0082254A">
              <w:rPr>
                <w:rFonts w:ascii="Times New Roman" w:eastAsia="Times New Roman" w:hAnsi="Times New Roman" w:cs="Times New Roman"/>
                <w:color w:val="000000"/>
                <w:sz w:val="16"/>
                <w:szCs w:val="16"/>
              </w:rPr>
              <w:t>721 997,00</w:t>
            </w:r>
          </w:p>
        </w:tc>
        <w:tc>
          <w:tcPr>
            <w:tcW w:w="1276" w:type="dxa"/>
            <w:tcBorders>
              <w:top w:val="nil"/>
              <w:left w:val="nil"/>
              <w:bottom w:val="single" w:sz="4" w:space="0" w:color="auto"/>
              <w:right w:val="single" w:sz="4" w:space="0" w:color="auto"/>
            </w:tcBorders>
            <w:shd w:val="clear" w:color="auto" w:fill="auto"/>
            <w:noWrap/>
            <w:hideMark/>
          </w:tcPr>
          <w:p w:rsidR="00997515" w:rsidRPr="0082254A" w:rsidRDefault="00997515" w:rsidP="00997515">
            <w:pPr>
              <w:spacing w:after="0" w:line="240" w:lineRule="auto"/>
              <w:jc w:val="right"/>
              <w:rPr>
                <w:rFonts w:ascii="Times New Roman" w:eastAsia="Times New Roman" w:hAnsi="Times New Roman" w:cs="Times New Roman"/>
                <w:color w:val="000000"/>
                <w:sz w:val="16"/>
                <w:szCs w:val="16"/>
              </w:rPr>
            </w:pPr>
            <w:r w:rsidRPr="0082254A">
              <w:rPr>
                <w:rFonts w:ascii="Times New Roman" w:eastAsia="Times New Roman" w:hAnsi="Times New Roman" w:cs="Times New Roman"/>
                <w:color w:val="000000"/>
                <w:sz w:val="16"/>
                <w:szCs w:val="16"/>
              </w:rPr>
              <w:t>721 997,00</w:t>
            </w:r>
          </w:p>
        </w:tc>
      </w:tr>
      <w:tr w:rsidR="00997515" w:rsidRPr="0082254A" w:rsidTr="00991F05">
        <w:trPr>
          <w:trHeight w:val="765"/>
        </w:trPr>
        <w:tc>
          <w:tcPr>
            <w:tcW w:w="299" w:type="dxa"/>
            <w:tcBorders>
              <w:top w:val="nil"/>
              <w:left w:val="single" w:sz="4" w:space="0" w:color="auto"/>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8</w:t>
            </w:r>
          </w:p>
        </w:tc>
        <w:tc>
          <w:tcPr>
            <w:tcW w:w="2126"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51"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813</w:t>
            </w:r>
          </w:p>
        </w:tc>
        <w:tc>
          <w:tcPr>
            <w:tcW w:w="567"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01</w:t>
            </w:r>
          </w:p>
        </w:tc>
        <w:tc>
          <w:tcPr>
            <w:tcW w:w="880"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0102</w:t>
            </w:r>
          </w:p>
        </w:tc>
        <w:tc>
          <w:tcPr>
            <w:tcW w:w="820"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7210090110</w:t>
            </w:r>
          </w:p>
        </w:tc>
        <w:tc>
          <w:tcPr>
            <w:tcW w:w="740"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129</w:t>
            </w:r>
          </w:p>
        </w:tc>
        <w:tc>
          <w:tcPr>
            <w:tcW w:w="961"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right"/>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218 043,00</w:t>
            </w:r>
          </w:p>
        </w:tc>
        <w:tc>
          <w:tcPr>
            <w:tcW w:w="1134"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right"/>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218 043,00</w:t>
            </w:r>
          </w:p>
        </w:tc>
        <w:tc>
          <w:tcPr>
            <w:tcW w:w="1276"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right"/>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218 043,00</w:t>
            </w:r>
          </w:p>
        </w:tc>
      </w:tr>
      <w:tr w:rsidR="00997515" w:rsidRPr="0082254A" w:rsidTr="00991F05">
        <w:trPr>
          <w:trHeight w:val="810"/>
        </w:trPr>
        <w:tc>
          <w:tcPr>
            <w:tcW w:w="299" w:type="dxa"/>
            <w:tcBorders>
              <w:top w:val="nil"/>
              <w:left w:val="single" w:sz="4" w:space="0" w:color="auto"/>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9</w:t>
            </w:r>
          </w:p>
        </w:tc>
        <w:tc>
          <w:tcPr>
            <w:tcW w:w="2126"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1"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813</w:t>
            </w:r>
          </w:p>
        </w:tc>
        <w:tc>
          <w:tcPr>
            <w:tcW w:w="567"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01</w:t>
            </w:r>
          </w:p>
        </w:tc>
        <w:tc>
          <w:tcPr>
            <w:tcW w:w="880"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0104</w:t>
            </w:r>
          </w:p>
        </w:tc>
        <w:tc>
          <w:tcPr>
            <w:tcW w:w="820"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 </w:t>
            </w:r>
          </w:p>
        </w:tc>
        <w:tc>
          <w:tcPr>
            <w:tcW w:w="740"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 </w:t>
            </w:r>
          </w:p>
        </w:tc>
        <w:tc>
          <w:tcPr>
            <w:tcW w:w="961"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right"/>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4 811 478,00</w:t>
            </w:r>
          </w:p>
        </w:tc>
        <w:tc>
          <w:tcPr>
            <w:tcW w:w="1134"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right"/>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4 746 328,00</w:t>
            </w:r>
          </w:p>
        </w:tc>
        <w:tc>
          <w:tcPr>
            <w:tcW w:w="1276"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right"/>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4 760 442,00</w:t>
            </w:r>
          </w:p>
        </w:tc>
      </w:tr>
      <w:tr w:rsidR="00997515" w:rsidRPr="0082254A" w:rsidTr="00991F05">
        <w:trPr>
          <w:trHeight w:val="510"/>
        </w:trPr>
        <w:tc>
          <w:tcPr>
            <w:tcW w:w="299" w:type="dxa"/>
            <w:tcBorders>
              <w:top w:val="nil"/>
              <w:left w:val="single" w:sz="4" w:space="0" w:color="auto"/>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10</w:t>
            </w:r>
          </w:p>
        </w:tc>
        <w:tc>
          <w:tcPr>
            <w:tcW w:w="2126"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rPr>
                <w:rFonts w:ascii="Times New Roman" w:eastAsia="Times New Roman" w:hAnsi="Times New Roman" w:cs="Times New Roman"/>
                <w:sz w:val="16"/>
                <w:szCs w:val="16"/>
              </w:rPr>
            </w:pPr>
            <w:proofErr w:type="spellStart"/>
            <w:r w:rsidRPr="0082254A">
              <w:rPr>
                <w:rFonts w:ascii="Times New Roman" w:eastAsia="Times New Roman" w:hAnsi="Times New Roman" w:cs="Times New Roman"/>
                <w:sz w:val="16"/>
                <w:szCs w:val="16"/>
              </w:rPr>
              <w:t>Непрограммные</w:t>
            </w:r>
            <w:proofErr w:type="spellEnd"/>
            <w:r w:rsidRPr="0082254A">
              <w:rPr>
                <w:rFonts w:ascii="Times New Roman" w:eastAsia="Times New Roman" w:hAnsi="Times New Roman" w:cs="Times New Roman"/>
                <w:sz w:val="16"/>
                <w:szCs w:val="16"/>
              </w:rPr>
              <w:t xml:space="preserve"> расходы Администрации Лапшихинского сельсовета</w:t>
            </w:r>
          </w:p>
        </w:tc>
        <w:tc>
          <w:tcPr>
            <w:tcW w:w="851"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813</w:t>
            </w:r>
          </w:p>
        </w:tc>
        <w:tc>
          <w:tcPr>
            <w:tcW w:w="567"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01</w:t>
            </w:r>
          </w:p>
        </w:tc>
        <w:tc>
          <w:tcPr>
            <w:tcW w:w="880"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0104</w:t>
            </w:r>
          </w:p>
        </w:tc>
        <w:tc>
          <w:tcPr>
            <w:tcW w:w="820"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7200000000</w:t>
            </w:r>
          </w:p>
        </w:tc>
        <w:tc>
          <w:tcPr>
            <w:tcW w:w="740"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 </w:t>
            </w:r>
          </w:p>
        </w:tc>
        <w:tc>
          <w:tcPr>
            <w:tcW w:w="961"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right"/>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4 811 478,00</w:t>
            </w:r>
          </w:p>
        </w:tc>
        <w:tc>
          <w:tcPr>
            <w:tcW w:w="1134"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right"/>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4 746 328,00</w:t>
            </w:r>
          </w:p>
        </w:tc>
        <w:tc>
          <w:tcPr>
            <w:tcW w:w="1276"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right"/>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4 760 442,00</w:t>
            </w:r>
          </w:p>
        </w:tc>
      </w:tr>
      <w:tr w:rsidR="00997515" w:rsidRPr="0082254A" w:rsidTr="00991F05">
        <w:trPr>
          <w:trHeight w:val="765"/>
        </w:trPr>
        <w:tc>
          <w:tcPr>
            <w:tcW w:w="299" w:type="dxa"/>
            <w:tcBorders>
              <w:top w:val="nil"/>
              <w:left w:val="single" w:sz="4" w:space="0" w:color="auto"/>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lastRenderedPageBreak/>
              <w:t>11</w:t>
            </w:r>
          </w:p>
        </w:tc>
        <w:tc>
          <w:tcPr>
            <w:tcW w:w="2126"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 xml:space="preserve">Функционирование администрации Лапшихинского сельсовета в рамках </w:t>
            </w:r>
            <w:proofErr w:type="spellStart"/>
            <w:r w:rsidRPr="0082254A">
              <w:rPr>
                <w:rFonts w:ascii="Times New Roman" w:eastAsia="Times New Roman" w:hAnsi="Times New Roman" w:cs="Times New Roman"/>
                <w:sz w:val="16"/>
                <w:szCs w:val="16"/>
              </w:rPr>
              <w:t>непрограммных</w:t>
            </w:r>
            <w:proofErr w:type="spellEnd"/>
            <w:r w:rsidRPr="0082254A">
              <w:rPr>
                <w:rFonts w:ascii="Times New Roman" w:eastAsia="Times New Roman" w:hAnsi="Times New Roman" w:cs="Times New Roman"/>
                <w:sz w:val="16"/>
                <w:szCs w:val="16"/>
              </w:rPr>
              <w:t xml:space="preserve"> расходов Администрации Лапшихинского сельсовета</w:t>
            </w:r>
          </w:p>
        </w:tc>
        <w:tc>
          <w:tcPr>
            <w:tcW w:w="851"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813</w:t>
            </w:r>
          </w:p>
        </w:tc>
        <w:tc>
          <w:tcPr>
            <w:tcW w:w="567"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01</w:t>
            </w:r>
          </w:p>
        </w:tc>
        <w:tc>
          <w:tcPr>
            <w:tcW w:w="880"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0104</w:t>
            </w:r>
          </w:p>
        </w:tc>
        <w:tc>
          <w:tcPr>
            <w:tcW w:w="820"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7210000000</w:t>
            </w:r>
          </w:p>
        </w:tc>
        <w:tc>
          <w:tcPr>
            <w:tcW w:w="740"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 </w:t>
            </w:r>
          </w:p>
        </w:tc>
        <w:tc>
          <w:tcPr>
            <w:tcW w:w="961"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right"/>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4 811 478,00</w:t>
            </w:r>
          </w:p>
        </w:tc>
        <w:tc>
          <w:tcPr>
            <w:tcW w:w="1134"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right"/>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4 746 328,00</w:t>
            </w:r>
          </w:p>
        </w:tc>
        <w:tc>
          <w:tcPr>
            <w:tcW w:w="1276"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right"/>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4 760 442,00</w:t>
            </w:r>
          </w:p>
        </w:tc>
      </w:tr>
      <w:tr w:rsidR="00997515" w:rsidRPr="0082254A" w:rsidTr="00991F05">
        <w:trPr>
          <w:trHeight w:val="825"/>
        </w:trPr>
        <w:tc>
          <w:tcPr>
            <w:tcW w:w="299" w:type="dxa"/>
            <w:tcBorders>
              <w:top w:val="nil"/>
              <w:left w:val="single" w:sz="4" w:space="0" w:color="auto"/>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12</w:t>
            </w:r>
          </w:p>
        </w:tc>
        <w:tc>
          <w:tcPr>
            <w:tcW w:w="2126"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 xml:space="preserve">Руководство и управление в сфере установленных функций органов государственной власти в рамках </w:t>
            </w:r>
            <w:proofErr w:type="spellStart"/>
            <w:r w:rsidRPr="0082254A">
              <w:rPr>
                <w:rFonts w:ascii="Times New Roman" w:eastAsia="Times New Roman" w:hAnsi="Times New Roman" w:cs="Times New Roman"/>
                <w:sz w:val="16"/>
                <w:szCs w:val="16"/>
              </w:rPr>
              <w:t>непрограммных</w:t>
            </w:r>
            <w:proofErr w:type="spellEnd"/>
            <w:r w:rsidRPr="0082254A">
              <w:rPr>
                <w:rFonts w:ascii="Times New Roman" w:eastAsia="Times New Roman" w:hAnsi="Times New Roman" w:cs="Times New Roman"/>
                <w:sz w:val="16"/>
                <w:szCs w:val="16"/>
              </w:rPr>
              <w:t xml:space="preserve"> расходов Администрации Лапшихинского сельсовета</w:t>
            </w:r>
          </w:p>
        </w:tc>
        <w:tc>
          <w:tcPr>
            <w:tcW w:w="851"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813</w:t>
            </w:r>
          </w:p>
        </w:tc>
        <w:tc>
          <w:tcPr>
            <w:tcW w:w="567"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01</w:t>
            </w:r>
          </w:p>
        </w:tc>
        <w:tc>
          <w:tcPr>
            <w:tcW w:w="880"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0104</w:t>
            </w:r>
          </w:p>
        </w:tc>
        <w:tc>
          <w:tcPr>
            <w:tcW w:w="820"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7210090210</w:t>
            </w:r>
          </w:p>
        </w:tc>
        <w:tc>
          <w:tcPr>
            <w:tcW w:w="740"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 </w:t>
            </w:r>
          </w:p>
        </w:tc>
        <w:tc>
          <w:tcPr>
            <w:tcW w:w="961"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right"/>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3 114 287,00</w:t>
            </w:r>
          </w:p>
        </w:tc>
        <w:tc>
          <w:tcPr>
            <w:tcW w:w="1134"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right"/>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3 049 137,00</w:t>
            </w:r>
          </w:p>
        </w:tc>
        <w:tc>
          <w:tcPr>
            <w:tcW w:w="1276"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right"/>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3 063 251,00</w:t>
            </w:r>
          </w:p>
        </w:tc>
      </w:tr>
      <w:tr w:rsidR="00997515" w:rsidRPr="0082254A" w:rsidTr="00991F05">
        <w:trPr>
          <w:trHeight w:val="510"/>
        </w:trPr>
        <w:tc>
          <w:tcPr>
            <w:tcW w:w="299" w:type="dxa"/>
            <w:tcBorders>
              <w:top w:val="nil"/>
              <w:left w:val="single" w:sz="4" w:space="0" w:color="auto"/>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13</w:t>
            </w:r>
          </w:p>
        </w:tc>
        <w:tc>
          <w:tcPr>
            <w:tcW w:w="2126"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Фонд оплаты труда государственных (муниципальных) органов</w:t>
            </w:r>
          </w:p>
        </w:tc>
        <w:tc>
          <w:tcPr>
            <w:tcW w:w="851"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813</w:t>
            </w:r>
          </w:p>
        </w:tc>
        <w:tc>
          <w:tcPr>
            <w:tcW w:w="567"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01</w:t>
            </w:r>
          </w:p>
        </w:tc>
        <w:tc>
          <w:tcPr>
            <w:tcW w:w="880"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0104</w:t>
            </w:r>
          </w:p>
        </w:tc>
        <w:tc>
          <w:tcPr>
            <w:tcW w:w="820"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7210090210</w:t>
            </w:r>
          </w:p>
        </w:tc>
        <w:tc>
          <w:tcPr>
            <w:tcW w:w="740"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121</w:t>
            </w:r>
          </w:p>
        </w:tc>
        <w:tc>
          <w:tcPr>
            <w:tcW w:w="961"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right"/>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1 858 618,00</w:t>
            </w:r>
          </w:p>
        </w:tc>
        <w:tc>
          <w:tcPr>
            <w:tcW w:w="1134"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right"/>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1 858 618,00</w:t>
            </w:r>
          </w:p>
        </w:tc>
        <w:tc>
          <w:tcPr>
            <w:tcW w:w="1276"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right"/>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1 858 618,00</w:t>
            </w:r>
          </w:p>
        </w:tc>
      </w:tr>
      <w:tr w:rsidR="00997515" w:rsidRPr="0082254A" w:rsidTr="00991F05">
        <w:trPr>
          <w:trHeight w:val="765"/>
        </w:trPr>
        <w:tc>
          <w:tcPr>
            <w:tcW w:w="299" w:type="dxa"/>
            <w:tcBorders>
              <w:top w:val="nil"/>
              <w:left w:val="single" w:sz="4" w:space="0" w:color="auto"/>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14</w:t>
            </w:r>
          </w:p>
        </w:tc>
        <w:tc>
          <w:tcPr>
            <w:tcW w:w="2126"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51"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813</w:t>
            </w:r>
          </w:p>
        </w:tc>
        <w:tc>
          <w:tcPr>
            <w:tcW w:w="567"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01</w:t>
            </w:r>
          </w:p>
        </w:tc>
        <w:tc>
          <w:tcPr>
            <w:tcW w:w="880"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0104</w:t>
            </w:r>
          </w:p>
        </w:tc>
        <w:tc>
          <w:tcPr>
            <w:tcW w:w="820"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7210090210</w:t>
            </w:r>
          </w:p>
        </w:tc>
        <w:tc>
          <w:tcPr>
            <w:tcW w:w="740"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129</w:t>
            </w:r>
          </w:p>
        </w:tc>
        <w:tc>
          <w:tcPr>
            <w:tcW w:w="961"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right"/>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561 303,00</w:t>
            </w:r>
          </w:p>
        </w:tc>
        <w:tc>
          <w:tcPr>
            <w:tcW w:w="1134"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right"/>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561 303,00</w:t>
            </w:r>
          </w:p>
        </w:tc>
        <w:tc>
          <w:tcPr>
            <w:tcW w:w="1276"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right"/>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561 303,00</w:t>
            </w:r>
          </w:p>
        </w:tc>
      </w:tr>
      <w:tr w:rsidR="00997515" w:rsidRPr="0082254A" w:rsidTr="00991F05">
        <w:trPr>
          <w:trHeight w:val="255"/>
        </w:trPr>
        <w:tc>
          <w:tcPr>
            <w:tcW w:w="299" w:type="dxa"/>
            <w:tcBorders>
              <w:top w:val="nil"/>
              <w:left w:val="single" w:sz="4" w:space="0" w:color="auto"/>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15</w:t>
            </w:r>
          </w:p>
        </w:tc>
        <w:tc>
          <w:tcPr>
            <w:tcW w:w="2126"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Прочая закупка товаров, работ и услуг</w:t>
            </w:r>
          </w:p>
        </w:tc>
        <w:tc>
          <w:tcPr>
            <w:tcW w:w="851"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813</w:t>
            </w:r>
          </w:p>
        </w:tc>
        <w:tc>
          <w:tcPr>
            <w:tcW w:w="567"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01</w:t>
            </w:r>
          </w:p>
        </w:tc>
        <w:tc>
          <w:tcPr>
            <w:tcW w:w="880"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0104</w:t>
            </w:r>
          </w:p>
        </w:tc>
        <w:tc>
          <w:tcPr>
            <w:tcW w:w="820"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7210090210</w:t>
            </w:r>
          </w:p>
        </w:tc>
        <w:tc>
          <w:tcPr>
            <w:tcW w:w="740"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244</w:t>
            </w:r>
          </w:p>
        </w:tc>
        <w:tc>
          <w:tcPr>
            <w:tcW w:w="961"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right"/>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436 366,00</w:t>
            </w:r>
          </w:p>
        </w:tc>
        <w:tc>
          <w:tcPr>
            <w:tcW w:w="1134"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right"/>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357 800,00</w:t>
            </w:r>
          </w:p>
        </w:tc>
        <w:tc>
          <w:tcPr>
            <w:tcW w:w="1276"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right"/>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357 800,00</w:t>
            </w:r>
          </w:p>
        </w:tc>
      </w:tr>
      <w:tr w:rsidR="00997515" w:rsidRPr="0082254A" w:rsidTr="00991F05">
        <w:trPr>
          <w:trHeight w:val="300"/>
        </w:trPr>
        <w:tc>
          <w:tcPr>
            <w:tcW w:w="299" w:type="dxa"/>
            <w:tcBorders>
              <w:top w:val="nil"/>
              <w:left w:val="single" w:sz="4" w:space="0" w:color="auto"/>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16</w:t>
            </w:r>
          </w:p>
        </w:tc>
        <w:tc>
          <w:tcPr>
            <w:tcW w:w="2126"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Закупка энергетических ресурсов</w:t>
            </w:r>
          </w:p>
        </w:tc>
        <w:tc>
          <w:tcPr>
            <w:tcW w:w="851"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813</w:t>
            </w:r>
          </w:p>
        </w:tc>
        <w:tc>
          <w:tcPr>
            <w:tcW w:w="567"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01</w:t>
            </w:r>
          </w:p>
        </w:tc>
        <w:tc>
          <w:tcPr>
            <w:tcW w:w="880"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0104</w:t>
            </w:r>
          </w:p>
        </w:tc>
        <w:tc>
          <w:tcPr>
            <w:tcW w:w="820"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7210090210</w:t>
            </w:r>
          </w:p>
        </w:tc>
        <w:tc>
          <w:tcPr>
            <w:tcW w:w="740"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247</w:t>
            </w:r>
          </w:p>
        </w:tc>
        <w:tc>
          <w:tcPr>
            <w:tcW w:w="961"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right"/>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258 000,00</w:t>
            </w:r>
          </w:p>
        </w:tc>
        <w:tc>
          <w:tcPr>
            <w:tcW w:w="1134" w:type="dxa"/>
            <w:tcBorders>
              <w:top w:val="nil"/>
              <w:left w:val="nil"/>
              <w:bottom w:val="single" w:sz="4" w:space="0" w:color="auto"/>
              <w:right w:val="single" w:sz="4" w:space="0" w:color="auto"/>
            </w:tcBorders>
            <w:shd w:val="clear" w:color="auto" w:fill="auto"/>
            <w:noWrap/>
            <w:vAlign w:val="center"/>
            <w:hideMark/>
          </w:tcPr>
          <w:p w:rsidR="00997515" w:rsidRPr="0082254A" w:rsidRDefault="00997515" w:rsidP="00997515">
            <w:pPr>
              <w:spacing w:after="0" w:line="240" w:lineRule="auto"/>
              <w:jc w:val="right"/>
              <w:rPr>
                <w:rFonts w:ascii="Times New Roman" w:eastAsia="Times New Roman" w:hAnsi="Times New Roman" w:cs="Times New Roman"/>
                <w:color w:val="000000"/>
                <w:sz w:val="16"/>
                <w:szCs w:val="16"/>
              </w:rPr>
            </w:pPr>
            <w:r w:rsidRPr="0082254A">
              <w:rPr>
                <w:rFonts w:ascii="Times New Roman" w:eastAsia="Times New Roman" w:hAnsi="Times New Roman" w:cs="Times New Roman"/>
                <w:color w:val="000000"/>
                <w:sz w:val="16"/>
                <w:szCs w:val="16"/>
              </w:rPr>
              <w:t>271 416,00</w:t>
            </w:r>
          </w:p>
        </w:tc>
        <w:tc>
          <w:tcPr>
            <w:tcW w:w="1276" w:type="dxa"/>
            <w:tcBorders>
              <w:top w:val="nil"/>
              <w:left w:val="nil"/>
              <w:bottom w:val="single" w:sz="4" w:space="0" w:color="auto"/>
              <w:right w:val="single" w:sz="4" w:space="0" w:color="auto"/>
            </w:tcBorders>
            <w:shd w:val="clear" w:color="auto" w:fill="auto"/>
            <w:noWrap/>
            <w:vAlign w:val="center"/>
            <w:hideMark/>
          </w:tcPr>
          <w:p w:rsidR="00997515" w:rsidRPr="0082254A" w:rsidRDefault="00997515" w:rsidP="00997515">
            <w:pPr>
              <w:spacing w:after="0" w:line="240" w:lineRule="auto"/>
              <w:jc w:val="right"/>
              <w:rPr>
                <w:rFonts w:ascii="Times New Roman" w:eastAsia="Times New Roman" w:hAnsi="Times New Roman" w:cs="Times New Roman"/>
                <w:color w:val="000000"/>
                <w:sz w:val="16"/>
                <w:szCs w:val="16"/>
              </w:rPr>
            </w:pPr>
            <w:r w:rsidRPr="0082254A">
              <w:rPr>
                <w:rFonts w:ascii="Times New Roman" w:eastAsia="Times New Roman" w:hAnsi="Times New Roman" w:cs="Times New Roman"/>
                <w:color w:val="000000"/>
                <w:sz w:val="16"/>
                <w:szCs w:val="16"/>
              </w:rPr>
              <w:t>285 530,00</w:t>
            </w:r>
          </w:p>
        </w:tc>
      </w:tr>
      <w:tr w:rsidR="00997515" w:rsidRPr="0082254A" w:rsidTr="00991F05">
        <w:trPr>
          <w:trHeight w:val="1080"/>
        </w:trPr>
        <w:tc>
          <w:tcPr>
            <w:tcW w:w="299" w:type="dxa"/>
            <w:tcBorders>
              <w:top w:val="nil"/>
              <w:left w:val="single" w:sz="4" w:space="0" w:color="auto"/>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17</w:t>
            </w:r>
          </w:p>
        </w:tc>
        <w:tc>
          <w:tcPr>
            <w:tcW w:w="2126"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 xml:space="preserve">Расходы на оплату труда работников по охране, обслуживанию </w:t>
            </w:r>
            <w:proofErr w:type="spellStart"/>
            <w:r w:rsidRPr="0082254A">
              <w:rPr>
                <w:rFonts w:ascii="Times New Roman" w:eastAsia="Times New Roman" w:hAnsi="Times New Roman" w:cs="Times New Roman"/>
                <w:sz w:val="16"/>
                <w:szCs w:val="16"/>
              </w:rPr>
              <w:t>административныхъ</w:t>
            </w:r>
            <w:proofErr w:type="spellEnd"/>
            <w:r w:rsidRPr="0082254A">
              <w:rPr>
                <w:rFonts w:ascii="Times New Roman" w:eastAsia="Times New Roman" w:hAnsi="Times New Roman" w:cs="Times New Roman"/>
                <w:sz w:val="16"/>
                <w:szCs w:val="16"/>
              </w:rPr>
              <w:t xml:space="preserve"> зданий и водителей, в рамках </w:t>
            </w:r>
            <w:proofErr w:type="spellStart"/>
            <w:r w:rsidRPr="0082254A">
              <w:rPr>
                <w:rFonts w:ascii="Times New Roman" w:eastAsia="Times New Roman" w:hAnsi="Times New Roman" w:cs="Times New Roman"/>
                <w:sz w:val="16"/>
                <w:szCs w:val="16"/>
              </w:rPr>
              <w:t>непрограммных</w:t>
            </w:r>
            <w:proofErr w:type="spellEnd"/>
            <w:r w:rsidRPr="0082254A">
              <w:rPr>
                <w:rFonts w:ascii="Times New Roman" w:eastAsia="Times New Roman" w:hAnsi="Times New Roman" w:cs="Times New Roman"/>
                <w:sz w:val="16"/>
                <w:szCs w:val="16"/>
              </w:rPr>
              <w:t xml:space="preserve"> расходов администрации Лапшихинского сельсовета</w:t>
            </w:r>
          </w:p>
        </w:tc>
        <w:tc>
          <w:tcPr>
            <w:tcW w:w="851"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813</w:t>
            </w:r>
          </w:p>
        </w:tc>
        <w:tc>
          <w:tcPr>
            <w:tcW w:w="567"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01</w:t>
            </w:r>
          </w:p>
        </w:tc>
        <w:tc>
          <w:tcPr>
            <w:tcW w:w="880"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0104</w:t>
            </w:r>
          </w:p>
        </w:tc>
        <w:tc>
          <w:tcPr>
            <w:tcW w:w="820"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7210090220</w:t>
            </w:r>
          </w:p>
        </w:tc>
        <w:tc>
          <w:tcPr>
            <w:tcW w:w="740"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 </w:t>
            </w:r>
          </w:p>
        </w:tc>
        <w:tc>
          <w:tcPr>
            <w:tcW w:w="961"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right"/>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1 697 191,00</w:t>
            </w:r>
          </w:p>
        </w:tc>
        <w:tc>
          <w:tcPr>
            <w:tcW w:w="1134"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right"/>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1 697 191,00</w:t>
            </w:r>
          </w:p>
        </w:tc>
        <w:tc>
          <w:tcPr>
            <w:tcW w:w="1276"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right"/>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1 697 191,00</w:t>
            </w:r>
          </w:p>
        </w:tc>
      </w:tr>
      <w:tr w:rsidR="00997515" w:rsidRPr="0082254A" w:rsidTr="00991F05">
        <w:trPr>
          <w:trHeight w:val="510"/>
        </w:trPr>
        <w:tc>
          <w:tcPr>
            <w:tcW w:w="299" w:type="dxa"/>
            <w:tcBorders>
              <w:top w:val="nil"/>
              <w:left w:val="single" w:sz="4" w:space="0" w:color="auto"/>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18</w:t>
            </w:r>
          </w:p>
        </w:tc>
        <w:tc>
          <w:tcPr>
            <w:tcW w:w="2126"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Фонд оплаты труда государственных (муниципальных) органов</w:t>
            </w:r>
          </w:p>
        </w:tc>
        <w:tc>
          <w:tcPr>
            <w:tcW w:w="851"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813</w:t>
            </w:r>
          </w:p>
        </w:tc>
        <w:tc>
          <w:tcPr>
            <w:tcW w:w="567"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01</w:t>
            </w:r>
          </w:p>
        </w:tc>
        <w:tc>
          <w:tcPr>
            <w:tcW w:w="880"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0104</w:t>
            </w:r>
          </w:p>
        </w:tc>
        <w:tc>
          <w:tcPr>
            <w:tcW w:w="820"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7210090220</w:t>
            </w:r>
          </w:p>
        </w:tc>
        <w:tc>
          <w:tcPr>
            <w:tcW w:w="740"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121</w:t>
            </w:r>
          </w:p>
        </w:tc>
        <w:tc>
          <w:tcPr>
            <w:tcW w:w="961"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right"/>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1 303 526,00</w:t>
            </w:r>
          </w:p>
        </w:tc>
        <w:tc>
          <w:tcPr>
            <w:tcW w:w="1134"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right"/>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1 303 526,00</w:t>
            </w:r>
          </w:p>
        </w:tc>
        <w:tc>
          <w:tcPr>
            <w:tcW w:w="1276"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right"/>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1 303 526,00</w:t>
            </w:r>
          </w:p>
        </w:tc>
      </w:tr>
      <w:tr w:rsidR="00997515" w:rsidRPr="0082254A" w:rsidTr="00991F05">
        <w:trPr>
          <w:trHeight w:val="765"/>
        </w:trPr>
        <w:tc>
          <w:tcPr>
            <w:tcW w:w="299" w:type="dxa"/>
            <w:tcBorders>
              <w:top w:val="nil"/>
              <w:left w:val="single" w:sz="4" w:space="0" w:color="auto"/>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19</w:t>
            </w:r>
          </w:p>
        </w:tc>
        <w:tc>
          <w:tcPr>
            <w:tcW w:w="2126"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51"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813</w:t>
            </w:r>
          </w:p>
        </w:tc>
        <w:tc>
          <w:tcPr>
            <w:tcW w:w="567"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01</w:t>
            </w:r>
          </w:p>
        </w:tc>
        <w:tc>
          <w:tcPr>
            <w:tcW w:w="880"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0104</w:t>
            </w:r>
          </w:p>
        </w:tc>
        <w:tc>
          <w:tcPr>
            <w:tcW w:w="820"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7210090220</w:t>
            </w:r>
          </w:p>
        </w:tc>
        <w:tc>
          <w:tcPr>
            <w:tcW w:w="740"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129</w:t>
            </w:r>
          </w:p>
        </w:tc>
        <w:tc>
          <w:tcPr>
            <w:tcW w:w="961"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right"/>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393 665,00</w:t>
            </w:r>
          </w:p>
        </w:tc>
        <w:tc>
          <w:tcPr>
            <w:tcW w:w="1134"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right"/>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393 665,00</w:t>
            </w:r>
          </w:p>
        </w:tc>
        <w:tc>
          <w:tcPr>
            <w:tcW w:w="1276"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right"/>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393 665,00</w:t>
            </w:r>
          </w:p>
        </w:tc>
      </w:tr>
      <w:tr w:rsidR="00997515" w:rsidRPr="0082254A" w:rsidTr="00991F05">
        <w:trPr>
          <w:trHeight w:val="255"/>
        </w:trPr>
        <w:tc>
          <w:tcPr>
            <w:tcW w:w="299" w:type="dxa"/>
            <w:tcBorders>
              <w:top w:val="nil"/>
              <w:left w:val="single" w:sz="4" w:space="0" w:color="auto"/>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20</w:t>
            </w:r>
          </w:p>
        </w:tc>
        <w:tc>
          <w:tcPr>
            <w:tcW w:w="2126"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Резервные фонды</w:t>
            </w:r>
          </w:p>
        </w:tc>
        <w:tc>
          <w:tcPr>
            <w:tcW w:w="851"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813</w:t>
            </w:r>
          </w:p>
        </w:tc>
        <w:tc>
          <w:tcPr>
            <w:tcW w:w="567"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01</w:t>
            </w:r>
          </w:p>
        </w:tc>
        <w:tc>
          <w:tcPr>
            <w:tcW w:w="880"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0111</w:t>
            </w:r>
          </w:p>
        </w:tc>
        <w:tc>
          <w:tcPr>
            <w:tcW w:w="820"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 </w:t>
            </w:r>
          </w:p>
        </w:tc>
        <w:tc>
          <w:tcPr>
            <w:tcW w:w="740"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 </w:t>
            </w:r>
          </w:p>
        </w:tc>
        <w:tc>
          <w:tcPr>
            <w:tcW w:w="961"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right"/>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5 400,00</w:t>
            </w:r>
          </w:p>
        </w:tc>
        <w:tc>
          <w:tcPr>
            <w:tcW w:w="1134"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right"/>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5 400,00</w:t>
            </w:r>
          </w:p>
        </w:tc>
        <w:tc>
          <w:tcPr>
            <w:tcW w:w="1276"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right"/>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5 400,00</w:t>
            </w:r>
          </w:p>
        </w:tc>
      </w:tr>
      <w:tr w:rsidR="00997515" w:rsidRPr="0082254A" w:rsidTr="00991F05">
        <w:trPr>
          <w:trHeight w:val="510"/>
        </w:trPr>
        <w:tc>
          <w:tcPr>
            <w:tcW w:w="299" w:type="dxa"/>
            <w:tcBorders>
              <w:top w:val="nil"/>
              <w:left w:val="single" w:sz="4" w:space="0" w:color="auto"/>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21</w:t>
            </w:r>
          </w:p>
        </w:tc>
        <w:tc>
          <w:tcPr>
            <w:tcW w:w="2126"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rPr>
                <w:rFonts w:ascii="Times New Roman" w:eastAsia="Times New Roman" w:hAnsi="Times New Roman" w:cs="Times New Roman"/>
                <w:sz w:val="16"/>
                <w:szCs w:val="16"/>
              </w:rPr>
            </w:pPr>
            <w:proofErr w:type="spellStart"/>
            <w:r w:rsidRPr="0082254A">
              <w:rPr>
                <w:rFonts w:ascii="Times New Roman" w:eastAsia="Times New Roman" w:hAnsi="Times New Roman" w:cs="Times New Roman"/>
                <w:sz w:val="16"/>
                <w:szCs w:val="16"/>
              </w:rPr>
              <w:t>Непрограммные</w:t>
            </w:r>
            <w:proofErr w:type="spellEnd"/>
            <w:r w:rsidRPr="0082254A">
              <w:rPr>
                <w:rFonts w:ascii="Times New Roman" w:eastAsia="Times New Roman" w:hAnsi="Times New Roman" w:cs="Times New Roman"/>
                <w:sz w:val="16"/>
                <w:szCs w:val="16"/>
              </w:rPr>
              <w:t xml:space="preserve"> расходы Администрации Лапшихинского сельсовета</w:t>
            </w:r>
          </w:p>
        </w:tc>
        <w:tc>
          <w:tcPr>
            <w:tcW w:w="851"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813</w:t>
            </w:r>
          </w:p>
        </w:tc>
        <w:tc>
          <w:tcPr>
            <w:tcW w:w="567"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01</w:t>
            </w:r>
          </w:p>
        </w:tc>
        <w:tc>
          <w:tcPr>
            <w:tcW w:w="880"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0111</w:t>
            </w:r>
          </w:p>
        </w:tc>
        <w:tc>
          <w:tcPr>
            <w:tcW w:w="820"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7200000000</w:t>
            </w:r>
          </w:p>
        </w:tc>
        <w:tc>
          <w:tcPr>
            <w:tcW w:w="740"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 </w:t>
            </w:r>
          </w:p>
        </w:tc>
        <w:tc>
          <w:tcPr>
            <w:tcW w:w="961"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right"/>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5 400,00</w:t>
            </w:r>
          </w:p>
        </w:tc>
        <w:tc>
          <w:tcPr>
            <w:tcW w:w="1134"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right"/>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5 400,00</w:t>
            </w:r>
          </w:p>
        </w:tc>
        <w:tc>
          <w:tcPr>
            <w:tcW w:w="1276"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right"/>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5 400,00</w:t>
            </w:r>
          </w:p>
        </w:tc>
      </w:tr>
      <w:tr w:rsidR="00997515" w:rsidRPr="0082254A" w:rsidTr="00991F05">
        <w:trPr>
          <w:trHeight w:val="765"/>
        </w:trPr>
        <w:tc>
          <w:tcPr>
            <w:tcW w:w="299" w:type="dxa"/>
            <w:tcBorders>
              <w:top w:val="nil"/>
              <w:left w:val="single" w:sz="4" w:space="0" w:color="auto"/>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22</w:t>
            </w:r>
          </w:p>
        </w:tc>
        <w:tc>
          <w:tcPr>
            <w:tcW w:w="2126"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 xml:space="preserve">Функционирование администрации Лапшихинского сельсовета в рамках </w:t>
            </w:r>
            <w:proofErr w:type="spellStart"/>
            <w:r w:rsidRPr="0082254A">
              <w:rPr>
                <w:rFonts w:ascii="Times New Roman" w:eastAsia="Times New Roman" w:hAnsi="Times New Roman" w:cs="Times New Roman"/>
                <w:sz w:val="16"/>
                <w:szCs w:val="16"/>
              </w:rPr>
              <w:t>непрограммных</w:t>
            </w:r>
            <w:proofErr w:type="spellEnd"/>
            <w:r w:rsidRPr="0082254A">
              <w:rPr>
                <w:rFonts w:ascii="Times New Roman" w:eastAsia="Times New Roman" w:hAnsi="Times New Roman" w:cs="Times New Roman"/>
                <w:sz w:val="16"/>
                <w:szCs w:val="16"/>
              </w:rPr>
              <w:t xml:space="preserve"> расходов Администрации Лапшихинского сельсовета</w:t>
            </w:r>
          </w:p>
        </w:tc>
        <w:tc>
          <w:tcPr>
            <w:tcW w:w="851"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813</w:t>
            </w:r>
          </w:p>
        </w:tc>
        <w:tc>
          <w:tcPr>
            <w:tcW w:w="567"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01</w:t>
            </w:r>
          </w:p>
        </w:tc>
        <w:tc>
          <w:tcPr>
            <w:tcW w:w="880"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0111</w:t>
            </w:r>
          </w:p>
        </w:tc>
        <w:tc>
          <w:tcPr>
            <w:tcW w:w="820"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7210000000</w:t>
            </w:r>
          </w:p>
        </w:tc>
        <w:tc>
          <w:tcPr>
            <w:tcW w:w="740"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 </w:t>
            </w:r>
          </w:p>
        </w:tc>
        <w:tc>
          <w:tcPr>
            <w:tcW w:w="961"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right"/>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5 400,00</w:t>
            </w:r>
          </w:p>
        </w:tc>
        <w:tc>
          <w:tcPr>
            <w:tcW w:w="1134"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right"/>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5 400,00</w:t>
            </w:r>
          </w:p>
        </w:tc>
        <w:tc>
          <w:tcPr>
            <w:tcW w:w="1276"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right"/>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5 400,00</w:t>
            </w:r>
          </w:p>
        </w:tc>
      </w:tr>
      <w:tr w:rsidR="00997515" w:rsidRPr="0082254A" w:rsidTr="00991F05">
        <w:trPr>
          <w:trHeight w:val="765"/>
        </w:trPr>
        <w:tc>
          <w:tcPr>
            <w:tcW w:w="299" w:type="dxa"/>
            <w:tcBorders>
              <w:top w:val="nil"/>
              <w:left w:val="single" w:sz="4" w:space="0" w:color="auto"/>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23</w:t>
            </w:r>
          </w:p>
        </w:tc>
        <w:tc>
          <w:tcPr>
            <w:tcW w:w="2126"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 xml:space="preserve">Резервные фонды органов местного самоуправления в рамках </w:t>
            </w:r>
            <w:proofErr w:type="spellStart"/>
            <w:r w:rsidRPr="0082254A">
              <w:rPr>
                <w:rFonts w:ascii="Times New Roman" w:eastAsia="Times New Roman" w:hAnsi="Times New Roman" w:cs="Times New Roman"/>
                <w:sz w:val="16"/>
                <w:szCs w:val="16"/>
              </w:rPr>
              <w:t>непрограммных</w:t>
            </w:r>
            <w:proofErr w:type="spellEnd"/>
            <w:r w:rsidRPr="0082254A">
              <w:rPr>
                <w:rFonts w:ascii="Times New Roman" w:eastAsia="Times New Roman" w:hAnsi="Times New Roman" w:cs="Times New Roman"/>
                <w:sz w:val="16"/>
                <w:szCs w:val="16"/>
              </w:rPr>
              <w:t xml:space="preserve"> расходов Администрации Лапшихинского сельсовета</w:t>
            </w:r>
          </w:p>
        </w:tc>
        <w:tc>
          <w:tcPr>
            <w:tcW w:w="851"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813</w:t>
            </w:r>
          </w:p>
        </w:tc>
        <w:tc>
          <w:tcPr>
            <w:tcW w:w="567"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01</w:t>
            </w:r>
          </w:p>
        </w:tc>
        <w:tc>
          <w:tcPr>
            <w:tcW w:w="880"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0111</w:t>
            </w:r>
          </w:p>
        </w:tc>
        <w:tc>
          <w:tcPr>
            <w:tcW w:w="820"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7210091110</w:t>
            </w:r>
          </w:p>
        </w:tc>
        <w:tc>
          <w:tcPr>
            <w:tcW w:w="740"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 </w:t>
            </w:r>
          </w:p>
        </w:tc>
        <w:tc>
          <w:tcPr>
            <w:tcW w:w="961"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right"/>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5 400,00</w:t>
            </w:r>
          </w:p>
        </w:tc>
        <w:tc>
          <w:tcPr>
            <w:tcW w:w="1134"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right"/>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5 400,00</w:t>
            </w:r>
          </w:p>
        </w:tc>
        <w:tc>
          <w:tcPr>
            <w:tcW w:w="1276"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right"/>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5 400,00</w:t>
            </w:r>
          </w:p>
        </w:tc>
      </w:tr>
      <w:tr w:rsidR="00997515" w:rsidRPr="0082254A" w:rsidTr="00991F05">
        <w:trPr>
          <w:trHeight w:val="255"/>
        </w:trPr>
        <w:tc>
          <w:tcPr>
            <w:tcW w:w="299" w:type="dxa"/>
            <w:tcBorders>
              <w:top w:val="nil"/>
              <w:left w:val="single" w:sz="4" w:space="0" w:color="auto"/>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24</w:t>
            </w:r>
          </w:p>
        </w:tc>
        <w:tc>
          <w:tcPr>
            <w:tcW w:w="2126"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Резервные средства</w:t>
            </w:r>
          </w:p>
        </w:tc>
        <w:tc>
          <w:tcPr>
            <w:tcW w:w="851"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813</w:t>
            </w:r>
          </w:p>
        </w:tc>
        <w:tc>
          <w:tcPr>
            <w:tcW w:w="567"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01</w:t>
            </w:r>
          </w:p>
        </w:tc>
        <w:tc>
          <w:tcPr>
            <w:tcW w:w="880"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0111</w:t>
            </w:r>
          </w:p>
        </w:tc>
        <w:tc>
          <w:tcPr>
            <w:tcW w:w="820"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7210091110</w:t>
            </w:r>
          </w:p>
        </w:tc>
        <w:tc>
          <w:tcPr>
            <w:tcW w:w="740"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870</w:t>
            </w:r>
          </w:p>
        </w:tc>
        <w:tc>
          <w:tcPr>
            <w:tcW w:w="961"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right"/>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5 400,00</w:t>
            </w:r>
          </w:p>
        </w:tc>
        <w:tc>
          <w:tcPr>
            <w:tcW w:w="1134"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right"/>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5 400,00</w:t>
            </w:r>
          </w:p>
        </w:tc>
        <w:tc>
          <w:tcPr>
            <w:tcW w:w="1276"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right"/>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5 400,00</w:t>
            </w:r>
          </w:p>
        </w:tc>
      </w:tr>
      <w:tr w:rsidR="00997515" w:rsidRPr="0082254A" w:rsidTr="00991F05">
        <w:trPr>
          <w:trHeight w:val="255"/>
        </w:trPr>
        <w:tc>
          <w:tcPr>
            <w:tcW w:w="299" w:type="dxa"/>
            <w:tcBorders>
              <w:top w:val="nil"/>
              <w:left w:val="single" w:sz="4" w:space="0" w:color="auto"/>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25</w:t>
            </w:r>
          </w:p>
        </w:tc>
        <w:tc>
          <w:tcPr>
            <w:tcW w:w="2126"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Другие общегосударственные вопросы</w:t>
            </w:r>
          </w:p>
        </w:tc>
        <w:tc>
          <w:tcPr>
            <w:tcW w:w="851"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813</w:t>
            </w:r>
          </w:p>
        </w:tc>
        <w:tc>
          <w:tcPr>
            <w:tcW w:w="567"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01</w:t>
            </w:r>
          </w:p>
        </w:tc>
        <w:tc>
          <w:tcPr>
            <w:tcW w:w="880"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0113</w:t>
            </w:r>
          </w:p>
        </w:tc>
        <w:tc>
          <w:tcPr>
            <w:tcW w:w="820"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 </w:t>
            </w:r>
          </w:p>
        </w:tc>
        <w:tc>
          <w:tcPr>
            <w:tcW w:w="740"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 </w:t>
            </w:r>
          </w:p>
        </w:tc>
        <w:tc>
          <w:tcPr>
            <w:tcW w:w="961"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right"/>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751 506,00</w:t>
            </w:r>
          </w:p>
        </w:tc>
        <w:tc>
          <w:tcPr>
            <w:tcW w:w="1134"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right"/>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751 506,00</w:t>
            </w:r>
          </w:p>
        </w:tc>
        <w:tc>
          <w:tcPr>
            <w:tcW w:w="1276"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right"/>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741 506,00</w:t>
            </w:r>
          </w:p>
        </w:tc>
      </w:tr>
      <w:tr w:rsidR="00997515" w:rsidRPr="0082254A" w:rsidTr="00991F05">
        <w:trPr>
          <w:trHeight w:val="765"/>
        </w:trPr>
        <w:tc>
          <w:tcPr>
            <w:tcW w:w="299" w:type="dxa"/>
            <w:tcBorders>
              <w:top w:val="nil"/>
              <w:left w:val="single" w:sz="4" w:space="0" w:color="auto"/>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26</w:t>
            </w:r>
          </w:p>
        </w:tc>
        <w:tc>
          <w:tcPr>
            <w:tcW w:w="2126"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Муниципальная программа "Содействие развитию органов местного самоуправления, реализация полномочий администрации Лапшихинского сельсовета"</w:t>
            </w:r>
          </w:p>
        </w:tc>
        <w:tc>
          <w:tcPr>
            <w:tcW w:w="851"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813</w:t>
            </w:r>
          </w:p>
        </w:tc>
        <w:tc>
          <w:tcPr>
            <w:tcW w:w="567"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01</w:t>
            </w:r>
          </w:p>
        </w:tc>
        <w:tc>
          <w:tcPr>
            <w:tcW w:w="880"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0113</w:t>
            </w:r>
          </w:p>
        </w:tc>
        <w:tc>
          <w:tcPr>
            <w:tcW w:w="820"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0200000000</w:t>
            </w:r>
          </w:p>
        </w:tc>
        <w:tc>
          <w:tcPr>
            <w:tcW w:w="740"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 </w:t>
            </w:r>
          </w:p>
        </w:tc>
        <w:tc>
          <w:tcPr>
            <w:tcW w:w="961"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right"/>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736 040,00</w:t>
            </w:r>
          </w:p>
        </w:tc>
        <w:tc>
          <w:tcPr>
            <w:tcW w:w="1134"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right"/>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736 040,00</w:t>
            </w:r>
          </w:p>
        </w:tc>
        <w:tc>
          <w:tcPr>
            <w:tcW w:w="1276"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right"/>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736 040,00</w:t>
            </w:r>
          </w:p>
        </w:tc>
      </w:tr>
      <w:tr w:rsidR="00997515" w:rsidRPr="0082254A" w:rsidTr="00991F05">
        <w:trPr>
          <w:trHeight w:val="1020"/>
        </w:trPr>
        <w:tc>
          <w:tcPr>
            <w:tcW w:w="299" w:type="dxa"/>
            <w:tcBorders>
              <w:top w:val="nil"/>
              <w:left w:val="single" w:sz="4" w:space="0" w:color="auto"/>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lastRenderedPageBreak/>
              <w:t>27</w:t>
            </w:r>
          </w:p>
        </w:tc>
        <w:tc>
          <w:tcPr>
            <w:tcW w:w="2126"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Отдельные мероприятия муниципальной программы "Содействие развитию органов местного самоуправления, реализация полномочий администрации Лапшихинского сельсовета"</w:t>
            </w:r>
          </w:p>
        </w:tc>
        <w:tc>
          <w:tcPr>
            <w:tcW w:w="851"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813</w:t>
            </w:r>
          </w:p>
        </w:tc>
        <w:tc>
          <w:tcPr>
            <w:tcW w:w="567"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01</w:t>
            </w:r>
          </w:p>
        </w:tc>
        <w:tc>
          <w:tcPr>
            <w:tcW w:w="880"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0113</w:t>
            </w:r>
          </w:p>
        </w:tc>
        <w:tc>
          <w:tcPr>
            <w:tcW w:w="820"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0290000000</w:t>
            </w:r>
          </w:p>
        </w:tc>
        <w:tc>
          <w:tcPr>
            <w:tcW w:w="740"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 </w:t>
            </w:r>
          </w:p>
        </w:tc>
        <w:tc>
          <w:tcPr>
            <w:tcW w:w="961"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right"/>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736 040,00</w:t>
            </w:r>
          </w:p>
        </w:tc>
        <w:tc>
          <w:tcPr>
            <w:tcW w:w="1134"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right"/>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736 040,00</w:t>
            </w:r>
          </w:p>
        </w:tc>
        <w:tc>
          <w:tcPr>
            <w:tcW w:w="1276"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right"/>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736 040,00</w:t>
            </w:r>
          </w:p>
        </w:tc>
      </w:tr>
      <w:tr w:rsidR="00997515" w:rsidRPr="0082254A" w:rsidTr="00991F05">
        <w:trPr>
          <w:trHeight w:val="1845"/>
        </w:trPr>
        <w:tc>
          <w:tcPr>
            <w:tcW w:w="299" w:type="dxa"/>
            <w:tcBorders>
              <w:top w:val="nil"/>
              <w:left w:val="single" w:sz="4" w:space="0" w:color="auto"/>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28</w:t>
            </w:r>
          </w:p>
        </w:tc>
        <w:tc>
          <w:tcPr>
            <w:tcW w:w="2126"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Межбюджетные трансферты на осуществление руководства и управления в сфере установленных функций органов местного самоуправления поселений, передаваемых на уровень района в рамках отдельных мероприятий муниципальной программы "Содействие развитию органов местного самоуправления, реализация полномочий администрации Лапшихинского сельсовета"</w:t>
            </w:r>
          </w:p>
        </w:tc>
        <w:tc>
          <w:tcPr>
            <w:tcW w:w="851"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813</w:t>
            </w:r>
          </w:p>
        </w:tc>
        <w:tc>
          <w:tcPr>
            <w:tcW w:w="567"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01</w:t>
            </w:r>
          </w:p>
        </w:tc>
        <w:tc>
          <w:tcPr>
            <w:tcW w:w="880"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0113</w:t>
            </w:r>
          </w:p>
        </w:tc>
        <w:tc>
          <w:tcPr>
            <w:tcW w:w="820"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0290090280</w:t>
            </w:r>
          </w:p>
        </w:tc>
        <w:tc>
          <w:tcPr>
            <w:tcW w:w="740"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 </w:t>
            </w:r>
          </w:p>
        </w:tc>
        <w:tc>
          <w:tcPr>
            <w:tcW w:w="961"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right"/>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724 540,00</w:t>
            </w:r>
          </w:p>
        </w:tc>
        <w:tc>
          <w:tcPr>
            <w:tcW w:w="1134"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right"/>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724 540,00</w:t>
            </w:r>
          </w:p>
        </w:tc>
        <w:tc>
          <w:tcPr>
            <w:tcW w:w="1276"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right"/>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724 540,00</w:t>
            </w:r>
          </w:p>
        </w:tc>
      </w:tr>
      <w:tr w:rsidR="00997515" w:rsidRPr="0082254A" w:rsidTr="00991F05">
        <w:trPr>
          <w:trHeight w:val="255"/>
        </w:trPr>
        <w:tc>
          <w:tcPr>
            <w:tcW w:w="299" w:type="dxa"/>
            <w:tcBorders>
              <w:top w:val="nil"/>
              <w:left w:val="single" w:sz="4" w:space="0" w:color="auto"/>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29</w:t>
            </w:r>
          </w:p>
        </w:tc>
        <w:tc>
          <w:tcPr>
            <w:tcW w:w="2126"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Иные межбюджетные трансферты</w:t>
            </w:r>
          </w:p>
        </w:tc>
        <w:tc>
          <w:tcPr>
            <w:tcW w:w="851"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813</w:t>
            </w:r>
          </w:p>
        </w:tc>
        <w:tc>
          <w:tcPr>
            <w:tcW w:w="567"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01</w:t>
            </w:r>
          </w:p>
        </w:tc>
        <w:tc>
          <w:tcPr>
            <w:tcW w:w="880"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0113</w:t>
            </w:r>
          </w:p>
        </w:tc>
        <w:tc>
          <w:tcPr>
            <w:tcW w:w="820"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0290090280</w:t>
            </w:r>
          </w:p>
        </w:tc>
        <w:tc>
          <w:tcPr>
            <w:tcW w:w="740"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540</w:t>
            </w:r>
          </w:p>
        </w:tc>
        <w:tc>
          <w:tcPr>
            <w:tcW w:w="961"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right"/>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724 540,00</w:t>
            </w:r>
          </w:p>
        </w:tc>
        <w:tc>
          <w:tcPr>
            <w:tcW w:w="1134"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right"/>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724 540,00</w:t>
            </w:r>
          </w:p>
        </w:tc>
        <w:tc>
          <w:tcPr>
            <w:tcW w:w="1276"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right"/>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724 540,00</w:t>
            </w:r>
          </w:p>
        </w:tc>
      </w:tr>
      <w:tr w:rsidR="00997515" w:rsidRPr="0082254A" w:rsidTr="00991F05">
        <w:trPr>
          <w:trHeight w:val="1620"/>
        </w:trPr>
        <w:tc>
          <w:tcPr>
            <w:tcW w:w="299" w:type="dxa"/>
            <w:tcBorders>
              <w:top w:val="nil"/>
              <w:left w:val="single" w:sz="4" w:space="0" w:color="auto"/>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30</w:t>
            </w:r>
          </w:p>
        </w:tc>
        <w:tc>
          <w:tcPr>
            <w:tcW w:w="2126"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Расходы на другие общегосударственные вопросы (проведение мероприятий по проведению дня победы и дня пожилого человека) в рамках отдельных мероприятий муниципальной программы "Содействие развитию органов местного самоуправления, реализация полномочий администрации Лапшихинского сельсовета"</w:t>
            </w:r>
          </w:p>
        </w:tc>
        <w:tc>
          <w:tcPr>
            <w:tcW w:w="851"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813</w:t>
            </w:r>
          </w:p>
        </w:tc>
        <w:tc>
          <w:tcPr>
            <w:tcW w:w="567"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01</w:t>
            </w:r>
          </w:p>
        </w:tc>
        <w:tc>
          <w:tcPr>
            <w:tcW w:w="880"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0113</w:t>
            </w:r>
          </w:p>
        </w:tc>
        <w:tc>
          <w:tcPr>
            <w:tcW w:w="820"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0290091210</w:t>
            </w:r>
          </w:p>
        </w:tc>
        <w:tc>
          <w:tcPr>
            <w:tcW w:w="740"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 </w:t>
            </w:r>
          </w:p>
        </w:tc>
        <w:tc>
          <w:tcPr>
            <w:tcW w:w="961"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right"/>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11 000,00</w:t>
            </w:r>
          </w:p>
        </w:tc>
        <w:tc>
          <w:tcPr>
            <w:tcW w:w="1134"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right"/>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11 000,00</w:t>
            </w:r>
          </w:p>
        </w:tc>
        <w:tc>
          <w:tcPr>
            <w:tcW w:w="1276"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right"/>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11 000,00</w:t>
            </w:r>
          </w:p>
        </w:tc>
      </w:tr>
      <w:tr w:rsidR="00997515" w:rsidRPr="0082254A" w:rsidTr="00991F05">
        <w:trPr>
          <w:trHeight w:val="255"/>
        </w:trPr>
        <w:tc>
          <w:tcPr>
            <w:tcW w:w="299" w:type="dxa"/>
            <w:tcBorders>
              <w:top w:val="nil"/>
              <w:left w:val="single" w:sz="4" w:space="0" w:color="auto"/>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31</w:t>
            </w:r>
          </w:p>
        </w:tc>
        <w:tc>
          <w:tcPr>
            <w:tcW w:w="2126"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Прочая закупка товаров, работ и услуг</w:t>
            </w:r>
          </w:p>
        </w:tc>
        <w:tc>
          <w:tcPr>
            <w:tcW w:w="851"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813</w:t>
            </w:r>
          </w:p>
        </w:tc>
        <w:tc>
          <w:tcPr>
            <w:tcW w:w="567"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01</w:t>
            </w:r>
          </w:p>
        </w:tc>
        <w:tc>
          <w:tcPr>
            <w:tcW w:w="880"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0113</w:t>
            </w:r>
          </w:p>
        </w:tc>
        <w:tc>
          <w:tcPr>
            <w:tcW w:w="820"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0290091210</w:t>
            </w:r>
          </w:p>
        </w:tc>
        <w:tc>
          <w:tcPr>
            <w:tcW w:w="740"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244</w:t>
            </w:r>
          </w:p>
        </w:tc>
        <w:tc>
          <w:tcPr>
            <w:tcW w:w="961"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right"/>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11 000,00</w:t>
            </w:r>
          </w:p>
        </w:tc>
        <w:tc>
          <w:tcPr>
            <w:tcW w:w="1134"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right"/>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11 000,00</w:t>
            </w:r>
          </w:p>
        </w:tc>
        <w:tc>
          <w:tcPr>
            <w:tcW w:w="1276"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right"/>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11 000,00</w:t>
            </w:r>
          </w:p>
        </w:tc>
      </w:tr>
      <w:tr w:rsidR="00997515" w:rsidRPr="0082254A" w:rsidTr="00991F05">
        <w:trPr>
          <w:trHeight w:val="1575"/>
        </w:trPr>
        <w:tc>
          <w:tcPr>
            <w:tcW w:w="299" w:type="dxa"/>
            <w:tcBorders>
              <w:top w:val="nil"/>
              <w:left w:val="single" w:sz="4" w:space="0" w:color="auto"/>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32</w:t>
            </w:r>
          </w:p>
        </w:tc>
        <w:tc>
          <w:tcPr>
            <w:tcW w:w="2126"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Расходы на другие общегосударственные вопросы (проведение мероприятий по противодействию коррупции ) в рамках отдельных мероприятий муниципальной программы "Содействие развитию органов местного самоуправления, реализация полномочий администрации Лапшихинского сельсовета "</w:t>
            </w:r>
          </w:p>
        </w:tc>
        <w:tc>
          <w:tcPr>
            <w:tcW w:w="851"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813</w:t>
            </w:r>
          </w:p>
        </w:tc>
        <w:tc>
          <w:tcPr>
            <w:tcW w:w="567"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01</w:t>
            </w:r>
          </w:p>
        </w:tc>
        <w:tc>
          <w:tcPr>
            <w:tcW w:w="880"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0113</w:t>
            </w:r>
          </w:p>
        </w:tc>
        <w:tc>
          <w:tcPr>
            <w:tcW w:w="820"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0290091240</w:t>
            </w:r>
          </w:p>
        </w:tc>
        <w:tc>
          <w:tcPr>
            <w:tcW w:w="740"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 </w:t>
            </w:r>
          </w:p>
        </w:tc>
        <w:tc>
          <w:tcPr>
            <w:tcW w:w="961"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right"/>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500,00</w:t>
            </w:r>
          </w:p>
        </w:tc>
        <w:tc>
          <w:tcPr>
            <w:tcW w:w="1134"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right"/>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500,00</w:t>
            </w:r>
          </w:p>
        </w:tc>
        <w:tc>
          <w:tcPr>
            <w:tcW w:w="1276"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right"/>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500,00</w:t>
            </w:r>
          </w:p>
        </w:tc>
      </w:tr>
      <w:tr w:rsidR="00997515" w:rsidRPr="0082254A" w:rsidTr="00991F05">
        <w:trPr>
          <w:trHeight w:val="255"/>
        </w:trPr>
        <w:tc>
          <w:tcPr>
            <w:tcW w:w="299" w:type="dxa"/>
            <w:tcBorders>
              <w:top w:val="nil"/>
              <w:left w:val="single" w:sz="4" w:space="0" w:color="auto"/>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33</w:t>
            </w:r>
          </w:p>
        </w:tc>
        <w:tc>
          <w:tcPr>
            <w:tcW w:w="2126"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Прочая закупка товаров, работ и услуг</w:t>
            </w:r>
          </w:p>
        </w:tc>
        <w:tc>
          <w:tcPr>
            <w:tcW w:w="851"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813</w:t>
            </w:r>
          </w:p>
        </w:tc>
        <w:tc>
          <w:tcPr>
            <w:tcW w:w="567"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01</w:t>
            </w:r>
          </w:p>
        </w:tc>
        <w:tc>
          <w:tcPr>
            <w:tcW w:w="880"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0113</w:t>
            </w:r>
          </w:p>
        </w:tc>
        <w:tc>
          <w:tcPr>
            <w:tcW w:w="820"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0290091240</w:t>
            </w:r>
          </w:p>
        </w:tc>
        <w:tc>
          <w:tcPr>
            <w:tcW w:w="740"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244</w:t>
            </w:r>
          </w:p>
        </w:tc>
        <w:tc>
          <w:tcPr>
            <w:tcW w:w="961"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right"/>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500,00</w:t>
            </w:r>
          </w:p>
        </w:tc>
        <w:tc>
          <w:tcPr>
            <w:tcW w:w="1134"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right"/>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500,00</w:t>
            </w:r>
          </w:p>
        </w:tc>
        <w:tc>
          <w:tcPr>
            <w:tcW w:w="1276"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right"/>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500,00</w:t>
            </w:r>
          </w:p>
        </w:tc>
      </w:tr>
      <w:tr w:rsidR="00997515" w:rsidRPr="0082254A" w:rsidTr="00991F05">
        <w:trPr>
          <w:trHeight w:val="765"/>
        </w:trPr>
        <w:tc>
          <w:tcPr>
            <w:tcW w:w="299" w:type="dxa"/>
            <w:tcBorders>
              <w:top w:val="nil"/>
              <w:left w:val="single" w:sz="4" w:space="0" w:color="auto"/>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34</w:t>
            </w:r>
          </w:p>
        </w:tc>
        <w:tc>
          <w:tcPr>
            <w:tcW w:w="2126"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Муниципальная программа "Защита населения территории Лапшихинского сельсовета от чрезвычайных ситуаций природного и техногенного характера"</w:t>
            </w:r>
          </w:p>
        </w:tc>
        <w:tc>
          <w:tcPr>
            <w:tcW w:w="851"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813</w:t>
            </w:r>
          </w:p>
        </w:tc>
        <w:tc>
          <w:tcPr>
            <w:tcW w:w="567"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01</w:t>
            </w:r>
          </w:p>
        </w:tc>
        <w:tc>
          <w:tcPr>
            <w:tcW w:w="880"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0113</w:t>
            </w:r>
          </w:p>
        </w:tc>
        <w:tc>
          <w:tcPr>
            <w:tcW w:w="820"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0300000000</w:t>
            </w:r>
          </w:p>
        </w:tc>
        <w:tc>
          <w:tcPr>
            <w:tcW w:w="740"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 </w:t>
            </w:r>
          </w:p>
        </w:tc>
        <w:tc>
          <w:tcPr>
            <w:tcW w:w="961"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right"/>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2 500,00</w:t>
            </w:r>
          </w:p>
        </w:tc>
        <w:tc>
          <w:tcPr>
            <w:tcW w:w="1134"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right"/>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2 500,00</w:t>
            </w:r>
          </w:p>
        </w:tc>
        <w:tc>
          <w:tcPr>
            <w:tcW w:w="1276"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right"/>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2 500,00</w:t>
            </w:r>
          </w:p>
        </w:tc>
      </w:tr>
      <w:tr w:rsidR="00997515" w:rsidRPr="0082254A" w:rsidTr="00991F05">
        <w:trPr>
          <w:trHeight w:val="1845"/>
        </w:trPr>
        <w:tc>
          <w:tcPr>
            <w:tcW w:w="299" w:type="dxa"/>
            <w:tcBorders>
              <w:top w:val="nil"/>
              <w:left w:val="single" w:sz="4" w:space="0" w:color="auto"/>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lastRenderedPageBreak/>
              <w:t>35</w:t>
            </w:r>
          </w:p>
        </w:tc>
        <w:tc>
          <w:tcPr>
            <w:tcW w:w="2126"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 xml:space="preserve">Подпрограмма "Профилактика терроризма и экстремизма, а также минимизация и (или) ликвидация последствий проявлений терроризма и экстремизма на территории Лапшихинского сельсовета" муниципальной программы "Защита населения территории Лапшихинского сельсовета от чрезвычайных ситуаций природного и техногенного характера" </w:t>
            </w:r>
          </w:p>
        </w:tc>
        <w:tc>
          <w:tcPr>
            <w:tcW w:w="851"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813</w:t>
            </w:r>
          </w:p>
        </w:tc>
        <w:tc>
          <w:tcPr>
            <w:tcW w:w="567"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01</w:t>
            </w:r>
          </w:p>
        </w:tc>
        <w:tc>
          <w:tcPr>
            <w:tcW w:w="880"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0113</w:t>
            </w:r>
          </w:p>
        </w:tc>
        <w:tc>
          <w:tcPr>
            <w:tcW w:w="820"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0320000000</w:t>
            </w:r>
          </w:p>
        </w:tc>
        <w:tc>
          <w:tcPr>
            <w:tcW w:w="740"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 </w:t>
            </w:r>
          </w:p>
        </w:tc>
        <w:tc>
          <w:tcPr>
            <w:tcW w:w="961"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right"/>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2 500,00</w:t>
            </w:r>
          </w:p>
        </w:tc>
        <w:tc>
          <w:tcPr>
            <w:tcW w:w="1134"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right"/>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2 500,00</w:t>
            </w:r>
          </w:p>
        </w:tc>
        <w:tc>
          <w:tcPr>
            <w:tcW w:w="1276"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right"/>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2 500,00</w:t>
            </w:r>
          </w:p>
        </w:tc>
      </w:tr>
      <w:tr w:rsidR="00997515" w:rsidRPr="0082254A" w:rsidTr="00991F05">
        <w:trPr>
          <w:trHeight w:val="2550"/>
        </w:trPr>
        <w:tc>
          <w:tcPr>
            <w:tcW w:w="299" w:type="dxa"/>
            <w:tcBorders>
              <w:top w:val="nil"/>
              <w:left w:val="single" w:sz="4" w:space="0" w:color="auto"/>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36</w:t>
            </w:r>
          </w:p>
        </w:tc>
        <w:tc>
          <w:tcPr>
            <w:tcW w:w="2126"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 xml:space="preserve">Расходы на профилактику терроризма и экстремизма, а также минимизация и (или) ликвидация последствий проявлений терроризма и экстремизма на территории Лапшихинского сельсовета в рамках подпрограммы "Профилактика терроризма и экстремизма, а также минимизация и (или) ликвидация последствий проявлений терроризма и экстремизма на территории Лапшихинского сельсовета" муниципальной программы "Защита населения территории Лапшихинского сельсовета от чрезвычайных ситуаций природного и техногенного характера" </w:t>
            </w:r>
          </w:p>
        </w:tc>
        <w:tc>
          <w:tcPr>
            <w:tcW w:w="851"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813</w:t>
            </w:r>
          </w:p>
        </w:tc>
        <w:tc>
          <w:tcPr>
            <w:tcW w:w="567"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01</w:t>
            </w:r>
          </w:p>
        </w:tc>
        <w:tc>
          <w:tcPr>
            <w:tcW w:w="880"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0113</w:t>
            </w:r>
          </w:p>
        </w:tc>
        <w:tc>
          <w:tcPr>
            <w:tcW w:w="820"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0320091170</w:t>
            </w:r>
          </w:p>
        </w:tc>
        <w:tc>
          <w:tcPr>
            <w:tcW w:w="740"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 </w:t>
            </w:r>
          </w:p>
        </w:tc>
        <w:tc>
          <w:tcPr>
            <w:tcW w:w="961"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right"/>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2 500,00</w:t>
            </w:r>
          </w:p>
        </w:tc>
        <w:tc>
          <w:tcPr>
            <w:tcW w:w="1134"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right"/>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2 500,00</w:t>
            </w:r>
          </w:p>
        </w:tc>
        <w:tc>
          <w:tcPr>
            <w:tcW w:w="1276"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right"/>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2 500,00</w:t>
            </w:r>
          </w:p>
        </w:tc>
      </w:tr>
      <w:tr w:rsidR="00997515" w:rsidRPr="0082254A" w:rsidTr="00991F05">
        <w:trPr>
          <w:trHeight w:val="255"/>
        </w:trPr>
        <w:tc>
          <w:tcPr>
            <w:tcW w:w="299" w:type="dxa"/>
            <w:tcBorders>
              <w:top w:val="nil"/>
              <w:left w:val="single" w:sz="4" w:space="0" w:color="auto"/>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37</w:t>
            </w:r>
          </w:p>
        </w:tc>
        <w:tc>
          <w:tcPr>
            <w:tcW w:w="2126"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Прочая закупка товаров, работ и услуг</w:t>
            </w:r>
          </w:p>
        </w:tc>
        <w:tc>
          <w:tcPr>
            <w:tcW w:w="851"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813</w:t>
            </w:r>
          </w:p>
        </w:tc>
        <w:tc>
          <w:tcPr>
            <w:tcW w:w="567"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01</w:t>
            </w:r>
          </w:p>
        </w:tc>
        <w:tc>
          <w:tcPr>
            <w:tcW w:w="880"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0113</w:t>
            </w:r>
          </w:p>
        </w:tc>
        <w:tc>
          <w:tcPr>
            <w:tcW w:w="820"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0320091170</w:t>
            </w:r>
          </w:p>
        </w:tc>
        <w:tc>
          <w:tcPr>
            <w:tcW w:w="740"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244</w:t>
            </w:r>
          </w:p>
        </w:tc>
        <w:tc>
          <w:tcPr>
            <w:tcW w:w="961"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right"/>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2 500,00</w:t>
            </w:r>
          </w:p>
        </w:tc>
        <w:tc>
          <w:tcPr>
            <w:tcW w:w="1134"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right"/>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2 500,00</w:t>
            </w:r>
          </w:p>
        </w:tc>
        <w:tc>
          <w:tcPr>
            <w:tcW w:w="1276"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right"/>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2 500,00</w:t>
            </w:r>
          </w:p>
        </w:tc>
      </w:tr>
      <w:tr w:rsidR="00997515" w:rsidRPr="0082254A" w:rsidTr="00991F05">
        <w:trPr>
          <w:trHeight w:val="510"/>
        </w:trPr>
        <w:tc>
          <w:tcPr>
            <w:tcW w:w="299" w:type="dxa"/>
            <w:tcBorders>
              <w:top w:val="nil"/>
              <w:left w:val="single" w:sz="4" w:space="0" w:color="auto"/>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38</w:t>
            </w:r>
          </w:p>
        </w:tc>
        <w:tc>
          <w:tcPr>
            <w:tcW w:w="2126"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rPr>
                <w:rFonts w:ascii="Times New Roman" w:eastAsia="Times New Roman" w:hAnsi="Times New Roman" w:cs="Times New Roman"/>
                <w:sz w:val="16"/>
                <w:szCs w:val="16"/>
              </w:rPr>
            </w:pPr>
            <w:proofErr w:type="spellStart"/>
            <w:r w:rsidRPr="0082254A">
              <w:rPr>
                <w:rFonts w:ascii="Times New Roman" w:eastAsia="Times New Roman" w:hAnsi="Times New Roman" w:cs="Times New Roman"/>
                <w:sz w:val="16"/>
                <w:szCs w:val="16"/>
              </w:rPr>
              <w:t>Непрограммные</w:t>
            </w:r>
            <w:proofErr w:type="spellEnd"/>
            <w:r w:rsidRPr="0082254A">
              <w:rPr>
                <w:rFonts w:ascii="Times New Roman" w:eastAsia="Times New Roman" w:hAnsi="Times New Roman" w:cs="Times New Roman"/>
                <w:sz w:val="16"/>
                <w:szCs w:val="16"/>
              </w:rPr>
              <w:t xml:space="preserve"> расходы Администрации Лапшихинского сельсовета</w:t>
            </w:r>
          </w:p>
        </w:tc>
        <w:tc>
          <w:tcPr>
            <w:tcW w:w="851"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813</w:t>
            </w:r>
          </w:p>
        </w:tc>
        <w:tc>
          <w:tcPr>
            <w:tcW w:w="567"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01</w:t>
            </w:r>
          </w:p>
        </w:tc>
        <w:tc>
          <w:tcPr>
            <w:tcW w:w="880"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0113</w:t>
            </w:r>
          </w:p>
        </w:tc>
        <w:tc>
          <w:tcPr>
            <w:tcW w:w="820"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7200000000</w:t>
            </w:r>
          </w:p>
        </w:tc>
        <w:tc>
          <w:tcPr>
            <w:tcW w:w="740"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 </w:t>
            </w:r>
          </w:p>
        </w:tc>
        <w:tc>
          <w:tcPr>
            <w:tcW w:w="961"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right"/>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12 966,00</w:t>
            </w:r>
          </w:p>
        </w:tc>
        <w:tc>
          <w:tcPr>
            <w:tcW w:w="1134"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right"/>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12 966,00</w:t>
            </w:r>
          </w:p>
        </w:tc>
        <w:tc>
          <w:tcPr>
            <w:tcW w:w="1276"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right"/>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2 966,00</w:t>
            </w:r>
          </w:p>
        </w:tc>
      </w:tr>
      <w:tr w:rsidR="00997515" w:rsidRPr="0082254A" w:rsidTr="00991F05">
        <w:trPr>
          <w:trHeight w:val="765"/>
        </w:trPr>
        <w:tc>
          <w:tcPr>
            <w:tcW w:w="299" w:type="dxa"/>
            <w:tcBorders>
              <w:top w:val="nil"/>
              <w:left w:val="single" w:sz="4" w:space="0" w:color="auto"/>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39</w:t>
            </w:r>
          </w:p>
        </w:tc>
        <w:tc>
          <w:tcPr>
            <w:tcW w:w="2126"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 xml:space="preserve">Функционирование администрации Лапшихинского сельсовета в рамках </w:t>
            </w:r>
            <w:proofErr w:type="spellStart"/>
            <w:r w:rsidRPr="0082254A">
              <w:rPr>
                <w:rFonts w:ascii="Times New Roman" w:eastAsia="Times New Roman" w:hAnsi="Times New Roman" w:cs="Times New Roman"/>
                <w:sz w:val="16"/>
                <w:szCs w:val="16"/>
              </w:rPr>
              <w:t>непрограммных</w:t>
            </w:r>
            <w:proofErr w:type="spellEnd"/>
            <w:r w:rsidRPr="0082254A">
              <w:rPr>
                <w:rFonts w:ascii="Times New Roman" w:eastAsia="Times New Roman" w:hAnsi="Times New Roman" w:cs="Times New Roman"/>
                <w:sz w:val="16"/>
                <w:szCs w:val="16"/>
              </w:rPr>
              <w:t xml:space="preserve"> расходов Администрации Лапшихинского сельсовета</w:t>
            </w:r>
          </w:p>
        </w:tc>
        <w:tc>
          <w:tcPr>
            <w:tcW w:w="851"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813</w:t>
            </w:r>
          </w:p>
        </w:tc>
        <w:tc>
          <w:tcPr>
            <w:tcW w:w="567"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01</w:t>
            </w:r>
          </w:p>
        </w:tc>
        <w:tc>
          <w:tcPr>
            <w:tcW w:w="880"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0113</w:t>
            </w:r>
          </w:p>
        </w:tc>
        <w:tc>
          <w:tcPr>
            <w:tcW w:w="820"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7210000000</w:t>
            </w:r>
          </w:p>
        </w:tc>
        <w:tc>
          <w:tcPr>
            <w:tcW w:w="740"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 </w:t>
            </w:r>
          </w:p>
        </w:tc>
        <w:tc>
          <w:tcPr>
            <w:tcW w:w="961"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right"/>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12 966,00</w:t>
            </w:r>
          </w:p>
        </w:tc>
        <w:tc>
          <w:tcPr>
            <w:tcW w:w="1134"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right"/>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12 966,00</w:t>
            </w:r>
          </w:p>
        </w:tc>
        <w:tc>
          <w:tcPr>
            <w:tcW w:w="1276"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right"/>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2 966,00</w:t>
            </w:r>
          </w:p>
        </w:tc>
      </w:tr>
      <w:tr w:rsidR="00997515" w:rsidRPr="0082254A" w:rsidTr="00991F05">
        <w:trPr>
          <w:trHeight w:val="1020"/>
        </w:trPr>
        <w:tc>
          <w:tcPr>
            <w:tcW w:w="299" w:type="dxa"/>
            <w:tcBorders>
              <w:top w:val="nil"/>
              <w:left w:val="single" w:sz="4" w:space="0" w:color="auto"/>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40</w:t>
            </w:r>
          </w:p>
        </w:tc>
        <w:tc>
          <w:tcPr>
            <w:tcW w:w="2126"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 xml:space="preserve">Осуществление государственных полномочий по составлению протоколов об административных правонарушениях в рамках </w:t>
            </w:r>
            <w:proofErr w:type="spellStart"/>
            <w:r w:rsidRPr="0082254A">
              <w:rPr>
                <w:rFonts w:ascii="Times New Roman" w:eastAsia="Times New Roman" w:hAnsi="Times New Roman" w:cs="Times New Roman"/>
                <w:sz w:val="16"/>
                <w:szCs w:val="16"/>
              </w:rPr>
              <w:t>непрограммных</w:t>
            </w:r>
            <w:proofErr w:type="spellEnd"/>
            <w:r w:rsidRPr="0082254A">
              <w:rPr>
                <w:rFonts w:ascii="Times New Roman" w:eastAsia="Times New Roman" w:hAnsi="Times New Roman" w:cs="Times New Roman"/>
                <w:sz w:val="16"/>
                <w:szCs w:val="16"/>
              </w:rPr>
              <w:t xml:space="preserve"> расходов Администрации Лапшихинского сельсовета</w:t>
            </w:r>
          </w:p>
        </w:tc>
        <w:tc>
          <w:tcPr>
            <w:tcW w:w="851"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813</w:t>
            </w:r>
          </w:p>
        </w:tc>
        <w:tc>
          <w:tcPr>
            <w:tcW w:w="567"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01</w:t>
            </w:r>
          </w:p>
        </w:tc>
        <w:tc>
          <w:tcPr>
            <w:tcW w:w="880"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0113</w:t>
            </w:r>
          </w:p>
        </w:tc>
        <w:tc>
          <w:tcPr>
            <w:tcW w:w="820"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7210075140</w:t>
            </w:r>
          </w:p>
        </w:tc>
        <w:tc>
          <w:tcPr>
            <w:tcW w:w="740"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 </w:t>
            </w:r>
          </w:p>
        </w:tc>
        <w:tc>
          <w:tcPr>
            <w:tcW w:w="961"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right"/>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2 500,00</w:t>
            </w:r>
          </w:p>
        </w:tc>
        <w:tc>
          <w:tcPr>
            <w:tcW w:w="1134"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right"/>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2 500,00</w:t>
            </w:r>
          </w:p>
        </w:tc>
        <w:tc>
          <w:tcPr>
            <w:tcW w:w="1276"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right"/>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2 500,00</w:t>
            </w:r>
          </w:p>
        </w:tc>
      </w:tr>
      <w:tr w:rsidR="00997515" w:rsidRPr="0082254A" w:rsidTr="00991F05">
        <w:trPr>
          <w:trHeight w:val="255"/>
        </w:trPr>
        <w:tc>
          <w:tcPr>
            <w:tcW w:w="299" w:type="dxa"/>
            <w:tcBorders>
              <w:top w:val="nil"/>
              <w:left w:val="single" w:sz="4" w:space="0" w:color="auto"/>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41</w:t>
            </w:r>
          </w:p>
        </w:tc>
        <w:tc>
          <w:tcPr>
            <w:tcW w:w="2126"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Прочая закупка товаров, работ и услуг</w:t>
            </w:r>
          </w:p>
        </w:tc>
        <w:tc>
          <w:tcPr>
            <w:tcW w:w="851"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813</w:t>
            </w:r>
          </w:p>
        </w:tc>
        <w:tc>
          <w:tcPr>
            <w:tcW w:w="567"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01</w:t>
            </w:r>
          </w:p>
        </w:tc>
        <w:tc>
          <w:tcPr>
            <w:tcW w:w="880"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0113</w:t>
            </w:r>
          </w:p>
        </w:tc>
        <w:tc>
          <w:tcPr>
            <w:tcW w:w="820"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7210075140</w:t>
            </w:r>
          </w:p>
        </w:tc>
        <w:tc>
          <w:tcPr>
            <w:tcW w:w="740"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244</w:t>
            </w:r>
          </w:p>
        </w:tc>
        <w:tc>
          <w:tcPr>
            <w:tcW w:w="961"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right"/>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2 500,00</w:t>
            </w:r>
          </w:p>
        </w:tc>
        <w:tc>
          <w:tcPr>
            <w:tcW w:w="1134"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right"/>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2 500,00</w:t>
            </w:r>
          </w:p>
        </w:tc>
        <w:tc>
          <w:tcPr>
            <w:tcW w:w="1276"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right"/>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2 500,00</w:t>
            </w:r>
          </w:p>
        </w:tc>
      </w:tr>
      <w:tr w:rsidR="00997515" w:rsidRPr="0082254A" w:rsidTr="00991F05">
        <w:trPr>
          <w:trHeight w:val="1020"/>
        </w:trPr>
        <w:tc>
          <w:tcPr>
            <w:tcW w:w="299" w:type="dxa"/>
            <w:tcBorders>
              <w:top w:val="nil"/>
              <w:left w:val="single" w:sz="4" w:space="0" w:color="auto"/>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42</w:t>
            </w:r>
          </w:p>
        </w:tc>
        <w:tc>
          <w:tcPr>
            <w:tcW w:w="2126"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 xml:space="preserve">Членские взносы в Совет муниципальных образований Красноярского края, в рамках </w:t>
            </w:r>
            <w:proofErr w:type="spellStart"/>
            <w:r w:rsidRPr="0082254A">
              <w:rPr>
                <w:rFonts w:ascii="Times New Roman" w:eastAsia="Times New Roman" w:hAnsi="Times New Roman" w:cs="Times New Roman"/>
                <w:sz w:val="16"/>
                <w:szCs w:val="16"/>
              </w:rPr>
              <w:t>непрограммных</w:t>
            </w:r>
            <w:proofErr w:type="spellEnd"/>
            <w:r w:rsidRPr="0082254A">
              <w:rPr>
                <w:rFonts w:ascii="Times New Roman" w:eastAsia="Times New Roman" w:hAnsi="Times New Roman" w:cs="Times New Roman"/>
                <w:sz w:val="16"/>
                <w:szCs w:val="16"/>
              </w:rPr>
              <w:t xml:space="preserve"> расходов администрации Лапшихинского сельсовета Ачинского района Красноярского края</w:t>
            </w:r>
          </w:p>
        </w:tc>
        <w:tc>
          <w:tcPr>
            <w:tcW w:w="851"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813</w:t>
            </w:r>
          </w:p>
        </w:tc>
        <w:tc>
          <w:tcPr>
            <w:tcW w:w="567"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01</w:t>
            </w:r>
          </w:p>
        </w:tc>
        <w:tc>
          <w:tcPr>
            <w:tcW w:w="880"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0113</w:t>
            </w:r>
          </w:p>
        </w:tc>
        <w:tc>
          <w:tcPr>
            <w:tcW w:w="820"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7210090140</w:t>
            </w:r>
          </w:p>
        </w:tc>
        <w:tc>
          <w:tcPr>
            <w:tcW w:w="740"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 </w:t>
            </w:r>
          </w:p>
        </w:tc>
        <w:tc>
          <w:tcPr>
            <w:tcW w:w="961"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right"/>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466,00</w:t>
            </w:r>
          </w:p>
        </w:tc>
        <w:tc>
          <w:tcPr>
            <w:tcW w:w="1134"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right"/>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466,00</w:t>
            </w:r>
          </w:p>
        </w:tc>
        <w:tc>
          <w:tcPr>
            <w:tcW w:w="1276"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right"/>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466,00</w:t>
            </w:r>
          </w:p>
        </w:tc>
      </w:tr>
      <w:tr w:rsidR="00997515" w:rsidRPr="0082254A" w:rsidTr="00991F05">
        <w:trPr>
          <w:trHeight w:val="255"/>
        </w:trPr>
        <w:tc>
          <w:tcPr>
            <w:tcW w:w="299" w:type="dxa"/>
            <w:tcBorders>
              <w:top w:val="nil"/>
              <w:left w:val="single" w:sz="4" w:space="0" w:color="auto"/>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43</w:t>
            </w:r>
          </w:p>
        </w:tc>
        <w:tc>
          <w:tcPr>
            <w:tcW w:w="2126"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Уплата иных платежей</w:t>
            </w:r>
          </w:p>
        </w:tc>
        <w:tc>
          <w:tcPr>
            <w:tcW w:w="851"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813</w:t>
            </w:r>
          </w:p>
        </w:tc>
        <w:tc>
          <w:tcPr>
            <w:tcW w:w="567"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01</w:t>
            </w:r>
          </w:p>
        </w:tc>
        <w:tc>
          <w:tcPr>
            <w:tcW w:w="880"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0113</w:t>
            </w:r>
          </w:p>
        </w:tc>
        <w:tc>
          <w:tcPr>
            <w:tcW w:w="820"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7210090140</w:t>
            </w:r>
          </w:p>
        </w:tc>
        <w:tc>
          <w:tcPr>
            <w:tcW w:w="740"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853</w:t>
            </w:r>
          </w:p>
        </w:tc>
        <w:tc>
          <w:tcPr>
            <w:tcW w:w="961"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right"/>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466,00</w:t>
            </w:r>
          </w:p>
        </w:tc>
        <w:tc>
          <w:tcPr>
            <w:tcW w:w="1134"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right"/>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466,00</w:t>
            </w:r>
          </w:p>
        </w:tc>
        <w:tc>
          <w:tcPr>
            <w:tcW w:w="1276"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right"/>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466,00</w:t>
            </w:r>
          </w:p>
        </w:tc>
      </w:tr>
      <w:tr w:rsidR="00997515" w:rsidRPr="0082254A" w:rsidTr="00991F05">
        <w:trPr>
          <w:trHeight w:val="765"/>
        </w:trPr>
        <w:tc>
          <w:tcPr>
            <w:tcW w:w="299" w:type="dxa"/>
            <w:tcBorders>
              <w:top w:val="nil"/>
              <w:left w:val="single" w:sz="4" w:space="0" w:color="auto"/>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lastRenderedPageBreak/>
              <w:t>44</w:t>
            </w:r>
          </w:p>
        </w:tc>
        <w:tc>
          <w:tcPr>
            <w:tcW w:w="2126"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 xml:space="preserve">Осуществление расходов охраны окружающей среды в рамках </w:t>
            </w:r>
            <w:proofErr w:type="spellStart"/>
            <w:r w:rsidRPr="0082254A">
              <w:rPr>
                <w:rFonts w:ascii="Times New Roman" w:eastAsia="Times New Roman" w:hAnsi="Times New Roman" w:cs="Times New Roman"/>
                <w:sz w:val="16"/>
                <w:szCs w:val="16"/>
              </w:rPr>
              <w:t>непрограммных</w:t>
            </w:r>
            <w:proofErr w:type="spellEnd"/>
            <w:r w:rsidRPr="0082254A">
              <w:rPr>
                <w:rFonts w:ascii="Times New Roman" w:eastAsia="Times New Roman" w:hAnsi="Times New Roman" w:cs="Times New Roman"/>
                <w:sz w:val="16"/>
                <w:szCs w:val="16"/>
              </w:rPr>
              <w:t xml:space="preserve"> расходов Администрации Лапшихинского сельсовета</w:t>
            </w:r>
          </w:p>
        </w:tc>
        <w:tc>
          <w:tcPr>
            <w:tcW w:w="851"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813</w:t>
            </w:r>
          </w:p>
        </w:tc>
        <w:tc>
          <w:tcPr>
            <w:tcW w:w="567"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01</w:t>
            </w:r>
          </w:p>
        </w:tc>
        <w:tc>
          <w:tcPr>
            <w:tcW w:w="880"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0113</w:t>
            </w:r>
          </w:p>
        </w:tc>
        <w:tc>
          <w:tcPr>
            <w:tcW w:w="820"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7210091190</w:t>
            </w:r>
          </w:p>
        </w:tc>
        <w:tc>
          <w:tcPr>
            <w:tcW w:w="740"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 </w:t>
            </w:r>
          </w:p>
        </w:tc>
        <w:tc>
          <w:tcPr>
            <w:tcW w:w="961"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right"/>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10 000,00</w:t>
            </w:r>
          </w:p>
        </w:tc>
        <w:tc>
          <w:tcPr>
            <w:tcW w:w="1134"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right"/>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10 000,00</w:t>
            </w:r>
          </w:p>
        </w:tc>
        <w:tc>
          <w:tcPr>
            <w:tcW w:w="1276"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right"/>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0,00</w:t>
            </w:r>
          </w:p>
        </w:tc>
      </w:tr>
      <w:tr w:rsidR="00997515" w:rsidRPr="0082254A" w:rsidTr="00991F05">
        <w:trPr>
          <w:trHeight w:val="255"/>
        </w:trPr>
        <w:tc>
          <w:tcPr>
            <w:tcW w:w="299" w:type="dxa"/>
            <w:tcBorders>
              <w:top w:val="nil"/>
              <w:left w:val="single" w:sz="4" w:space="0" w:color="auto"/>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45</w:t>
            </w:r>
          </w:p>
        </w:tc>
        <w:tc>
          <w:tcPr>
            <w:tcW w:w="2126"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Уплата иных платежей</w:t>
            </w:r>
          </w:p>
        </w:tc>
        <w:tc>
          <w:tcPr>
            <w:tcW w:w="851"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813</w:t>
            </w:r>
          </w:p>
        </w:tc>
        <w:tc>
          <w:tcPr>
            <w:tcW w:w="567"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01</w:t>
            </w:r>
          </w:p>
        </w:tc>
        <w:tc>
          <w:tcPr>
            <w:tcW w:w="880"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0113</w:t>
            </w:r>
          </w:p>
        </w:tc>
        <w:tc>
          <w:tcPr>
            <w:tcW w:w="820"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7210091190</w:t>
            </w:r>
          </w:p>
        </w:tc>
        <w:tc>
          <w:tcPr>
            <w:tcW w:w="740"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853</w:t>
            </w:r>
          </w:p>
        </w:tc>
        <w:tc>
          <w:tcPr>
            <w:tcW w:w="961"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right"/>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10 000,00</w:t>
            </w:r>
          </w:p>
        </w:tc>
        <w:tc>
          <w:tcPr>
            <w:tcW w:w="1134"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right"/>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10 000,00</w:t>
            </w:r>
          </w:p>
        </w:tc>
        <w:tc>
          <w:tcPr>
            <w:tcW w:w="1276"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right"/>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0,00</w:t>
            </w:r>
          </w:p>
        </w:tc>
      </w:tr>
      <w:tr w:rsidR="00997515" w:rsidRPr="0082254A" w:rsidTr="00991F05">
        <w:trPr>
          <w:trHeight w:val="255"/>
        </w:trPr>
        <w:tc>
          <w:tcPr>
            <w:tcW w:w="299" w:type="dxa"/>
            <w:tcBorders>
              <w:top w:val="nil"/>
              <w:left w:val="single" w:sz="4" w:space="0" w:color="auto"/>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46</w:t>
            </w:r>
          </w:p>
        </w:tc>
        <w:tc>
          <w:tcPr>
            <w:tcW w:w="2126"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НАЦИОНАЛЬНАЯ ОБОРОНА</w:t>
            </w:r>
          </w:p>
        </w:tc>
        <w:tc>
          <w:tcPr>
            <w:tcW w:w="851"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813</w:t>
            </w:r>
          </w:p>
        </w:tc>
        <w:tc>
          <w:tcPr>
            <w:tcW w:w="567"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02</w:t>
            </w:r>
          </w:p>
        </w:tc>
        <w:tc>
          <w:tcPr>
            <w:tcW w:w="880"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 </w:t>
            </w:r>
          </w:p>
        </w:tc>
        <w:tc>
          <w:tcPr>
            <w:tcW w:w="820"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 </w:t>
            </w:r>
          </w:p>
        </w:tc>
        <w:tc>
          <w:tcPr>
            <w:tcW w:w="740"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 </w:t>
            </w:r>
          </w:p>
        </w:tc>
        <w:tc>
          <w:tcPr>
            <w:tcW w:w="961"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right"/>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104 500,00</w:t>
            </w:r>
          </w:p>
        </w:tc>
        <w:tc>
          <w:tcPr>
            <w:tcW w:w="1134"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right"/>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109 177,00</w:t>
            </w:r>
          </w:p>
        </w:tc>
        <w:tc>
          <w:tcPr>
            <w:tcW w:w="1276"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right"/>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0,00</w:t>
            </w:r>
          </w:p>
        </w:tc>
      </w:tr>
      <w:tr w:rsidR="00997515" w:rsidRPr="0082254A" w:rsidTr="00991F05">
        <w:trPr>
          <w:trHeight w:val="255"/>
        </w:trPr>
        <w:tc>
          <w:tcPr>
            <w:tcW w:w="299" w:type="dxa"/>
            <w:tcBorders>
              <w:top w:val="nil"/>
              <w:left w:val="single" w:sz="4" w:space="0" w:color="auto"/>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47</w:t>
            </w:r>
          </w:p>
        </w:tc>
        <w:tc>
          <w:tcPr>
            <w:tcW w:w="2126"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Мобилизационная и вневойсковая подготовка</w:t>
            </w:r>
          </w:p>
        </w:tc>
        <w:tc>
          <w:tcPr>
            <w:tcW w:w="851"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813</w:t>
            </w:r>
          </w:p>
        </w:tc>
        <w:tc>
          <w:tcPr>
            <w:tcW w:w="567"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02</w:t>
            </w:r>
          </w:p>
        </w:tc>
        <w:tc>
          <w:tcPr>
            <w:tcW w:w="880"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0203</w:t>
            </w:r>
          </w:p>
        </w:tc>
        <w:tc>
          <w:tcPr>
            <w:tcW w:w="820"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 </w:t>
            </w:r>
          </w:p>
        </w:tc>
        <w:tc>
          <w:tcPr>
            <w:tcW w:w="740"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 </w:t>
            </w:r>
          </w:p>
        </w:tc>
        <w:tc>
          <w:tcPr>
            <w:tcW w:w="961"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right"/>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104 500,00</w:t>
            </w:r>
          </w:p>
        </w:tc>
        <w:tc>
          <w:tcPr>
            <w:tcW w:w="1134"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right"/>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109 177,00</w:t>
            </w:r>
          </w:p>
        </w:tc>
        <w:tc>
          <w:tcPr>
            <w:tcW w:w="1276"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right"/>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0,00</w:t>
            </w:r>
          </w:p>
        </w:tc>
      </w:tr>
      <w:tr w:rsidR="00997515" w:rsidRPr="0082254A" w:rsidTr="00991F05">
        <w:trPr>
          <w:trHeight w:val="510"/>
        </w:trPr>
        <w:tc>
          <w:tcPr>
            <w:tcW w:w="299" w:type="dxa"/>
            <w:tcBorders>
              <w:top w:val="nil"/>
              <w:left w:val="single" w:sz="4" w:space="0" w:color="auto"/>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48</w:t>
            </w:r>
          </w:p>
        </w:tc>
        <w:tc>
          <w:tcPr>
            <w:tcW w:w="2126"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rPr>
                <w:rFonts w:ascii="Times New Roman" w:eastAsia="Times New Roman" w:hAnsi="Times New Roman" w:cs="Times New Roman"/>
                <w:sz w:val="16"/>
                <w:szCs w:val="16"/>
              </w:rPr>
            </w:pPr>
            <w:proofErr w:type="spellStart"/>
            <w:r w:rsidRPr="0082254A">
              <w:rPr>
                <w:rFonts w:ascii="Times New Roman" w:eastAsia="Times New Roman" w:hAnsi="Times New Roman" w:cs="Times New Roman"/>
                <w:sz w:val="16"/>
                <w:szCs w:val="16"/>
              </w:rPr>
              <w:t>Непрограммные</w:t>
            </w:r>
            <w:proofErr w:type="spellEnd"/>
            <w:r w:rsidRPr="0082254A">
              <w:rPr>
                <w:rFonts w:ascii="Times New Roman" w:eastAsia="Times New Roman" w:hAnsi="Times New Roman" w:cs="Times New Roman"/>
                <w:sz w:val="16"/>
                <w:szCs w:val="16"/>
              </w:rPr>
              <w:t xml:space="preserve"> расходы Администрации Лапшихинского сельсовета</w:t>
            </w:r>
          </w:p>
        </w:tc>
        <w:tc>
          <w:tcPr>
            <w:tcW w:w="851"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813</w:t>
            </w:r>
          </w:p>
        </w:tc>
        <w:tc>
          <w:tcPr>
            <w:tcW w:w="567"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02</w:t>
            </w:r>
          </w:p>
        </w:tc>
        <w:tc>
          <w:tcPr>
            <w:tcW w:w="880"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0203</w:t>
            </w:r>
          </w:p>
        </w:tc>
        <w:tc>
          <w:tcPr>
            <w:tcW w:w="820"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7200000000</w:t>
            </w:r>
          </w:p>
        </w:tc>
        <w:tc>
          <w:tcPr>
            <w:tcW w:w="740"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 </w:t>
            </w:r>
          </w:p>
        </w:tc>
        <w:tc>
          <w:tcPr>
            <w:tcW w:w="961"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right"/>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104 500,00</w:t>
            </w:r>
          </w:p>
        </w:tc>
        <w:tc>
          <w:tcPr>
            <w:tcW w:w="1134"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right"/>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109 177,00</w:t>
            </w:r>
          </w:p>
        </w:tc>
        <w:tc>
          <w:tcPr>
            <w:tcW w:w="1276"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right"/>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0,00</w:t>
            </w:r>
          </w:p>
        </w:tc>
      </w:tr>
      <w:tr w:rsidR="00997515" w:rsidRPr="0082254A" w:rsidTr="00991F05">
        <w:trPr>
          <w:trHeight w:val="765"/>
        </w:trPr>
        <w:tc>
          <w:tcPr>
            <w:tcW w:w="299" w:type="dxa"/>
            <w:tcBorders>
              <w:top w:val="nil"/>
              <w:left w:val="single" w:sz="4" w:space="0" w:color="auto"/>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49</w:t>
            </w:r>
          </w:p>
        </w:tc>
        <w:tc>
          <w:tcPr>
            <w:tcW w:w="2126"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 xml:space="preserve">Функционирование администрации Лапшихинского сельсовета в рамках </w:t>
            </w:r>
            <w:proofErr w:type="spellStart"/>
            <w:r w:rsidRPr="0082254A">
              <w:rPr>
                <w:rFonts w:ascii="Times New Roman" w:eastAsia="Times New Roman" w:hAnsi="Times New Roman" w:cs="Times New Roman"/>
                <w:sz w:val="16"/>
                <w:szCs w:val="16"/>
              </w:rPr>
              <w:t>непрограммных</w:t>
            </w:r>
            <w:proofErr w:type="spellEnd"/>
            <w:r w:rsidRPr="0082254A">
              <w:rPr>
                <w:rFonts w:ascii="Times New Roman" w:eastAsia="Times New Roman" w:hAnsi="Times New Roman" w:cs="Times New Roman"/>
                <w:sz w:val="16"/>
                <w:szCs w:val="16"/>
              </w:rPr>
              <w:t xml:space="preserve"> расходов Администрации Лапшихинского сельсовета</w:t>
            </w:r>
          </w:p>
        </w:tc>
        <w:tc>
          <w:tcPr>
            <w:tcW w:w="851"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813</w:t>
            </w:r>
          </w:p>
        </w:tc>
        <w:tc>
          <w:tcPr>
            <w:tcW w:w="567"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02</w:t>
            </w:r>
          </w:p>
        </w:tc>
        <w:tc>
          <w:tcPr>
            <w:tcW w:w="880"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0203</w:t>
            </w:r>
          </w:p>
        </w:tc>
        <w:tc>
          <w:tcPr>
            <w:tcW w:w="820"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7210000000</w:t>
            </w:r>
          </w:p>
        </w:tc>
        <w:tc>
          <w:tcPr>
            <w:tcW w:w="740"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 </w:t>
            </w:r>
          </w:p>
        </w:tc>
        <w:tc>
          <w:tcPr>
            <w:tcW w:w="961"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right"/>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104 500,00</w:t>
            </w:r>
          </w:p>
        </w:tc>
        <w:tc>
          <w:tcPr>
            <w:tcW w:w="1134"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right"/>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109 177,00</w:t>
            </w:r>
          </w:p>
        </w:tc>
        <w:tc>
          <w:tcPr>
            <w:tcW w:w="1276"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right"/>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0,00</w:t>
            </w:r>
          </w:p>
        </w:tc>
      </w:tr>
      <w:tr w:rsidR="00997515" w:rsidRPr="0082254A" w:rsidTr="00991F05">
        <w:trPr>
          <w:trHeight w:val="1050"/>
        </w:trPr>
        <w:tc>
          <w:tcPr>
            <w:tcW w:w="299" w:type="dxa"/>
            <w:tcBorders>
              <w:top w:val="nil"/>
              <w:left w:val="single" w:sz="4" w:space="0" w:color="auto"/>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50</w:t>
            </w:r>
          </w:p>
        </w:tc>
        <w:tc>
          <w:tcPr>
            <w:tcW w:w="2126"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 xml:space="preserve">Осуществление первичного воинского учета на территориях, где отсутствуют военные комиссариаты в рамках </w:t>
            </w:r>
            <w:proofErr w:type="spellStart"/>
            <w:r w:rsidRPr="0082254A">
              <w:rPr>
                <w:rFonts w:ascii="Times New Roman" w:eastAsia="Times New Roman" w:hAnsi="Times New Roman" w:cs="Times New Roman"/>
                <w:sz w:val="16"/>
                <w:szCs w:val="16"/>
              </w:rPr>
              <w:t>непрограммных</w:t>
            </w:r>
            <w:proofErr w:type="spellEnd"/>
            <w:r w:rsidRPr="0082254A">
              <w:rPr>
                <w:rFonts w:ascii="Times New Roman" w:eastAsia="Times New Roman" w:hAnsi="Times New Roman" w:cs="Times New Roman"/>
                <w:sz w:val="16"/>
                <w:szCs w:val="16"/>
              </w:rPr>
              <w:t xml:space="preserve"> расходов Администрации Лапшихинского сельсовета</w:t>
            </w:r>
          </w:p>
        </w:tc>
        <w:tc>
          <w:tcPr>
            <w:tcW w:w="851"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813</w:t>
            </w:r>
          </w:p>
        </w:tc>
        <w:tc>
          <w:tcPr>
            <w:tcW w:w="567"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02</w:t>
            </w:r>
          </w:p>
        </w:tc>
        <w:tc>
          <w:tcPr>
            <w:tcW w:w="880"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0203</w:t>
            </w:r>
          </w:p>
        </w:tc>
        <w:tc>
          <w:tcPr>
            <w:tcW w:w="820"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7210051180</w:t>
            </w:r>
          </w:p>
        </w:tc>
        <w:tc>
          <w:tcPr>
            <w:tcW w:w="740"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 </w:t>
            </w:r>
          </w:p>
        </w:tc>
        <w:tc>
          <w:tcPr>
            <w:tcW w:w="961"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right"/>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104 500,00</w:t>
            </w:r>
          </w:p>
        </w:tc>
        <w:tc>
          <w:tcPr>
            <w:tcW w:w="1134"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right"/>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109 177,00</w:t>
            </w:r>
          </w:p>
        </w:tc>
        <w:tc>
          <w:tcPr>
            <w:tcW w:w="1276"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right"/>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0,00</w:t>
            </w:r>
          </w:p>
        </w:tc>
      </w:tr>
      <w:tr w:rsidR="00997515" w:rsidRPr="0082254A" w:rsidTr="00991F05">
        <w:trPr>
          <w:trHeight w:val="510"/>
        </w:trPr>
        <w:tc>
          <w:tcPr>
            <w:tcW w:w="299" w:type="dxa"/>
            <w:tcBorders>
              <w:top w:val="nil"/>
              <w:left w:val="single" w:sz="4" w:space="0" w:color="auto"/>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51</w:t>
            </w:r>
          </w:p>
        </w:tc>
        <w:tc>
          <w:tcPr>
            <w:tcW w:w="2126"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Фонд оплаты труда государственных (муниципальных) органов</w:t>
            </w:r>
          </w:p>
        </w:tc>
        <w:tc>
          <w:tcPr>
            <w:tcW w:w="851"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813</w:t>
            </w:r>
          </w:p>
        </w:tc>
        <w:tc>
          <w:tcPr>
            <w:tcW w:w="567"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02</w:t>
            </w:r>
          </w:p>
        </w:tc>
        <w:tc>
          <w:tcPr>
            <w:tcW w:w="880"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0203</w:t>
            </w:r>
          </w:p>
        </w:tc>
        <w:tc>
          <w:tcPr>
            <w:tcW w:w="820"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7210051180</w:t>
            </w:r>
          </w:p>
        </w:tc>
        <w:tc>
          <w:tcPr>
            <w:tcW w:w="740"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121</w:t>
            </w:r>
          </w:p>
        </w:tc>
        <w:tc>
          <w:tcPr>
            <w:tcW w:w="961"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right"/>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67 588,00</w:t>
            </w:r>
          </w:p>
        </w:tc>
        <w:tc>
          <w:tcPr>
            <w:tcW w:w="1134"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right"/>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67 588,00</w:t>
            </w:r>
          </w:p>
        </w:tc>
        <w:tc>
          <w:tcPr>
            <w:tcW w:w="1276"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right"/>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0,00</w:t>
            </w:r>
          </w:p>
        </w:tc>
      </w:tr>
      <w:tr w:rsidR="00997515" w:rsidRPr="0082254A" w:rsidTr="00991F05">
        <w:trPr>
          <w:trHeight w:val="765"/>
        </w:trPr>
        <w:tc>
          <w:tcPr>
            <w:tcW w:w="299" w:type="dxa"/>
            <w:tcBorders>
              <w:top w:val="nil"/>
              <w:left w:val="single" w:sz="4" w:space="0" w:color="auto"/>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52</w:t>
            </w:r>
          </w:p>
        </w:tc>
        <w:tc>
          <w:tcPr>
            <w:tcW w:w="2126"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51"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813</w:t>
            </w:r>
          </w:p>
        </w:tc>
        <w:tc>
          <w:tcPr>
            <w:tcW w:w="567"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02</w:t>
            </w:r>
          </w:p>
        </w:tc>
        <w:tc>
          <w:tcPr>
            <w:tcW w:w="880"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0203</w:t>
            </w:r>
          </w:p>
        </w:tc>
        <w:tc>
          <w:tcPr>
            <w:tcW w:w="820"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7210051180</w:t>
            </w:r>
          </w:p>
        </w:tc>
        <w:tc>
          <w:tcPr>
            <w:tcW w:w="740"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129</w:t>
            </w:r>
          </w:p>
        </w:tc>
        <w:tc>
          <w:tcPr>
            <w:tcW w:w="961"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right"/>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20 412,00</w:t>
            </w:r>
          </w:p>
        </w:tc>
        <w:tc>
          <w:tcPr>
            <w:tcW w:w="1134"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right"/>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20 412,00</w:t>
            </w:r>
          </w:p>
        </w:tc>
        <w:tc>
          <w:tcPr>
            <w:tcW w:w="1276"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right"/>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0,00</w:t>
            </w:r>
          </w:p>
        </w:tc>
      </w:tr>
      <w:tr w:rsidR="00997515" w:rsidRPr="0082254A" w:rsidTr="00991F05">
        <w:trPr>
          <w:trHeight w:val="255"/>
        </w:trPr>
        <w:tc>
          <w:tcPr>
            <w:tcW w:w="299" w:type="dxa"/>
            <w:tcBorders>
              <w:top w:val="nil"/>
              <w:left w:val="single" w:sz="4" w:space="0" w:color="auto"/>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53</w:t>
            </w:r>
          </w:p>
        </w:tc>
        <w:tc>
          <w:tcPr>
            <w:tcW w:w="2126"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Прочая закупка товаров, работ и услуг</w:t>
            </w:r>
          </w:p>
        </w:tc>
        <w:tc>
          <w:tcPr>
            <w:tcW w:w="851"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813</w:t>
            </w:r>
          </w:p>
        </w:tc>
        <w:tc>
          <w:tcPr>
            <w:tcW w:w="567"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02</w:t>
            </w:r>
          </w:p>
        </w:tc>
        <w:tc>
          <w:tcPr>
            <w:tcW w:w="880"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0203</w:t>
            </w:r>
          </w:p>
        </w:tc>
        <w:tc>
          <w:tcPr>
            <w:tcW w:w="820"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7210051180</w:t>
            </w:r>
          </w:p>
        </w:tc>
        <w:tc>
          <w:tcPr>
            <w:tcW w:w="740"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244</w:t>
            </w:r>
          </w:p>
        </w:tc>
        <w:tc>
          <w:tcPr>
            <w:tcW w:w="961"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right"/>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16 500,00</w:t>
            </w:r>
          </w:p>
        </w:tc>
        <w:tc>
          <w:tcPr>
            <w:tcW w:w="1134"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right"/>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21 177,00</w:t>
            </w:r>
          </w:p>
        </w:tc>
        <w:tc>
          <w:tcPr>
            <w:tcW w:w="1276"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right"/>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0,00</w:t>
            </w:r>
          </w:p>
        </w:tc>
      </w:tr>
      <w:tr w:rsidR="00997515" w:rsidRPr="0082254A" w:rsidTr="00991F05">
        <w:trPr>
          <w:trHeight w:val="510"/>
        </w:trPr>
        <w:tc>
          <w:tcPr>
            <w:tcW w:w="299" w:type="dxa"/>
            <w:tcBorders>
              <w:top w:val="nil"/>
              <w:left w:val="single" w:sz="4" w:space="0" w:color="auto"/>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54</w:t>
            </w:r>
          </w:p>
        </w:tc>
        <w:tc>
          <w:tcPr>
            <w:tcW w:w="2126"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НАЦИОНАЛЬНАЯ БЕЗОПАСНОСТЬ И ПРАВООХРАНИТЕЛЬНАЯ ДЕЯТЕЛЬНОСТЬ</w:t>
            </w:r>
          </w:p>
        </w:tc>
        <w:tc>
          <w:tcPr>
            <w:tcW w:w="851"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813</w:t>
            </w:r>
          </w:p>
        </w:tc>
        <w:tc>
          <w:tcPr>
            <w:tcW w:w="567"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03</w:t>
            </w:r>
          </w:p>
        </w:tc>
        <w:tc>
          <w:tcPr>
            <w:tcW w:w="880"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 </w:t>
            </w:r>
          </w:p>
        </w:tc>
        <w:tc>
          <w:tcPr>
            <w:tcW w:w="820"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 </w:t>
            </w:r>
          </w:p>
        </w:tc>
        <w:tc>
          <w:tcPr>
            <w:tcW w:w="740"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 </w:t>
            </w:r>
          </w:p>
        </w:tc>
        <w:tc>
          <w:tcPr>
            <w:tcW w:w="961"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right"/>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1 406 884,00</w:t>
            </w:r>
          </w:p>
        </w:tc>
        <w:tc>
          <w:tcPr>
            <w:tcW w:w="1134"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right"/>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1 433 716,00</w:t>
            </w:r>
          </w:p>
        </w:tc>
        <w:tc>
          <w:tcPr>
            <w:tcW w:w="1276"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right"/>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1 339 024,00</w:t>
            </w:r>
          </w:p>
        </w:tc>
      </w:tr>
      <w:tr w:rsidR="00997515" w:rsidRPr="0082254A" w:rsidTr="00991F05">
        <w:trPr>
          <w:trHeight w:val="300"/>
        </w:trPr>
        <w:tc>
          <w:tcPr>
            <w:tcW w:w="299" w:type="dxa"/>
            <w:tcBorders>
              <w:top w:val="nil"/>
              <w:left w:val="single" w:sz="4" w:space="0" w:color="auto"/>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55</w:t>
            </w:r>
          </w:p>
        </w:tc>
        <w:tc>
          <w:tcPr>
            <w:tcW w:w="2126"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Обеспечение пожарной безопасности</w:t>
            </w:r>
          </w:p>
        </w:tc>
        <w:tc>
          <w:tcPr>
            <w:tcW w:w="851"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813</w:t>
            </w:r>
          </w:p>
        </w:tc>
        <w:tc>
          <w:tcPr>
            <w:tcW w:w="567"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03</w:t>
            </w:r>
          </w:p>
        </w:tc>
        <w:tc>
          <w:tcPr>
            <w:tcW w:w="880"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0310</w:t>
            </w:r>
          </w:p>
        </w:tc>
        <w:tc>
          <w:tcPr>
            <w:tcW w:w="820"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 </w:t>
            </w:r>
          </w:p>
        </w:tc>
        <w:tc>
          <w:tcPr>
            <w:tcW w:w="740"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 </w:t>
            </w:r>
          </w:p>
        </w:tc>
        <w:tc>
          <w:tcPr>
            <w:tcW w:w="961"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right"/>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1 406 884,00</w:t>
            </w:r>
          </w:p>
        </w:tc>
        <w:tc>
          <w:tcPr>
            <w:tcW w:w="1134"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right"/>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1 433 716,00</w:t>
            </w:r>
          </w:p>
        </w:tc>
        <w:tc>
          <w:tcPr>
            <w:tcW w:w="1276"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right"/>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1 339 024,00</w:t>
            </w:r>
          </w:p>
        </w:tc>
      </w:tr>
      <w:tr w:rsidR="00997515" w:rsidRPr="0082254A" w:rsidTr="00991F05">
        <w:trPr>
          <w:trHeight w:val="765"/>
        </w:trPr>
        <w:tc>
          <w:tcPr>
            <w:tcW w:w="299" w:type="dxa"/>
            <w:tcBorders>
              <w:top w:val="nil"/>
              <w:left w:val="single" w:sz="4" w:space="0" w:color="auto"/>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56</w:t>
            </w:r>
          </w:p>
        </w:tc>
        <w:tc>
          <w:tcPr>
            <w:tcW w:w="2126"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Муниципальная программа "Защита населения территории Лапшихинского сельсовета от чрезвычайных ситуаций природного и техногенного характера"</w:t>
            </w:r>
          </w:p>
        </w:tc>
        <w:tc>
          <w:tcPr>
            <w:tcW w:w="851"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813</w:t>
            </w:r>
          </w:p>
        </w:tc>
        <w:tc>
          <w:tcPr>
            <w:tcW w:w="567"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03</w:t>
            </w:r>
          </w:p>
        </w:tc>
        <w:tc>
          <w:tcPr>
            <w:tcW w:w="880"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0310</w:t>
            </w:r>
          </w:p>
        </w:tc>
        <w:tc>
          <w:tcPr>
            <w:tcW w:w="820"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0300000000</w:t>
            </w:r>
          </w:p>
        </w:tc>
        <w:tc>
          <w:tcPr>
            <w:tcW w:w="740"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 </w:t>
            </w:r>
          </w:p>
        </w:tc>
        <w:tc>
          <w:tcPr>
            <w:tcW w:w="961"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right"/>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1 406 884,00</w:t>
            </w:r>
          </w:p>
        </w:tc>
        <w:tc>
          <w:tcPr>
            <w:tcW w:w="1134"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right"/>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1 433 716,00</w:t>
            </w:r>
          </w:p>
        </w:tc>
        <w:tc>
          <w:tcPr>
            <w:tcW w:w="1276"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right"/>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1 339 024,00</w:t>
            </w:r>
          </w:p>
        </w:tc>
      </w:tr>
      <w:tr w:rsidR="00997515" w:rsidRPr="0082254A" w:rsidTr="00991F05">
        <w:trPr>
          <w:trHeight w:val="1305"/>
        </w:trPr>
        <w:tc>
          <w:tcPr>
            <w:tcW w:w="299" w:type="dxa"/>
            <w:tcBorders>
              <w:top w:val="nil"/>
              <w:left w:val="single" w:sz="4" w:space="0" w:color="auto"/>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57</w:t>
            </w:r>
          </w:p>
        </w:tc>
        <w:tc>
          <w:tcPr>
            <w:tcW w:w="2126"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Подпрограмма "Обеспечение первичных мер пожарной безопасности на территории Лапшихинского сельсовета" муниципальной программы "Защита населения территории Лапшихинского сельсовета от чрезвычайных ситуаций природного и техногенного характера"</w:t>
            </w:r>
          </w:p>
        </w:tc>
        <w:tc>
          <w:tcPr>
            <w:tcW w:w="851"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813</w:t>
            </w:r>
          </w:p>
        </w:tc>
        <w:tc>
          <w:tcPr>
            <w:tcW w:w="567"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03</w:t>
            </w:r>
          </w:p>
        </w:tc>
        <w:tc>
          <w:tcPr>
            <w:tcW w:w="880"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0310</w:t>
            </w:r>
          </w:p>
        </w:tc>
        <w:tc>
          <w:tcPr>
            <w:tcW w:w="820"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0310000000</w:t>
            </w:r>
          </w:p>
        </w:tc>
        <w:tc>
          <w:tcPr>
            <w:tcW w:w="740"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 </w:t>
            </w:r>
          </w:p>
        </w:tc>
        <w:tc>
          <w:tcPr>
            <w:tcW w:w="961"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right"/>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1 406 884,00</w:t>
            </w:r>
          </w:p>
        </w:tc>
        <w:tc>
          <w:tcPr>
            <w:tcW w:w="1134"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right"/>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1 433 716,00</w:t>
            </w:r>
          </w:p>
        </w:tc>
        <w:tc>
          <w:tcPr>
            <w:tcW w:w="1276"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right"/>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1 339 024,00</w:t>
            </w:r>
          </w:p>
        </w:tc>
      </w:tr>
      <w:tr w:rsidR="00997515" w:rsidRPr="0082254A" w:rsidTr="00991F05">
        <w:trPr>
          <w:trHeight w:val="1830"/>
        </w:trPr>
        <w:tc>
          <w:tcPr>
            <w:tcW w:w="299" w:type="dxa"/>
            <w:tcBorders>
              <w:top w:val="nil"/>
              <w:left w:val="single" w:sz="4" w:space="0" w:color="auto"/>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lastRenderedPageBreak/>
              <w:t>58</w:t>
            </w:r>
          </w:p>
        </w:tc>
        <w:tc>
          <w:tcPr>
            <w:tcW w:w="2126"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Мероприятия по обеспечению первичных мер пожарной безопасности в рамках подпрограммы "Обеспечение первичных мер пожарной безопасности на территории Лапшихинского сельсовета" муниципальной программы "Защита населения территории Лапшихинского сельсовета от чрезвычайных ситуаций природного и техногенного характера"</w:t>
            </w:r>
          </w:p>
        </w:tc>
        <w:tc>
          <w:tcPr>
            <w:tcW w:w="851"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813</w:t>
            </w:r>
          </w:p>
        </w:tc>
        <w:tc>
          <w:tcPr>
            <w:tcW w:w="567"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03</w:t>
            </w:r>
          </w:p>
        </w:tc>
        <w:tc>
          <w:tcPr>
            <w:tcW w:w="880"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0310</w:t>
            </w:r>
          </w:p>
        </w:tc>
        <w:tc>
          <w:tcPr>
            <w:tcW w:w="820"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0310093110</w:t>
            </w:r>
          </w:p>
        </w:tc>
        <w:tc>
          <w:tcPr>
            <w:tcW w:w="740"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 </w:t>
            </w:r>
          </w:p>
        </w:tc>
        <w:tc>
          <w:tcPr>
            <w:tcW w:w="961"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right"/>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1 306 884,00</w:t>
            </w:r>
          </w:p>
        </w:tc>
        <w:tc>
          <w:tcPr>
            <w:tcW w:w="1134"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right"/>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1 333 716,00</w:t>
            </w:r>
          </w:p>
        </w:tc>
        <w:tc>
          <w:tcPr>
            <w:tcW w:w="1276"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right"/>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1 339 024,00</w:t>
            </w:r>
          </w:p>
        </w:tc>
      </w:tr>
      <w:tr w:rsidR="00997515" w:rsidRPr="0082254A" w:rsidTr="00991F05">
        <w:trPr>
          <w:trHeight w:val="510"/>
        </w:trPr>
        <w:tc>
          <w:tcPr>
            <w:tcW w:w="299" w:type="dxa"/>
            <w:tcBorders>
              <w:top w:val="nil"/>
              <w:left w:val="single" w:sz="4" w:space="0" w:color="auto"/>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59</w:t>
            </w:r>
          </w:p>
        </w:tc>
        <w:tc>
          <w:tcPr>
            <w:tcW w:w="2126"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Фонд оплаты труда государственных (муниципальных) органов</w:t>
            </w:r>
          </w:p>
        </w:tc>
        <w:tc>
          <w:tcPr>
            <w:tcW w:w="851"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813</w:t>
            </w:r>
          </w:p>
        </w:tc>
        <w:tc>
          <w:tcPr>
            <w:tcW w:w="567"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03</w:t>
            </w:r>
          </w:p>
        </w:tc>
        <w:tc>
          <w:tcPr>
            <w:tcW w:w="880"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0310</w:t>
            </w:r>
          </w:p>
        </w:tc>
        <w:tc>
          <w:tcPr>
            <w:tcW w:w="820"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0310093110</w:t>
            </w:r>
          </w:p>
        </w:tc>
        <w:tc>
          <w:tcPr>
            <w:tcW w:w="740"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121</w:t>
            </w:r>
          </w:p>
        </w:tc>
        <w:tc>
          <w:tcPr>
            <w:tcW w:w="961" w:type="dxa"/>
            <w:tcBorders>
              <w:top w:val="nil"/>
              <w:left w:val="nil"/>
              <w:bottom w:val="single" w:sz="4" w:space="0" w:color="auto"/>
              <w:right w:val="single" w:sz="4" w:space="0" w:color="auto"/>
            </w:tcBorders>
            <w:shd w:val="clear" w:color="auto" w:fill="auto"/>
            <w:noWrap/>
            <w:hideMark/>
          </w:tcPr>
          <w:p w:rsidR="00997515" w:rsidRPr="0082254A" w:rsidRDefault="00997515" w:rsidP="00997515">
            <w:pPr>
              <w:spacing w:after="0" w:line="240" w:lineRule="auto"/>
              <w:jc w:val="right"/>
              <w:rPr>
                <w:rFonts w:ascii="Times New Roman" w:eastAsia="Times New Roman" w:hAnsi="Times New Roman" w:cs="Times New Roman"/>
                <w:color w:val="000000"/>
                <w:sz w:val="16"/>
                <w:szCs w:val="16"/>
              </w:rPr>
            </w:pPr>
            <w:r w:rsidRPr="0082254A">
              <w:rPr>
                <w:rFonts w:ascii="Times New Roman" w:eastAsia="Times New Roman" w:hAnsi="Times New Roman" w:cs="Times New Roman"/>
                <w:color w:val="000000"/>
                <w:sz w:val="16"/>
                <w:szCs w:val="16"/>
              </w:rPr>
              <w:t>491 232,00</w:t>
            </w:r>
          </w:p>
        </w:tc>
        <w:tc>
          <w:tcPr>
            <w:tcW w:w="1134" w:type="dxa"/>
            <w:tcBorders>
              <w:top w:val="nil"/>
              <w:left w:val="nil"/>
              <w:bottom w:val="single" w:sz="4" w:space="0" w:color="auto"/>
              <w:right w:val="single" w:sz="4" w:space="0" w:color="auto"/>
            </w:tcBorders>
            <w:shd w:val="clear" w:color="auto" w:fill="auto"/>
            <w:noWrap/>
            <w:hideMark/>
          </w:tcPr>
          <w:p w:rsidR="00997515" w:rsidRPr="0082254A" w:rsidRDefault="00997515" w:rsidP="00997515">
            <w:pPr>
              <w:spacing w:after="0" w:line="240" w:lineRule="auto"/>
              <w:jc w:val="right"/>
              <w:rPr>
                <w:rFonts w:ascii="Times New Roman" w:eastAsia="Times New Roman" w:hAnsi="Times New Roman" w:cs="Times New Roman"/>
                <w:color w:val="000000"/>
                <w:sz w:val="16"/>
                <w:szCs w:val="16"/>
              </w:rPr>
            </w:pPr>
            <w:r w:rsidRPr="0082254A">
              <w:rPr>
                <w:rFonts w:ascii="Times New Roman" w:eastAsia="Times New Roman" w:hAnsi="Times New Roman" w:cs="Times New Roman"/>
                <w:color w:val="000000"/>
                <w:sz w:val="16"/>
                <w:szCs w:val="16"/>
              </w:rPr>
              <w:t>491 232,00</w:t>
            </w:r>
          </w:p>
        </w:tc>
        <w:tc>
          <w:tcPr>
            <w:tcW w:w="1276" w:type="dxa"/>
            <w:tcBorders>
              <w:top w:val="nil"/>
              <w:left w:val="nil"/>
              <w:bottom w:val="single" w:sz="4" w:space="0" w:color="auto"/>
              <w:right w:val="single" w:sz="4" w:space="0" w:color="auto"/>
            </w:tcBorders>
            <w:shd w:val="clear" w:color="auto" w:fill="auto"/>
            <w:noWrap/>
            <w:hideMark/>
          </w:tcPr>
          <w:p w:rsidR="00997515" w:rsidRPr="0082254A" w:rsidRDefault="00997515" w:rsidP="00997515">
            <w:pPr>
              <w:spacing w:after="0" w:line="240" w:lineRule="auto"/>
              <w:jc w:val="right"/>
              <w:rPr>
                <w:rFonts w:ascii="Times New Roman" w:eastAsia="Times New Roman" w:hAnsi="Times New Roman" w:cs="Times New Roman"/>
                <w:color w:val="000000"/>
                <w:sz w:val="16"/>
                <w:szCs w:val="16"/>
              </w:rPr>
            </w:pPr>
            <w:r w:rsidRPr="0082254A">
              <w:rPr>
                <w:rFonts w:ascii="Times New Roman" w:eastAsia="Times New Roman" w:hAnsi="Times New Roman" w:cs="Times New Roman"/>
                <w:color w:val="000000"/>
                <w:sz w:val="16"/>
                <w:szCs w:val="16"/>
              </w:rPr>
              <w:t>491 232,00</w:t>
            </w:r>
          </w:p>
        </w:tc>
      </w:tr>
      <w:tr w:rsidR="00997515" w:rsidRPr="0082254A" w:rsidTr="00991F05">
        <w:trPr>
          <w:trHeight w:val="765"/>
        </w:trPr>
        <w:tc>
          <w:tcPr>
            <w:tcW w:w="299" w:type="dxa"/>
            <w:tcBorders>
              <w:top w:val="nil"/>
              <w:left w:val="single" w:sz="4" w:space="0" w:color="auto"/>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60</w:t>
            </w:r>
          </w:p>
        </w:tc>
        <w:tc>
          <w:tcPr>
            <w:tcW w:w="2126"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51"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813</w:t>
            </w:r>
          </w:p>
        </w:tc>
        <w:tc>
          <w:tcPr>
            <w:tcW w:w="567"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03</w:t>
            </w:r>
          </w:p>
        </w:tc>
        <w:tc>
          <w:tcPr>
            <w:tcW w:w="880"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0310</w:t>
            </w:r>
          </w:p>
        </w:tc>
        <w:tc>
          <w:tcPr>
            <w:tcW w:w="820"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0310093110</w:t>
            </w:r>
          </w:p>
        </w:tc>
        <w:tc>
          <w:tcPr>
            <w:tcW w:w="740"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129</w:t>
            </w:r>
          </w:p>
        </w:tc>
        <w:tc>
          <w:tcPr>
            <w:tcW w:w="961"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right"/>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148 352,00</w:t>
            </w:r>
          </w:p>
        </w:tc>
        <w:tc>
          <w:tcPr>
            <w:tcW w:w="1134"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right"/>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148 352,00</w:t>
            </w:r>
          </w:p>
        </w:tc>
        <w:tc>
          <w:tcPr>
            <w:tcW w:w="1276"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right"/>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148 352,00</w:t>
            </w:r>
          </w:p>
        </w:tc>
      </w:tr>
      <w:tr w:rsidR="00997515" w:rsidRPr="0082254A" w:rsidTr="00991F05">
        <w:trPr>
          <w:trHeight w:val="255"/>
        </w:trPr>
        <w:tc>
          <w:tcPr>
            <w:tcW w:w="299" w:type="dxa"/>
            <w:tcBorders>
              <w:top w:val="nil"/>
              <w:left w:val="single" w:sz="4" w:space="0" w:color="auto"/>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61</w:t>
            </w:r>
          </w:p>
        </w:tc>
        <w:tc>
          <w:tcPr>
            <w:tcW w:w="2126"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Прочая закупка товаров, работ и услуг</w:t>
            </w:r>
          </w:p>
        </w:tc>
        <w:tc>
          <w:tcPr>
            <w:tcW w:w="851"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813</w:t>
            </w:r>
          </w:p>
        </w:tc>
        <w:tc>
          <w:tcPr>
            <w:tcW w:w="567"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03</w:t>
            </w:r>
          </w:p>
        </w:tc>
        <w:tc>
          <w:tcPr>
            <w:tcW w:w="880"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0310</w:t>
            </w:r>
          </w:p>
        </w:tc>
        <w:tc>
          <w:tcPr>
            <w:tcW w:w="820"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0310093110</w:t>
            </w:r>
          </w:p>
        </w:tc>
        <w:tc>
          <w:tcPr>
            <w:tcW w:w="740"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244</w:t>
            </w:r>
          </w:p>
        </w:tc>
        <w:tc>
          <w:tcPr>
            <w:tcW w:w="961"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right"/>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151 300,00</w:t>
            </w:r>
          </w:p>
        </w:tc>
        <w:tc>
          <w:tcPr>
            <w:tcW w:w="1134"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right"/>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151 300,00</w:t>
            </w:r>
          </w:p>
        </w:tc>
        <w:tc>
          <w:tcPr>
            <w:tcW w:w="1276"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right"/>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128 380,00</w:t>
            </w:r>
          </w:p>
        </w:tc>
      </w:tr>
      <w:tr w:rsidR="00997515" w:rsidRPr="0082254A" w:rsidTr="00991F05">
        <w:trPr>
          <w:trHeight w:val="255"/>
        </w:trPr>
        <w:tc>
          <w:tcPr>
            <w:tcW w:w="299" w:type="dxa"/>
            <w:tcBorders>
              <w:top w:val="nil"/>
              <w:left w:val="single" w:sz="4" w:space="0" w:color="auto"/>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62</w:t>
            </w:r>
          </w:p>
        </w:tc>
        <w:tc>
          <w:tcPr>
            <w:tcW w:w="2126"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Закупка энергетических ресурсов</w:t>
            </w:r>
          </w:p>
        </w:tc>
        <w:tc>
          <w:tcPr>
            <w:tcW w:w="851"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813</w:t>
            </w:r>
          </w:p>
        </w:tc>
        <w:tc>
          <w:tcPr>
            <w:tcW w:w="567"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03</w:t>
            </w:r>
          </w:p>
        </w:tc>
        <w:tc>
          <w:tcPr>
            <w:tcW w:w="880"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0310</w:t>
            </w:r>
          </w:p>
        </w:tc>
        <w:tc>
          <w:tcPr>
            <w:tcW w:w="820"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0310093110</w:t>
            </w:r>
          </w:p>
        </w:tc>
        <w:tc>
          <w:tcPr>
            <w:tcW w:w="740"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247</w:t>
            </w:r>
          </w:p>
        </w:tc>
        <w:tc>
          <w:tcPr>
            <w:tcW w:w="961"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right"/>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516 000,00</w:t>
            </w:r>
          </w:p>
        </w:tc>
        <w:tc>
          <w:tcPr>
            <w:tcW w:w="1134"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right"/>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542 832,00</w:t>
            </w:r>
          </w:p>
        </w:tc>
        <w:tc>
          <w:tcPr>
            <w:tcW w:w="1276"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right"/>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571 060,00</w:t>
            </w:r>
          </w:p>
        </w:tc>
      </w:tr>
      <w:tr w:rsidR="00997515" w:rsidRPr="0082254A" w:rsidTr="00991F05">
        <w:trPr>
          <w:trHeight w:val="1590"/>
        </w:trPr>
        <w:tc>
          <w:tcPr>
            <w:tcW w:w="299" w:type="dxa"/>
            <w:tcBorders>
              <w:top w:val="nil"/>
              <w:left w:val="single" w:sz="4" w:space="0" w:color="auto"/>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63</w:t>
            </w:r>
          </w:p>
        </w:tc>
        <w:tc>
          <w:tcPr>
            <w:tcW w:w="2126"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Опашка территорий сельсовета в рамках подпрограммы "Обеспечение первичных мер пожарной безопасности на территории Лапшихинского сельсовета" муниципальной программы "Защита населения территории Лапшихинского сельсовета от чрезвычайных ситуаций природного и техногенного характера"</w:t>
            </w:r>
          </w:p>
        </w:tc>
        <w:tc>
          <w:tcPr>
            <w:tcW w:w="851"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813</w:t>
            </w:r>
          </w:p>
        </w:tc>
        <w:tc>
          <w:tcPr>
            <w:tcW w:w="567"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03</w:t>
            </w:r>
          </w:p>
        </w:tc>
        <w:tc>
          <w:tcPr>
            <w:tcW w:w="880"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0310</w:t>
            </w:r>
          </w:p>
        </w:tc>
        <w:tc>
          <w:tcPr>
            <w:tcW w:w="820"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0310093130</w:t>
            </w:r>
          </w:p>
        </w:tc>
        <w:tc>
          <w:tcPr>
            <w:tcW w:w="740"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 </w:t>
            </w:r>
          </w:p>
        </w:tc>
        <w:tc>
          <w:tcPr>
            <w:tcW w:w="961"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right"/>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100 000,00</w:t>
            </w:r>
          </w:p>
        </w:tc>
        <w:tc>
          <w:tcPr>
            <w:tcW w:w="1134"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right"/>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100 000,00</w:t>
            </w:r>
          </w:p>
        </w:tc>
        <w:tc>
          <w:tcPr>
            <w:tcW w:w="1276"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right"/>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0,00</w:t>
            </w:r>
          </w:p>
        </w:tc>
      </w:tr>
      <w:tr w:rsidR="00997515" w:rsidRPr="0082254A" w:rsidTr="00991F05">
        <w:trPr>
          <w:trHeight w:val="255"/>
        </w:trPr>
        <w:tc>
          <w:tcPr>
            <w:tcW w:w="299" w:type="dxa"/>
            <w:tcBorders>
              <w:top w:val="nil"/>
              <w:left w:val="single" w:sz="4" w:space="0" w:color="auto"/>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64</w:t>
            </w:r>
          </w:p>
        </w:tc>
        <w:tc>
          <w:tcPr>
            <w:tcW w:w="2126"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Прочая закупка товаров, работ и услуг</w:t>
            </w:r>
          </w:p>
        </w:tc>
        <w:tc>
          <w:tcPr>
            <w:tcW w:w="851"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813</w:t>
            </w:r>
          </w:p>
        </w:tc>
        <w:tc>
          <w:tcPr>
            <w:tcW w:w="567"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03</w:t>
            </w:r>
          </w:p>
        </w:tc>
        <w:tc>
          <w:tcPr>
            <w:tcW w:w="880"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0310</w:t>
            </w:r>
          </w:p>
        </w:tc>
        <w:tc>
          <w:tcPr>
            <w:tcW w:w="820"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0310093130</w:t>
            </w:r>
          </w:p>
        </w:tc>
        <w:tc>
          <w:tcPr>
            <w:tcW w:w="740"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244</w:t>
            </w:r>
          </w:p>
        </w:tc>
        <w:tc>
          <w:tcPr>
            <w:tcW w:w="961"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right"/>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100 000,00</w:t>
            </w:r>
          </w:p>
        </w:tc>
        <w:tc>
          <w:tcPr>
            <w:tcW w:w="1134"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right"/>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100 000,00</w:t>
            </w:r>
          </w:p>
        </w:tc>
        <w:tc>
          <w:tcPr>
            <w:tcW w:w="1276"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right"/>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0,00</w:t>
            </w:r>
          </w:p>
        </w:tc>
      </w:tr>
      <w:tr w:rsidR="00997515" w:rsidRPr="0082254A" w:rsidTr="00991F05">
        <w:trPr>
          <w:trHeight w:val="255"/>
        </w:trPr>
        <w:tc>
          <w:tcPr>
            <w:tcW w:w="299" w:type="dxa"/>
            <w:tcBorders>
              <w:top w:val="nil"/>
              <w:left w:val="single" w:sz="4" w:space="0" w:color="auto"/>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65</w:t>
            </w:r>
          </w:p>
        </w:tc>
        <w:tc>
          <w:tcPr>
            <w:tcW w:w="2126"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НАЦИОНАЛЬНАЯ ЭКОНОМИКА</w:t>
            </w:r>
          </w:p>
        </w:tc>
        <w:tc>
          <w:tcPr>
            <w:tcW w:w="851"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813</w:t>
            </w:r>
          </w:p>
        </w:tc>
        <w:tc>
          <w:tcPr>
            <w:tcW w:w="567"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04</w:t>
            </w:r>
          </w:p>
        </w:tc>
        <w:tc>
          <w:tcPr>
            <w:tcW w:w="880"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 </w:t>
            </w:r>
          </w:p>
        </w:tc>
        <w:tc>
          <w:tcPr>
            <w:tcW w:w="820"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 </w:t>
            </w:r>
          </w:p>
        </w:tc>
        <w:tc>
          <w:tcPr>
            <w:tcW w:w="740"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 </w:t>
            </w:r>
          </w:p>
        </w:tc>
        <w:tc>
          <w:tcPr>
            <w:tcW w:w="961"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right"/>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487 700,00</w:t>
            </w:r>
          </w:p>
        </w:tc>
        <w:tc>
          <w:tcPr>
            <w:tcW w:w="1134"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right"/>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490 933,00</w:t>
            </w:r>
          </w:p>
        </w:tc>
        <w:tc>
          <w:tcPr>
            <w:tcW w:w="1276"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right"/>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399 600,00</w:t>
            </w:r>
          </w:p>
        </w:tc>
      </w:tr>
      <w:tr w:rsidR="00997515" w:rsidRPr="0082254A" w:rsidTr="00991F05">
        <w:trPr>
          <w:trHeight w:val="360"/>
        </w:trPr>
        <w:tc>
          <w:tcPr>
            <w:tcW w:w="299" w:type="dxa"/>
            <w:tcBorders>
              <w:top w:val="nil"/>
              <w:left w:val="single" w:sz="4" w:space="0" w:color="auto"/>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66</w:t>
            </w:r>
          </w:p>
        </w:tc>
        <w:tc>
          <w:tcPr>
            <w:tcW w:w="2126"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Дорожное хозяйство (дорожные фонды)</w:t>
            </w:r>
          </w:p>
        </w:tc>
        <w:tc>
          <w:tcPr>
            <w:tcW w:w="851"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813</w:t>
            </w:r>
          </w:p>
        </w:tc>
        <w:tc>
          <w:tcPr>
            <w:tcW w:w="567"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04</w:t>
            </w:r>
          </w:p>
        </w:tc>
        <w:tc>
          <w:tcPr>
            <w:tcW w:w="880"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0409</w:t>
            </w:r>
          </w:p>
        </w:tc>
        <w:tc>
          <w:tcPr>
            <w:tcW w:w="820"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 </w:t>
            </w:r>
          </w:p>
        </w:tc>
        <w:tc>
          <w:tcPr>
            <w:tcW w:w="740"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 </w:t>
            </w:r>
          </w:p>
        </w:tc>
        <w:tc>
          <w:tcPr>
            <w:tcW w:w="961"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right"/>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487 700,00</w:t>
            </w:r>
          </w:p>
        </w:tc>
        <w:tc>
          <w:tcPr>
            <w:tcW w:w="1134"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right"/>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490 933,00</w:t>
            </w:r>
          </w:p>
        </w:tc>
        <w:tc>
          <w:tcPr>
            <w:tcW w:w="1276"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right"/>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399 600,00</w:t>
            </w:r>
          </w:p>
        </w:tc>
      </w:tr>
      <w:tr w:rsidR="00997515" w:rsidRPr="0082254A" w:rsidTr="00991F05">
        <w:trPr>
          <w:trHeight w:val="570"/>
        </w:trPr>
        <w:tc>
          <w:tcPr>
            <w:tcW w:w="299" w:type="dxa"/>
            <w:tcBorders>
              <w:top w:val="nil"/>
              <w:left w:val="single" w:sz="4" w:space="0" w:color="auto"/>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67</w:t>
            </w:r>
          </w:p>
        </w:tc>
        <w:tc>
          <w:tcPr>
            <w:tcW w:w="2126"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Муниципальная программа "Организация комплексного благоустройства территории Лапшихинского сельсовета"</w:t>
            </w:r>
          </w:p>
        </w:tc>
        <w:tc>
          <w:tcPr>
            <w:tcW w:w="851"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813</w:t>
            </w:r>
          </w:p>
        </w:tc>
        <w:tc>
          <w:tcPr>
            <w:tcW w:w="567"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04</w:t>
            </w:r>
          </w:p>
        </w:tc>
        <w:tc>
          <w:tcPr>
            <w:tcW w:w="880"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0409</w:t>
            </w:r>
          </w:p>
        </w:tc>
        <w:tc>
          <w:tcPr>
            <w:tcW w:w="820"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0100000000</w:t>
            </w:r>
          </w:p>
        </w:tc>
        <w:tc>
          <w:tcPr>
            <w:tcW w:w="740"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 </w:t>
            </w:r>
          </w:p>
        </w:tc>
        <w:tc>
          <w:tcPr>
            <w:tcW w:w="961"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right"/>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487 700,00</w:t>
            </w:r>
          </w:p>
        </w:tc>
        <w:tc>
          <w:tcPr>
            <w:tcW w:w="1134"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right"/>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490 933,00</w:t>
            </w:r>
          </w:p>
        </w:tc>
        <w:tc>
          <w:tcPr>
            <w:tcW w:w="1276"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right"/>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399 600,00</w:t>
            </w:r>
          </w:p>
        </w:tc>
      </w:tr>
      <w:tr w:rsidR="00997515" w:rsidRPr="0082254A" w:rsidTr="00991F05">
        <w:trPr>
          <w:trHeight w:val="1095"/>
        </w:trPr>
        <w:tc>
          <w:tcPr>
            <w:tcW w:w="299" w:type="dxa"/>
            <w:tcBorders>
              <w:top w:val="nil"/>
              <w:left w:val="single" w:sz="4" w:space="0" w:color="auto"/>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68</w:t>
            </w:r>
          </w:p>
        </w:tc>
        <w:tc>
          <w:tcPr>
            <w:tcW w:w="2126"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 xml:space="preserve">Подпрограмма "Обеспечение сохранности и модернизации </w:t>
            </w:r>
            <w:proofErr w:type="spellStart"/>
            <w:r w:rsidRPr="0082254A">
              <w:rPr>
                <w:rFonts w:ascii="Times New Roman" w:eastAsia="Times New Roman" w:hAnsi="Times New Roman" w:cs="Times New Roman"/>
                <w:sz w:val="16"/>
                <w:szCs w:val="16"/>
              </w:rPr>
              <w:t>внутрипоселенческих</w:t>
            </w:r>
            <w:proofErr w:type="spellEnd"/>
            <w:r w:rsidRPr="0082254A">
              <w:rPr>
                <w:rFonts w:ascii="Times New Roman" w:eastAsia="Times New Roman" w:hAnsi="Times New Roman" w:cs="Times New Roman"/>
                <w:sz w:val="16"/>
                <w:szCs w:val="16"/>
              </w:rPr>
              <w:t xml:space="preserve"> дорог Лапшихинского сельсовета" муниципальной программы "Организация комплексного благоустройства территории Лапшихинского сельсовета"</w:t>
            </w:r>
          </w:p>
        </w:tc>
        <w:tc>
          <w:tcPr>
            <w:tcW w:w="851"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813</w:t>
            </w:r>
          </w:p>
        </w:tc>
        <w:tc>
          <w:tcPr>
            <w:tcW w:w="567"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04</w:t>
            </w:r>
          </w:p>
        </w:tc>
        <w:tc>
          <w:tcPr>
            <w:tcW w:w="880"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0409</w:t>
            </w:r>
          </w:p>
        </w:tc>
        <w:tc>
          <w:tcPr>
            <w:tcW w:w="820"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0110000000</w:t>
            </w:r>
          </w:p>
        </w:tc>
        <w:tc>
          <w:tcPr>
            <w:tcW w:w="740"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 </w:t>
            </w:r>
          </w:p>
        </w:tc>
        <w:tc>
          <w:tcPr>
            <w:tcW w:w="961"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right"/>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487 700,00</w:t>
            </w:r>
          </w:p>
        </w:tc>
        <w:tc>
          <w:tcPr>
            <w:tcW w:w="1134"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right"/>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490 933,00</w:t>
            </w:r>
          </w:p>
        </w:tc>
        <w:tc>
          <w:tcPr>
            <w:tcW w:w="1276"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right"/>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399 600,00</w:t>
            </w:r>
          </w:p>
        </w:tc>
      </w:tr>
      <w:tr w:rsidR="00997515" w:rsidRPr="0082254A" w:rsidTr="00991F05">
        <w:trPr>
          <w:trHeight w:val="1620"/>
        </w:trPr>
        <w:tc>
          <w:tcPr>
            <w:tcW w:w="299" w:type="dxa"/>
            <w:tcBorders>
              <w:top w:val="nil"/>
              <w:left w:val="single" w:sz="4" w:space="0" w:color="auto"/>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lastRenderedPageBreak/>
              <w:t>69</w:t>
            </w:r>
          </w:p>
        </w:tc>
        <w:tc>
          <w:tcPr>
            <w:tcW w:w="2126"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 xml:space="preserve">Расходы на содержание дорог за счет средств муниципального района, в рамках подпрограммы "Обеспечение сохранности и модернизации </w:t>
            </w:r>
            <w:proofErr w:type="spellStart"/>
            <w:r w:rsidRPr="0082254A">
              <w:rPr>
                <w:rFonts w:ascii="Times New Roman" w:eastAsia="Times New Roman" w:hAnsi="Times New Roman" w:cs="Times New Roman"/>
                <w:sz w:val="16"/>
                <w:szCs w:val="16"/>
              </w:rPr>
              <w:t>внутрипоселенческих</w:t>
            </w:r>
            <w:proofErr w:type="spellEnd"/>
            <w:r w:rsidRPr="0082254A">
              <w:rPr>
                <w:rFonts w:ascii="Times New Roman" w:eastAsia="Times New Roman" w:hAnsi="Times New Roman" w:cs="Times New Roman"/>
                <w:sz w:val="16"/>
                <w:szCs w:val="16"/>
              </w:rPr>
              <w:t xml:space="preserve"> дорог Лапшихинского сельсовета" муниципальной программы "Организация комплексного благоустройства на территории Лапшихинского сельсовета"</w:t>
            </w:r>
          </w:p>
        </w:tc>
        <w:tc>
          <w:tcPr>
            <w:tcW w:w="851"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813</w:t>
            </w:r>
          </w:p>
        </w:tc>
        <w:tc>
          <w:tcPr>
            <w:tcW w:w="567"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04</w:t>
            </w:r>
          </w:p>
        </w:tc>
        <w:tc>
          <w:tcPr>
            <w:tcW w:w="880"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0409</w:t>
            </w:r>
          </w:p>
        </w:tc>
        <w:tc>
          <w:tcPr>
            <w:tcW w:w="820"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0110082040</w:t>
            </w:r>
          </w:p>
        </w:tc>
        <w:tc>
          <w:tcPr>
            <w:tcW w:w="740"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 </w:t>
            </w:r>
          </w:p>
        </w:tc>
        <w:tc>
          <w:tcPr>
            <w:tcW w:w="961"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right"/>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155 900,00</w:t>
            </w:r>
          </w:p>
        </w:tc>
        <w:tc>
          <w:tcPr>
            <w:tcW w:w="1134"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right"/>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155 900,00</w:t>
            </w:r>
          </w:p>
        </w:tc>
        <w:tc>
          <w:tcPr>
            <w:tcW w:w="1276"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right"/>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155 900,00</w:t>
            </w:r>
          </w:p>
        </w:tc>
      </w:tr>
      <w:tr w:rsidR="00997515" w:rsidRPr="0082254A" w:rsidTr="00991F05">
        <w:trPr>
          <w:trHeight w:val="255"/>
        </w:trPr>
        <w:tc>
          <w:tcPr>
            <w:tcW w:w="299" w:type="dxa"/>
            <w:tcBorders>
              <w:top w:val="nil"/>
              <w:left w:val="single" w:sz="4" w:space="0" w:color="auto"/>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70</w:t>
            </w:r>
          </w:p>
        </w:tc>
        <w:tc>
          <w:tcPr>
            <w:tcW w:w="2126"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Прочая закупка товаров, работ и услуг</w:t>
            </w:r>
          </w:p>
        </w:tc>
        <w:tc>
          <w:tcPr>
            <w:tcW w:w="851"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813</w:t>
            </w:r>
          </w:p>
        </w:tc>
        <w:tc>
          <w:tcPr>
            <w:tcW w:w="567"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04</w:t>
            </w:r>
          </w:p>
        </w:tc>
        <w:tc>
          <w:tcPr>
            <w:tcW w:w="880"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0409</w:t>
            </w:r>
          </w:p>
        </w:tc>
        <w:tc>
          <w:tcPr>
            <w:tcW w:w="820"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0110082040</w:t>
            </w:r>
          </w:p>
        </w:tc>
        <w:tc>
          <w:tcPr>
            <w:tcW w:w="740"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244</w:t>
            </w:r>
          </w:p>
        </w:tc>
        <w:tc>
          <w:tcPr>
            <w:tcW w:w="961"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right"/>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155 900,00</w:t>
            </w:r>
          </w:p>
        </w:tc>
        <w:tc>
          <w:tcPr>
            <w:tcW w:w="1134"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right"/>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155 900,00</w:t>
            </w:r>
          </w:p>
        </w:tc>
        <w:tc>
          <w:tcPr>
            <w:tcW w:w="1276"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right"/>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155 900,00</w:t>
            </w:r>
          </w:p>
        </w:tc>
      </w:tr>
      <w:tr w:rsidR="00997515" w:rsidRPr="0082254A" w:rsidTr="00991F05">
        <w:trPr>
          <w:trHeight w:val="1590"/>
        </w:trPr>
        <w:tc>
          <w:tcPr>
            <w:tcW w:w="299" w:type="dxa"/>
            <w:tcBorders>
              <w:top w:val="nil"/>
              <w:left w:val="single" w:sz="4" w:space="0" w:color="auto"/>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71</w:t>
            </w:r>
          </w:p>
        </w:tc>
        <w:tc>
          <w:tcPr>
            <w:tcW w:w="2126"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 xml:space="preserve">Расходы на осуществление мероприятий по содержанию сети </w:t>
            </w:r>
            <w:proofErr w:type="spellStart"/>
            <w:r w:rsidRPr="0082254A">
              <w:rPr>
                <w:rFonts w:ascii="Times New Roman" w:eastAsia="Times New Roman" w:hAnsi="Times New Roman" w:cs="Times New Roman"/>
                <w:sz w:val="16"/>
                <w:szCs w:val="16"/>
              </w:rPr>
              <w:t>внутрипоселковых</w:t>
            </w:r>
            <w:proofErr w:type="spellEnd"/>
            <w:r w:rsidRPr="0082254A">
              <w:rPr>
                <w:rFonts w:ascii="Times New Roman" w:eastAsia="Times New Roman" w:hAnsi="Times New Roman" w:cs="Times New Roman"/>
                <w:sz w:val="16"/>
                <w:szCs w:val="16"/>
              </w:rPr>
              <w:t xml:space="preserve"> дорог общего пользования в рамках подпрограммы "Обеспечение сохранности и модернизации </w:t>
            </w:r>
            <w:proofErr w:type="spellStart"/>
            <w:r w:rsidRPr="0082254A">
              <w:rPr>
                <w:rFonts w:ascii="Times New Roman" w:eastAsia="Times New Roman" w:hAnsi="Times New Roman" w:cs="Times New Roman"/>
                <w:sz w:val="16"/>
                <w:szCs w:val="16"/>
              </w:rPr>
              <w:t>внутрипоселенческих</w:t>
            </w:r>
            <w:proofErr w:type="spellEnd"/>
            <w:r w:rsidRPr="0082254A">
              <w:rPr>
                <w:rFonts w:ascii="Times New Roman" w:eastAsia="Times New Roman" w:hAnsi="Times New Roman" w:cs="Times New Roman"/>
                <w:sz w:val="16"/>
                <w:szCs w:val="16"/>
              </w:rPr>
              <w:t xml:space="preserve"> дорог Лапшихинского сельсовета" муниципальной программы "Организация комплексного благоустройства на территории Лапшихинского сельсовета"</w:t>
            </w:r>
          </w:p>
        </w:tc>
        <w:tc>
          <w:tcPr>
            <w:tcW w:w="851"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813</w:t>
            </w:r>
          </w:p>
        </w:tc>
        <w:tc>
          <w:tcPr>
            <w:tcW w:w="567"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04</w:t>
            </w:r>
          </w:p>
        </w:tc>
        <w:tc>
          <w:tcPr>
            <w:tcW w:w="880"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0409</w:t>
            </w:r>
          </w:p>
        </w:tc>
        <w:tc>
          <w:tcPr>
            <w:tcW w:w="820"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0110094090</w:t>
            </w:r>
          </w:p>
        </w:tc>
        <w:tc>
          <w:tcPr>
            <w:tcW w:w="740"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 </w:t>
            </w:r>
          </w:p>
        </w:tc>
        <w:tc>
          <w:tcPr>
            <w:tcW w:w="961"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right"/>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231 800,00</w:t>
            </w:r>
          </w:p>
        </w:tc>
        <w:tc>
          <w:tcPr>
            <w:tcW w:w="1134"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right"/>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237 200,00</w:t>
            </w:r>
          </w:p>
        </w:tc>
        <w:tc>
          <w:tcPr>
            <w:tcW w:w="1276"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right"/>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243 700,00</w:t>
            </w:r>
          </w:p>
        </w:tc>
      </w:tr>
      <w:tr w:rsidR="00997515" w:rsidRPr="0082254A" w:rsidTr="00991F05">
        <w:trPr>
          <w:trHeight w:val="255"/>
        </w:trPr>
        <w:tc>
          <w:tcPr>
            <w:tcW w:w="299" w:type="dxa"/>
            <w:tcBorders>
              <w:top w:val="nil"/>
              <w:left w:val="single" w:sz="4" w:space="0" w:color="auto"/>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72</w:t>
            </w:r>
          </w:p>
        </w:tc>
        <w:tc>
          <w:tcPr>
            <w:tcW w:w="2126"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Прочая закупка товаров, работ и услуг</w:t>
            </w:r>
          </w:p>
        </w:tc>
        <w:tc>
          <w:tcPr>
            <w:tcW w:w="851"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813</w:t>
            </w:r>
          </w:p>
        </w:tc>
        <w:tc>
          <w:tcPr>
            <w:tcW w:w="567"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04</w:t>
            </w:r>
          </w:p>
        </w:tc>
        <w:tc>
          <w:tcPr>
            <w:tcW w:w="880"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0409</w:t>
            </w:r>
          </w:p>
        </w:tc>
        <w:tc>
          <w:tcPr>
            <w:tcW w:w="820"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0110094090</w:t>
            </w:r>
          </w:p>
        </w:tc>
        <w:tc>
          <w:tcPr>
            <w:tcW w:w="740"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244</w:t>
            </w:r>
          </w:p>
        </w:tc>
        <w:tc>
          <w:tcPr>
            <w:tcW w:w="961"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right"/>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231 800,00</w:t>
            </w:r>
          </w:p>
        </w:tc>
        <w:tc>
          <w:tcPr>
            <w:tcW w:w="1134"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right"/>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237 200,00</w:t>
            </w:r>
          </w:p>
        </w:tc>
        <w:tc>
          <w:tcPr>
            <w:tcW w:w="1276"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right"/>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243 700,00</w:t>
            </w:r>
          </w:p>
        </w:tc>
      </w:tr>
      <w:tr w:rsidR="00997515" w:rsidRPr="0082254A" w:rsidTr="00991F05">
        <w:trPr>
          <w:trHeight w:val="1845"/>
        </w:trPr>
        <w:tc>
          <w:tcPr>
            <w:tcW w:w="299" w:type="dxa"/>
            <w:tcBorders>
              <w:top w:val="nil"/>
              <w:left w:val="single" w:sz="4" w:space="0" w:color="auto"/>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73</w:t>
            </w:r>
          </w:p>
        </w:tc>
        <w:tc>
          <w:tcPr>
            <w:tcW w:w="2126"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 xml:space="preserve">Расходы на осуществление мероприятий по содержанию сети </w:t>
            </w:r>
            <w:proofErr w:type="spellStart"/>
            <w:r w:rsidRPr="0082254A">
              <w:rPr>
                <w:rFonts w:ascii="Times New Roman" w:eastAsia="Times New Roman" w:hAnsi="Times New Roman" w:cs="Times New Roman"/>
                <w:sz w:val="16"/>
                <w:szCs w:val="16"/>
              </w:rPr>
              <w:t>внутрипоселковых</w:t>
            </w:r>
            <w:proofErr w:type="spellEnd"/>
            <w:r w:rsidRPr="0082254A">
              <w:rPr>
                <w:rFonts w:ascii="Times New Roman" w:eastAsia="Times New Roman" w:hAnsi="Times New Roman" w:cs="Times New Roman"/>
                <w:sz w:val="16"/>
                <w:szCs w:val="16"/>
              </w:rPr>
              <w:t xml:space="preserve"> дорог общего пользования в рамках подпрограммы "Обеспечение содержания, сохранности и модернизации </w:t>
            </w:r>
            <w:proofErr w:type="spellStart"/>
            <w:r w:rsidRPr="0082254A">
              <w:rPr>
                <w:rFonts w:ascii="Times New Roman" w:eastAsia="Times New Roman" w:hAnsi="Times New Roman" w:cs="Times New Roman"/>
                <w:sz w:val="16"/>
                <w:szCs w:val="16"/>
              </w:rPr>
              <w:t>внутрипоселенческих</w:t>
            </w:r>
            <w:proofErr w:type="spellEnd"/>
            <w:r w:rsidRPr="0082254A">
              <w:rPr>
                <w:rFonts w:ascii="Times New Roman" w:eastAsia="Times New Roman" w:hAnsi="Times New Roman" w:cs="Times New Roman"/>
                <w:sz w:val="16"/>
                <w:szCs w:val="16"/>
              </w:rPr>
              <w:t xml:space="preserve"> дорог Лапшихинского сельсовета" муниципальной программы "Организация комплексного благоустройства на территории Лапшихинского сельсовета"</w:t>
            </w:r>
          </w:p>
        </w:tc>
        <w:tc>
          <w:tcPr>
            <w:tcW w:w="851"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813</w:t>
            </w:r>
          </w:p>
        </w:tc>
        <w:tc>
          <w:tcPr>
            <w:tcW w:w="567"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04</w:t>
            </w:r>
          </w:p>
        </w:tc>
        <w:tc>
          <w:tcPr>
            <w:tcW w:w="880"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0409</w:t>
            </w:r>
          </w:p>
        </w:tc>
        <w:tc>
          <w:tcPr>
            <w:tcW w:w="820"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0110094100</w:t>
            </w:r>
          </w:p>
        </w:tc>
        <w:tc>
          <w:tcPr>
            <w:tcW w:w="740"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 </w:t>
            </w:r>
          </w:p>
        </w:tc>
        <w:tc>
          <w:tcPr>
            <w:tcW w:w="961"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right"/>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100 000,00</w:t>
            </w:r>
          </w:p>
        </w:tc>
        <w:tc>
          <w:tcPr>
            <w:tcW w:w="1134"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right"/>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97 833,00</w:t>
            </w:r>
          </w:p>
        </w:tc>
        <w:tc>
          <w:tcPr>
            <w:tcW w:w="1276"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right"/>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0,00</w:t>
            </w:r>
          </w:p>
        </w:tc>
      </w:tr>
      <w:tr w:rsidR="00997515" w:rsidRPr="0082254A" w:rsidTr="00991F05">
        <w:trPr>
          <w:trHeight w:val="255"/>
        </w:trPr>
        <w:tc>
          <w:tcPr>
            <w:tcW w:w="299" w:type="dxa"/>
            <w:tcBorders>
              <w:top w:val="nil"/>
              <w:left w:val="single" w:sz="4" w:space="0" w:color="auto"/>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74</w:t>
            </w:r>
          </w:p>
        </w:tc>
        <w:tc>
          <w:tcPr>
            <w:tcW w:w="2126"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Прочая закупка товаров, работ и услуг</w:t>
            </w:r>
          </w:p>
        </w:tc>
        <w:tc>
          <w:tcPr>
            <w:tcW w:w="851"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813</w:t>
            </w:r>
          </w:p>
        </w:tc>
        <w:tc>
          <w:tcPr>
            <w:tcW w:w="567"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04</w:t>
            </w:r>
          </w:p>
        </w:tc>
        <w:tc>
          <w:tcPr>
            <w:tcW w:w="880"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0409</w:t>
            </w:r>
          </w:p>
        </w:tc>
        <w:tc>
          <w:tcPr>
            <w:tcW w:w="820"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0110094100</w:t>
            </w:r>
          </w:p>
        </w:tc>
        <w:tc>
          <w:tcPr>
            <w:tcW w:w="740"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244</w:t>
            </w:r>
          </w:p>
        </w:tc>
        <w:tc>
          <w:tcPr>
            <w:tcW w:w="961"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right"/>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100 000,00</w:t>
            </w:r>
          </w:p>
        </w:tc>
        <w:tc>
          <w:tcPr>
            <w:tcW w:w="1134"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right"/>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97 833,00</w:t>
            </w:r>
          </w:p>
        </w:tc>
        <w:tc>
          <w:tcPr>
            <w:tcW w:w="1276"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right"/>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0,00</w:t>
            </w:r>
          </w:p>
        </w:tc>
      </w:tr>
      <w:tr w:rsidR="00997515" w:rsidRPr="0082254A" w:rsidTr="00991F05">
        <w:trPr>
          <w:trHeight w:val="255"/>
        </w:trPr>
        <w:tc>
          <w:tcPr>
            <w:tcW w:w="299" w:type="dxa"/>
            <w:tcBorders>
              <w:top w:val="nil"/>
              <w:left w:val="single" w:sz="4" w:space="0" w:color="auto"/>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75</w:t>
            </w:r>
          </w:p>
        </w:tc>
        <w:tc>
          <w:tcPr>
            <w:tcW w:w="2126"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ЖИЛИЩНО-КОММУНАЛЬНОЕ ХОЗЯЙСТВО</w:t>
            </w:r>
          </w:p>
        </w:tc>
        <w:tc>
          <w:tcPr>
            <w:tcW w:w="851"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813</w:t>
            </w:r>
          </w:p>
        </w:tc>
        <w:tc>
          <w:tcPr>
            <w:tcW w:w="567"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05</w:t>
            </w:r>
          </w:p>
        </w:tc>
        <w:tc>
          <w:tcPr>
            <w:tcW w:w="880"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 </w:t>
            </w:r>
          </w:p>
        </w:tc>
        <w:tc>
          <w:tcPr>
            <w:tcW w:w="820"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 </w:t>
            </w:r>
          </w:p>
        </w:tc>
        <w:tc>
          <w:tcPr>
            <w:tcW w:w="740"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 </w:t>
            </w:r>
          </w:p>
        </w:tc>
        <w:tc>
          <w:tcPr>
            <w:tcW w:w="961"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right"/>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679 529,00</w:t>
            </w:r>
          </w:p>
        </w:tc>
        <w:tc>
          <w:tcPr>
            <w:tcW w:w="1134"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right"/>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505 020,00</w:t>
            </w:r>
          </w:p>
        </w:tc>
        <w:tc>
          <w:tcPr>
            <w:tcW w:w="1276"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right"/>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451 081,00</w:t>
            </w:r>
          </w:p>
        </w:tc>
      </w:tr>
      <w:tr w:rsidR="00997515" w:rsidRPr="0082254A" w:rsidTr="00991F05">
        <w:trPr>
          <w:trHeight w:val="255"/>
        </w:trPr>
        <w:tc>
          <w:tcPr>
            <w:tcW w:w="299" w:type="dxa"/>
            <w:tcBorders>
              <w:top w:val="nil"/>
              <w:left w:val="single" w:sz="4" w:space="0" w:color="auto"/>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76</w:t>
            </w:r>
          </w:p>
        </w:tc>
        <w:tc>
          <w:tcPr>
            <w:tcW w:w="2126"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Жилищное хозяйство</w:t>
            </w:r>
          </w:p>
        </w:tc>
        <w:tc>
          <w:tcPr>
            <w:tcW w:w="851"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813</w:t>
            </w:r>
          </w:p>
        </w:tc>
        <w:tc>
          <w:tcPr>
            <w:tcW w:w="567"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05</w:t>
            </w:r>
          </w:p>
        </w:tc>
        <w:tc>
          <w:tcPr>
            <w:tcW w:w="880"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0501</w:t>
            </w:r>
          </w:p>
        </w:tc>
        <w:tc>
          <w:tcPr>
            <w:tcW w:w="820"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 </w:t>
            </w:r>
          </w:p>
        </w:tc>
        <w:tc>
          <w:tcPr>
            <w:tcW w:w="740"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 </w:t>
            </w:r>
          </w:p>
        </w:tc>
        <w:tc>
          <w:tcPr>
            <w:tcW w:w="961"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right"/>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30 000,00</w:t>
            </w:r>
          </w:p>
        </w:tc>
        <w:tc>
          <w:tcPr>
            <w:tcW w:w="1134"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right"/>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0,00</w:t>
            </w:r>
          </w:p>
        </w:tc>
        <w:tc>
          <w:tcPr>
            <w:tcW w:w="1276"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right"/>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0,00</w:t>
            </w:r>
          </w:p>
        </w:tc>
      </w:tr>
      <w:tr w:rsidR="00997515" w:rsidRPr="0082254A" w:rsidTr="00991F05">
        <w:trPr>
          <w:trHeight w:val="510"/>
        </w:trPr>
        <w:tc>
          <w:tcPr>
            <w:tcW w:w="299" w:type="dxa"/>
            <w:tcBorders>
              <w:top w:val="nil"/>
              <w:left w:val="single" w:sz="4" w:space="0" w:color="auto"/>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77</w:t>
            </w:r>
          </w:p>
        </w:tc>
        <w:tc>
          <w:tcPr>
            <w:tcW w:w="2126"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Муниципальная программа "Организация комплексного благоустройства территории Лапшихинского сельсовета"</w:t>
            </w:r>
          </w:p>
        </w:tc>
        <w:tc>
          <w:tcPr>
            <w:tcW w:w="851"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813</w:t>
            </w:r>
          </w:p>
        </w:tc>
        <w:tc>
          <w:tcPr>
            <w:tcW w:w="567"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05</w:t>
            </w:r>
          </w:p>
        </w:tc>
        <w:tc>
          <w:tcPr>
            <w:tcW w:w="880"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0501</w:t>
            </w:r>
          </w:p>
        </w:tc>
        <w:tc>
          <w:tcPr>
            <w:tcW w:w="820"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0100000000</w:t>
            </w:r>
          </w:p>
        </w:tc>
        <w:tc>
          <w:tcPr>
            <w:tcW w:w="740"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 </w:t>
            </w:r>
          </w:p>
        </w:tc>
        <w:tc>
          <w:tcPr>
            <w:tcW w:w="961"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right"/>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30 000,00</w:t>
            </w:r>
          </w:p>
        </w:tc>
        <w:tc>
          <w:tcPr>
            <w:tcW w:w="1134"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right"/>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0,00</w:t>
            </w:r>
          </w:p>
        </w:tc>
        <w:tc>
          <w:tcPr>
            <w:tcW w:w="1276"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right"/>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0,00</w:t>
            </w:r>
          </w:p>
        </w:tc>
      </w:tr>
      <w:tr w:rsidR="00997515" w:rsidRPr="0082254A" w:rsidTr="00991F05">
        <w:trPr>
          <w:trHeight w:val="1275"/>
        </w:trPr>
        <w:tc>
          <w:tcPr>
            <w:tcW w:w="299" w:type="dxa"/>
            <w:tcBorders>
              <w:top w:val="nil"/>
              <w:left w:val="single" w:sz="4" w:space="0" w:color="auto"/>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lastRenderedPageBreak/>
              <w:t>78</w:t>
            </w:r>
          </w:p>
        </w:tc>
        <w:tc>
          <w:tcPr>
            <w:tcW w:w="2126"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Подпрограмма "Повышение уровня внутреннего благоустройства территории населенных пунктов Лапшихинского сельсовета" муниципальной программы "Организация комплексного благоустройства территории Лапшихинского сельсовета"</w:t>
            </w:r>
          </w:p>
        </w:tc>
        <w:tc>
          <w:tcPr>
            <w:tcW w:w="851"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813</w:t>
            </w:r>
          </w:p>
        </w:tc>
        <w:tc>
          <w:tcPr>
            <w:tcW w:w="567"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05</w:t>
            </w:r>
          </w:p>
        </w:tc>
        <w:tc>
          <w:tcPr>
            <w:tcW w:w="880"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0501</w:t>
            </w:r>
          </w:p>
        </w:tc>
        <w:tc>
          <w:tcPr>
            <w:tcW w:w="820"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0130000000</w:t>
            </w:r>
          </w:p>
        </w:tc>
        <w:tc>
          <w:tcPr>
            <w:tcW w:w="740"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 </w:t>
            </w:r>
          </w:p>
        </w:tc>
        <w:tc>
          <w:tcPr>
            <w:tcW w:w="961"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right"/>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30 000,00</w:t>
            </w:r>
          </w:p>
        </w:tc>
        <w:tc>
          <w:tcPr>
            <w:tcW w:w="1134"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right"/>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0,00</w:t>
            </w:r>
          </w:p>
        </w:tc>
        <w:tc>
          <w:tcPr>
            <w:tcW w:w="1276"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right"/>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0,00</w:t>
            </w:r>
          </w:p>
        </w:tc>
      </w:tr>
      <w:tr w:rsidR="00997515" w:rsidRPr="0082254A" w:rsidTr="00991F05">
        <w:trPr>
          <w:trHeight w:val="1575"/>
        </w:trPr>
        <w:tc>
          <w:tcPr>
            <w:tcW w:w="299" w:type="dxa"/>
            <w:tcBorders>
              <w:top w:val="nil"/>
              <w:left w:val="single" w:sz="4" w:space="0" w:color="auto"/>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79</w:t>
            </w:r>
          </w:p>
        </w:tc>
        <w:tc>
          <w:tcPr>
            <w:tcW w:w="2126"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Мероприятия по поддержке муниципального жилищного фонда в рамках подпрограммы "Повышение уровня внутреннего благоустройства территории населенных пунктов Лапшихинского сельсовета" муниципальной программы "Организация комплексного благоустройства территории Лапшихинского сельсовета"</w:t>
            </w:r>
          </w:p>
        </w:tc>
        <w:tc>
          <w:tcPr>
            <w:tcW w:w="851"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813</w:t>
            </w:r>
          </w:p>
        </w:tc>
        <w:tc>
          <w:tcPr>
            <w:tcW w:w="567"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05</w:t>
            </w:r>
          </w:p>
        </w:tc>
        <w:tc>
          <w:tcPr>
            <w:tcW w:w="880"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0501</w:t>
            </w:r>
          </w:p>
        </w:tc>
        <w:tc>
          <w:tcPr>
            <w:tcW w:w="820"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 xml:space="preserve">0130095110 </w:t>
            </w:r>
          </w:p>
        </w:tc>
        <w:tc>
          <w:tcPr>
            <w:tcW w:w="740"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 </w:t>
            </w:r>
          </w:p>
        </w:tc>
        <w:tc>
          <w:tcPr>
            <w:tcW w:w="961"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right"/>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30 000,00</w:t>
            </w:r>
          </w:p>
        </w:tc>
        <w:tc>
          <w:tcPr>
            <w:tcW w:w="1134"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right"/>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0,00</w:t>
            </w:r>
          </w:p>
        </w:tc>
        <w:tc>
          <w:tcPr>
            <w:tcW w:w="1276"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right"/>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0,00</w:t>
            </w:r>
          </w:p>
        </w:tc>
      </w:tr>
      <w:tr w:rsidR="00997515" w:rsidRPr="0082254A" w:rsidTr="00991F05">
        <w:trPr>
          <w:trHeight w:val="255"/>
        </w:trPr>
        <w:tc>
          <w:tcPr>
            <w:tcW w:w="299" w:type="dxa"/>
            <w:tcBorders>
              <w:top w:val="nil"/>
              <w:left w:val="single" w:sz="4" w:space="0" w:color="auto"/>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80</w:t>
            </w:r>
          </w:p>
        </w:tc>
        <w:tc>
          <w:tcPr>
            <w:tcW w:w="2126"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Прочая закупка товаров, работ и услуг</w:t>
            </w:r>
          </w:p>
        </w:tc>
        <w:tc>
          <w:tcPr>
            <w:tcW w:w="851"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813</w:t>
            </w:r>
          </w:p>
        </w:tc>
        <w:tc>
          <w:tcPr>
            <w:tcW w:w="567"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05</w:t>
            </w:r>
          </w:p>
        </w:tc>
        <w:tc>
          <w:tcPr>
            <w:tcW w:w="880"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0501</w:t>
            </w:r>
          </w:p>
        </w:tc>
        <w:tc>
          <w:tcPr>
            <w:tcW w:w="820"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 xml:space="preserve">0130095110 </w:t>
            </w:r>
          </w:p>
        </w:tc>
        <w:tc>
          <w:tcPr>
            <w:tcW w:w="740"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244</w:t>
            </w:r>
          </w:p>
        </w:tc>
        <w:tc>
          <w:tcPr>
            <w:tcW w:w="961"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right"/>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30 000,00</w:t>
            </w:r>
          </w:p>
        </w:tc>
        <w:tc>
          <w:tcPr>
            <w:tcW w:w="1134"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right"/>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0,00</w:t>
            </w:r>
          </w:p>
        </w:tc>
        <w:tc>
          <w:tcPr>
            <w:tcW w:w="1276"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right"/>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0,00</w:t>
            </w:r>
          </w:p>
        </w:tc>
      </w:tr>
      <w:tr w:rsidR="00997515" w:rsidRPr="0082254A" w:rsidTr="00991F05">
        <w:trPr>
          <w:trHeight w:val="255"/>
        </w:trPr>
        <w:tc>
          <w:tcPr>
            <w:tcW w:w="299" w:type="dxa"/>
            <w:tcBorders>
              <w:top w:val="nil"/>
              <w:left w:val="single" w:sz="4" w:space="0" w:color="auto"/>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81</w:t>
            </w:r>
          </w:p>
        </w:tc>
        <w:tc>
          <w:tcPr>
            <w:tcW w:w="2126"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Благоустройство</w:t>
            </w:r>
          </w:p>
        </w:tc>
        <w:tc>
          <w:tcPr>
            <w:tcW w:w="851"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813</w:t>
            </w:r>
          </w:p>
        </w:tc>
        <w:tc>
          <w:tcPr>
            <w:tcW w:w="567"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05</w:t>
            </w:r>
          </w:p>
        </w:tc>
        <w:tc>
          <w:tcPr>
            <w:tcW w:w="880"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0503</w:t>
            </w:r>
          </w:p>
        </w:tc>
        <w:tc>
          <w:tcPr>
            <w:tcW w:w="820"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 </w:t>
            </w:r>
          </w:p>
        </w:tc>
        <w:tc>
          <w:tcPr>
            <w:tcW w:w="740"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 </w:t>
            </w:r>
          </w:p>
        </w:tc>
        <w:tc>
          <w:tcPr>
            <w:tcW w:w="961"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right"/>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649 529,00</w:t>
            </w:r>
          </w:p>
        </w:tc>
        <w:tc>
          <w:tcPr>
            <w:tcW w:w="1134"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right"/>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505 020,00</w:t>
            </w:r>
          </w:p>
        </w:tc>
        <w:tc>
          <w:tcPr>
            <w:tcW w:w="1276"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right"/>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451 081,00</w:t>
            </w:r>
          </w:p>
        </w:tc>
      </w:tr>
      <w:tr w:rsidR="00997515" w:rsidRPr="0082254A" w:rsidTr="00991F05">
        <w:trPr>
          <w:trHeight w:val="510"/>
        </w:trPr>
        <w:tc>
          <w:tcPr>
            <w:tcW w:w="299" w:type="dxa"/>
            <w:tcBorders>
              <w:top w:val="nil"/>
              <w:left w:val="single" w:sz="4" w:space="0" w:color="auto"/>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82</w:t>
            </w:r>
          </w:p>
        </w:tc>
        <w:tc>
          <w:tcPr>
            <w:tcW w:w="2126"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Муниципальная программа "Организация комплексного благоустройства территории Лапшихинского сельсовета"</w:t>
            </w:r>
          </w:p>
        </w:tc>
        <w:tc>
          <w:tcPr>
            <w:tcW w:w="851"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813</w:t>
            </w:r>
          </w:p>
        </w:tc>
        <w:tc>
          <w:tcPr>
            <w:tcW w:w="567"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05</w:t>
            </w:r>
          </w:p>
        </w:tc>
        <w:tc>
          <w:tcPr>
            <w:tcW w:w="880"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0503</w:t>
            </w:r>
          </w:p>
        </w:tc>
        <w:tc>
          <w:tcPr>
            <w:tcW w:w="820"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0100000000</w:t>
            </w:r>
          </w:p>
        </w:tc>
        <w:tc>
          <w:tcPr>
            <w:tcW w:w="740"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 </w:t>
            </w:r>
          </w:p>
        </w:tc>
        <w:tc>
          <w:tcPr>
            <w:tcW w:w="961"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right"/>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649 529,00</w:t>
            </w:r>
          </w:p>
        </w:tc>
        <w:tc>
          <w:tcPr>
            <w:tcW w:w="1134"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right"/>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505 020,00</w:t>
            </w:r>
          </w:p>
        </w:tc>
        <w:tc>
          <w:tcPr>
            <w:tcW w:w="1276"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right"/>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451 081,00</w:t>
            </w:r>
          </w:p>
        </w:tc>
      </w:tr>
      <w:tr w:rsidR="00997515" w:rsidRPr="0082254A" w:rsidTr="00991F05">
        <w:trPr>
          <w:trHeight w:val="1020"/>
        </w:trPr>
        <w:tc>
          <w:tcPr>
            <w:tcW w:w="299" w:type="dxa"/>
            <w:tcBorders>
              <w:top w:val="nil"/>
              <w:left w:val="single" w:sz="4" w:space="0" w:color="auto"/>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83</w:t>
            </w:r>
          </w:p>
        </w:tc>
        <w:tc>
          <w:tcPr>
            <w:tcW w:w="2126"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Подпрограмма "Содержание уличного освещения на территории сельсовета" муниципальной программы "Организация комплексного благоустройства территории Лапшихинского сельсовета"</w:t>
            </w:r>
          </w:p>
        </w:tc>
        <w:tc>
          <w:tcPr>
            <w:tcW w:w="851"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813</w:t>
            </w:r>
          </w:p>
        </w:tc>
        <w:tc>
          <w:tcPr>
            <w:tcW w:w="567"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05</w:t>
            </w:r>
          </w:p>
        </w:tc>
        <w:tc>
          <w:tcPr>
            <w:tcW w:w="880"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0503</w:t>
            </w:r>
          </w:p>
        </w:tc>
        <w:tc>
          <w:tcPr>
            <w:tcW w:w="820"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0120000000</w:t>
            </w:r>
          </w:p>
        </w:tc>
        <w:tc>
          <w:tcPr>
            <w:tcW w:w="740"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 </w:t>
            </w:r>
          </w:p>
        </w:tc>
        <w:tc>
          <w:tcPr>
            <w:tcW w:w="961"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right"/>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405 000,00</w:t>
            </w:r>
          </w:p>
        </w:tc>
        <w:tc>
          <w:tcPr>
            <w:tcW w:w="1134"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right"/>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425 020,00</w:t>
            </w:r>
          </w:p>
        </w:tc>
        <w:tc>
          <w:tcPr>
            <w:tcW w:w="1276"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right"/>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446 081,00</w:t>
            </w:r>
          </w:p>
        </w:tc>
      </w:tr>
      <w:tr w:rsidR="00997515" w:rsidRPr="0082254A" w:rsidTr="00991F05">
        <w:trPr>
          <w:trHeight w:val="1290"/>
        </w:trPr>
        <w:tc>
          <w:tcPr>
            <w:tcW w:w="299" w:type="dxa"/>
            <w:tcBorders>
              <w:top w:val="nil"/>
              <w:left w:val="single" w:sz="4" w:space="0" w:color="auto"/>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84</w:t>
            </w:r>
          </w:p>
        </w:tc>
        <w:tc>
          <w:tcPr>
            <w:tcW w:w="2126"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Расходы на содержание уличного освещения в рамках подпрограммы "Содержание уличного освещения на территории сельсовета" муниципальной программы "Организация комплексного благоустройства территории Лапшихинского сельсовета"</w:t>
            </w:r>
          </w:p>
        </w:tc>
        <w:tc>
          <w:tcPr>
            <w:tcW w:w="851"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813</w:t>
            </w:r>
          </w:p>
        </w:tc>
        <w:tc>
          <w:tcPr>
            <w:tcW w:w="567"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05</w:t>
            </w:r>
          </w:p>
        </w:tc>
        <w:tc>
          <w:tcPr>
            <w:tcW w:w="880"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0503</w:t>
            </w:r>
          </w:p>
        </w:tc>
        <w:tc>
          <w:tcPr>
            <w:tcW w:w="820"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0120095310</w:t>
            </w:r>
          </w:p>
        </w:tc>
        <w:tc>
          <w:tcPr>
            <w:tcW w:w="740"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 </w:t>
            </w:r>
          </w:p>
        </w:tc>
        <w:tc>
          <w:tcPr>
            <w:tcW w:w="961"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right"/>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405 000,00</w:t>
            </w:r>
          </w:p>
        </w:tc>
        <w:tc>
          <w:tcPr>
            <w:tcW w:w="1134"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right"/>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425 020,00</w:t>
            </w:r>
          </w:p>
        </w:tc>
        <w:tc>
          <w:tcPr>
            <w:tcW w:w="1276"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right"/>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446 081,00</w:t>
            </w:r>
          </w:p>
        </w:tc>
      </w:tr>
      <w:tr w:rsidR="00997515" w:rsidRPr="0082254A" w:rsidTr="00991F05">
        <w:trPr>
          <w:trHeight w:val="255"/>
        </w:trPr>
        <w:tc>
          <w:tcPr>
            <w:tcW w:w="299" w:type="dxa"/>
            <w:tcBorders>
              <w:top w:val="nil"/>
              <w:left w:val="single" w:sz="4" w:space="0" w:color="auto"/>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85</w:t>
            </w:r>
          </w:p>
        </w:tc>
        <w:tc>
          <w:tcPr>
            <w:tcW w:w="2126"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Прочая закупка товаров, работ и услуг</w:t>
            </w:r>
          </w:p>
        </w:tc>
        <w:tc>
          <w:tcPr>
            <w:tcW w:w="851"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813</w:t>
            </w:r>
          </w:p>
        </w:tc>
        <w:tc>
          <w:tcPr>
            <w:tcW w:w="567"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05</w:t>
            </w:r>
          </w:p>
        </w:tc>
        <w:tc>
          <w:tcPr>
            <w:tcW w:w="880"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0503</w:t>
            </w:r>
          </w:p>
        </w:tc>
        <w:tc>
          <w:tcPr>
            <w:tcW w:w="820"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0120095310</w:t>
            </w:r>
          </w:p>
        </w:tc>
        <w:tc>
          <w:tcPr>
            <w:tcW w:w="740"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244</w:t>
            </w:r>
          </w:p>
        </w:tc>
        <w:tc>
          <w:tcPr>
            <w:tcW w:w="961"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right"/>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20 000,00</w:t>
            </w:r>
          </w:p>
        </w:tc>
        <w:tc>
          <w:tcPr>
            <w:tcW w:w="1134"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right"/>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20 000,00</w:t>
            </w:r>
          </w:p>
        </w:tc>
        <w:tc>
          <w:tcPr>
            <w:tcW w:w="1276"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right"/>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20 000,00</w:t>
            </w:r>
          </w:p>
        </w:tc>
      </w:tr>
      <w:tr w:rsidR="00997515" w:rsidRPr="0082254A" w:rsidTr="00991F05">
        <w:trPr>
          <w:trHeight w:val="255"/>
        </w:trPr>
        <w:tc>
          <w:tcPr>
            <w:tcW w:w="299" w:type="dxa"/>
            <w:tcBorders>
              <w:top w:val="nil"/>
              <w:left w:val="single" w:sz="4" w:space="0" w:color="auto"/>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86</w:t>
            </w:r>
          </w:p>
        </w:tc>
        <w:tc>
          <w:tcPr>
            <w:tcW w:w="2126"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Закупка энергетических ресурсов</w:t>
            </w:r>
          </w:p>
        </w:tc>
        <w:tc>
          <w:tcPr>
            <w:tcW w:w="851"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813</w:t>
            </w:r>
          </w:p>
        </w:tc>
        <w:tc>
          <w:tcPr>
            <w:tcW w:w="567"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05</w:t>
            </w:r>
          </w:p>
        </w:tc>
        <w:tc>
          <w:tcPr>
            <w:tcW w:w="880"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0503</w:t>
            </w:r>
          </w:p>
        </w:tc>
        <w:tc>
          <w:tcPr>
            <w:tcW w:w="820"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0120095310</w:t>
            </w:r>
          </w:p>
        </w:tc>
        <w:tc>
          <w:tcPr>
            <w:tcW w:w="740"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247</w:t>
            </w:r>
          </w:p>
        </w:tc>
        <w:tc>
          <w:tcPr>
            <w:tcW w:w="961"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right"/>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385 000,00</w:t>
            </w:r>
          </w:p>
        </w:tc>
        <w:tc>
          <w:tcPr>
            <w:tcW w:w="1134"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right"/>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405 020,00</w:t>
            </w:r>
          </w:p>
        </w:tc>
        <w:tc>
          <w:tcPr>
            <w:tcW w:w="1276"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right"/>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426 081,00</w:t>
            </w:r>
          </w:p>
        </w:tc>
      </w:tr>
      <w:tr w:rsidR="00997515" w:rsidRPr="0082254A" w:rsidTr="00991F05">
        <w:trPr>
          <w:trHeight w:val="1275"/>
        </w:trPr>
        <w:tc>
          <w:tcPr>
            <w:tcW w:w="299" w:type="dxa"/>
            <w:tcBorders>
              <w:top w:val="nil"/>
              <w:left w:val="single" w:sz="4" w:space="0" w:color="auto"/>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lastRenderedPageBreak/>
              <w:t>87</w:t>
            </w:r>
          </w:p>
        </w:tc>
        <w:tc>
          <w:tcPr>
            <w:tcW w:w="2126"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Подпрограмма "Повышение уровня внутреннего благоустройства территории населенных пунктов Лапшихинского сельсовета" муниципальной программы "Организация комплексного благоустройства территории Лапшихинского сельсовета"</w:t>
            </w:r>
          </w:p>
        </w:tc>
        <w:tc>
          <w:tcPr>
            <w:tcW w:w="851"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813</w:t>
            </w:r>
          </w:p>
        </w:tc>
        <w:tc>
          <w:tcPr>
            <w:tcW w:w="567"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05</w:t>
            </w:r>
          </w:p>
        </w:tc>
        <w:tc>
          <w:tcPr>
            <w:tcW w:w="880"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0503</w:t>
            </w:r>
          </w:p>
        </w:tc>
        <w:tc>
          <w:tcPr>
            <w:tcW w:w="820"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0130000000</w:t>
            </w:r>
          </w:p>
        </w:tc>
        <w:tc>
          <w:tcPr>
            <w:tcW w:w="740"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 </w:t>
            </w:r>
          </w:p>
        </w:tc>
        <w:tc>
          <w:tcPr>
            <w:tcW w:w="961"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right"/>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244 529,00</w:t>
            </w:r>
          </w:p>
        </w:tc>
        <w:tc>
          <w:tcPr>
            <w:tcW w:w="1134"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right"/>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80 000,00</w:t>
            </w:r>
          </w:p>
        </w:tc>
        <w:tc>
          <w:tcPr>
            <w:tcW w:w="1276"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right"/>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5 000,00</w:t>
            </w:r>
          </w:p>
        </w:tc>
      </w:tr>
      <w:tr w:rsidR="00997515" w:rsidRPr="0082254A" w:rsidTr="00991F05">
        <w:trPr>
          <w:trHeight w:val="1560"/>
        </w:trPr>
        <w:tc>
          <w:tcPr>
            <w:tcW w:w="299" w:type="dxa"/>
            <w:tcBorders>
              <w:top w:val="nil"/>
              <w:left w:val="single" w:sz="4" w:space="0" w:color="auto"/>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88</w:t>
            </w:r>
          </w:p>
        </w:tc>
        <w:tc>
          <w:tcPr>
            <w:tcW w:w="2126"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Расходы на вывозку твердых бытовых отходов в рамках подпрограммы "Повышение уровня внутреннего благоустройства территории населенных пунктов Лапшихинского сельсовета" муниципальной программы "Организация комплексного благоустройства территории Лапшихинского сельсовета"</w:t>
            </w:r>
          </w:p>
        </w:tc>
        <w:tc>
          <w:tcPr>
            <w:tcW w:w="851"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813</w:t>
            </w:r>
          </w:p>
        </w:tc>
        <w:tc>
          <w:tcPr>
            <w:tcW w:w="567"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05</w:t>
            </w:r>
          </w:p>
        </w:tc>
        <w:tc>
          <w:tcPr>
            <w:tcW w:w="880"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0503</w:t>
            </w:r>
          </w:p>
        </w:tc>
        <w:tc>
          <w:tcPr>
            <w:tcW w:w="820"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0130095320</w:t>
            </w:r>
          </w:p>
        </w:tc>
        <w:tc>
          <w:tcPr>
            <w:tcW w:w="740"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 </w:t>
            </w:r>
          </w:p>
        </w:tc>
        <w:tc>
          <w:tcPr>
            <w:tcW w:w="961"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right"/>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60 000,00</w:t>
            </w:r>
          </w:p>
        </w:tc>
        <w:tc>
          <w:tcPr>
            <w:tcW w:w="1134"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right"/>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60 000,00</w:t>
            </w:r>
          </w:p>
        </w:tc>
        <w:tc>
          <w:tcPr>
            <w:tcW w:w="1276"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right"/>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0,00</w:t>
            </w:r>
          </w:p>
        </w:tc>
      </w:tr>
      <w:tr w:rsidR="00997515" w:rsidRPr="0082254A" w:rsidTr="00991F05">
        <w:trPr>
          <w:trHeight w:val="255"/>
        </w:trPr>
        <w:tc>
          <w:tcPr>
            <w:tcW w:w="299" w:type="dxa"/>
            <w:tcBorders>
              <w:top w:val="nil"/>
              <w:left w:val="single" w:sz="4" w:space="0" w:color="auto"/>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89</w:t>
            </w:r>
          </w:p>
        </w:tc>
        <w:tc>
          <w:tcPr>
            <w:tcW w:w="2126"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Прочая закупка товаров, работ и услуг</w:t>
            </w:r>
          </w:p>
        </w:tc>
        <w:tc>
          <w:tcPr>
            <w:tcW w:w="851"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813</w:t>
            </w:r>
          </w:p>
        </w:tc>
        <w:tc>
          <w:tcPr>
            <w:tcW w:w="567"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05</w:t>
            </w:r>
          </w:p>
        </w:tc>
        <w:tc>
          <w:tcPr>
            <w:tcW w:w="880"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0503</w:t>
            </w:r>
          </w:p>
        </w:tc>
        <w:tc>
          <w:tcPr>
            <w:tcW w:w="820"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0130095320</w:t>
            </w:r>
          </w:p>
        </w:tc>
        <w:tc>
          <w:tcPr>
            <w:tcW w:w="740"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244</w:t>
            </w:r>
          </w:p>
        </w:tc>
        <w:tc>
          <w:tcPr>
            <w:tcW w:w="961"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right"/>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60 000,00</w:t>
            </w:r>
          </w:p>
        </w:tc>
        <w:tc>
          <w:tcPr>
            <w:tcW w:w="1134"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right"/>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60 000,00</w:t>
            </w:r>
          </w:p>
        </w:tc>
        <w:tc>
          <w:tcPr>
            <w:tcW w:w="1276"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right"/>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0,00</w:t>
            </w:r>
          </w:p>
        </w:tc>
      </w:tr>
      <w:tr w:rsidR="00997515" w:rsidRPr="0082254A" w:rsidTr="00991F05">
        <w:trPr>
          <w:trHeight w:val="1560"/>
        </w:trPr>
        <w:tc>
          <w:tcPr>
            <w:tcW w:w="299" w:type="dxa"/>
            <w:tcBorders>
              <w:top w:val="nil"/>
              <w:left w:val="single" w:sz="4" w:space="0" w:color="auto"/>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90</w:t>
            </w:r>
          </w:p>
        </w:tc>
        <w:tc>
          <w:tcPr>
            <w:tcW w:w="2126"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Расходы по благоустройству территории в рамках подпрограммы "Повышение уровня внутреннего благоустройства территории населенных пунктов сельсовета" муниципальной программы "Организация комплексного благоустройства территории Лапшихинского сельсовета "</w:t>
            </w:r>
          </w:p>
        </w:tc>
        <w:tc>
          <w:tcPr>
            <w:tcW w:w="851"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813</w:t>
            </w:r>
          </w:p>
        </w:tc>
        <w:tc>
          <w:tcPr>
            <w:tcW w:w="567"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05</w:t>
            </w:r>
          </w:p>
        </w:tc>
        <w:tc>
          <w:tcPr>
            <w:tcW w:w="880"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0503</w:t>
            </w:r>
          </w:p>
        </w:tc>
        <w:tc>
          <w:tcPr>
            <w:tcW w:w="820"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0130095350</w:t>
            </w:r>
          </w:p>
        </w:tc>
        <w:tc>
          <w:tcPr>
            <w:tcW w:w="740"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 </w:t>
            </w:r>
          </w:p>
        </w:tc>
        <w:tc>
          <w:tcPr>
            <w:tcW w:w="961"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right"/>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134 529,00</w:t>
            </w:r>
          </w:p>
        </w:tc>
        <w:tc>
          <w:tcPr>
            <w:tcW w:w="1134"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right"/>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20 000,00</w:t>
            </w:r>
          </w:p>
        </w:tc>
        <w:tc>
          <w:tcPr>
            <w:tcW w:w="1276"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right"/>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5 000,00</w:t>
            </w:r>
          </w:p>
        </w:tc>
      </w:tr>
      <w:tr w:rsidR="00997515" w:rsidRPr="0082254A" w:rsidTr="00991F05">
        <w:trPr>
          <w:trHeight w:val="255"/>
        </w:trPr>
        <w:tc>
          <w:tcPr>
            <w:tcW w:w="299" w:type="dxa"/>
            <w:tcBorders>
              <w:top w:val="nil"/>
              <w:left w:val="single" w:sz="4" w:space="0" w:color="auto"/>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91</w:t>
            </w:r>
          </w:p>
        </w:tc>
        <w:tc>
          <w:tcPr>
            <w:tcW w:w="2126"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Прочая закупка товаров, работ и услуг</w:t>
            </w:r>
          </w:p>
        </w:tc>
        <w:tc>
          <w:tcPr>
            <w:tcW w:w="851"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813</w:t>
            </w:r>
          </w:p>
        </w:tc>
        <w:tc>
          <w:tcPr>
            <w:tcW w:w="567"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05</w:t>
            </w:r>
          </w:p>
        </w:tc>
        <w:tc>
          <w:tcPr>
            <w:tcW w:w="880"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0503</w:t>
            </w:r>
          </w:p>
        </w:tc>
        <w:tc>
          <w:tcPr>
            <w:tcW w:w="820"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0130095350</w:t>
            </w:r>
          </w:p>
        </w:tc>
        <w:tc>
          <w:tcPr>
            <w:tcW w:w="740"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244</w:t>
            </w:r>
          </w:p>
        </w:tc>
        <w:tc>
          <w:tcPr>
            <w:tcW w:w="961"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right"/>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134 529,00</w:t>
            </w:r>
          </w:p>
        </w:tc>
        <w:tc>
          <w:tcPr>
            <w:tcW w:w="1134"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right"/>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20 000,00</w:t>
            </w:r>
          </w:p>
        </w:tc>
        <w:tc>
          <w:tcPr>
            <w:tcW w:w="1276"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right"/>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5 000,00</w:t>
            </w:r>
          </w:p>
        </w:tc>
      </w:tr>
      <w:tr w:rsidR="00997515" w:rsidRPr="0082254A" w:rsidTr="00991F05">
        <w:trPr>
          <w:trHeight w:val="2655"/>
        </w:trPr>
        <w:tc>
          <w:tcPr>
            <w:tcW w:w="299" w:type="dxa"/>
            <w:tcBorders>
              <w:top w:val="nil"/>
              <w:left w:val="single" w:sz="4" w:space="0" w:color="auto"/>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92</w:t>
            </w:r>
          </w:p>
        </w:tc>
        <w:tc>
          <w:tcPr>
            <w:tcW w:w="2126"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rPr>
                <w:rFonts w:ascii="Times New Roman" w:eastAsia="Times New Roman" w:hAnsi="Times New Roman" w:cs="Times New Roman"/>
                <w:sz w:val="16"/>
                <w:szCs w:val="16"/>
              </w:rPr>
            </w:pPr>
            <w:proofErr w:type="spellStart"/>
            <w:r w:rsidRPr="0082254A">
              <w:rPr>
                <w:rFonts w:ascii="Times New Roman" w:eastAsia="Times New Roman" w:hAnsi="Times New Roman" w:cs="Times New Roman"/>
                <w:sz w:val="16"/>
                <w:szCs w:val="16"/>
              </w:rPr>
              <w:t>Софинансирование</w:t>
            </w:r>
            <w:proofErr w:type="spellEnd"/>
            <w:r w:rsidRPr="0082254A">
              <w:rPr>
                <w:rFonts w:ascii="Times New Roman" w:eastAsia="Times New Roman" w:hAnsi="Times New Roman" w:cs="Times New Roman"/>
                <w:sz w:val="16"/>
                <w:szCs w:val="16"/>
              </w:rPr>
              <w:t xml:space="preserve"> расходов за счет средств поселения на выполнение работ по сохранению объектов культурного наследия, находящихся в собственности муниципальных образований Красноярского края, увековечивающих память погибших в годы Великой Отечественной войны, в рамках подпрограммы "Повышение уровня внутреннего благоустройства территории населенных пунктов Лапшихинского сельсовета" муниципальной программы "Организация комплексного благоустройства территории Лапшихинского </w:t>
            </w:r>
            <w:r w:rsidRPr="0082254A">
              <w:rPr>
                <w:rFonts w:ascii="Times New Roman" w:eastAsia="Times New Roman" w:hAnsi="Times New Roman" w:cs="Times New Roman"/>
                <w:sz w:val="16"/>
                <w:szCs w:val="16"/>
              </w:rPr>
              <w:lastRenderedPageBreak/>
              <w:t>сельсовета"</w:t>
            </w:r>
          </w:p>
        </w:tc>
        <w:tc>
          <w:tcPr>
            <w:tcW w:w="851"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lastRenderedPageBreak/>
              <w:t>813</w:t>
            </w:r>
          </w:p>
        </w:tc>
        <w:tc>
          <w:tcPr>
            <w:tcW w:w="567"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05</w:t>
            </w:r>
          </w:p>
        </w:tc>
        <w:tc>
          <w:tcPr>
            <w:tcW w:w="880"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0503</w:t>
            </w:r>
          </w:p>
        </w:tc>
        <w:tc>
          <w:tcPr>
            <w:tcW w:w="820"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01300S4480</w:t>
            </w:r>
          </w:p>
        </w:tc>
        <w:tc>
          <w:tcPr>
            <w:tcW w:w="740"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 </w:t>
            </w:r>
          </w:p>
        </w:tc>
        <w:tc>
          <w:tcPr>
            <w:tcW w:w="961"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right"/>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50 000,00</w:t>
            </w:r>
          </w:p>
        </w:tc>
        <w:tc>
          <w:tcPr>
            <w:tcW w:w="1134"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right"/>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0,00</w:t>
            </w:r>
          </w:p>
        </w:tc>
        <w:tc>
          <w:tcPr>
            <w:tcW w:w="1276"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right"/>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0,00</w:t>
            </w:r>
          </w:p>
        </w:tc>
      </w:tr>
      <w:tr w:rsidR="00997515" w:rsidRPr="0082254A" w:rsidTr="00991F05">
        <w:trPr>
          <w:trHeight w:val="255"/>
        </w:trPr>
        <w:tc>
          <w:tcPr>
            <w:tcW w:w="299" w:type="dxa"/>
            <w:tcBorders>
              <w:top w:val="nil"/>
              <w:left w:val="single" w:sz="4" w:space="0" w:color="auto"/>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lastRenderedPageBreak/>
              <w:t>93</w:t>
            </w:r>
          </w:p>
        </w:tc>
        <w:tc>
          <w:tcPr>
            <w:tcW w:w="2126"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Прочая закупка товаров, работ и услуг</w:t>
            </w:r>
          </w:p>
        </w:tc>
        <w:tc>
          <w:tcPr>
            <w:tcW w:w="851"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813</w:t>
            </w:r>
          </w:p>
        </w:tc>
        <w:tc>
          <w:tcPr>
            <w:tcW w:w="567"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05</w:t>
            </w:r>
          </w:p>
        </w:tc>
        <w:tc>
          <w:tcPr>
            <w:tcW w:w="880"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0503</w:t>
            </w:r>
          </w:p>
        </w:tc>
        <w:tc>
          <w:tcPr>
            <w:tcW w:w="820"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01300S4480</w:t>
            </w:r>
          </w:p>
        </w:tc>
        <w:tc>
          <w:tcPr>
            <w:tcW w:w="740"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244</w:t>
            </w:r>
          </w:p>
        </w:tc>
        <w:tc>
          <w:tcPr>
            <w:tcW w:w="961"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right"/>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50 000,00</w:t>
            </w:r>
          </w:p>
        </w:tc>
        <w:tc>
          <w:tcPr>
            <w:tcW w:w="1134"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right"/>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0,00</w:t>
            </w:r>
          </w:p>
        </w:tc>
        <w:tc>
          <w:tcPr>
            <w:tcW w:w="1276"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right"/>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0,00</w:t>
            </w:r>
          </w:p>
        </w:tc>
      </w:tr>
      <w:tr w:rsidR="00997515" w:rsidRPr="0082254A" w:rsidTr="00991F05">
        <w:trPr>
          <w:trHeight w:val="255"/>
        </w:trPr>
        <w:tc>
          <w:tcPr>
            <w:tcW w:w="299" w:type="dxa"/>
            <w:tcBorders>
              <w:top w:val="nil"/>
              <w:left w:val="single" w:sz="4" w:space="0" w:color="auto"/>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94</w:t>
            </w:r>
          </w:p>
        </w:tc>
        <w:tc>
          <w:tcPr>
            <w:tcW w:w="2126"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СОЦИАЛЬНАЯ ПОЛИТИКА</w:t>
            </w:r>
          </w:p>
        </w:tc>
        <w:tc>
          <w:tcPr>
            <w:tcW w:w="851"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813</w:t>
            </w:r>
          </w:p>
        </w:tc>
        <w:tc>
          <w:tcPr>
            <w:tcW w:w="567"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10</w:t>
            </w:r>
          </w:p>
        </w:tc>
        <w:tc>
          <w:tcPr>
            <w:tcW w:w="880"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 </w:t>
            </w:r>
          </w:p>
        </w:tc>
        <w:tc>
          <w:tcPr>
            <w:tcW w:w="820"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 </w:t>
            </w:r>
          </w:p>
        </w:tc>
        <w:tc>
          <w:tcPr>
            <w:tcW w:w="740"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 </w:t>
            </w:r>
          </w:p>
        </w:tc>
        <w:tc>
          <w:tcPr>
            <w:tcW w:w="961"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right"/>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213 703,00</w:t>
            </w:r>
          </w:p>
        </w:tc>
        <w:tc>
          <w:tcPr>
            <w:tcW w:w="1134"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right"/>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100 000,00</w:t>
            </w:r>
          </w:p>
        </w:tc>
        <w:tc>
          <w:tcPr>
            <w:tcW w:w="1276"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right"/>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100 000,00</w:t>
            </w:r>
          </w:p>
        </w:tc>
      </w:tr>
      <w:tr w:rsidR="00997515" w:rsidRPr="0082254A" w:rsidTr="00991F05">
        <w:trPr>
          <w:trHeight w:val="255"/>
        </w:trPr>
        <w:tc>
          <w:tcPr>
            <w:tcW w:w="299" w:type="dxa"/>
            <w:tcBorders>
              <w:top w:val="nil"/>
              <w:left w:val="single" w:sz="4" w:space="0" w:color="auto"/>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95</w:t>
            </w:r>
          </w:p>
        </w:tc>
        <w:tc>
          <w:tcPr>
            <w:tcW w:w="2126"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Пенсионное обеспечение</w:t>
            </w:r>
          </w:p>
        </w:tc>
        <w:tc>
          <w:tcPr>
            <w:tcW w:w="851"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813</w:t>
            </w:r>
          </w:p>
        </w:tc>
        <w:tc>
          <w:tcPr>
            <w:tcW w:w="567"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10</w:t>
            </w:r>
          </w:p>
        </w:tc>
        <w:tc>
          <w:tcPr>
            <w:tcW w:w="880"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1001</w:t>
            </w:r>
          </w:p>
        </w:tc>
        <w:tc>
          <w:tcPr>
            <w:tcW w:w="820"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 </w:t>
            </w:r>
          </w:p>
        </w:tc>
        <w:tc>
          <w:tcPr>
            <w:tcW w:w="740"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 </w:t>
            </w:r>
          </w:p>
        </w:tc>
        <w:tc>
          <w:tcPr>
            <w:tcW w:w="961"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right"/>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213 703,00</w:t>
            </w:r>
          </w:p>
        </w:tc>
        <w:tc>
          <w:tcPr>
            <w:tcW w:w="1134"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right"/>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100 000,00</w:t>
            </w:r>
          </w:p>
        </w:tc>
        <w:tc>
          <w:tcPr>
            <w:tcW w:w="1276"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right"/>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100 000,00</w:t>
            </w:r>
          </w:p>
        </w:tc>
      </w:tr>
      <w:tr w:rsidR="00997515" w:rsidRPr="0082254A" w:rsidTr="00991F05">
        <w:trPr>
          <w:trHeight w:val="780"/>
        </w:trPr>
        <w:tc>
          <w:tcPr>
            <w:tcW w:w="299" w:type="dxa"/>
            <w:tcBorders>
              <w:top w:val="nil"/>
              <w:left w:val="single" w:sz="4" w:space="0" w:color="auto"/>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96</w:t>
            </w:r>
          </w:p>
        </w:tc>
        <w:tc>
          <w:tcPr>
            <w:tcW w:w="2126"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Муниципальная программа "Содействие развитию органов местного самоуправления, реализация полномочий администрации Лапшихинского сельсовета"</w:t>
            </w:r>
          </w:p>
        </w:tc>
        <w:tc>
          <w:tcPr>
            <w:tcW w:w="851"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813</w:t>
            </w:r>
          </w:p>
        </w:tc>
        <w:tc>
          <w:tcPr>
            <w:tcW w:w="567"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10</w:t>
            </w:r>
          </w:p>
        </w:tc>
        <w:tc>
          <w:tcPr>
            <w:tcW w:w="880"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1001</w:t>
            </w:r>
          </w:p>
        </w:tc>
        <w:tc>
          <w:tcPr>
            <w:tcW w:w="820"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0200000000</w:t>
            </w:r>
          </w:p>
        </w:tc>
        <w:tc>
          <w:tcPr>
            <w:tcW w:w="740"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 </w:t>
            </w:r>
          </w:p>
        </w:tc>
        <w:tc>
          <w:tcPr>
            <w:tcW w:w="961"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right"/>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213 703,00</w:t>
            </w:r>
          </w:p>
        </w:tc>
        <w:tc>
          <w:tcPr>
            <w:tcW w:w="1134"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right"/>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100 000,00</w:t>
            </w:r>
          </w:p>
        </w:tc>
        <w:tc>
          <w:tcPr>
            <w:tcW w:w="1276"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right"/>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100 000,00</w:t>
            </w:r>
          </w:p>
        </w:tc>
      </w:tr>
      <w:tr w:rsidR="00997515" w:rsidRPr="0082254A" w:rsidTr="00991F05">
        <w:trPr>
          <w:trHeight w:val="1035"/>
        </w:trPr>
        <w:tc>
          <w:tcPr>
            <w:tcW w:w="299" w:type="dxa"/>
            <w:tcBorders>
              <w:top w:val="nil"/>
              <w:left w:val="single" w:sz="4" w:space="0" w:color="auto"/>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97</w:t>
            </w:r>
          </w:p>
        </w:tc>
        <w:tc>
          <w:tcPr>
            <w:tcW w:w="2126"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Отдельные мероприятия муниципальной программы "Содействие развитию органов местного самоуправления, реализация полномочий администрации Лапшихинского сельсовета"</w:t>
            </w:r>
          </w:p>
        </w:tc>
        <w:tc>
          <w:tcPr>
            <w:tcW w:w="851"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813</w:t>
            </w:r>
          </w:p>
        </w:tc>
        <w:tc>
          <w:tcPr>
            <w:tcW w:w="567"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10</w:t>
            </w:r>
          </w:p>
        </w:tc>
        <w:tc>
          <w:tcPr>
            <w:tcW w:w="880"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1001</w:t>
            </w:r>
          </w:p>
        </w:tc>
        <w:tc>
          <w:tcPr>
            <w:tcW w:w="820"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0290000000</w:t>
            </w:r>
          </w:p>
        </w:tc>
        <w:tc>
          <w:tcPr>
            <w:tcW w:w="740"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 </w:t>
            </w:r>
          </w:p>
        </w:tc>
        <w:tc>
          <w:tcPr>
            <w:tcW w:w="961"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right"/>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213 703,00</w:t>
            </w:r>
          </w:p>
        </w:tc>
        <w:tc>
          <w:tcPr>
            <w:tcW w:w="1134"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right"/>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100 000,00</w:t>
            </w:r>
          </w:p>
        </w:tc>
        <w:tc>
          <w:tcPr>
            <w:tcW w:w="1276"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right"/>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100 000,00</w:t>
            </w:r>
          </w:p>
        </w:tc>
      </w:tr>
      <w:tr w:rsidR="00997515" w:rsidRPr="0082254A" w:rsidTr="00991F05">
        <w:trPr>
          <w:trHeight w:val="1320"/>
        </w:trPr>
        <w:tc>
          <w:tcPr>
            <w:tcW w:w="299" w:type="dxa"/>
            <w:tcBorders>
              <w:top w:val="nil"/>
              <w:left w:val="single" w:sz="4" w:space="0" w:color="auto"/>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98</w:t>
            </w:r>
          </w:p>
        </w:tc>
        <w:tc>
          <w:tcPr>
            <w:tcW w:w="2126"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Доплаты к пенсиям муниципальных служащих в рамках отдельных мероприятий муниципальной программы "Содействие развитию органов местного самоуправления, реализация полномочий администрации Лапшихинского сельсовета"</w:t>
            </w:r>
          </w:p>
        </w:tc>
        <w:tc>
          <w:tcPr>
            <w:tcW w:w="851"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813</w:t>
            </w:r>
          </w:p>
        </w:tc>
        <w:tc>
          <w:tcPr>
            <w:tcW w:w="567"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10</w:t>
            </w:r>
          </w:p>
        </w:tc>
        <w:tc>
          <w:tcPr>
            <w:tcW w:w="880"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1001</w:t>
            </w:r>
          </w:p>
        </w:tc>
        <w:tc>
          <w:tcPr>
            <w:tcW w:w="820"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0290091000</w:t>
            </w:r>
          </w:p>
        </w:tc>
        <w:tc>
          <w:tcPr>
            <w:tcW w:w="740"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 </w:t>
            </w:r>
          </w:p>
        </w:tc>
        <w:tc>
          <w:tcPr>
            <w:tcW w:w="961"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right"/>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213 703,00</w:t>
            </w:r>
          </w:p>
        </w:tc>
        <w:tc>
          <w:tcPr>
            <w:tcW w:w="1134"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right"/>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100 000,00</w:t>
            </w:r>
          </w:p>
        </w:tc>
        <w:tc>
          <w:tcPr>
            <w:tcW w:w="1276"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right"/>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100 000,00</w:t>
            </w:r>
          </w:p>
        </w:tc>
      </w:tr>
      <w:tr w:rsidR="00997515" w:rsidRPr="0082254A" w:rsidTr="00991F05">
        <w:trPr>
          <w:trHeight w:val="255"/>
        </w:trPr>
        <w:tc>
          <w:tcPr>
            <w:tcW w:w="299" w:type="dxa"/>
            <w:tcBorders>
              <w:top w:val="nil"/>
              <w:left w:val="single" w:sz="4" w:space="0" w:color="auto"/>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99</w:t>
            </w:r>
          </w:p>
        </w:tc>
        <w:tc>
          <w:tcPr>
            <w:tcW w:w="2126"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Иные пенсии, социальные доплаты к пенсиям</w:t>
            </w:r>
          </w:p>
        </w:tc>
        <w:tc>
          <w:tcPr>
            <w:tcW w:w="851"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813</w:t>
            </w:r>
          </w:p>
        </w:tc>
        <w:tc>
          <w:tcPr>
            <w:tcW w:w="567"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10</w:t>
            </w:r>
          </w:p>
        </w:tc>
        <w:tc>
          <w:tcPr>
            <w:tcW w:w="880"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1001</w:t>
            </w:r>
          </w:p>
        </w:tc>
        <w:tc>
          <w:tcPr>
            <w:tcW w:w="820"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0290091000</w:t>
            </w:r>
          </w:p>
        </w:tc>
        <w:tc>
          <w:tcPr>
            <w:tcW w:w="740"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312</w:t>
            </w:r>
          </w:p>
        </w:tc>
        <w:tc>
          <w:tcPr>
            <w:tcW w:w="961"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right"/>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213 703,00</w:t>
            </w:r>
          </w:p>
        </w:tc>
        <w:tc>
          <w:tcPr>
            <w:tcW w:w="1134"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right"/>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100 000,00</w:t>
            </w:r>
          </w:p>
        </w:tc>
        <w:tc>
          <w:tcPr>
            <w:tcW w:w="1276"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right"/>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100 000,00</w:t>
            </w:r>
          </w:p>
        </w:tc>
      </w:tr>
      <w:tr w:rsidR="00997515" w:rsidRPr="0082254A" w:rsidTr="00991F05">
        <w:trPr>
          <w:trHeight w:val="255"/>
        </w:trPr>
        <w:tc>
          <w:tcPr>
            <w:tcW w:w="299" w:type="dxa"/>
            <w:tcBorders>
              <w:top w:val="nil"/>
              <w:left w:val="single" w:sz="4" w:space="0" w:color="auto"/>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100</w:t>
            </w:r>
          </w:p>
        </w:tc>
        <w:tc>
          <w:tcPr>
            <w:tcW w:w="2126"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Условно утвержденные расходы</w:t>
            </w:r>
          </w:p>
        </w:tc>
        <w:tc>
          <w:tcPr>
            <w:tcW w:w="851"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 </w:t>
            </w:r>
          </w:p>
        </w:tc>
        <w:tc>
          <w:tcPr>
            <w:tcW w:w="567"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 </w:t>
            </w:r>
          </w:p>
        </w:tc>
        <w:tc>
          <w:tcPr>
            <w:tcW w:w="880"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 </w:t>
            </w:r>
          </w:p>
        </w:tc>
        <w:tc>
          <w:tcPr>
            <w:tcW w:w="820"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 </w:t>
            </w:r>
          </w:p>
        </w:tc>
        <w:tc>
          <w:tcPr>
            <w:tcW w:w="740"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 </w:t>
            </w:r>
          </w:p>
        </w:tc>
        <w:tc>
          <w:tcPr>
            <w:tcW w:w="961"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right"/>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 </w:t>
            </w:r>
          </w:p>
        </w:tc>
        <w:tc>
          <w:tcPr>
            <w:tcW w:w="1134"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right"/>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214 297,00</w:t>
            </w:r>
          </w:p>
        </w:tc>
        <w:tc>
          <w:tcPr>
            <w:tcW w:w="1276" w:type="dxa"/>
            <w:tcBorders>
              <w:top w:val="nil"/>
              <w:left w:val="nil"/>
              <w:bottom w:val="single" w:sz="4" w:space="0" w:color="auto"/>
              <w:right w:val="single" w:sz="4" w:space="0" w:color="auto"/>
            </w:tcBorders>
            <w:shd w:val="clear" w:color="auto" w:fill="auto"/>
            <w:hideMark/>
          </w:tcPr>
          <w:p w:rsidR="00997515" w:rsidRPr="0082254A" w:rsidRDefault="00997515" w:rsidP="00997515">
            <w:pPr>
              <w:spacing w:after="0" w:line="240" w:lineRule="auto"/>
              <w:jc w:val="right"/>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459 847,00</w:t>
            </w:r>
          </w:p>
        </w:tc>
      </w:tr>
      <w:tr w:rsidR="00997515" w:rsidRPr="0082254A" w:rsidTr="00991F05">
        <w:trPr>
          <w:trHeight w:val="255"/>
        </w:trPr>
        <w:tc>
          <w:tcPr>
            <w:tcW w:w="299" w:type="dxa"/>
            <w:tcBorders>
              <w:top w:val="nil"/>
              <w:left w:val="single" w:sz="4" w:space="0" w:color="auto"/>
              <w:bottom w:val="single" w:sz="4" w:space="0" w:color="auto"/>
              <w:right w:val="single" w:sz="4" w:space="0" w:color="auto"/>
            </w:tcBorders>
            <w:shd w:val="clear" w:color="auto" w:fill="auto"/>
            <w:noWrap/>
            <w:vAlign w:val="bottom"/>
            <w:hideMark/>
          </w:tcPr>
          <w:p w:rsidR="00997515" w:rsidRPr="0082254A" w:rsidRDefault="00997515" w:rsidP="00997515">
            <w:pPr>
              <w:spacing w:after="0" w:line="240" w:lineRule="auto"/>
              <w:jc w:val="center"/>
              <w:rPr>
                <w:rFonts w:ascii="Times New Roman" w:eastAsia="Times New Roman" w:hAnsi="Times New Roman" w:cs="Times New Roman"/>
                <w:b/>
                <w:bCs/>
                <w:sz w:val="16"/>
                <w:szCs w:val="16"/>
              </w:rPr>
            </w:pPr>
            <w:r w:rsidRPr="0082254A">
              <w:rPr>
                <w:rFonts w:ascii="Times New Roman" w:eastAsia="Times New Roman" w:hAnsi="Times New Roman" w:cs="Times New Roman"/>
                <w:b/>
                <w:bCs/>
                <w:sz w:val="16"/>
                <w:szCs w:val="16"/>
              </w:rPr>
              <w:t>101</w:t>
            </w:r>
          </w:p>
        </w:tc>
        <w:tc>
          <w:tcPr>
            <w:tcW w:w="2126" w:type="dxa"/>
            <w:tcBorders>
              <w:top w:val="nil"/>
              <w:left w:val="nil"/>
              <w:bottom w:val="single" w:sz="4" w:space="0" w:color="auto"/>
              <w:right w:val="single" w:sz="4" w:space="0" w:color="auto"/>
            </w:tcBorders>
            <w:shd w:val="clear" w:color="auto" w:fill="auto"/>
            <w:noWrap/>
            <w:hideMark/>
          </w:tcPr>
          <w:p w:rsidR="00997515" w:rsidRPr="0082254A" w:rsidRDefault="00997515" w:rsidP="00997515">
            <w:pPr>
              <w:spacing w:after="0" w:line="240" w:lineRule="auto"/>
              <w:rPr>
                <w:rFonts w:ascii="Times New Roman" w:eastAsia="Times New Roman" w:hAnsi="Times New Roman" w:cs="Times New Roman"/>
                <w:b/>
                <w:bCs/>
                <w:sz w:val="16"/>
                <w:szCs w:val="16"/>
              </w:rPr>
            </w:pPr>
            <w:r w:rsidRPr="0082254A">
              <w:rPr>
                <w:rFonts w:ascii="Times New Roman" w:eastAsia="Times New Roman" w:hAnsi="Times New Roman" w:cs="Times New Roman"/>
                <w:b/>
                <w:bCs/>
                <w:sz w:val="16"/>
                <w:szCs w:val="16"/>
              </w:rPr>
              <w:t>ВСЕГО:</w:t>
            </w:r>
          </w:p>
        </w:tc>
        <w:tc>
          <w:tcPr>
            <w:tcW w:w="851" w:type="dxa"/>
            <w:tcBorders>
              <w:top w:val="nil"/>
              <w:left w:val="nil"/>
              <w:bottom w:val="single" w:sz="4" w:space="0" w:color="auto"/>
              <w:right w:val="single" w:sz="4" w:space="0" w:color="auto"/>
            </w:tcBorders>
            <w:shd w:val="clear" w:color="auto" w:fill="auto"/>
            <w:noWrap/>
            <w:vAlign w:val="bottom"/>
            <w:hideMark/>
          </w:tcPr>
          <w:p w:rsidR="00997515" w:rsidRPr="0082254A" w:rsidRDefault="00997515" w:rsidP="00997515">
            <w:pPr>
              <w:spacing w:after="0" w:line="240" w:lineRule="auto"/>
              <w:jc w:val="center"/>
              <w:rPr>
                <w:rFonts w:ascii="Times New Roman" w:eastAsia="Times New Roman" w:hAnsi="Times New Roman" w:cs="Times New Roman"/>
                <w:b/>
                <w:bCs/>
                <w:sz w:val="16"/>
                <w:szCs w:val="16"/>
              </w:rPr>
            </w:pPr>
            <w:r w:rsidRPr="0082254A">
              <w:rPr>
                <w:rFonts w:ascii="Times New Roman" w:eastAsia="Times New Roman" w:hAnsi="Times New Roman" w:cs="Times New Roman"/>
                <w:b/>
                <w:bCs/>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997515" w:rsidRPr="0082254A" w:rsidRDefault="00997515" w:rsidP="00997515">
            <w:pPr>
              <w:spacing w:after="0" w:line="240" w:lineRule="auto"/>
              <w:jc w:val="center"/>
              <w:rPr>
                <w:rFonts w:ascii="Times New Roman" w:eastAsia="Times New Roman" w:hAnsi="Times New Roman" w:cs="Times New Roman"/>
                <w:b/>
                <w:bCs/>
                <w:sz w:val="16"/>
                <w:szCs w:val="16"/>
              </w:rPr>
            </w:pPr>
            <w:r w:rsidRPr="0082254A">
              <w:rPr>
                <w:rFonts w:ascii="Times New Roman" w:eastAsia="Times New Roman" w:hAnsi="Times New Roman" w:cs="Times New Roman"/>
                <w:b/>
                <w:bCs/>
                <w:sz w:val="16"/>
                <w:szCs w:val="16"/>
              </w:rPr>
              <w:t> </w:t>
            </w:r>
          </w:p>
        </w:tc>
        <w:tc>
          <w:tcPr>
            <w:tcW w:w="880" w:type="dxa"/>
            <w:tcBorders>
              <w:top w:val="nil"/>
              <w:left w:val="nil"/>
              <w:bottom w:val="single" w:sz="4" w:space="0" w:color="auto"/>
              <w:right w:val="single" w:sz="4" w:space="0" w:color="auto"/>
            </w:tcBorders>
            <w:shd w:val="clear" w:color="auto" w:fill="auto"/>
            <w:noWrap/>
            <w:vAlign w:val="bottom"/>
            <w:hideMark/>
          </w:tcPr>
          <w:p w:rsidR="00997515" w:rsidRPr="0082254A" w:rsidRDefault="00997515" w:rsidP="00997515">
            <w:pPr>
              <w:spacing w:after="0" w:line="240" w:lineRule="auto"/>
              <w:jc w:val="center"/>
              <w:rPr>
                <w:rFonts w:ascii="Times New Roman" w:eastAsia="Times New Roman" w:hAnsi="Times New Roman" w:cs="Times New Roman"/>
                <w:b/>
                <w:bCs/>
                <w:sz w:val="16"/>
                <w:szCs w:val="16"/>
              </w:rPr>
            </w:pPr>
            <w:r w:rsidRPr="0082254A">
              <w:rPr>
                <w:rFonts w:ascii="Times New Roman" w:eastAsia="Times New Roman" w:hAnsi="Times New Roman" w:cs="Times New Roman"/>
                <w:b/>
                <w:bCs/>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997515" w:rsidRPr="0082254A" w:rsidRDefault="00997515" w:rsidP="00997515">
            <w:pPr>
              <w:spacing w:after="0" w:line="240" w:lineRule="auto"/>
              <w:jc w:val="center"/>
              <w:rPr>
                <w:rFonts w:ascii="Times New Roman" w:eastAsia="Times New Roman" w:hAnsi="Times New Roman" w:cs="Times New Roman"/>
                <w:b/>
                <w:bCs/>
                <w:sz w:val="16"/>
                <w:szCs w:val="16"/>
              </w:rPr>
            </w:pPr>
            <w:r w:rsidRPr="0082254A">
              <w:rPr>
                <w:rFonts w:ascii="Times New Roman" w:eastAsia="Times New Roman" w:hAnsi="Times New Roman" w:cs="Times New Roman"/>
                <w:b/>
                <w:bCs/>
                <w:sz w:val="16"/>
                <w:szCs w:val="16"/>
              </w:rPr>
              <w:t> </w:t>
            </w:r>
          </w:p>
        </w:tc>
        <w:tc>
          <w:tcPr>
            <w:tcW w:w="740" w:type="dxa"/>
            <w:tcBorders>
              <w:top w:val="nil"/>
              <w:left w:val="nil"/>
              <w:bottom w:val="single" w:sz="4" w:space="0" w:color="auto"/>
              <w:right w:val="single" w:sz="4" w:space="0" w:color="auto"/>
            </w:tcBorders>
            <w:shd w:val="clear" w:color="auto" w:fill="auto"/>
            <w:vAlign w:val="bottom"/>
            <w:hideMark/>
          </w:tcPr>
          <w:p w:rsidR="00997515" w:rsidRPr="0082254A" w:rsidRDefault="00997515" w:rsidP="00997515">
            <w:pPr>
              <w:spacing w:after="0" w:line="240" w:lineRule="auto"/>
              <w:jc w:val="center"/>
              <w:rPr>
                <w:rFonts w:ascii="Times New Roman" w:eastAsia="Times New Roman" w:hAnsi="Times New Roman" w:cs="Times New Roman"/>
                <w:b/>
                <w:bCs/>
                <w:sz w:val="16"/>
                <w:szCs w:val="16"/>
              </w:rPr>
            </w:pPr>
            <w:r w:rsidRPr="0082254A">
              <w:rPr>
                <w:rFonts w:ascii="Times New Roman" w:eastAsia="Times New Roman" w:hAnsi="Times New Roman" w:cs="Times New Roman"/>
                <w:b/>
                <w:bCs/>
                <w:sz w:val="16"/>
                <w:szCs w:val="16"/>
              </w:rPr>
              <w:t> </w:t>
            </w:r>
          </w:p>
        </w:tc>
        <w:tc>
          <w:tcPr>
            <w:tcW w:w="961" w:type="dxa"/>
            <w:tcBorders>
              <w:top w:val="nil"/>
              <w:left w:val="nil"/>
              <w:bottom w:val="single" w:sz="4" w:space="0" w:color="auto"/>
              <w:right w:val="single" w:sz="4" w:space="0" w:color="auto"/>
            </w:tcBorders>
            <w:shd w:val="clear" w:color="auto" w:fill="auto"/>
            <w:vAlign w:val="bottom"/>
            <w:hideMark/>
          </w:tcPr>
          <w:p w:rsidR="00997515" w:rsidRPr="0082254A" w:rsidRDefault="00997515" w:rsidP="00997515">
            <w:pPr>
              <w:spacing w:after="0" w:line="240" w:lineRule="auto"/>
              <w:jc w:val="right"/>
              <w:rPr>
                <w:rFonts w:ascii="Times New Roman" w:eastAsia="Times New Roman" w:hAnsi="Times New Roman" w:cs="Times New Roman"/>
                <w:b/>
                <w:bCs/>
                <w:sz w:val="16"/>
                <w:szCs w:val="16"/>
              </w:rPr>
            </w:pPr>
            <w:r w:rsidRPr="0082254A">
              <w:rPr>
                <w:rFonts w:ascii="Times New Roman" w:eastAsia="Times New Roman" w:hAnsi="Times New Roman" w:cs="Times New Roman"/>
                <w:b/>
                <w:bCs/>
                <w:sz w:val="16"/>
                <w:szCs w:val="16"/>
              </w:rPr>
              <w:t>9 400 740,00</w:t>
            </w:r>
          </w:p>
        </w:tc>
        <w:tc>
          <w:tcPr>
            <w:tcW w:w="1134" w:type="dxa"/>
            <w:tcBorders>
              <w:top w:val="nil"/>
              <w:left w:val="nil"/>
              <w:bottom w:val="single" w:sz="4" w:space="0" w:color="auto"/>
              <w:right w:val="single" w:sz="4" w:space="0" w:color="auto"/>
            </w:tcBorders>
            <w:shd w:val="clear" w:color="auto" w:fill="auto"/>
            <w:vAlign w:val="bottom"/>
            <w:hideMark/>
          </w:tcPr>
          <w:p w:rsidR="00997515" w:rsidRPr="0082254A" w:rsidRDefault="00997515" w:rsidP="00997515">
            <w:pPr>
              <w:spacing w:after="0" w:line="240" w:lineRule="auto"/>
              <w:jc w:val="right"/>
              <w:rPr>
                <w:rFonts w:ascii="Times New Roman" w:eastAsia="Times New Roman" w:hAnsi="Times New Roman" w:cs="Times New Roman"/>
                <w:b/>
                <w:bCs/>
                <w:sz w:val="16"/>
                <w:szCs w:val="16"/>
              </w:rPr>
            </w:pPr>
            <w:r w:rsidRPr="0082254A">
              <w:rPr>
                <w:rFonts w:ascii="Times New Roman" w:eastAsia="Times New Roman" w:hAnsi="Times New Roman" w:cs="Times New Roman"/>
                <w:b/>
                <w:bCs/>
                <w:sz w:val="16"/>
                <w:szCs w:val="16"/>
              </w:rPr>
              <w:t>9 296 417,00</w:t>
            </w:r>
          </w:p>
        </w:tc>
        <w:tc>
          <w:tcPr>
            <w:tcW w:w="1276" w:type="dxa"/>
            <w:tcBorders>
              <w:top w:val="nil"/>
              <w:left w:val="nil"/>
              <w:bottom w:val="single" w:sz="4" w:space="0" w:color="auto"/>
              <w:right w:val="single" w:sz="4" w:space="0" w:color="auto"/>
            </w:tcBorders>
            <w:shd w:val="clear" w:color="auto" w:fill="auto"/>
            <w:vAlign w:val="bottom"/>
            <w:hideMark/>
          </w:tcPr>
          <w:p w:rsidR="00997515" w:rsidRPr="0082254A" w:rsidRDefault="00997515" w:rsidP="00997515">
            <w:pPr>
              <w:spacing w:after="0" w:line="240" w:lineRule="auto"/>
              <w:jc w:val="right"/>
              <w:rPr>
                <w:rFonts w:ascii="Times New Roman" w:eastAsia="Times New Roman" w:hAnsi="Times New Roman" w:cs="Times New Roman"/>
                <w:b/>
                <w:bCs/>
                <w:sz w:val="16"/>
                <w:szCs w:val="16"/>
              </w:rPr>
            </w:pPr>
            <w:r w:rsidRPr="0082254A">
              <w:rPr>
                <w:rFonts w:ascii="Times New Roman" w:eastAsia="Times New Roman" w:hAnsi="Times New Roman" w:cs="Times New Roman"/>
                <w:b/>
                <w:bCs/>
                <w:sz w:val="16"/>
                <w:szCs w:val="16"/>
              </w:rPr>
              <w:t>9 196 940,00</w:t>
            </w:r>
          </w:p>
        </w:tc>
      </w:tr>
      <w:tr w:rsidR="00997515" w:rsidRPr="0082254A" w:rsidTr="00991F05">
        <w:trPr>
          <w:trHeight w:val="255"/>
        </w:trPr>
        <w:tc>
          <w:tcPr>
            <w:tcW w:w="299" w:type="dxa"/>
            <w:tcBorders>
              <w:top w:val="nil"/>
              <w:left w:val="nil"/>
              <w:bottom w:val="nil"/>
              <w:right w:val="nil"/>
            </w:tcBorders>
            <w:shd w:val="clear" w:color="auto" w:fill="auto"/>
            <w:noWrap/>
            <w:vAlign w:val="bottom"/>
            <w:hideMark/>
          </w:tcPr>
          <w:p w:rsidR="00997515" w:rsidRPr="0082254A" w:rsidRDefault="00997515" w:rsidP="00997515">
            <w:pPr>
              <w:spacing w:after="0" w:line="240" w:lineRule="auto"/>
              <w:rPr>
                <w:rFonts w:ascii="Times New Roman" w:eastAsia="Times New Roman" w:hAnsi="Times New Roman" w:cs="Times New Roman"/>
                <w:sz w:val="16"/>
                <w:szCs w:val="16"/>
              </w:rPr>
            </w:pPr>
          </w:p>
        </w:tc>
        <w:tc>
          <w:tcPr>
            <w:tcW w:w="2126" w:type="dxa"/>
            <w:tcBorders>
              <w:top w:val="nil"/>
              <w:left w:val="nil"/>
              <w:bottom w:val="nil"/>
              <w:right w:val="nil"/>
            </w:tcBorders>
            <w:shd w:val="clear" w:color="auto" w:fill="auto"/>
            <w:noWrap/>
            <w:hideMark/>
          </w:tcPr>
          <w:p w:rsidR="00997515" w:rsidRPr="0082254A" w:rsidRDefault="00997515" w:rsidP="00997515">
            <w:pPr>
              <w:spacing w:after="0" w:line="240" w:lineRule="auto"/>
              <w:rPr>
                <w:rFonts w:ascii="Times New Roman" w:eastAsia="Times New Roman" w:hAnsi="Times New Roman" w:cs="Times New Roman"/>
                <w:sz w:val="16"/>
                <w:szCs w:val="16"/>
              </w:rPr>
            </w:pPr>
          </w:p>
        </w:tc>
        <w:tc>
          <w:tcPr>
            <w:tcW w:w="851" w:type="dxa"/>
            <w:tcBorders>
              <w:top w:val="nil"/>
              <w:left w:val="nil"/>
              <w:bottom w:val="nil"/>
              <w:right w:val="nil"/>
            </w:tcBorders>
            <w:shd w:val="clear" w:color="auto" w:fill="auto"/>
            <w:noWrap/>
            <w:vAlign w:val="bottom"/>
            <w:hideMark/>
          </w:tcPr>
          <w:p w:rsidR="00997515" w:rsidRPr="0082254A" w:rsidRDefault="00997515" w:rsidP="00997515">
            <w:pPr>
              <w:spacing w:after="0" w:line="240" w:lineRule="auto"/>
              <w:rPr>
                <w:rFonts w:ascii="Times New Roman" w:eastAsia="Times New Roman" w:hAnsi="Times New Roman" w:cs="Times New Roman"/>
                <w:sz w:val="16"/>
                <w:szCs w:val="16"/>
              </w:rPr>
            </w:pPr>
          </w:p>
        </w:tc>
        <w:tc>
          <w:tcPr>
            <w:tcW w:w="567" w:type="dxa"/>
            <w:tcBorders>
              <w:top w:val="nil"/>
              <w:left w:val="nil"/>
              <w:bottom w:val="nil"/>
              <w:right w:val="nil"/>
            </w:tcBorders>
            <w:shd w:val="clear" w:color="auto" w:fill="auto"/>
            <w:noWrap/>
            <w:vAlign w:val="bottom"/>
            <w:hideMark/>
          </w:tcPr>
          <w:p w:rsidR="00997515" w:rsidRPr="0082254A" w:rsidRDefault="00997515" w:rsidP="00997515">
            <w:pPr>
              <w:spacing w:after="0" w:line="240" w:lineRule="auto"/>
              <w:rPr>
                <w:rFonts w:ascii="Times New Roman" w:eastAsia="Times New Roman" w:hAnsi="Times New Roman" w:cs="Times New Roman"/>
                <w:sz w:val="16"/>
                <w:szCs w:val="16"/>
              </w:rPr>
            </w:pPr>
          </w:p>
        </w:tc>
        <w:tc>
          <w:tcPr>
            <w:tcW w:w="880" w:type="dxa"/>
            <w:tcBorders>
              <w:top w:val="nil"/>
              <w:left w:val="nil"/>
              <w:bottom w:val="nil"/>
              <w:right w:val="nil"/>
            </w:tcBorders>
            <w:shd w:val="clear" w:color="auto" w:fill="auto"/>
            <w:noWrap/>
            <w:vAlign w:val="bottom"/>
            <w:hideMark/>
          </w:tcPr>
          <w:p w:rsidR="00997515" w:rsidRPr="0082254A" w:rsidRDefault="00997515" w:rsidP="00997515">
            <w:pPr>
              <w:spacing w:after="0" w:line="240" w:lineRule="auto"/>
              <w:rPr>
                <w:rFonts w:ascii="Times New Roman" w:eastAsia="Times New Roman" w:hAnsi="Times New Roman" w:cs="Times New Roman"/>
                <w:sz w:val="16"/>
                <w:szCs w:val="16"/>
              </w:rPr>
            </w:pPr>
          </w:p>
        </w:tc>
        <w:tc>
          <w:tcPr>
            <w:tcW w:w="820" w:type="dxa"/>
            <w:tcBorders>
              <w:top w:val="nil"/>
              <w:left w:val="nil"/>
              <w:bottom w:val="nil"/>
              <w:right w:val="nil"/>
            </w:tcBorders>
            <w:shd w:val="clear" w:color="auto" w:fill="auto"/>
            <w:noWrap/>
            <w:vAlign w:val="bottom"/>
            <w:hideMark/>
          </w:tcPr>
          <w:p w:rsidR="00997515" w:rsidRPr="0082254A" w:rsidRDefault="00997515" w:rsidP="00997515">
            <w:pPr>
              <w:spacing w:after="0" w:line="240" w:lineRule="auto"/>
              <w:rPr>
                <w:rFonts w:ascii="Times New Roman" w:eastAsia="Times New Roman" w:hAnsi="Times New Roman" w:cs="Times New Roman"/>
                <w:sz w:val="16"/>
                <w:szCs w:val="16"/>
              </w:rPr>
            </w:pPr>
          </w:p>
        </w:tc>
        <w:tc>
          <w:tcPr>
            <w:tcW w:w="740" w:type="dxa"/>
            <w:tcBorders>
              <w:top w:val="nil"/>
              <w:left w:val="nil"/>
              <w:bottom w:val="nil"/>
              <w:right w:val="nil"/>
            </w:tcBorders>
            <w:shd w:val="clear" w:color="auto" w:fill="auto"/>
            <w:noWrap/>
            <w:vAlign w:val="bottom"/>
            <w:hideMark/>
          </w:tcPr>
          <w:p w:rsidR="00997515" w:rsidRPr="0082254A" w:rsidRDefault="00997515" w:rsidP="00997515">
            <w:pPr>
              <w:spacing w:after="0" w:line="240" w:lineRule="auto"/>
              <w:rPr>
                <w:rFonts w:ascii="Times New Roman" w:eastAsia="Times New Roman" w:hAnsi="Times New Roman" w:cs="Times New Roman"/>
                <w:sz w:val="16"/>
                <w:szCs w:val="16"/>
              </w:rPr>
            </w:pPr>
          </w:p>
        </w:tc>
        <w:tc>
          <w:tcPr>
            <w:tcW w:w="961" w:type="dxa"/>
            <w:tcBorders>
              <w:top w:val="nil"/>
              <w:left w:val="nil"/>
              <w:bottom w:val="nil"/>
              <w:right w:val="nil"/>
            </w:tcBorders>
            <w:shd w:val="clear" w:color="auto" w:fill="auto"/>
            <w:noWrap/>
            <w:vAlign w:val="bottom"/>
            <w:hideMark/>
          </w:tcPr>
          <w:p w:rsidR="00997515" w:rsidRPr="0082254A" w:rsidRDefault="00997515" w:rsidP="00997515">
            <w:pPr>
              <w:spacing w:after="0" w:line="240" w:lineRule="auto"/>
              <w:rPr>
                <w:rFonts w:ascii="Times New Roman" w:eastAsia="Times New Roman" w:hAnsi="Times New Roman" w:cs="Times New Roman"/>
                <w:sz w:val="16"/>
                <w:szCs w:val="16"/>
              </w:rPr>
            </w:pPr>
          </w:p>
        </w:tc>
        <w:tc>
          <w:tcPr>
            <w:tcW w:w="1134" w:type="dxa"/>
            <w:tcBorders>
              <w:top w:val="nil"/>
              <w:left w:val="nil"/>
              <w:bottom w:val="nil"/>
              <w:right w:val="nil"/>
            </w:tcBorders>
            <w:shd w:val="clear" w:color="auto" w:fill="auto"/>
            <w:noWrap/>
            <w:vAlign w:val="bottom"/>
            <w:hideMark/>
          </w:tcPr>
          <w:p w:rsidR="00997515" w:rsidRPr="0082254A" w:rsidRDefault="00997515" w:rsidP="00997515">
            <w:pPr>
              <w:spacing w:after="0" w:line="240" w:lineRule="auto"/>
              <w:rPr>
                <w:rFonts w:ascii="Times New Roman" w:eastAsia="Times New Roman" w:hAnsi="Times New Roman" w:cs="Times New Roman"/>
                <w:sz w:val="16"/>
                <w:szCs w:val="16"/>
              </w:rPr>
            </w:pPr>
          </w:p>
        </w:tc>
        <w:tc>
          <w:tcPr>
            <w:tcW w:w="1276" w:type="dxa"/>
            <w:tcBorders>
              <w:top w:val="nil"/>
              <w:left w:val="nil"/>
              <w:bottom w:val="nil"/>
              <w:right w:val="nil"/>
            </w:tcBorders>
            <w:shd w:val="clear" w:color="auto" w:fill="auto"/>
            <w:noWrap/>
            <w:vAlign w:val="bottom"/>
            <w:hideMark/>
          </w:tcPr>
          <w:p w:rsidR="00997515" w:rsidRPr="0082254A" w:rsidRDefault="00997515" w:rsidP="00997515">
            <w:pPr>
              <w:spacing w:after="0" w:line="240" w:lineRule="auto"/>
              <w:rPr>
                <w:rFonts w:ascii="Times New Roman" w:eastAsia="Times New Roman" w:hAnsi="Times New Roman" w:cs="Times New Roman"/>
                <w:sz w:val="16"/>
                <w:szCs w:val="16"/>
              </w:rPr>
            </w:pPr>
          </w:p>
        </w:tc>
      </w:tr>
    </w:tbl>
    <w:p w:rsidR="00505CF4" w:rsidRPr="0082254A" w:rsidRDefault="00505CF4" w:rsidP="008E52DE">
      <w:pPr>
        <w:spacing w:after="0" w:line="240" w:lineRule="auto"/>
        <w:jc w:val="right"/>
        <w:rPr>
          <w:rFonts w:ascii="Times New Roman" w:hAnsi="Times New Roman" w:cs="Times New Roman"/>
          <w:b/>
          <w:i/>
          <w:sz w:val="16"/>
          <w:szCs w:val="16"/>
        </w:rPr>
      </w:pPr>
    </w:p>
    <w:p w:rsidR="00505CF4" w:rsidRPr="00406486" w:rsidRDefault="00505CF4" w:rsidP="008E52DE">
      <w:pPr>
        <w:spacing w:after="0" w:line="240" w:lineRule="auto"/>
        <w:jc w:val="right"/>
        <w:rPr>
          <w:rFonts w:ascii="Times New Roman" w:hAnsi="Times New Roman" w:cs="Times New Roman"/>
          <w:b/>
          <w:i/>
          <w:sz w:val="16"/>
          <w:szCs w:val="16"/>
        </w:rPr>
      </w:pPr>
    </w:p>
    <w:p w:rsidR="00505CF4" w:rsidRPr="00406486" w:rsidRDefault="00505CF4" w:rsidP="008E52DE">
      <w:pPr>
        <w:spacing w:after="0" w:line="240" w:lineRule="auto"/>
        <w:jc w:val="right"/>
        <w:rPr>
          <w:rFonts w:ascii="Times New Roman" w:hAnsi="Times New Roman" w:cs="Times New Roman"/>
          <w:b/>
          <w:i/>
          <w:sz w:val="16"/>
          <w:szCs w:val="16"/>
        </w:rPr>
      </w:pPr>
    </w:p>
    <w:tbl>
      <w:tblPr>
        <w:tblW w:w="6140" w:type="dxa"/>
        <w:tblInd w:w="93" w:type="dxa"/>
        <w:tblLook w:val="04A0"/>
      </w:tblPr>
      <w:tblGrid>
        <w:gridCol w:w="940"/>
        <w:gridCol w:w="940"/>
        <w:gridCol w:w="1300"/>
        <w:gridCol w:w="1400"/>
        <w:gridCol w:w="1560"/>
      </w:tblGrid>
      <w:tr w:rsidR="002E242F" w:rsidRPr="002E242F" w:rsidTr="002E242F">
        <w:trPr>
          <w:trHeight w:val="255"/>
        </w:trPr>
        <w:tc>
          <w:tcPr>
            <w:tcW w:w="940" w:type="dxa"/>
            <w:tcBorders>
              <w:top w:val="nil"/>
              <w:left w:val="nil"/>
              <w:bottom w:val="nil"/>
              <w:right w:val="nil"/>
            </w:tcBorders>
            <w:shd w:val="clear" w:color="auto" w:fill="auto"/>
            <w:noWrap/>
            <w:vAlign w:val="bottom"/>
            <w:hideMark/>
          </w:tcPr>
          <w:p w:rsidR="002E242F" w:rsidRPr="002E242F" w:rsidRDefault="002E242F" w:rsidP="002E242F">
            <w:pPr>
              <w:spacing w:after="0" w:line="240" w:lineRule="auto"/>
              <w:rPr>
                <w:rFonts w:ascii="Times New Roman" w:eastAsia="Times New Roman" w:hAnsi="Times New Roman" w:cs="Times New Roman"/>
                <w:sz w:val="20"/>
                <w:szCs w:val="20"/>
              </w:rPr>
            </w:pPr>
          </w:p>
        </w:tc>
        <w:tc>
          <w:tcPr>
            <w:tcW w:w="940" w:type="dxa"/>
            <w:tcBorders>
              <w:top w:val="nil"/>
              <w:left w:val="nil"/>
              <w:bottom w:val="nil"/>
              <w:right w:val="nil"/>
            </w:tcBorders>
            <w:shd w:val="clear" w:color="auto" w:fill="auto"/>
            <w:noWrap/>
            <w:vAlign w:val="bottom"/>
            <w:hideMark/>
          </w:tcPr>
          <w:p w:rsidR="002E242F" w:rsidRPr="002E242F" w:rsidRDefault="002E242F" w:rsidP="002E242F">
            <w:pPr>
              <w:spacing w:after="0" w:line="240" w:lineRule="auto"/>
              <w:rPr>
                <w:rFonts w:ascii="Times New Roman" w:eastAsia="Times New Roman" w:hAnsi="Times New Roman" w:cs="Times New Roman"/>
                <w:sz w:val="20"/>
                <w:szCs w:val="20"/>
              </w:rPr>
            </w:pPr>
          </w:p>
        </w:tc>
        <w:tc>
          <w:tcPr>
            <w:tcW w:w="1300" w:type="dxa"/>
            <w:tcBorders>
              <w:top w:val="nil"/>
              <w:left w:val="nil"/>
              <w:bottom w:val="nil"/>
              <w:right w:val="nil"/>
            </w:tcBorders>
            <w:shd w:val="clear" w:color="auto" w:fill="auto"/>
            <w:noWrap/>
            <w:vAlign w:val="bottom"/>
            <w:hideMark/>
          </w:tcPr>
          <w:p w:rsidR="002E242F" w:rsidRPr="002E242F" w:rsidRDefault="002E242F" w:rsidP="002E242F">
            <w:pPr>
              <w:spacing w:after="0" w:line="240" w:lineRule="auto"/>
              <w:rPr>
                <w:rFonts w:ascii="Times New Roman" w:eastAsia="Times New Roman" w:hAnsi="Times New Roman" w:cs="Times New Roman"/>
                <w:sz w:val="20"/>
                <w:szCs w:val="20"/>
              </w:rPr>
            </w:pPr>
          </w:p>
        </w:tc>
        <w:tc>
          <w:tcPr>
            <w:tcW w:w="1400" w:type="dxa"/>
            <w:tcBorders>
              <w:top w:val="nil"/>
              <w:left w:val="nil"/>
              <w:bottom w:val="nil"/>
              <w:right w:val="nil"/>
            </w:tcBorders>
            <w:shd w:val="clear" w:color="auto" w:fill="auto"/>
            <w:noWrap/>
            <w:vAlign w:val="bottom"/>
            <w:hideMark/>
          </w:tcPr>
          <w:p w:rsidR="002E242F" w:rsidRPr="002E242F" w:rsidRDefault="002E242F" w:rsidP="002E242F">
            <w:pPr>
              <w:spacing w:after="0" w:line="240" w:lineRule="auto"/>
              <w:rPr>
                <w:rFonts w:ascii="Times New Roman" w:eastAsia="Times New Roman" w:hAnsi="Times New Roman" w:cs="Times New Roman"/>
                <w:sz w:val="20"/>
                <w:szCs w:val="20"/>
              </w:rPr>
            </w:pPr>
          </w:p>
        </w:tc>
        <w:tc>
          <w:tcPr>
            <w:tcW w:w="1560" w:type="dxa"/>
            <w:tcBorders>
              <w:top w:val="nil"/>
              <w:left w:val="nil"/>
              <w:bottom w:val="nil"/>
              <w:right w:val="nil"/>
            </w:tcBorders>
            <w:shd w:val="clear" w:color="auto" w:fill="auto"/>
            <w:noWrap/>
            <w:vAlign w:val="bottom"/>
            <w:hideMark/>
          </w:tcPr>
          <w:p w:rsidR="002E242F" w:rsidRPr="002E242F" w:rsidRDefault="002E242F" w:rsidP="002E242F">
            <w:pPr>
              <w:spacing w:after="0" w:line="240" w:lineRule="auto"/>
              <w:jc w:val="right"/>
              <w:rPr>
                <w:rFonts w:ascii="Times New Roman" w:eastAsia="Times New Roman" w:hAnsi="Times New Roman" w:cs="Times New Roman"/>
                <w:sz w:val="16"/>
                <w:szCs w:val="16"/>
              </w:rPr>
            </w:pPr>
            <w:r w:rsidRPr="002E242F">
              <w:rPr>
                <w:rFonts w:ascii="Times New Roman" w:eastAsia="Times New Roman" w:hAnsi="Times New Roman" w:cs="Times New Roman"/>
                <w:sz w:val="16"/>
                <w:szCs w:val="16"/>
              </w:rPr>
              <w:t>Проект</w:t>
            </w:r>
          </w:p>
        </w:tc>
      </w:tr>
      <w:tr w:rsidR="002E242F" w:rsidRPr="002E242F" w:rsidTr="002E242F">
        <w:trPr>
          <w:trHeight w:val="255"/>
        </w:trPr>
        <w:tc>
          <w:tcPr>
            <w:tcW w:w="6140" w:type="dxa"/>
            <w:gridSpan w:val="5"/>
            <w:tcBorders>
              <w:top w:val="nil"/>
              <w:left w:val="nil"/>
              <w:bottom w:val="nil"/>
              <w:right w:val="nil"/>
            </w:tcBorders>
            <w:shd w:val="clear" w:color="auto" w:fill="auto"/>
            <w:noWrap/>
            <w:vAlign w:val="bottom"/>
            <w:hideMark/>
          </w:tcPr>
          <w:p w:rsidR="002E242F" w:rsidRPr="002E242F" w:rsidRDefault="002E242F" w:rsidP="002E242F">
            <w:pPr>
              <w:spacing w:after="0" w:line="240" w:lineRule="auto"/>
              <w:jc w:val="right"/>
              <w:rPr>
                <w:rFonts w:ascii="Times New Roman" w:eastAsia="Times New Roman" w:hAnsi="Times New Roman" w:cs="Times New Roman"/>
                <w:b/>
                <w:bCs/>
                <w:sz w:val="16"/>
                <w:szCs w:val="16"/>
              </w:rPr>
            </w:pPr>
            <w:r w:rsidRPr="002E242F">
              <w:rPr>
                <w:rFonts w:ascii="Times New Roman" w:eastAsia="Times New Roman" w:hAnsi="Times New Roman" w:cs="Times New Roman"/>
                <w:b/>
                <w:bCs/>
                <w:sz w:val="16"/>
                <w:szCs w:val="16"/>
              </w:rPr>
              <w:t>Приложение 5</w:t>
            </w:r>
          </w:p>
        </w:tc>
      </w:tr>
      <w:tr w:rsidR="002E242F" w:rsidRPr="002E242F" w:rsidTr="002E242F">
        <w:trPr>
          <w:trHeight w:val="255"/>
        </w:trPr>
        <w:tc>
          <w:tcPr>
            <w:tcW w:w="6140" w:type="dxa"/>
            <w:gridSpan w:val="5"/>
            <w:tcBorders>
              <w:top w:val="nil"/>
              <w:left w:val="nil"/>
              <w:bottom w:val="nil"/>
              <w:right w:val="nil"/>
            </w:tcBorders>
            <w:shd w:val="clear" w:color="auto" w:fill="auto"/>
            <w:noWrap/>
            <w:vAlign w:val="bottom"/>
            <w:hideMark/>
          </w:tcPr>
          <w:p w:rsidR="002E242F" w:rsidRPr="002E242F" w:rsidRDefault="002E242F" w:rsidP="002E242F">
            <w:pPr>
              <w:spacing w:after="0" w:line="240" w:lineRule="auto"/>
              <w:jc w:val="right"/>
              <w:rPr>
                <w:rFonts w:ascii="Times New Roman" w:eastAsia="Times New Roman" w:hAnsi="Times New Roman" w:cs="Times New Roman"/>
                <w:sz w:val="16"/>
                <w:szCs w:val="16"/>
              </w:rPr>
            </w:pPr>
            <w:r w:rsidRPr="002E242F">
              <w:rPr>
                <w:rFonts w:ascii="Times New Roman" w:eastAsia="Times New Roman" w:hAnsi="Times New Roman" w:cs="Times New Roman"/>
                <w:sz w:val="16"/>
                <w:szCs w:val="16"/>
              </w:rPr>
              <w:t>к решению Лапшихинского</w:t>
            </w:r>
          </w:p>
        </w:tc>
      </w:tr>
      <w:tr w:rsidR="002E242F" w:rsidRPr="002E242F" w:rsidTr="002E242F">
        <w:trPr>
          <w:trHeight w:val="255"/>
        </w:trPr>
        <w:tc>
          <w:tcPr>
            <w:tcW w:w="6140" w:type="dxa"/>
            <w:gridSpan w:val="5"/>
            <w:tcBorders>
              <w:top w:val="nil"/>
              <w:left w:val="nil"/>
              <w:bottom w:val="nil"/>
              <w:right w:val="nil"/>
            </w:tcBorders>
            <w:shd w:val="clear" w:color="auto" w:fill="auto"/>
            <w:noWrap/>
            <w:vAlign w:val="bottom"/>
            <w:hideMark/>
          </w:tcPr>
          <w:p w:rsidR="002E242F" w:rsidRPr="002E242F" w:rsidRDefault="002E242F" w:rsidP="002E242F">
            <w:pPr>
              <w:spacing w:after="0" w:line="240" w:lineRule="auto"/>
              <w:jc w:val="right"/>
              <w:rPr>
                <w:rFonts w:ascii="Times New Roman" w:eastAsia="Times New Roman" w:hAnsi="Times New Roman" w:cs="Times New Roman"/>
                <w:sz w:val="16"/>
                <w:szCs w:val="16"/>
              </w:rPr>
            </w:pPr>
            <w:r w:rsidRPr="002E242F">
              <w:rPr>
                <w:rFonts w:ascii="Times New Roman" w:eastAsia="Times New Roman" w:hAnsi="Times New Roman" w:cs="Times New Roman"/>
                <w:sz w:val="16"/>
                <w:szCs w:val="16"/>
              </w:rPr>
              <w:t xml:space="preserve"> сельского Совета депутатов</w:t>
            </w:r>
          </w:p>
        </w:tc>
      </w:tr>
      <w:tr w:rsidR="002E242F" w:rsidRPr="002E242F" w:rsidTr="002E242F">
        <w:trPr>
          <w:trHeight w:val="255"/>
        </w:trPr>
        <w:tc>
          <w:tcPr>
            <w:tcW w:w="6140" w:type="dxa"/>
            <w:gridSpan w:val="5"/>
            <w:tcBorders>
              <w:top w:val="nil"/>
              <w:left w:val="nil"/>
              <w:bottom w:val="nil"/>
              <w:right w:val="nil"/>
            </w:tcBorders>
            <w:shd w:val="clear" w:color="auto" w:fill="auto"/>
            <w:noWrap/>
            <w:vAlign w:val="bottom"/>
            <w:hideMark/>
          </w:tcPr>
          <w:p w:rsidR="002E242F" w:rsidRPr="002E242F" w:rsidRDefault="002E242F" w:rsidP="002E242F">
            <w:pPr>
              <w:spacing w:after="0" w:line="240" w:lineRule="auto"/>
              <w:jc w:val="right"/>
              <w:rPr>
                <w:rFonts w:ascii="Times New Roman" w:eastAsia="Times New Roman" w:hAnsi="Times New Roman" w:cs="Times New Roman"/>
                <w:sz w:val="16"/>
                <w:szCs w:val="16"/>
              </w:rPr>
            </w:pPr>
            <w:r w:rsidRPr="002E242F">
              <w:rPr>
                <w:rFonts w:ascii="Times New Roman" w:eastAsia="Times New Roman" w:hAnsi="Times New Roman" w:cs="Times New Roman"/>
                <w:sz w:val="16"/>
                <w:szCs w:val="16"/>
              </w:rPr>
              <w:t>от       2021 № 000 Р</w:t>
            </w:r>
          </w:p>
        </w:tc>
      </w:tr>
    </w:tbl>
    <w:p w:rsidR="00505CF4" w:rsidRPr="00406486" w:rsidRDefault="00505CF4" w:rsidP="008E52DE">
      <w:pPr>
        <w:spacing w:after="0" w:line="240" w:lineRule="auto"/>
        <w:jc w:val="right"/>
        <w:rPr>
          <w:rFonts w:ascii="Times New Roman" w:hAnsi="Times New Roman" w:cs="Times New Roman"/>
          <w:b/>
          <w:i/>
          <w:sz w:val="16"/>
          <w:szCs w:val="16"/>
        </w:rPr>
      </w:pPr>
    </w:p>
    <w:p w:rsidR="00505CF4" w:rsidRPr="00406486" w:rsidRDefault="00505CF4" w:rsidP="008E52DE">
      <w:pPr>
        <w:spacing w:after="0" w:line="240" w:lineRule="auto"/>
        <w:jc w:val="right"/>
        <w:rPr>
          <w:rFonts w:ascii="Times New Roman" w:hAnsi="Times New Roman" w:cs="Times New Roman"/>
          <w:b/>
          <w:i/>
          <w:sz w:val="16"/>
          <w:szCs w:val="16"/>
        </w:rPr>
      </w:pPr>
    </w:p>
    <w:p w:rsidR="002E242F" w:rsidRPr="002E242F" w:rsidRDefault="002E242F" w:rsidP="002E242F">
      <w:pPr>
        <w:spacing w:after="0" w:line="240" w:lineRule="auto"/>
        <w:jc w:val="right"/>
        <w:rPr>
          <w:rFonts w:ascii="Times New Roman" w:eastAsia="Times New Roman" w:hAnsi="Times New Roman" w:cs="Times New Roman"/>
          <w:sz w:val="20"/>
          <w:szCs w:val="20"/>
        </w:rPr>
      </w:pPr>
      <w:r w:rsidRPr="002E242F">
        <w:rPr>
          <w:rFonts w:ascii="Times New Roman" w:eastAsia="Times New Roman" w:hAnsi="Times New Roman" w:cs="Times New Roman"/>
          <w:sz w:val="20"/>
          <w:szCs w:val="20"/>
        </w:rPr>
        <w:t xml:space="preserve">Распределение бюджетных ассигнований по целевым статьям (муниципальным программам Лапшихинского сельсовета и </w:t>
      </w:r>
      <w:proofErr w:type="spellStart"/>
      <w:r w:rsidRPr="002E242F">
        <w:rPr>
          <w:rFonts w:ascii="Times New Roman" w:eastAsia="Times New Roman" w:hAnsi="Times New Roman" w:cs="Times New Roman"/>
          <w:sz w:val="20"/>
          <w:szCs w:val="20"/>
        </w:rPr>
        <w:t>непрограммным</w:t>
      </w:r>
      <w:proofErr w:type="spellEnd"/>
      <w:r w:rsidRPr="002E242F">
        <w:rPr>
          <w:rFonts w:ascii="Times New Roman" w:eastAsia="Times New Roman" w:hAnsi="Times New Roman" w:cs="Times New Roman"/>
          <w:sz w:val="20"/>
          <w:szCs w:val="20"/>
        </w:rPr>
        <w:t xml:space="preserve"> направлениям деятельности), группам и подгруппам видов расходов, разделам, подразделам классификации расходов бюджета Лапшихинского сельсовета на 2022 год и плановый период 2023-2024 годов</w:t>
      </w:r>
    </w:p>
    <w:p w:rsidR="00505CF4" w:rsidRPr="00406486" w:rsidRDefault="00505CF4" w:rsidP="008E52DE">
      <w:pPr>
        <w:spacing w:after="0" w:line="240" w:lineRule="auto"/>
        <w:jc w:val="right"/>
        <w:rPr>
          <w:rFonts w:ascii="Times New Roman" w:hAnsi="Times New Roman" w:cs="Times New Roman"/>
          <w:b/>
          <w:i/>
          <w:sz w:val="16"/>
          <w:szCs w:val="16"/>
        </w:rPr>
      </w:pPr>
    </w:p>
    <w:p w:rsidR="00505CF4" w:rsidRPr="00406486" w:rsidRDefault="00505CF4" w:rsidP="008E52DE">
      <w:pPr>
        <w:spacing w:after="0" w:line="240" w:lineRule="auto"/>
        <w:jc w:val="right"/>
        <w:rPr>
          <w:rFonts w:ascii="Times New Roman" w:hAnsi="Times New Roman" w:cs="Times New Roman"/>
          <w:b/>
          <w:i/>
          <w:sz w:val="16"/>
          <w:szCs w:val="16"/>
        </w:rPr>
      </w:pPr>
    </w:p>
    <w:tbl>
      <w:tblPr>
        <w:tblW w:w="9513" w:type="dxa"/>
        <w:tblInd w:w="93" w:type="dxa"/>
        <w:tblLook w:val="04A0"/>
      </w:tblPr>
      <w:tblGrid>
        <w:gridCol w:w="456"/>
        <w:gridCol w:w="2302"/>
        <w:gridCol w:w="1085"/>
        <w:gridCol w:w="708"/>
        <w:gridCol w:w="709"/>
        <w:gridCol w:w="940"/>
        <w:gridCol w:w="903"/>
        <w:gridCol w:w="1134"/>
        <w:gridCol w:w="1276"/>
      </w:tblGrid>
      <w:tr w:rsidR="007643DF" w:rsidRPr="007643DF" w:rsidTr="00991F05">
        <w:trPr>
          <w:trHeight w:val="255"/>
        </w:trPr>
        <w:tc>
          <w:tcPr>
            <w:tcW w:w="45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 xml:space="preserve">№ </w:t>
            </w:r>
            <w:proofErr w:type="spellStart"/>
            <w:r w:rsidRPr="0082254A">
              <w:rPr>
                <w:rFonts w:ascii="Times New Roman" w:eastAsia="Times New Roman" w:hAnsi="Times New Roman" w:cs="Times New Roman"/>
                <w:sz w:val="16"/>
                <w:szCs w:val="16"/>
              </w:rPr>
              <w:t>п</w:t>
            </w:r>
            <w:proofErr w:type="spellEnd"/>
            <w:r w:rsidRPr="0082254A">
              <w:rPr>
                <w:rFonts w:ascii="Times New Roman" w:eastAsia="Times New Roman" w:hAnsi="Times New Roman" w:cs="Times New Roman"/>
                <w:sz w:val="16"/>
                <w:szCs w:val="16"/>
              </w:rPr>
              <w:t>/</w:t>
            </w:r>
            <w:proofErr w:type="spellStart"/>
            <w:r w:rsidRPr="0082254A">
              <w:rPr>
                <w:rFonts w:ascii="Times New Roman" w:eastAsia="Times New Roman" w:hAnsi="Times New Roman" w:cs="Times New Roman"/>
                <w:sz w:val="16"/>
                <w:szCs w:val="16"/>
              </w:rPr>
              <w:t>п</w:t>
            </w:r>
            <w:proofErr w:type="spellEnd"/>
          </w:p>
        </w:tc>
        <w:tc>
          <w:tcPr>
            <w:tcW w:w="230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Наименование показателя</w:t>
            </w:r>
          </w:p>
        </w:tc>
        <w:tc>
          <w:tcPr>
            <w:tcW w:w="3442" w:type="dxa"/>
            <w:gridSpan w:val="4"/>
            <w:tcBorders>
              <w:top w:val="single" w:sz="4" w:space="0" w:color="auto"/>
              <w:left w:val="nil"/>
              <w:bottom w:val="single" w:sz="4" w:space="0" w:color="auto"/>
              <w:right w:val="single" w:sz="4" w:space="0" w:color="auto"/>
            </w:tcBorders>
            <w:shd w:val="clear" w:color="auto" w:fill="auto"/>
            <w:vAlign w:val="center"/>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КБК</w:t>
            </w:r>
          </w:p>
        </w:tc>
        <w:tc>
          <w:tcPr>
            <w:tcW w:w="90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2022 год</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2023 год</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643DF" w:rsidRPr="007643DF" w:rsidRDefault="007643DF" w:rsidP="007643DF">
            <w:pPr>
              <w:spacing w:after="0" w:line="240" w:lineRule="auto"/>
              <w:jc w:val="center"/>
              <w:rPr>
                <w:rFonts w:ascii="Times New Roman" w:eastAsia="Times New Roman" w:hAnsi="Times New Roman" w:cs="Times New Roman"/>
                <w:sz w:val="20"/>
                <w:szCs w:val="20"/>
              </w:rPr>
            </w:pPr>
            <w:r w:rsidRPr="007643DF">
              <w:rPr>
                <w:rFonts w:ascii="Times New Roman" w:eastAsia="Times New Roman" w:hAnsi="Times New Roman" w:cs="Times New Roman"/>
                <w:sz w:val="20"/>
                <w:szCs w:val="20"/>
              </w:rPr>
              <w:t>2024 год</w:t>
            </w:r>
          </w:p>
        </w:tc>
      </w:tr>
      <w:tr w:rsidR="007643DF" w:rsidRPr="007643DF" w:rsidTr="00991F05">
        <w:trPr>
          <w:trHeight w:val="255"/>
        </w:trPr>
        <w:tc>
          <w:tcPr>
            <w:tcW w:w="456" w:type="dxa"/>
            <w:vMerge/>
            <w:tcBorders>
              <w:top w:val="single" w:sz="4" w:space="0" w:color="auto"/>
              <w:left w:val="single" w:sz="4" w:space="0" w:color="auto"/>
              <w:bottom w:val="single" w:sz="4" w:space="0" w:color="000000"/>
              <w:right w:val="single" w:sz="4" w:space="0" w:color="auto"/>
            </w:tcBorders>
            <w:vAlign w:val="center"/>
            <w:hideMark/>
          </w:tcPr>
          <w:p w:rsidR="007643DF" w:rsidRPr="0082254A" w:rsidRDefault="007643DF" w:rsidP="007643DF">
            <w:pPr>
              <w:spacing w:after="0" w:line="240" w:lineRule="auto"/>
              <w:rPr>
                <w:rFonts w:ascii="Times New Roman" w:eastAsia="Times New Roman" w:hAnsi="Times New Roman" w:cs="Times New Roman"/>
                <w:sz w:val="16"/>
                <w:szCs w:val="16"/>
              </w:rPr>
            </w:pPr>
          </w:p>
        </w:tc>
        <w:tc>
          <w:tcPr>
            <w:tcW w:w="2302" w:type="dxa"/>
            <w:vMerge/>
            <w:tcBorders>
              <w:top w:val="single" w:sz="4" w:space="0" w:color="auto"/>
              <w:left w:val="single" w:sz="4" w:space="0" w:color="auto"/>
              <w:bottom w:val="single" w:sz="4" w:space="0" w:color="000000"/>
              <w:right w:val="single" w:sz="4" w:space="0" w:color="auto"/>
            </w:tcBorders>
            <w:vAlign w:val="center"/>
            <w:hideMark/>
          </w:tcPr>
          <w:p w:rsidR="007643DF" w:rsidRPr="0082254A" w:rsidRDefault="007643DF" w:rsidP="007643DF">
            <w:pPr>
              <w:spacing w:after="0" w:line="240" w:lineRule="auto"/>
              <w:rPr>
                <w:rFonts w:ascii="Times New Roman" w:eastAsia="Times New Roman" w:hAnsi="Times New Roman" w:cs="Times New Roman"/>
                <w:sz w:val="16"/>
                <w:szCs w:val="16"/>
              </w:rPr>
            </w:pPr>
          </w:p>
        </w:tc>
        <w:tc>
          <w:tcPr>
            <w:tcW w:w="1085" w:type="dxa"/>
            <w:tcBorders>
              <w:top w:val="nil"/>
              <w:left w:val="nil"/>
              <w:bottom w:val="single" w:sz="4" w:space="0" w:color="auto"/>
              <w:right w:val="single" w:sz="4" w:space="0" w:color="auto"/>
            </w:tcBorders>
            <w:shd w:val="clear" w:color="auto" w:fill="auto"/>
            <w:vAlign w:val="center"/>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КЦСР</w:t>
            </w:r>
          </w:p>
        </w:tc>
        <w:tc>
          <w:tcPr>
            <w:tcW w:w="708" w:type="dxa"/>
            <w:tcBorders>
              <w:top w:val="nil"/>
              <w:left w:val="nil"/>
              <w:bottom w:val="single" w:sz="4" w:space="0" w:color="auto"/>
              <w:right w:val="single" w:sz="4" w:space="0" w:color="auto"/>
            </w:tcBorders>
            <w:shd w:val="clear" w:color="auto" w:fill="auto"/>
            <w:vAlign w:val="center"/>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КВР</w:t>
            </w:r>
          </w:p>
        </w:tc>
        <w:tc>
          <w:tcPr>
            <w:tcW w:w="709" w:type="dxa"/>
            <w:tcBorders>
              <w:top w:val="nil"/>
              <w:left w:val="nil"/>
              <w:bottom w:val="single" w:sz="4" w:space="0" w:color="auto"/>
              <w:right w:val="single" w:sz="4" w:space="0" w:color="auto"/>
            </w:tcBorders>
            <w:shd w:val="clear" w:color="auto" w:fill="auto"/>
            <w:vAlign w:val="center"/>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Раздел</w:t>
            </w:r>
          </w:p>
        </w:tc>
        <w:tc>
          <w:tcPr>
            <w:tcW w:w="940" w:type="dxa"/>
            <w:tcBorders>
              <w:top w:val="nil"/>
              <w:left w:val="nil"/>
              <w:bottom w:val="single" w:sz="4" w:space="0" w:color="auto"/>
              <w:right w:val="single" w:sz="4" w:space="0" w:color="auto"/>
            </w:tcBorders>
            <w:shd w:val="clear" w:color="auto" w:fill="auto"/>
            <w:vAlign w:val="center"/>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КФСР</w:t>
            </w:r>
          </w:p>
        </w:tc>
        <w:tc>
          <w:tcPr>
            <w:tcW w:w="903" w:type="dxa"/>
            <w:vMerge/>
            <w:tcBorders>
              <w:top w:val="single" w:sz="4" w:space="0" w:color="auto"/>
              <w:left w:val="single" w:sz="4" w:space="0" w:color="auto"/>
              <w:bottom w:val="single" w:sz="4" w:space="0" w:color="auto"/>
              <w:right w:val="single" w:sz="4" w:space="0" w:color="auto"/>
            </w:tcBorders>
            <w:vAlign w:val="center"/>
            <w:hideMark/>
          </w:tcPr>
          <w:p w:rsidR="007643DF" w:rsidRPr="0082254A" w:rsidRDefault="007643DF" w:rsidP="007643DF">
            <w:pPr>
              <w:spacing w:after="0" w:line="240" w:lineRule="auto"/>
              <w:rPr>
                <w:rFonts w:ascii="Times New Roman" w:eastAsia="Times New Roman" w:hAnsi="Times New Roman" w:cs="Times New Roman"/>
                <w:sz w:val="16"/>
                <w:szCs w:val="16"/>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7643DF" w:rsidRPr="0082254A" w:rsidRDefault="007643DF" w:rsidP="007643DF">
            <w:pPr>
              <w:spacing w:after="0" w:line="240" w:lineRule="auto"/>
              <w:rPr>
                <w:rFonts w:ascii="Times New Roman" w:eastAsia="Times New Roman" w:hAnsi="Times New Roman" w:cs="Times New Roman"/>
                <w:sz w:val="16"/>
                <w:szCs w:val="16"/>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7643DF" w:rsidRPr="007643DF" w:rsidRDefault="007643DF" w:rsidP="007643DF">
            <w:pPr>
              <w:spacing w:after="0" w:line="240" w:lineRule="auto"/>
              <w:rPr>
                <w:rFonts w:ascii="Times New Roman" w:eastAsia="Times New Roman" w:hAnsi="Times New Roman" w:cs="Times New Roman"/>
                <w:sz w:val="20"/>
                <w:szCs w:val="20"/>
              </w:rPr>
            </w:pPr>
          </w:p>
        </w:tc>
      </w:tr>
      <w:tr w:rsidR="007643DF" w:rsidRPr="007643DF" w:rsidTr="00991F05">
        <w:trPr>
          <w:trHeight w:val="255"/>
        </w:trPr>
        <w:tc>
          <w:tcPr>
            <w:tcW w:w="456" w:type="dxa"/>
            <w:tcBorders>
              <w:top w:val="nil"/>
              <w:left w:val="single" w:sz="4" w:space="0" w:color="auto"/>
              <w:bottom w:val="single" w:sz="4" w:space="0" w:color="auto"/>
              <w:right w:val="single" w:sz="4" w:space="0" w:color="auto"/>
            </w:tcBorders>
            <w:shd w:val="clear" w:color="auto" w:fill="auto"/>
            <w:noWrap/>
            <w:vAlign w:val="center"/>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1</w:t>
            </w:r>
          </w:p>
        </w:tc>
        <w:tc>
          <w:tcPr>
            <w:tcW w:w="2302" w:type="dxa"/>
            <w:tcBorders>
              <w:top w:val="nil"/>
              <w:left w:val="nil"/>
              <w:bottom w:val="single" w:sz="4" w:space="0" w:color="auto"/>
              <w:right w:val="single" w:sz="4" w:space="0" w:color="auto"/>
            </w:tcBorders>
            <w:shd w:val="clear" w:color="auto" w:fill="auto"/>
            <w:noWrap/>
            <w:vAlign w:val="center"/>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2</w:t>
            </w:r>
          </w:p>
        </w:tc>
        <w:tc>
          <w:tcPr>
            <w:tcW w:w="1085" w:type="dxa"/>
            <w:tcBorders>
              <w:top w:val="nil"/>
              <w:left w:val="nil"/>
              <w:bottom w:val="single" w:sz="4" w:space="0" w:color="auto"/>
              <w:right w:val="single" w:sz="4" w:space="0" w:color="auto"/>
            </w:tcBorders>
            <w:shd w:val="clear" w:color="auto" w:fill="auto"/>
            <w:noWrap/>
            <w:vAlign w:val="center"/>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3</w:t>
            </w:r>
          </w:p>
        </w:tc>
        <w:tc>
          <w:tcPr>
            <w:tcW w:w="708" w:type="dxa"/>
            <w:tcBorders>
              <w:top w:val="nil"/>
              <w:left w:val="nil"/>
              <w:bottom w:val="single" w:sz="4" w:space="0" w:color="auto"/>
              <w:right w:val="single" w:sz="4" w:space="0" w:color="auto"/>
            </w:tcBorders>
            <w:shd w:val="clear" w:color="auto" w:fill="auto"/>
            <w:noWrap/>
            <w:vAlign w:val="center"/>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4</w:t>
            </w:r>
          </w:p>
        </w:tc>
        <w:tc>
          <w:tcPr>
            <w:tcW w:w="709" w:type="dxa"/>
            <w:tcBorders>
              <w:top w:val="nil"/>
              <w:left w:val="nil"/>
              <w:bottom w:val="single" w:sz="4" w:space="0" w:color="auto"/>
              <w:right w:val="single" w:sz="4" w:space="0" w:color="auto"/>
            </w:tcBorders>
            <w:shd w:val="clear" w:color="auto" w:fill="auto"/>
            <w:noWrap/>
            <w:vAlign w:val="center"/>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5</w:t>
            </w:r>
          </w:p>
        </w:tc>
        <w:tc>
          <w:tcPr>
            <w:tcW w:w="940" w:type="dxa"/>
            <w:tcBorders>
              <w:top w:val="nil"/>
              <w:left w:val="nil"/>
              <w:bottom w:val="single" w:sz="4" w:space="0" w:color="auto"/>
              <w:right w:val="single" w:sz="4" w:space="0" w:color="auto"/>
            </w:tcBorders>
            <w:shd w:val="clear" w:color="auto" w:fill="auto"/>
            <w:noWrap/>
            <w:vAlign w:val="center"/>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6</w:t>
            </w:r>
          </w:p>
        </w:tc>
        <w:tc>
          <w:tcPr>
            <w:tcW w:w="903" w:type="dxa"/>
            <w:tcBorders>
              <w:top w:val="nil"/>
              <w:left w:val="nil"/>
              <w:bottom w:val="single" w:sz="4" w:space="0" w:color="auto"/>
              <w:right w:val="single" w:sz="4" w:space="0" w:color="auto"/>
            </w:tcBorders>
            <w:shd w:val="clear" w:color="auto" w:fill="auto"/>
            <w:noWrap/>
            <w:vAlign w:val="center"/>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7</w:t>
            </w:r>
          </w:p>
        </w:tc>
        <w:tc>
          <w:tcPr>
            <w:tcW w:w="1134" w:type="dxa"/>
            <w:tcBorders>
              <w:top w:val="nil"/>
              <w:left w:val="nil"/>
              <w:bottom w:val="single" w:sz="4" w:space="0" w:color="auto"/>
              <w:right w:val="single" w:sz="4" w:space="0" w:color="auto"/>
            </w:tcBorders>
            <w:shd w:val="clear" w:color="auto" w:fill="auto"/>
            <w:noWrap/>
            <w:vAlign w:val="center"/>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8</w:t>
            </w:r>
          </w:p>
        </w:tc>
        <w:tc>
          <w:tcPr>
            <w:tcW w:w="1276" w:type="dxa"/>
            <w:tcBorders>
              <w:top w:val="nil"/>
              <w:left w:val="nil"/>
              <w:bottom w:val="single" w:sz="4" w:space="0" w:color="auto"/>
              <w:right w:val="single" w:sz="4" w:space="0" w:color="auto"/>
            </w:tcBorders>
            <w:shd w:val="clear" w:color="auto" w:fill="auto"/>
            <w:noWrap/>
            <w:vAlign w:val="center"/>
            <w:hideMark/>
          </w:tcPr>
          <w:p w:rsidR="007643DF" w:rsidRPr="007643DF" w:rsidRDefault="007643DF" w:rsidP="007643DF">
            <w:pPr>
              <w:spacing w:after="0" w:line="240" w:lineRule="auto"/>
              <w:jc w:val="center"/>
              <w:rPr>
                <w:rFonts w:ascii="Times New Roman" w:eastAsia="Times New Roman" w:hAnsi="Times New Roman" w:cs="Times New Roman"/>
                <w:sz w:val="20"/>
                <w:szCs w:val="20"/>
              </w:rPr>
            </w:pPr>
            <w:r w:rsidRPr="007643DF">
              <w:rPr>
                <w:rFonts w:ascii="Times New Roman" w:eastAsia="Times New Roman" w:hAnsi="Times New Roman" w:cs="Times New Roman"/>
                <w:sz w:val="20"/>
                <w:szCs w:val="20"/>
              </w:rPr>
              <w:t>9</w:t>
            </w:r>
          </w:p>
        </w:tc>
      </w:tr>
      <w:tr w:rsidR="007643DF" w:rsidRPr="007643DF" w:rsidTr="00991F05">
        <w:trPr>
          <w:trHeight w:val="570"/>
        </w:trPr>
        <w:tc>
          <w:tcPr>
            <w:tcW w:w="456" w:type="dxa"/>
            <w:tcBorders>
              <w:top w:val="nil"/>
              <w:left w:val="single" w:sz="4" w:space="0" w:color="auto"/>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1</w:t>
            </w:r>
          </w:p>
        </w:tc>
        <w:tc>
          <w:tcPr>
            <w:tcW w:w="2302"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Муниципальная программа "Организация комплексного благоустройства территории Лапшихинского сельсовета"</w:t>
            </w:r>
          </w:p>
        </w:tc>
        <w:tc>
          <w:tcPr>
            <w:tcW w:w="1085"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0100000000</w:t>
            </w:r>
          </w:p>
        </w:tc>
        <w:tc>
          <w:tcPr>
            <w:tcW w:w="708"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 </w:t>
            </w:r>
          </w:p>
        </w:tc>
        <w:tc>
          <w:tcPr>
            <w:tcW w:w="709"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 </w:t>
            </w:r>
          </w:p>
        </w:tc>
        <w:tc>
          <w:tcPr>
            <w:tcW w:w="940"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 </w:t>
            </w:r>
          </w:p>
        </w:tc>
        <w:tc>
          <w:tcPr>
            <w:tcW w:w="903"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right"/>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1 167 229,00</w:t>
            </w:r>
          </w:p>
        </w:tc>
        <w:tc>
          <w:tcPr>
            <w:tcW w:w="1134"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right"/>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995 953,00</w:t>
            </w:r>
          </w:p>
        </w:tc>
        <w:tc>
          <w:tcPr>
            <w:tcW w:w="1276" w:type="dxa"/>
            <w:tcBorders>
              <w:top w:val="nil"/>
              <w:left w:val="nil"/>
              <w:bottom w:val="single" w:sz="4" w:space="0" w:color="auto"/>
              <w:right w:val="single" w:sz="4" w:space="0" w:color="auto"/>
            </w:tcBorders>
            <w:shd w:val="clear" w:color="auto" w:fill="auto"/>
            <w:hideMark/>
          </w:tcPr>
          <w:p w:rsidR="007643DF" w:rsidRPr="007643DF" w:rsidRDefault="007643DF" w:rsidP="007643DF">
            <w:pPr>
              <w:spacing w:after="0" w:line="240" w:lineRule="auto"/>
              <w:jc w:val="right"/>
              <w:rPr>
                <w:rFonts w:ascii="Times New Roman" w:eastAsia="Times New Roman" w:hAnsi="Times New Roman" w:cs="Times New Roman"/>
                <w:sz w:val="20"/>
                <w:szCs w:val="20"/>
              </w:rPr>
            </w:pPr>
            <w:r w:rsidRPr="007643DF">
              <w:rPr>
                <w:rFonts w:ascii="Times New Roman" w:eastAsia="Times New Roman" w:hAnsi="Times New Roman" w:cs="Times New Roman"/>
                <w:sz w:val="20"/>
                <w:szCs w:val="20"/>
              </w:rPr>
              <w:t>850 681,00</w:t>
            </w:r>
          </w:p>
        </w:tc>
      </w:tr>
      <w:tr w:rsidR="007643DF" w:rsidRPr="007643DF" w:rsidTr="00991F05">
        <w:trPr>
          <w:trHeight w:val="1050"/>
        </w:trPr>
        <w:tc>
          <w:tcPr>
            <w:tcW w:w="456" w:type="dxa"/>
            <w:tcBorders>
              <w:top w:val="nil"/>
              <w:left w:val="single" w:sz="4" w:space="0" w:color="auto"/>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2</w:t>
            </w:r>
          </w:p>
        </w:tc>
        <w:tc>
          <w:tcPr>
            <w:tcW w:w="2302"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 xml:space="preserve">Подпрограмма "Обеспечение сохранности и модернизации </w:t>
            </w:r>
            <w:proofErr w:type="spellStart"/>
            <w:r w:rsidRPr="0082254A">
              <w:rPr>
                <w:rFonts w:ascii="Times New Roman" w:eastAsia="Times New Roman" w:hAnsi="Times New Roman" w:cs="Times New Roman"/>
                <w:sz w:val="16"/>
                <w:szCs w:val="16"/>
              </w:rPr>
              <w:t>внутрипоселенческих</w:t>
            </w:r>
            <w:proofErr w:type="spellEnd"/>
            <w:r w:rsidRPr="0082254A">
              <w:rPr>
                <w:rFonts w:ascii="Times New Roman" w:eastAsia="Times New Roman" w:hAnsi="Times New Roman" w:cs="Times New Roman"/>
                <w:sz w:val="16"/>
                <w:szCs w:val="16"/>
              </w:rPr>
              <w:t xml:space="preserve"> дорог Лапшихинского сельсовета" муниципальной программы "Организация комплексного благоустройства территории Лапшихинского сельсовета"</w:t>
            </w:r>
          </w:p>
        </w:tc>
        <w:tc>
          <w:tcPr>
            <w:tcW w:w="1085"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0110000000</w:t>
            </w:r>
          </w:p>
        </w:tc>
        <w:tc>
          <w:tcPr>
            <w:tcW w:w="708"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 </w:t>
            </w:r>
          </w:p>
        </w:tc>
        <w:tc>
          <w:tcPr>
            <w:tcW w:w="709"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 </w:t>
            </w:r>
          </w:p>
        </w:tc>
        <w:tc>
          <w:tcPr>
            <w:tcW w:w="940"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 </w:t>
            </w:r>
          </w:p>
        </w:tc>
        <w:tc>
          <w:tcPr>
            <w:tcW w:w="903"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right"/>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487 700,00</w:t>
            </w:r>
          </w:p>
        </w:tc>
        <w:tc>
          <w:tcPr>
            <w:tcW w:w="1134"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right"/>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490 933,00</w:t>
            </w:r>
          </w:p>
        </w:tc>
        <w:tc>
          <w:tcPr>
            <w:tcW w:w="1276" w:type="dxa"/>
            <w:tcBorders>
              <w:top w:val="nil"/>
              <w:left w:val="nil"/>
              <w:bottom w:val="single" w:sz="4" w:space="0" w:color="auto"/>
              <w:right w:val="single" w:sz="4" w:space="0" w:color="auto"/>
            </w:tcBorders>
            <w:shd w:val="clear" w:color="auto" w:fill="auto"/>
            <w:hideMark/>
          </w:tcPr>
          <w:p w:rsidR="007643DF" w:rsidRPr="007643DF" w:rsidRDefault="007643DF" w:rsidP="007643DF">
            <w:pPr>
              <w:spacing w:after="0" w:line="240" w:lineRule="auto"/>
              <w:jc w:val="right"/>
              <w:rPr>
                <w:rFonts w:ascii="Times New Roman" w:eastAsia="Times New Roman" w:hAnsi="Times New Roman" w:cs="Times New Roman"/>
                <w:sz w:val="20"/>
                <w:szCs w:val="20"/>
              </w:rPr>
            </w:pPr>
            <w:r w:rsidRPr="007643DF">
              <w:rPr>
                <w:rFonts w:ascii="Times New Roman" w:eastAsia="Times New Roman" w:hAnsi="Times New Roman" w:cs="Times New Roman"/>
                <w:sz w:val="20"/>
                <w:szCs w:val="20"/>
              </w:rPr>
              <w:t>399 600,00</w:t>
            </w:r>
          </w:p>
        </w:tc>
      </w:tr>
      <w:tr w:rsidR="007643DF" w:rsidRPr="007643DF" w:rsidTr="00991F05">
        <w:trPr>
          <w:trHeight w:val="1500"/>
        </w:trPr>
        <w:tc>
          <w:tcPr>
            <w:tcW w:w="456" w:type="dxa"/>
            <w:tcBorders>
              <w:top w:val="nil"/>
              <w:left w:val="single" w:sz="4" w:space="0" w:color="auto"/>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3</w:t>
            </w:r>
          </w:p>
        </w:tc>
        <w:tc>
          <w:tcPr>
            <w:tcW w:w="2302"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 xml:space="preserve">Расходы на содержание дорог за счет средств муниципального района, в рамках подпрограммы "Обеспечение сохранности и модернизации </w:t>
            </w:r>
            <w:proofErr w:type="spellStart"/>
            <w:r w:rsidRPr="0082254A">
              <w:rPr>
                <w:rFonts w:ascii="Times New Roman" w:eastAsia="Times New Roman" w:hAnsi="Times New Roman" w:cs="Times New Roman"/>
                <w:sz w:val="16"/>
                <w:szCs w:val="16"/>
              </w:rPr>
              <w:t>внутрипоселенческих</w:t>
            </w:r>
            <w:proofErr w:type="spellEnd"/>
            <w:r w:rsidRPr="0082254A">
              <w:rPr>
                <w:rFonts w:ascii="Times New Roman" w:eastAsia="Times New Roman" w:hAnsi="Times New Roman" w:cs="Times New Roman"/>
                <w:sz w:val="16"/>
                <w:szCs w:val="16"/>
              </w:rPr>
              <w:t xml:space="preserve"> дорог Лапшихинского сельсовета" муниципальной программы "Организация комплексного благоустройства на территории Лапшихинского сельсовета"</w:t>
            </w:r>
          </w:p>
        </w:tc>
        <w:tc>
          <w:tcPr>
            <w:tcW w:w="1085"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0110082040</w:t>
            </w:r>
          </w:p>
        </w:tc>
        <w:tc>
          <w:tcPr>
            <w:tcW w:w="708"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 </w:t>
            </w:r>
          </w:p>
        </w:tc>
        <w:tc>
          <w:tcPr>
            <w:tcW w:w="709"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 </w:t>
            </w:r>
          </w:p>
        </w:tc>
        <w:tc>
          <w:tcPr>
            <w:tcW w:w="940"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 </w:t>
            </w:r>
          </w:p>
        </w:tc>
        <w:tc>
          <w:tcPr>
            <w:tcW w:w="903"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right"/>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155 900,00</w:t>
            </w:r>
          </w:p>
        </w:tc>
        <w:tc>
          <w:tcPr>
            <w:tcW w:w="1134"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right"/>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155 900,00</w:t>
            </w:r>
          </w:p>
        </w:tc>
        <w:tc>
          <w:tcPr>
            <w:tcW w:w="1276" w:type="dxa"/>
            <w:tcBorders>
              <w:top w:val="nil"/>
              <w:left w:val="nil"/>
              <w:bottom w:val="single" w:sz="4" w:space="0" w:color="auto"/>
              <w:right w:val="single" w:sz="4" w:space="0" w:color="auto"/>
            </w:tcBorders>
            <w:shd w:val="clear" w:color="auto" w:fill="auto"/>
            <w:hideMark/>
          </w:tcPr>
          <w:p w:rsidR="007643DF" w:rsidRPr="007643DF" w:rsidRDefault="007643DF" w:rsidP="007643DF">
            <w:pPr>
              <w:spacing w:after="0" w:line="240" w:lineRule="auto"/>
              <w:jc w:val="right"/>
              <w:rPr>
                <w:rFonts w:ascii="Times New Roman" w:eastAsia="Times New Roman" w:hAnsi="Times New Roman" w:cs="Times New Roman"/>
                <w:sz w:val="20"/>
                <w:szCs w:val="20"/>
              </w:rPr>
            </w:pPr>
            <w:r w:rsidRPr="007643DF">
              <w:rPr>
                <w:rFonts w:ascii="Times New Roman" w:eastAsia="Times New Roman" w:hAnsi="Times New Roman" w:cs="Times New Roman"/>
                <w:sz w:val="20"/>
                <w:szCs w:val="20"/>
              </w:rPr>
              <w:t>155 900,00</w:t>
            </w:r>
          </w:p>
        </w:tc>
      </w:tr>
      <w:tr w:rsidR="007643DF" w:rsidRPr="007643DF" w:rsidTr="00991F05">
        <w:trPr>
          <w:trHeight w:val="255"/>
        </w:trPr>
        <w:tc>
          <w:tcPr>
            <w:tcW w:w="456" w:type="dxa"/>
            <w:tcBorders>
              <w:top w:val="nil"/>
              <w:left w:val="single" w:sz="4" w:space="0" w:color="auto"/>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4</w:t>
            </w:r>
          </w:p>
        </w:tc>
        <w:tc>
          <w:tcPr>
            <w:tcW w:w="2302"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Прочая закупка товаров, работ и услуг</w:t>
            </w:r>
          </w:p>
        </w:tc>
        <w:tc>
          <w:tcPr>
            <w:tcW w:w="1085"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0110082040</w:t>
            </w:r>
          </w:p>
        </w:tc>
        <w:tc>
          <w:tcPr>
            <w:tcW w:w="708"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244</w:t>
            </w:r>
          </w:p>
        </w:tc>
        <w:tc>
          <w:tcPr>
            <w:tcW w:w="709"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 </w:t>
            </w:r>
          </w:p>
        </w:tc>
        <w:tc>
          <w:tcPr>
            <w:tcW w:w="940"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 </w:t>
            </w:r>
          </w:p>
        </w:tc>
        <w:tc>
          <w:tcPr>
            <w:tcW w:w="903"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right"/>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155 900,00</w:t>
            </w:r>
          </w:p>
        </w:tc>
        <w:tc>
          <w:tcPr>
            <w:tcW w:w="1134"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right"/>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155 900,00</w:t>
            </w:r>
          </w:p>
        </w:tc>
        <w:tc>
          <w:tcPr>
            <w:tcW w:w="1276" w:type="dxa"/>
            <w:tcBorders>
              <w:top w:val="nil"/>
              <w:left w:val="nil"/>
              <w:bottom w:val="single" w:sz="4" w:space="0" w:color="auto"/>
              <w:right w:val="single" w:sz="4" w:space="0" w:color="auto"/>
            </w:tcBorders>
            <w:shd w:val="clear" w:color="auto" w:fill="auto"/>
            <w:hideMark/>
          </w:tcPr>
          <w:p w:rsidR="007643DF" w:rsidRPr="007643DF" w:rsidRDefault="007643DF" w:rsidP="007643DF">
            <w:pPr>
              <w:spacing w:after="0" w:line="240" w:lineRule="auto"/>
              <w:jc w:val="right"/>
              <w:rPr>
                <w:rFonts w:ascii="Times New Roman" w:eastAsia="Times New Roman" w:hAnsi="Times New Roman" w:cs="Times New Roman"/>
                <w:sz w:val="20"/>
                <w:szCs w:val="20"/>
              </w:rPr>
            </w:pPr>
            <w:r w:rsidRPr="007643DF">
              <w:rPr>
                <w:rFonts w:ascii="Times New Roman" w:eastAsia="Times New Roman" w:hAnsi="Times New Roman" w:cs="Times New Roman"/>
                <w:sz w:val="20"/>
                <w:szCs w:val="20"/>
              </w:rPr>
              <w:t>155 900,00</w:t>
            </w:r>
          </w:p>
        </w:tc>
      </w:tr>
      <w:tr w:rsidR="007643DF" w:rsidRPr="007643DF" w:rsidTr="00991F05">
        <w:trPr>
          <w:trHeight w:val="255"/>
        </w:trPr>
        <w:tc>
          <w:tcPr>
            <w:tcW w:w="456" w:type="dxa"/>
            <w:tcBorders>
              <w:top w:val="nil"/>
              <w:left w:val="single" w:sz="4" w:space="0" w:color="auto"/>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5</w:t>
            </w:r>
          </w:p>
        </w:tc>
        <w:tc>
          <w:tcPr>
            <w:tcW w:w="2302"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НАЦИОНАЛЬНАЯ ЭКОНОМИКА</w:t>
            </w:r>
          </w:p>
        </w:tc>
        <w:tc>
          <w:tcPr>
            <w:tcW w:w="1085"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0110082040</w:t>
            </w:r>
          </w:p>
        </w:tc>
        <w:tc>
          <w:tcPr>
            <w:tcW w:w="708"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244</w:t>
            </w:r>
          </w:p>
        </w:tc>
        <w:tc>
          <w:tcPr>
            <w:tcW w:w="709"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04</w:t>
            </w:r>
          </w:p>
        </w:tc>
        <w:tc>
          <w:tcPr>
            <w:tcW w:w="940"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0400</w:t>
            </w:r>
          </w:p>
        </w:tc>
        <w:tc>
          <w:tcPr>
            <w:tcW w:w="903"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right"/>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155 900,00</w:t>
            </w:r>
          </w:p>
        </w:tc>
        <w:tc>
          <w:tcPr>
            <w:tcW w:w="1134"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right"/>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155 900,00</w:t>
            </w:r>
          </w:p>
        </w:tc>
        <w:tc>
          <w:tcPr>
            <w:tcW w:w="1276" w:type="dxa"/>
            <w:tcBorders>
              <w:top w:val="nil"/>
              <w:left w:val="nil"/>
              <w:bottom w:val="single" w:sz="4" w:space="0" w:color="auto"/>
              <w:right w:val="single" w:sz="4" w:space="0" w:color="auto"/>
            </w:tcBorders>
            <w:shd w:val="clear" w:color="auto" w:fill="auto"/>
            <w:hideMark/>
          </w:tcPr>
          <w:p w:rsidR="007643DF" w:rsidRPr="007643DF" w:rsidRDefault="007643DF" w:rsidP="007643DF">
            <w:pPr>
              <w:spacing w:after="0" w:line="240" w:lineRule="auto"/>
              <w:jc w:val="right"/>
              <w:rPr>
                <w:rFonts w:ascii="Times New Roman" w:eastAsia="Times New Roman" w:hAnsi="Times New Roman" w:cs="Times New Roman"/>
                <w:sz w:val="20"/>
                <w:szCs w:val="20"/>
              </w:rPr>
            </w:pPr>
            <w:r w:rsidRPr="007643DF">
              <w:rPr>
                <w:rFonts w:ascii="Times New Roman" w:eastAsia="Times New Roman" w:hAnsi="Times New Roman" w:cs="Times New Roman"/>
                <w:sz w:val="20"/>
                <w:szCs w:val="20"/>
              </w:rPr>
              <w:t>155 900,00</w:t>
            </w:r>
          </w:p>
        </w:tc>
      </w:tr>
      <w:tr w:rsidR="007643DF" w:rsidRPr="007643DF" w:rsidTr="00991F05">
        <w:trPr>
          <w:trHeight w:val="270"/>
        </w:trPr>
        <w:tc>
          <w:tcPr>
            <w:tcW w:w="456" w:type="dxa"/>
            <w:tcBorders>
              <w:top w:val="nil"/>
              <w:left w:val="single" w:sz="4" w:space="0" w:color="auto"/>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6</w:t>
            </w:r>
          </w:p>
        </w:tc>
        <w:tc>
          <w:tcPr>
            <w:tcW w:w="2302"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Дорожное хозяйство (дорожные фонды)</w:t>
            </w:r>
          </w:p>
        </w:tc>
        <w:tc>
          <w:tcPr>
            <w:tcW w:w="1085"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0110082040</w:t>
            </w:r>
          </w:p>
        </w:tc>
        <w:tc>
          <w:tcPr>
            <w:tcW w:w="708"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244</w:t>
            </w:r>
          </w:p>
        </w:tc>
        <w:tc>
          <w:tcPr>
            <w:tcW w:w="709"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04</w:t>
            </w:r>
          </w:p>
        </w:tc>
        <w:tc>
          <w:tcPr>
            <w:tcW w:w="940"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0409</w:t>
            </w:r>
          </w:p>
        </w:tc>
        <w:tc>
          <w:tcPr>
            <w:tcW w:w="903"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right"/>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155 900,00</w:t>
            </w:r>
          </w:p>
        </w:tc>
        <w:tc>
          <w:tcPr>
            <w:tcW w:w="1134"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right"/>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155 900,00</w:t>
            </w:r>
          </w:p>
        </w:tc>
        <w:tc>
          <w:tcPr>
            <w:tcW w:w="1276" w:type="dxa"/>
            <w:tcBorders>
              <w:top w:val="nil"/>
              <w:left w:val="nil"/>
              <w:bottom w:val="single" w:sz="4" w:space="0" w:color="auto"/>
              <w:right w:val="single" w:sz="4" w:space="0" w:color="auto"/>
            </w:tcBorders>
            <w:shd w:val="clear" w:color="auto" w:fill="auto"/>
            <w:hideMark/>
          </w:tcPr>
          <w:p w:rsidR="007643DF" w:rsidRPr="007643DF" w:rsidRDefault="007643DF" w:rsidP="007643DF">
            <w:pPr>
              <w:spacing w:after="0" w:line="240" w:lineRule="auto"/>
              <w:jc w:val="right"/>
              <w:rPr>
                <w:rFonts w:ascii="Times New Roman" w:eastAsia="Times New Roman" w:hAnsi="Times New Roman" w:cs="Times New Roman"/>
                <w:sz w:val="20"/>
                <w:szCs w:val="20"/>
              </w:rPr>
            </w:pPr>
            <w:r w:rsidRPr="007643DF">
              <w:rPr>
                <w:rFonts w:ascii="Times New Roman" w:eastAsia="Times New Roman" w:hAnsi="Times New Roman" w:cs="Times New Roman"/>
                <w:sz w:val="20"/>
                <w:szCs w:val="20"/>
              </w:rPr>
              <w:t>155 900,00</w:t>
            </w:r>
          </w:p>
        </w:tc>
      </w:tr>
      <w:tr w:rsidR="007643DF" w:rsidRPr="007643DF" w:rsidTr="00991F05">
        <w:trPr>
          <w:trHeight w:val="1575"/>
        </w:trPr>
        <w:tc>
          <w:tcPr>
            <w:tcW w:w="456" w:type="dxa"/>
            <w:tcBorders>
              <w:top w:val="nil"/>
              <w:left w:val="single" w:sz="4" w:space="0" w:color="auto"/>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7</w:t>
            </w:r>
          </w:p>
        </w:tc>
        <w:tc>
          <w:tcPr>
            <w:tcW w:w="2302"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 xml:space="preserve">Расходы на содержание </w:t>
            </w:r>
            <w:proofErr w:type="spellStart"/>
            <w:r w:rsidRPr="0082254A">
              <w:rPr>
                <w:rFonts w:ascii="Times New Roman" w:eastAsia="Times New Roman" w:hAnsi="Times New Roman" w:cs="Times New Roman"/>
                <w:sz w:val="16"/>
                <w:szCs w:val="16"/>
              </w:rPr>
              <w:t>внутрипоселенческих</w:t>
            </w:r>
            <w:proofErr w:type="spellEnd"/>
            <w:r w:rsidRPr="0082254A">
              <w:rPr>
                <w:rFonts w:ascii="Times New Roman" w:eastAsia="Times New Roman" w:hAnsi="Times New Roman" w:cs="Times New Roman"/>
                <w:sz w:val="16"/>
                <w:szCs w:val="16"/>
              </w:rPr>
              <w:t xml:space="preserve"> дорог за счет средств поселения в рамках подпрограммы "Обеспечение сохранности и модернизации </w:t>
            </w:r>
            <w:proofErr w:type="spellStart"/>
            <w:r w:rsidRPr="0082254A">
              <w:rPr>
                <w:rFonts w:ascii="Times New Roman" w:eastAsia="Times New Roman" w:hAnsi="Times New Roman" w:cs="Times New Roman"/>
                <w:sz w:val="16"/>
                <w:szCs w:val="16"/>
              </w:rPr>
              <w:t>внутрипоселенческих</w:t>
            </w:r>
            <w:proofErr w:type="spellEnd"/>
            <w:r w:rsidRPr="0082254A">
              <w:rPr>
                <w:rFonts w:ascii="Times New Roman" w:eastAsia="Times New Roman" w:hAnsi="Times New Roman" w:cs="Times New Roman"/>
                <w:sz w:val="16"/>
                <w:szCs w:val="16"/>
              </w:rPr>
              <w:t xml:space="preserve"> дорог Лапшихинского сельсовета" муниципальной программы" Организация комплексного благоустройства территории Лапшихинского сельсовета"</w:t>
            </w:r>
          </w:p>
        </w:tc>
        <w:tc>
          <w:tcPr>
            <w:tcW w:w="1085"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0110094090</w:t>
            </w:r>
          </w:p>
        </w:tc>
        <w:tc>
          <w:tcPr>
            <w:tcW w:w="708"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 </w:t>
            </w:r>
          </w:p>
        </w:tc>
        <w:tc>
          <w:tcPr>
            <w:tcW w:w="709"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 </w:t>
            </w:r>
          </w:p>
        </w:tc>
        <w:tc>
          <w:tcPr>
            <w:tcW w:w="940"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 </w:t>
            </w:r>
          </w:p>
        </w:tc>
        <w:tc>
          <w:tcPr>
            <w:tcW w:w="903"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right"/>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231 800,00</w:t>
            </w:r>
          </w:p>
        </w:tc>
        <w:tc>
          <w:tcPr>
            <w:tcW w:w="1134"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right"/>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237 200,00</w:t>
            </w:r>
          </w:p>
        </w:tc>
        <w:tc>
          <w:tcPr>
            <w:tcW w:w="1276" w:type="dxa"/>
            <w:tcBorders>
              <w:top w:val="nil"/>
              <w:left w:val="nil"/>
              <w:bottom w:val="single" w:sz="4" w:space="0" w:color="auto"/>
              <w:right w:val="single" w:sz="4" w:space="0" w:color="auto"/>
            </w:tcBorders>
            <w:shd w:val="clear" w:color="auto" w:fill="auto"/>
            <w:hideMark/>
          </w:tcPr>
          <w:p w:rsidR="007643DF" w:rsidRPr="007643DF" w:rsidRDefault="007643DF" w:rsidP="007643DF">
            <w:pPr>
              <w:spacing w:after="0" w:line="240" w:lineRule="auto"/>
              <w:jc w:val="right"/>
              <w:rPr>
                <w:rFonts w:ascii="Times New Roman" w:eastAsia="Times New Roman" w:hAnsi="Times New Roman" w:cs="Times New Roman"/>
                <w:sz w:val="20"/>
                <w:szCs w:val="20"/>
              </w:rPr>
            </w:pPr>
            <w:r w:rsidRPr="007643DF">
              <w:rPr>
                <w:rFonts w:ascii="Times New Roman" w:eastAsia="Times New Roman" w:hAnsi="Times New Roman" w:cs="Times New Roman"/>
                <w:sz w:val="20"/>
                <w:szCs w:val="20"/>
              </w:rPr>
              <w:t>243 700,00</w:t>
            </w:r>
          </w:p>
        </w:tc>
      </w:tr>
      <w:tr w:rsidR="007643DF" w:rsidRPr="007643DF" w:rsidTr="00991F05">
        <w:trPr>
          <w:trHeight w:val="255"/>
        </w:trPr>
        <w:tc>
          <w:tcPr>
            <w:tcW w:w="456" w:type="dxa"/>
            <w:tcBorders>
              <w:top w:val="nil"/>
              <w:left w:val="single" w:sz="4" w:space="0" w:color="auto"/>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8</w:t>
            </w:r>
          </w:p>
        </w:tc>
        <w:tc>
          <w:tcPr>
            <w:tcW w:w="2302"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Прочая закупка товаров, работ и услуг</w:t>
            </w:r>
          </w:p>
        </w:tc>
        <w:tc>
          <w:tcPr>
            <w:tcW w:w="1085"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0110094090</w:t>
            </w:r>
          </w:p>
        </w:tc>
        <w:tc>
          <w:tcPr>
            <w:tcW w:w="708"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244</w:t>
            </w:r>
          </w:p>
        </w:tc>
        <w:tc>
          <w:tcPr>
            <w:tcW w:w="709"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 </w:t>
            </w:r>
          </w:p>
        </w:tc>
        <w:tc>
          <w:tcPr>
            <w:tcW w:w="940"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 </w:t>
            </w:r>
          </w:p>
        </w:tc>
        <w:tc>
          <w:tcPr>
            <w:tcW w:w="903"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right"/>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231 800,00</w:t>
            </w:r>
          </w:p>
        </w:tc>
        <w:tc>
          <w:tcPr>
            <w:tcW w:w="1134"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right"/>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237 200,00</w:t>
            </w:r>
          </w:p>
        </w:tc>
        <w:tc>
          <w:tcPr>
            <w:tcW w:w="1276" w:type="dxa"/>
            <w:tcBorders>
              <w:top w:val="nil"/>
              <w:left w:val="nil"/>
              <w:bottom w:val="single" w:sz="4" w:space="0" w:color="auto"/>
              <w:right w:val="single" w:sz="4" w:space="0" w:color="auto"/>
            </w:tcBorders>
            <w:shd w:val="clear" w:color="auto" w:fill="auto"/>
            <w:hideMark/>
          </w:tcPr>
          <w:p w:rsidR="007643DF" w:rsidRPr="007643DF" w:rsidRDefault="007643DF" w:rsidP="007643DF">
            <w:pPr>
              <w:spacing w:after="0" w:line="240" w:lineRule="auto"/>
              <w:jc w:val="right"/>
              <w:rPr>
                <w:rFonts w:ascii="Times New Roman" w:eastAsia="Times New Roman" w:hAnsi="Times New Roman" w:cs="Times New Roman"/>
                <w:sz w:val="20"/>
                <w:szCs w:val="20"/>
              </w:rPr>
            </w:pPr>
            <w:r w:rsidRPr="007643DF">
              <w:rPr>
                <w:rFonts w:ascii="Times New Roman" w:eastAsia="Times New Roman" w:hAnsi="Times New Roman" w:cs="Times New Roman"/>
                <w:sz w:val="20"/>
                <w:szCs w:val="20"/>
              </w:rPr>
              <w:t>243 700,00</w:t>
            </w:r>
          </w:p>
        </w:tc>
      </w:tr>
      <w:tr w:rsidR="007643DF" w:rsidRPr="007643DF" w:rsidTr="00991F05">
        <w:trPr>
          <w:trHeight w:val="255"/>
        </w:trPr>
        <w:tc>
          <w:tcPr>
            <w:tcW w:w="456" w:type="dxa"/>
            <w:tcBorders>
              <w:top w:val="nil"/>
              <w:left w:val="single" w:sz="4" w:space="0" w:color="auto"/>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9</w:t>
            </w:r>
          </w:p>
        </w:tc>
        <w:tc>
          <w:tcPr>
            <w:tcW w:w="2302"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НАЦИОНАЛЬНАЯ ЭКОНОМИКА</w:t>
            </w:r>
          </w:p>
        </w:tc>
        <w:tc>
          <w:tcPr>
            <w:tcW w:w="1085"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0110094090</w:t>
            </w:r>
          </w:p>
        </w:tc>
        <w:tc>
          <w:tcPr>
            <w:tcW w:w="708"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244</w:t>
            </w:r>
          </w:p>
        </w:tc>
        <w:tc>
          <w:tcPr>
            <w:tcW w:w="709"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04</w:t>
            </w:r>
          </w:p>
        </w:tc>
        <w:tc>
          <w:tcPr>
            <w:tcW w:w="940"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0400</w:t>
            </w:r>
          </w:p>
        </w:tc>
        <w:tc>
          <w:tcPr>
            <w:tcW w:w="903"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right"/>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231 800,00</w:t>
            </w:r>
          </w:p>
        </w:tc>
        <w:tc>
          <w:tcPr>
            <w:tcW w:w="1134"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right"/>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237 200,00</w:t>
            </w:r>
          </w:p>
        </w:tc>
        <w:tc>
          <w:tcPr>
            <w:tcW w:w="1276" w:type="dxa"/>
            <w:tcBorders>
              <w:top w:val="nil"/>
              <w:left w:val="nil"/>
              <w:bottom w:val="single" w:sz="4" w:space="0" w:color="auto"/>
              <w:right w:val="single" w:sz="4" w:space="0" w:color="auto"/>
            </w:tcBorders>
            <w:shd w:val="clear" w:color="auto" w:fill="auto"/>
            <w:hideMark/>
          </w:tcPr>
          <w:p w:rsidR="007643DF" w:rsidRPr="007643DF" w:rsidRDefault="007643DF" w:rsidP="007643DF">
            <w:pPr>
              <w:spacing w:after="0" w:line="240" w:lineRule="auto"/>
              <w:jc w:val="right"/>
              <w:rPr>
                <w:rFonts w:ascii="Times New Roman" w:eastAsia="Times New Roman" w:hAnsi="Times New Roman" w:cs="Times New Roman"/>
                <w:sz w:val="20"/>
                <w:szCs w:val="20"/>
              </w:rPr>
            </w:pPr>
            <w:r w:rsidRPr="007643DF">
              <w:rPr>
                <w:rFonts w:ascii="Times New Roman" w:eastAsia="Times New Roman" w:hAnsi="Times New Roman" w:cs="Times New Roman"/>
                <w:sz w:val="20"/>
                <w:szCs w:val="20"/>
              </w:rPr>
              <w:t>243 700,00</w:t>
            </w:r>
          </w:p>
        </w:tc>
      </w:tr>
      <w:tr w:rsidR="007643DF" w:rsidRPr="007643DF" w:rsidTr="00991F05">
        <w:trPr>
          <w:trHeight w:val="330"/>
        </w:trPr>
        <w:tc>
          <w:tcPr>
            <w:tcW w:w="456" w:type="dxa"/>
            <w:tcBorders>
              <w:top w:val="nil"/>
              <w:left w:val="single" w:sz="4" w:space="0" w:color="auto"/>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10</w:t>
            </w:r>
          </w:p>
        </w:tc>
        <w:tc>
          <w:tcPr>
            <w:tcW w:w="2302"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Дорожное хозяйство (дорожные фонды)</w:t>
            </w:r>
          </w:p>
        </w:tc>
        <w:tc>
          <w:tcPr>
            <w:tcW w:w="1085"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0110094090</w:t>
            </w:r>
          </w:p>
        </w:tc>
        <w:tc>
          <w:tcPr>
            <w:tcW w:w="708"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244</w:t>
            </w:r>
          </w:p>
        </w:tc>
        <w:tc>
          <w:tcPr>
            <w:tcW w:w="709"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04</w:t>
            </w:r>
          </w:p>
        </w:tc>
        <w:tc>
          <w:tcPr>
            <w:tcW w:w="940"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0409</w:t>
            </w:r>
          </w:p>
        </w:tc>
        <w:tc>
          <w:tcPr>
            <w:tcW w:w="903"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right"/>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231 800,00</w:t>
            </w:r>
          </w:p>
        </w:tc>
        <w:tc>
          <w:tcPr>
            <w:tcW w:w="1134"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right"/>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237 200,00</w:t>
            </w:r>
          </w:p>
        </w:tc>
        <w:tc>
          <w:tcPr>
            <w:tcW w:w="1276" w:type="dxa"/>
            <w:tcBorders>
              <w:top w:val="nil"/>
              <w:left w:val="nil"/>
              <w:bottom w:val="single" w:sz="4" w:space="0" w:color="auto"/>
              <w:right w:val="single" w:sz="4" w:space="0" w:color="auto"/>
            </w:tcBorders>
            <w:shd w:val="clear" w:color="auto" w:fill="auto"/>
            <w:hideMark/>
          </w:tcPr>
          <w:p w:rsidR="007643DF" w:rsidRPr="007643DF" w:rsidRDefault="007643DF" w:rsidP="007643DF">
            <w:pPr>
              <w:spacing w:after="0" w:line="240" w:lineRule="auto"/>
              <w:jc w:val="right"/>
              <w:rPr>
                <w:rFonts w:ascii="Times New Roman" w:eastAsia="Times New Roman" w:hAnsi="Times New Roman" w:cs="Times New Roman"/>
                <w:sz w:val="20"/>
                <w:szCs w:val="20"/>
              </w:rPr>
            </w:pPr>
            <w:r w:rsidRPr="007643DF">
              <w:rPr>
                <w:rFonts w:ascii="Times New Roman" w:eastAsia="Times New Roman" w:hAnsi="Times New Roman" w:cs="Times New Roman"/>
                <w:sz w:val="20"/>
                <w:szCs w:val="20"/>
              </w:rPr>
              <w:t>243 700,00</w:t>
            </w:r>
          </w:p>
        </w:tc>
      </w:tr>
      <w:tr w:rsidR="007643DF" w:rsidRPr="007643DF" w:rsidTr="00991F05">
        <w:trPr>
          <w:trHeight w:val="1575"/>
        </w:trPr>
        <w:tc>
          <w:tcPr>
            <w:tcW w:w="456" w:type="dxa"/>
            <w:tcBorders>
              <w:top w:val="nil"/>
              <w:left w:val="single" w:sz="4" w:space="0" w:color="auto"/>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11</w:t>
            </w:r>
          </w:p>
        </w:tc>
        <w:tc>
          <w:tcPr>
            <w:tcW w:w="2302"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 xml:space="preserve">Расходы на осуществление мероприятий по содержанию сети </w:t>
            </w:r>
            <w:proofErr w:type="spellStart"/>
            <w:r w:rsidRPr="0082254A">
              <w:rPr>
                <w:rFonts w:ascii="Times New Roman" w:eastAsia="Times New Roman" w:hAnsi="Times New Roman" w:cs="Times New Roman"/>
                <w:sz w:val="16"/>
                <w:szCs w:val="16"/>
              </w:rPr>
              <w:t>внутрипоселковых</w:t>
            </w:r>
            <w:proofErr w:type="spellEnd"/>
            <w:r w:rsidRPr="0082254A">
              <w:rPr>
                <w:rFonts w:ascii="Times New Roman" w:eastAsia="Times New Roman" w:hAnsi="Times New Roman" w:cs="Times New Roman"/>
                <w:sz w:val="16"/>
                <w:szCs w:val="16"/>
              </w:rPr>
              <w:t xml:space="preserve"> дорог общего пользования в рамках подпрограммы "Обеспечение сохранности и модернизации </w:t>
            </w:r>
            <w:proofErr w:type="spellStart"/>
            <w:r w:rsidRPr="0082254A">
              <w:rPr>
                <w:rFonts w:ascii="Times New Roman" w:eastAsia="Times New Roman" w:hAnsi="Times New Roman" w:cs="Times New Roman"/>
                <w:sz w:val="16"/>
                <w:szCs w:val="16"/>
              </w:rPr>
              <w:t>внутрипоселенческих</w:t>
            </w:r>
            <w:proofErr w:type="spellEnd"/>
            <w:r w:rsidRPr="0082254A">
              <w:rPr>
                <w:rFonts w:ascii="Times New Roman" w:eastAsia="Times New Roman" w:hAnsi="Times New Roman" w:cs="Times New Roman"/>
                <w:sz w:val="16"/>
                <w:szCs w:val="16"/>
              </w:rPr>
              <w:t xml:space="preserve"> дорог Лапшихинского сельсовета" муниципальной программы "Организация комплексного благоустройства на территории Лапшихинского сельсовета"</w:t>
            </w:r>
          </w:p>
        </w:tc>
        <w:tc>
          <w:tcPr>
            <w:tcW w:w="1085"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0110094100</w:t>
            </w:r>
          </w:p>
        </w:tc>
        <w:tc>
          <w:tcPr>
            <w:tcW w:w="708"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 </w:t>
            </w:r>
          </w:p>
        </w:tc>
        <w:tc>
          <w:tcPr>
            <w:tcW w:w="709"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 </w:t>
            </w:r>
          </w:p>
        </w:tc>
        <w:tc>
          <w:tcPr>
            <w:tcW w:w="940"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 </w:t>
            </w:r>
          </w:p>
        </w:tc>
        <w:tc>
          <w:tcPr>
            <w:tcW w:w="903"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right"/>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100 000,00</w:t>
            </w:r>
          </w:p>
        </w:tc>
        <w:tc>
          <w:tcPr>
            <w:tcW w:w="1134"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right"/>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97 833,00</w:t>
            </w:r>
          </w:p>
        </w:tc>
        <w:tc>
          <w:tcPr>
            <w:tcW w:w="1276" w:type="dxa"/>
            <w:tcBorders>
              <w:top w:val="nil"/>
              <w:left w:val="nil"/>
              <w:bottom w:val="single" w:sz="4" w:space="0" w:color="auto"/>
              <w:right w:val="single" w:sz="4" w:space="0" w:color="auto"/>
            </w:tcBorders>
            <w:shd w:val="clear" w:color="auto" w:fill="auto"/>
            <w:hideMark/>
          </w:tcPr>
          <w:p w:rsidR="007643DF" w:rsidRPr="007643DF" w:rsidRDefault="007643DF" w:rsidP="007643DF">
            <w:pPr>
              <w:spacing w:after="0" w:line="240" w:lineRule="auto"/>
              <w:jc w:val="right"/>
              <w:rPr>
                <w:rFonts w:ascii="Times New Roman" w:eastAsia="Times New Roman" w:hAnsi="Times New Roman" w:cs="Times New Roman"/>
                <w:sz w:val="20"/>
                <w:szCs w:val="20"/>
              </w:rPr>
            </w:pPr>
            <w:r w:rsidRPr="007643DF">
              <w:rPr>
                <w:rFonts w:ascii="Times New Roman" w:eastAsia="Times New Roman" w:hAnsi="Times New Roman" w:cs="Times New Roman"/>
                <w:sz w:val="20"/>
                <w:szCs w:val="20"/>
              </w:rPr>
              <w:t>0,00</w:t>
            </w:r>
          </w:p>
        </w:tc>
      </w:tr>
      <w:tr w:rsidR="007643DF" w:rsidRPr="007643DF" w:rsidTr="00991F05">
        <w:trPr>
          <w:trHeight w:val="255"/>
        </w:trPr>
        <w:tc>
          <w:tcPr>
            <w:tcW w:w="456" w:type="dxa"/>
            <w:tcBorders>
              <w:top w:val="nil"/>
              <w:left w:val="single" w:sz="4" w:space="0" w:color="auto"/>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12</w:t>
            </w:r>
          </w:p>
        </w:tc>
        <w:tc>
          <w:tcPr>
            <w:tcW w:w="2302"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Прочая закупка товаров, работ и услуг</w:t>
            </w:r>
          </w:p>
        </w:tc>
        <w:tc>
          <w:tcPr>
            <w:tcW w:w="1085"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0110094100</w:t>
            </w:r>
          </w:p>
        </w:tc>
        <w:tc>
          <w:tcPr>
            <w:tcW w:w="708"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244</w:t>
            </w:r>
          </w:p>
        </w:tc>
        <w:tc>
          <w:tcPr>
            <w:tcW w:w="709"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 </w:t>
            </w:r>
          </w:p>
        </w:tc>
        <w:tc>
          <w:tcPr>
            <w:tcW w:w="940"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 </w:t>
            </w:r>
          </w:p>
        </w:tc>
        <w:tc>
          <w:tcPr>
            <w:tcW w:w="903"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right"/>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100 000,00</w:t>
            </w:r>
          </w:p>
        </w:tc>
        <w:tc>
          <w:tcPr>
            <w:tcW w:w="1134"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right"/>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97 833,00</w:t>
            </w:r>
          </w:p>
        </w:tc>
        <w:tc>
          <w:tcPr>
            <w:tcW w:w="1276" w:type="dxa"/>
            <w:tcBorders>
              <w:top w:val="nil"/>
              <w:left w:val="nil"/>
              <w:bottom w:val="single" w:sz="4" w:space="0" w:color="auto"/>
              <w:right w:val="single" w:sz="4" w:space="0" w:color="auto"/>
            </w:tcBorders>
            <w:shd w:val="clear" w:color="auto" w:fill="auto"/>
            <w:hideMark/>
          </w:tcPr>
          <w:p w:rsidR="007643DF" w:rsidRPr="007643DF" w:rsidRDefault="007643DF" w:rsidP="007643DF">
            <w:pPr>
              <w:spacing w:after="0" w:line="240" w:lineRule="auto"/>
              <w:jc w:val="right"/>
              <w:rPr>
                <w:rFonts w:ascii="Times New Roman" w:eastAsia="Times New Roman" w:hAnsi="Times New Roman" w:cs="Times New Roman"/>
                <w:sz w:val="20"/>
                <w:szCs w:val="20"/>
              </w:rPr>
            </w:pPr>
            <w:r w:rsidRPr="007643DF">
              <w:rPr>
                <w:rFonts w:ascii="Times New Roman" w:eastAsia="Times New Roman" w:hAnsi="Times New Roman" w:cs="Times New Roman"/>
                <w:sz w:val="20"/>
                <w:szCs w:val="20"/>
              </w:rPr>
              <w:t>0,00</w:t>
            </w:r>
          </w:p>
        </w:tc>
      </w:tr>
      <w:tr w:rsidR="007643DF" w:rsidRPr="007643DF" w:rsidTr="00991F05">
        <w:trPr>
          <w:trHeight w:val="255"/>
        </w:trPr>
        <w:tc>
          <w:tcPr>
            <w:tcW w:w="456" w:type="dxa"/>
            <w:tcBorders>
              <w:top w:val="nil"/>
              <w:left w:val="single" w:sz="4" w:space="0" w:color="auto"/>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13</w:t>
            </w:r>
          </w:p>
        </w:tc>
        <w:tc>
          <w:tcPr>
            <w:tcW w:w="2302"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НАЦИОНАЛЬНАЯ ЭКОНОМИКА</w:t>
            </w:r>
          </w:p>
        </w:tc>
        <w:tc>
          <w:tcPr>
            <w:tcW w:w="1085"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0110094100</w:t>
            </w:r>
          </w:p>
        </w:tc>
        <w:tc>
          <w:tcPr>
            <w:tcW w:w="708"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244</w:t>
            </w:r>
          </w:p>
        </w:tc>
        <w:tc>
          <w:tcPr>
            <w:tcW w:w="709"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04</w:t>
            </w:r>
          </w:p>
        </w:tc>
        <w:tc>
          <w:tcPr>
            <w:tcW w:w="940"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0400</w:t>
            </w:r>
          </w:p>
        </w:tc>
        <w:tc>
          <w:tcPr>
            <w:tcW w:w="903"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right"/>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100 000,00</w:t>
            </w:r>
          </w:p>
        </w:tc>
        <w:tc>
          <w:tcPr>
            <w:tcW w:w="1134"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right"/>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97 833,00</w:t>
            </w:r>
          </w:p>
        </w:tc>
        <w:tc>
          <w:tcPr>
            <w:tcW w:w="1276" w:type="dxa"/>
            <w:tcBorders>
              <w:top w:val="nil"/>
              <w:left w:val="nil"/>
              <w:bottom w:val="single" w:sz="4" w:space="0" w:color="auto"/>
              <w:right w:val="single" w:sz="4" w:space="0" w:color="auto"/>
            </w:tcBorders>
            <w:shd w:val="clear" w:color="auto" w:fill="auto"/>
            <w:hideMark/>
          </w:tcPr>
          <w:p w:rsidR="007643DF" w:rsidRPr="007643DF" w:rsidRDefault="007643DF" w:rsidP="007643DF">
            <w:pPr>
              <w:spacing w:after="0" w:line="240" w:lineRule="auto"/>
              <w:jc w:val="right"/>
              <w:rPr>
                <w:rFonts w:ascii="Times New Roman" w:eastAsia="Times New Roman" w:hAnsi="Times New Roman" w:cs="Times New Roman"/>
                <w:sz w:val="20"/>
                <w:szCs w:val="20"/>
              </w:rPr>
            </w:pPr>
            <w:r w:rsidRPr="007643DF">
              <w:rPr>
                <w:rFonts w:ascii="Times New Roman" w:eastAsia="Times New Roman" w:hAnsi="Times New Roman" w:cs="Times New Roman"/>
                <w:sz w:val="20"/>
                <w:szCs w:val="20"/>
              </w:rPr>
              <w:t>0,00</w:t>
            </w:r>
          </w:p>
        </w:tc>
      </w:tr>
      <w:tr w:rsidR="007643DF" w:rsidRPr="007643DF" w:rsidTr="00991F05">
        <w:trPr>
          <w:trHeight w:val="285"/>
        </w:trPr>
        <w:tc>
          <w:tcPr>
            <w:tcW w:w="456" w:type="dxa"/>
            <w:tcBorders>
              <w:top w:val="nil"/>
              <w:left w:val="single" w:sz="4" w:space="0" w:color="auto"/>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14</w:t>
            </w:r>
          </w:p>
        </w:tc>
        <w:tc>
          <w:tcPr>
            <w:tcW w:w="2302"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Дорожное хозяйство (дорожные фонды)</w:t>
            </w:r>
          </w:p>
        </w:tc>
        <w:tc>
          <w:tcPr>
            <w:tcW w:w="1085"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0110094100</w:t>
            </w:r>
          </w:p>
        </w:tc>
        <w:tc>
          <w:tcPr>
            <w:tcW w:w="708"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244</w:t>
            </w:r>
          </w:p>
        </w:tc>
        <w:tc>
          <w:tcPr>
            <w:tcW w:w="709"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04</w:t>
            </w:r>
          </w:p>
        </w:tc>
        <w:tc>
          <w:tcPr>
            <w:tcW w:w="940"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0409</w:t>
            </w:r>
          </w:p>
        </w:tc>
        <w:tc>
          <w:tcPr>
            <w:tcW w:w="903"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right"/>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100 000,00</w:t>
            </w:r>
          </w:p>
        </w:tc>
        <w:tc>
          <w:tcPr>
            <w:tcW w:w="1134"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right"/>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97 833,00</w:t>
            </w:r>
          </w:p>
        </w:tc>
        <w:tc>
          <w:tcPr>
            <w:tcW w:w="1276" w:type="dxa"/>
            <w:tcBorders>
              <w:top w:val="nil"/>
              <w:left w:val="nil"/>
              <w:bottom w:val="single" w:sz="4" w:space="0" w:color="auto"/>
              <w:right w:val="single" w:sz="4" w:space="0" w:color="auto"/>
            </w:tcBorders>
            <w:shd w:val="clear" w:color="auto" w:fill="auto"/>
            <w:hideMark/>
          </w:tcPr>
          <w:p w:rsidR="007643DF" w:rsidRPr="007643DF" w:rsidRDefault="007643DF" w:rsidP="007643DF">
            <w:pPr>
              <w:spacing w:after="0" w:line="240" w:lineRule="auto"/>
              <w:jc w:val="right"/>
              <w:rPr>
                <w:rFonts w:ascii="Times New Roman" w:eastAsia="Times New Roman" w:hAnsi="Times New Roman" w:cs="Times New Roman"/>
                <w:sz w:val="20"/>
                <w:szCs w:val="20"/>
              </w:rPr>
            </w:pPr>
            <w:r w:rsidRPr="007643DF">
              <w:rPr>
                <w:rFonts w:ascii="Times New Roman" w:eastAsia="Times New Roman" w:hAnsi="Times New Roman" w:cs="Times New Roman"/>
                <w:sz w:val="20"/>
                <w:szCs w:val="20"/>
              </w:rPr>
              <w:t>0,00</w:t>
            </w:r>
          </w:p>
        </w:tc>
      </w:tr>
      <w:tr w:rsidR="007643DF" w:rsidRPr="007643DF" w:rsidTr="00991F05">
        <w:trPr>
          <w:trHeight w:val="1050"/>
        </w:trPr>
        <w:tc>
          <w:tcPr>
            <w:tcW w:w="456" w:type="dxa"/>
            <w:tcBorders>
              <w:top w:val="nil"/>
              <w:left w:val="single" w:sz="4" w:space="0" w:color="auto"/>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lastRenderedPageBreak/>
              <w:t>15</w:t>
            </w:r>
          </w:p>
        </w:tc>
        <w:tc>
          <w:tcPr>
            <w:tcW w:w="2302"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Подпрограмма "Содержание уличного освещения на территории сельсовета" муниципальной программы "Организация комплексного благоустройства территории Лапшихинского сельсовета"</w:t>
            </w:r>
          </w:p>
        </w:tc>
        <w:tc>
          <w:tcPr>
            <w:tcW w:w="1085"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0120000000</w:t>
            </w:r>
          </w:p>
        </w:tc>
        <w:tc>
          <w:tcPr>
            <w:tcW w:w="708"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 </w:t>
            </w:r>
          </w:p>
        </w:tc>
        <w:tc>
          <w:tcPr>
            <w:tcW w:w="709"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 </w:t>
            </w:r>
          </w:p>
        </w:tc>
        <w:tc>
          <w:tcPr>
            <w:tcW w:w="940"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 </w:t>
            </w:r>
          </w:p>
        </w:tc>
        <w:tc>
          <w:tcPr>
            <w:tcW w:w="903"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right"/>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405 000,00</w:t>
            </w:r>
          </w:p>
        </w:tc>
        <w:tc>
          <w:tcPr>
            <w:tcW w:w="1134"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right"/>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425 020,00</w:t>
            </w:r>
          </w:p>
        </w:tc>
        <w:tc>
          <w:tcPr>
            <w:tcW w:w="1276" w:type="dxa"/>
            <w:tcBorders>
              <w:top w:val="nil"/>
              <w:left w:val="nil"/>
              <w:bottom w:val="single" w:sz="4" w:space="0" w:color="auto"/>
              <w:right w:val="single" w:sz="4" w:space="0" w:color="auto"/>
            </w:tcBorders>
            <w:shd w:val="clear" w:color="auto" w:fill="auto"/>
            <w:hideMark/>
          </w:tcPr>
          <w:p w:rsidR="007643DF" w:rsidRPr="007643DF" w:rsidRDefault="007643DF" w:rsidP="007643DF">
            <w:pPr>
              <w:spacing w:after="0" w:line="240" w:lineRule="auto"/>
              <w:jc w:val="right"/>
              <w:rPr>
                <w:rFonts w:ascii="Times New Roman" w:eastAsia="Times New Roman" w:hAnsi="Times New Roman" w:cs="Times New Roman"/>
                <w:sz w:val="20"/>
                <w:szCs w:val="20"/>
              </w:rPr>
            </w:pPr>
            <w:r w:rsidRPr="007643DF">
              <w:rPr>
                <w:rFonts w:ascii="Times New Roman" w:eastAsia="Times New Roman" w:hAnsi="Times New Roman" w:cs="Times New Roman"/>
                <w:sz w:val="20"/>
                <w:szCs w:val="20"/>
              </w:rPr>
              <w:t>446 081,00</w:t>
            </w:r>
          </w:p>
        </w:tc>
      </w:tr>
      <w:tr w:rsidR="007643DF" w:rsidRPr="007643DF" w:rsidTr="00991F05">
        <w:trPr>
          <w:trHeight w:val="1305"/>
        </w:trPr>
        <w:tc>
          <w:tcPr>
            <w:tcW w:w="456" w:type="dxa"/>
            <w:tcBorders>
              <w:top w:val="nil"/>
              <w:left w:val="single" w:sz="4" w:space="0" w:color="auto"/>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16</w:t>
            </w:r>
          </w:p>
        </w:tc>
        <w:tc>
          <w:tcPr>
            <w:tcW w:w="2302"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Расходы на содержание уличного освещения в рамках подпрограммы "Содержание уличного освещения на территории сельсовета" муниципальной программы "Организация комплексного благоустройства территории Лапшихинского сельсовета"</w:t>
            </w:r>
          </w:p>
        </w:tc>
        <w:tc>
          <w:tcPr>
            <w:tcW w:w="1085"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0120095310</w:t>
            </w:r>
          </w:p>
        </w:tc>
        <w:tc>
          <w:tcPr>
            <w:tcW w:w="708"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 </w:t>
            </w:r>
          </w:p>
        </w:tc>
        <w:tc>
          <w:tcPr>
            <w:tcW w:w="709"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 </w:t>
            </w:r>
          </w:p>
        </w:tc>
        <w:tc>
          <w:tcPr>
            <w:tcW w:w="940"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 </w:t>
            </w:r>
          </w:p>
        </w:tc>
        <w:tc>
          <w:tcPr>
            <w:tcW w:w="903"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right"/>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405 000,00</w:t>
            </w:r>
          </w:p>
        </w:tc>
        <w:tc>
          <w:tcPr>
            <w:tcW w:w="1134"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right"/>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425 020,00</w:t>
            </w:r>
          </w:p>
        </w:tc>
        <w:tc>
          <w:tcPr>
            <w:tcW w:w="1276" w:type="dxa"/>
            <w:tcBorders>
              <w:top w:val="nil"/>
              <w:left w:val="nil"/>
              <w:bottom w:val="single" w:sz="4" w:space="0" w:color="auto"/>
              <w:right w:val="single" w:sz="4" w:space="0" w:color="auto"/>
            </w:tcBorders>
            <w:shd w:val="clear" w:color="auto" w:fill="auto"/>
            <w:hideMark/>
          </w:tcPr>
          <w:p w:rsidR="007643DF" w:rsidRPr="007643DF" w:rsidRDefault="007643DF" w:rsidP="007643DF">
            <w:pPr>
              <w:spacing w:after="0" w:line="240" w:lineRule="auto"/>
              <w:jc w:val="right"/>
              <w:rPr>
                <w:rFonts w:ascii="Times New Roman" w:eastAsia="Times New Roman" w:hAnsi="Times New Roman" w:cs="Times New Roman"/>
                <w:sz w:val="20"/>
                <w:szCs w:val="20"/>
              </w:rPr>
            </w:pPr>
            <w:r w:rsidRPr="007643DF">
              <w:rPr>
                <w:rFonts w:ascii="Times New Roman" w:eastAsia="Times New Roman" w:hAnsi="Times New Roman" w:cs="Times New Roman"/>
                <w:sz w:val="20"/>
                <w:szCs w:val="20"/>
              </w:rPr>
              <w:t>446 081,00</w:t>
            </w:r>
          </w:p>
        </w:tc>
      </w:tr>
      <w:tr w:rsidR="007643DF" w:rsidRPr="007643DF" w:rsidTr="00991F05">
        <w:trPr>
          <w:trHeight w:val="255"/>
        </w:trPr>
        <w:tc>
          <w:tcPr>
            <w:tcW w:w="456" w:type="dxa"/>
            <w:tcBorders>
              <w:top w:val="nil"/>
              <w:left w:val="single" w:sz="4" w:space="0" w:color="auto"/>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17</w:t>
            </w:r>
          </w:p>
        </w:tc>
        <w:tc>
          <w:tcPr>
            <w:tcW w:w="2302"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Прочая закупка товаров, работ и услуг</w:t>
            </w:r>
          </w:p>
        </w:tc>
        <w:tc>
          <w:tcPr>
            <w:tcW w:w="1085"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0120095310</w:t>
            </w:r>
          </w:p>
        </w:tc>
        <w:tc>
          <w:tcPr>
            <w:tcW w:w="708"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244</w:t>
            </w:r>
          </w:p>
        </w:tc>
        <w:tc>
          <w:tcPr>
            <w:tcW w:w="709"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 </w:t>
            </w:r>
          </w:p>
        </w:tc>
        <w:tc>
          <w:tcPr>
            <w:tcW w:w="940"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 </w:t>
            </w:r>
          </w:p>
        </w:tc>
        <w:tc>
          <w:tcPr>
            <w:tcW w:w="903"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right"/>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20 000,00</w:t>
            </w:r>
          </w:p>
        </w:tc>
        <w:tc>
          <w:tcPr>
            <w:tcW w:w="1134"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right"/>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20 000,00</w:t>
            </w:r>
          </w:p>
        </w:tc>
        <w:tc>
          <w:tcPr>
            <w:tcW w:w="1276" w:type="dxa"/>
            <w:tcBorders>
              <w:top w:val="nil"/>
              <w:left w:val="nil"/>
              <w:bottom w:val="single" w:sz="4" w:space="0" w:color="auto"/>
              <w:right w:val="single" w:sz="4" w:space="0" w:color="auto"/>
            </w:tcBorders>
            <w:shd w:val="clear" w:color="auto" w:fill="auto"/>
            <w:hideMark/>
          </w:tcPr>
          <w:p w:rsidR="007643DF" w:rsidRPr="007643DF" w:rsidRDefault="007643DF" w:rsidP="007643DF">
            <w:pPr>
              <w:spacing w:after="0" w:line="240" w:lineRule="auto"/>
              <w:jc w:val="right"/>
              <w:rPr>
                <w:rFonts w:ascii="Times New Roman" w:eastAsia="Times New Roman" w:hAnsi="Times New Roman" w:cs="Times New Roman"/>
                <w:sz w:val="20"/>
                <w:szCs w:val="20"/>
              </w:rPr>
            </w:pPr>
            <w:r w:rsidRPr="007643DF">
              <w:rPr>
                <w:rFonts w:ascii="Times New Roman" w:eastAsia="Times New Roman" w:hAnsi="Times New Roman" w:cs="Times New Roman"/>
                <w:sz w:val="20"/>
                <w:szCs w:val="20"/>
              </w:rPr>
              <w:t>20 000,00</w:t>
            </w:r>
          </w:p>
        </w:tc>
      </w:tr>
      <w:tr w:rsidR="007643DF" w:rsidRPr="007643DF" w:rsidTr="00991F05">
        <w:trPr>
          <w:trHeight w:val="255"/>
        </w:trPr>
        <w:tc>
          <w:tcPr>
            <w:tcW w:w="456" w:type="dxa"/>
            <w:tcBorders>
              <w:top w:val="nil"/>
              <w:left w:val="single" w:sz="4" w:space="0" w:color="auto"/>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18</w:t>
            </w:r>
          </w:p>
        </w:tc>
        <w:tc>
          <w:tcPr>
            <w:tcW w:w="2302"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ЖИЛИЩНО-КОММУНАЛЬНОЕ ХОЗЯЙСТВО</w:t>
            </w:r>
          </w:p>
        </w:tc>
        <w:tc>
          <w:tcPr>
            <w:tcW w:w="1085"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0120095310</w:t>
            </w:r>
          </w:p>
        </w:tc>
        <w:tc>
          <w:tcPr>
            <w:tcW w:w="708"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244</w:t>
            </w:r>
          </w:p>
        </w:tc>
        <w:tc>
          <w:tcPr>
            <w:tcW w:w="709"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05</w:t>
            </w:r>
          </w:p>
        </w:tc>
        <w:tc>
          <w:tcPr>
            <w:tcW w:w="940"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0500</w:t>
            </w:r>
          </w:p>
        </w:tc>
        <w:tc>
          <w:tcPr>
            <w:tcW w:w="903"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right"/>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20 000,00</w:t>
            </w:r>
          </w:p>
        </w:tc>
        <w:tc>
          <w:tcPr>
            <w:tcW w:w="1134"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right"/>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20 000,00</w:t>
            </w:r>
          </w:p>
        </w:tc>
        <w:tc>
          <w:tcPr>
            <w:tcW w:w="1276" w:type="dxa"/>
            <w:tcBorders>
              <w:top w:val="nil"/>
              <w:left w:val="nil"/>
              <w:bottom w:val="single" w:sz="4" w:space="0" w:color="auto"/>
              <w:right w:val="single" w:sz="4" w:space="0" w:color="auto"/>
            </w:tcBorders>
            <w:shd w:val="clear" w:color="auto" w:fill="auto"/>
            <w:hideMark/>
          </w:tcPr>
          <w:p w:rsidR="007643DF" w:rsidRPr="007643DF" w:rsidRDefault="007643DF" w:rsidP="007643DF">
            <w:pPr>
              <w:spacing w:after="0" w:line="240" w:lineRule="auto"/>
              <w:jc w:val="right"/>
              <w:rPr>
                <w:rFonts w:ascii="Times New Roman" w:eastAsia="Times New Roman" w:hAnsi="Times New Roman" w:cs="Times New Roman"/>
                <w:sz w:val="20"/>
                <w:szCs w:val="20"/>
              </w:rPr>
            </w:pPr>
            <w:r w:rsidRPr="007643DF">
              <w:rPr>
                <w:rFonts w:ascii="Times New Roman" w:eastAsia="Times New Roman" w:hAnsi="Times New Roman" w:cs="Times New Roman"/>
                <w:sz w:val="20"/>
                <w:szCs w:val="20"/>
              </w:rPr>
              <w:t>20 000,00</w:t>
            </w:r>
          </w:p>
        </w:tc>
      </w:tr>
      <w:tr w:rsidR="007643DF" w:rsidRPr="007643DF" w:rsidTr="00991F05">
        <w:trPr>
          <w:trHeight w:val="255"/>
        </w:trPr>
        <w:tc>
          <w:tcPr>
            <w:tcW w:w="456" w:type="dxa"/>
            <w:tcBorders>
              <w:top w:val="nil"/>
              <w:left w:val="single" w:sz="4" w:space="0" w:color="auto"/>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19</w:t>
            </w:r>
          </w:p>
        </w:tc>
        <w:tc>
          <w:tcPr>
            <w:tcW w:w="2302"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Благоустройство</w:t>
            </w:r>
          </w:p>
        </w:tc>
        <w:tc>
          <w:tcPr>
            <w:tcW w:w="1085"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0120095310</w:t>
            </w:r>
          </w:p>
        </w:tc>
        <w:tc>
          <w:tcPr>
            <w:tcW w:w="708"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244</w:t>
            </w:r>
          </w:p>
        </w:tc>
        <w:tc>
          <w:tcPr>
            <w:tcW w:w="709"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05</w:t>
            </w:r>
          </w:p>
        </w:tc>
        <w:tc>
          <w:tcPr>
            <w:tcW w:w="940"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0503</w:t>
            </w:r>
          </w:p>
        </w:tc>
        <w:tc>
          <w:tcPr>
            <w:tcW w:w="903"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right"/>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20 000,00</w:t>
            </w:r>
          </w:p>
        </w:tc>
        <w:tc>
          <w:tcPr>
            <w:tcW w:w="1134"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right"/>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20 000,00</w:t>
            </w:r>
          </w:p>
        </w:tc>
        <w:tc>
          <w:tcPr>
            <w:tcW w:w="1276" w:type="dxa"/>
            <w:tcBorders>
              <w:top w:val="nil"/>
              <w:left w:val="nil"/>
              <w:bottom w:val="single" w:sz="4" w:space="0" w:color="auto"/>
              <w:right w:val="single" w:sz="4" w:space="0" w:color="auto"/>
            </w:tcBorders>
            <w:shd w:val="clear" w:color="auto" w:fill="auto"/>
            <w:hideMark/>
          </w:tcPr>
          <w:p w:rsidR="007643DF" w:rsidRPr="007643DF" w:rsidRDefault="007643DF" w:rsidP="007643DF">
            <w:pPr>
              <w:spacing w:after="0" w:line="240" w:lineRule="auto"/>
              <w:jc w:val="right"/>
              <w:rPr>
                <w:rFonts w:ascii="Times New Roman" w:eastAsia="Times New Roman" w:hAnsi="Times New Roman" w:cs="Times New Roman"/>
                <w:sz w:val="20"/>
                <w:szCs w:val="20"/>
              </w:rPr>
            </w:pPr>
            <w:r w:rsidRPr="007643DF">
              <w:rPr>
                <w:rFonts w:ascii="Times New Roman" w:eastAsia="Times New Roman" w:hAnsi="Times New Roman" w:cs="Times New Roman"/>
                <w:sz w:val="20"/>
                <w:szCs w:val="20"/>
              </w:rPr>
              <w:t>20 000,00</w:t>
            </w:r>
          </w:p>
        </w:tc>
      </w:tr>
      <w:tr w:rsidR="007643DF" w:rsidRPr="007643DF" w:rsidTr="00991F05">
        <w:trPr>
          <w:trHeight w:val="255"/>
        </w:trPr>
        <w:tc>
          <w:tcPr>
            <w:tcW w:w="456" w:type="dxa"/>
            <w:tcBorders>
              <w:top w:val="nil"/>
              <w:left w:val="single" w:sz="4" w:space="0" w:color="auto"/>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20</w:t>
            </w:r>
          </w:p>
        </w:tc>
        <w:tc>
          <w:tcPr>
            <w:tcW w:w="2302"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Закупка энергетических ресурсов</w:t>
            </w:r>
          </w:p>
        </w:tc>
        <w:tc>
          <w:tcPr>
            <w:tcW w:w="1085"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0120095310</w:t>
            </w:r>
          </w:p>
        </w:tc>
        <w:tc>
          <w:tcPr>
            <w:tcW w:w="708"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247</w:t>
            </w:r>
          </w:p>
        </w:tc>
        <w:tc>
          <w:tcPr>
            <w:tcW w:w="709"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 </w:t>
            </w:r>
          </w:p>
        </w:tc>
        <w:tc>
          <w:tcPr>
            <w:tcW w:w="940"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 </w:t>
            </w:r>
          </w:p>
        </w:tc>
        <w:tc>
          <w:tcPr>
            <w:tcW w:w="903"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right"/>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385 000,00</w:t>
            </w:r>
          </w:p>
        </w:tc>
        <w:tc>
          <w:tcPr>
            <w:tcW w:w="1134"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right"/>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405 020,00</w:t>
            </w:r>
          </w:p>
        </w:tc>
        <w:tc>
          <w:tcPr>
            <w:tcW w:w="1276" w:type="dxa"/>
            <w:tcBorders>
              <w:top w:val="nil"/>
              <w:left w:val="nil"/>
              <w:bottom w:val="single" w:sz="4" w:space="0" w:color="auto"/>
              <w:right w:val="single" w:sz="4" w:space="0" w:color="auto"/>
            </w:tcBorders>
            <w:shd w:val="clear" w:color="auto" w:fill="auto"/>
            <w:hideMark/>
          </w:tcPr>
          <w:p w:rsidR="007643DF" w:rsidRPr="007643DF" w:rsidRDefault="007643DF" w:rsidP="007643DF">
            <w:pPr>
              <w:spacing w:after="0" w:line="240" w:lineRule="auto"/>
              <w:jc w:val="right"/>
              <w:rPr>
                <w:rFonts w:ascii="Times New Roman" w:eastAsia="Times New Roman" w:hAnsi="Times New Roman" w:cs="Times New Roman"/>
                <w:sz w:val="20"/>
                <w:szCs w:val="20"/>
              </w:rPr>
            </w:pPr>
            <w:r w:rsidRPr="007643DF">
              <w:rPr>
                <w:rFonts w:ascii="Times New Roman" w:eastAsia="Times New Roman" w:hAnsi="Times New Roman" w:cs="Times New Roman"/>
                <w:sz w:val="20"/>
                <w:szCs w:val="20"/>
              </w:rPr>
              <w:t>426 081,00</w:t>
            </w:r>
          </w:p>
        </w:tc>
      </w:tr>
      <w:tr w:rsidR="007643DF" w:rsidRPr="007643DF" w:rsidTr="00991F05">
        <w:trPr>
          <w:trHeight w:val="255"/>
        </w:trPr>
        <w:tc>
          <w:tcPr>
            <w:tcW w:w="456" w:type="dxa"/>
            <w:tcBorders>
              <w:top w:val="nil"/>
              <w:left w:val="single" w:sz="4" w:space="0" w:color="auto"/>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21</w:t>
            </w:r>
          </w:p>
        </w:tc>
        <w:tc>
          <w:tcPr>
            <w:tcW w:w="2302"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ЖИЛИЩНО-КОММУНАЛЬНОЕ ХОЗЯЙСТВО</w:t>
            </w:r>
          </w:p>
        </w:tc>
        <w:tc>
          <w:tcPr>
            <w:tcW w:w="1085"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0120095310</w:t>
            </w:r>
          </w:p>
        </w:tc>
        <w:tc>
          <w:tcPr>
            <w:tcW w:w="708"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247</w:t>
            </w:r>
          </w:p>
        </w:tc>
        <w:tc>
          <w:tcPr>
            <w:tcW w:w="709"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05</w:t>
            </w:r>
          </w:p>
        </w:tc>
        <w:tc>
          <w:tcPr>
            <w:tcW w:w="940"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0500</w:t>
            </w:r>
          </w:p>
        </w:tc>
        <w:tc>
          <w:tcPr>
            <w:tcW w:w="903"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right"/>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385 000,00</w:t>
            </w:r>
          </w:p>
        </w:tc>
        <w:tc>
          <w:tcPr>
            <w:tcW w:w="1134"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right"/>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405 020,00</w:t>
            </w:r>
          </w:p>
        </w:tc>
        <w:tc>
          <w:tcPr>
            <w:tcW w:w="1276" w:type="dxa"/>
            <w:tcBorders>
              <w:top w:val="nil"/>
              <w:left w:val="nil"/>
              <w:bottom w:val="single" w:sz="4" w:space="0" w:color="auto"/>
              <w:right w:val="single" w:sz="4" w:space="0" w:color="auto"/>
            </w:tcBorders>
            <w:shd w:val="clear" w:color="auto" w:fill="auto"/>
            <w:hideMark/>
          </w:tcPr>
          <w:p w:rsidR="007643DF" w:rsidRPr="007643DF" w:rsidRDefault="007643DF" w:rsidP="007643DF">
            <w:pPr>
              <w:spacing w:after="0" w:line="240" w:lineRule="auto"/>
              <w:jc w:val="right"/>
              <w:rPr>
                <w:rFonts w:ascii="Times New Roman" w:eastAsia="Times New Roman" w:hAnsi="Times New Roman" w:cs="Times New Roman"/>
                <w:sz w:val="20"/>
                <w:szCs w:val="20"/>
              </w:rPr>
            </w:pPr>
            <w:r w:rsidRPr="007643DF">
              <w:rPr>
                <w:rFonts w:ascii="Times New Roman" w:eastAsia="Times New Roman" w:hAnsi="Times New Roman" w:cs="Times New Roman"/>
                <w:sz w:val="20"/>
                <w:szCs w:val="20"/>
              </w:rPr>
              <w:t>426 081,00</w:t>
            </w:r>
          </w:p>
        </w:tc>
      </w:tr>
      <w:tr w:rsidR="007643DF" w:rsidRPr="007643DF" w:rsidTr="00991F05">
        <w:trPr>
          <w:trHeight w:val="255"/>
        </w:trPr>
        <w:tc>
          <w:tcPr>
            <w:tcW w:w="456" w:type="dxa"/>
            <w:tcBorders>
              <w:top w:val="nil"/>
              <w:left w:val="single" w:sz="4" w:space="0" w:color="auto"/>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22</w:t>
            </w:r>
          </w:p>
        </w:tc>
        <w:tc>
          <w:tcPr>
            <w:tcW w:w="2302"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Благоустройство</w:t>
            </w:r>
          </w:p>
        </w:tc>
        <w:tc>
          <w:tcPr>
            <w:tcW w:w="1085"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0120095310</w:t>
            </w:r>
          </w:p>
        </w:tc>
        <w:tc>
          <w:tcPr>
            <w:tcW w:w="708"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247</w:t>
            </w:r>
          </w:p>
        </w:tc>
        <w:tc>
          <w:tcPr>
            <w:tcW w:w="709"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05</w:t>
            </w:r>
          </w:p>
        </w:tc>
        <w:tc>
          <w:tcPr>
            <w:tcW w:w="940"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0503</w:t>
            </w:r>
          </w:p>
        </w:tc>
        <w:tc>
          <w:tcPr>
            <w:tcW w:w="903"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right"/>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385 000,00</w:t>
            </w:r>
          </w:p>
        </w:tc>
        <w:tc>
          <w:tcPr>
            <w:tcW w:w="1134"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right"/>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405 020,00</w:t>
            </w:r>
          </w:p>
        </w:tc>
        <w:tc>
          <w:tcPr>
            <w:tcW w:w="1276" w:type="dxa"/>
            <w:tcBorders>
              <w:top w:val="nil"/>
              <w:left w:val="nil"/>
              <w:bottom w:val="single" w:sz="4" w:space="0" w:color="auto"/>
              <w:right w:val="single" w:sz="4" w:space="0" w:color="auto"/>
            </w:tcBorders>
            <w:shd w:val="clear" w:color="auto" w:fill="auto"/>
            <w:hideMark/>
          </w:tcPr>
          <w:p w:rsidR="007643DF" w:rsidRPr="007643DF" w:rsidRDefault="007643DF" w:rsidP="007643DF">
            <w:pPr>
              <w:spacing w:after="0" w:line="240" w:lineRule="auto"/>
              <w:jc w:val="right"/>
              <w:rPr>
                <w:rFonts w:ascii="Times New Roman" w:eastAsia="Times New Roman" w:hAnsi="Times New Roman" w:cs="Times New Roman"/>
                <w:sz w:val="20"/>
                <w:szCs w:val="20"/>
              </w:rPr>
            </w:pPr>
            <w:r w:rsidRPr="007643DF">
              <w:rPr>
                <w:rFonts w:ascii="Times New Roman" w:eastAsia="Times New Roman" w:hAnsi="Times New Roman" w:cs="Times New Roman"/>
                <w:sz w:val="20"/>
                <w:szCs w:val="20"/>
              </w:rPr>
              <w:t>426 081,00</w:t>
            </w:r>
          </w:p>
        </w:tc>
      </w:tr>
      <w:tr w:rsidR="007643DF" w:rsidRPr="007643DF" w:rsidTr="00991F05">
        <w:trPr>
          <w:trHeight w:val="1050"/>
        </w:trPr>
        <w:tc>
          <w:tcPr>
            <w:tcW w:w="456" w:type="dxa"/>
            <w:tcBorders>
              <w:top w:val="nil"/>
              <w:left w:val="single" w:sz="4" w:space="0" w:color="auto"/>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23</w:t>
            </w:r>
          </w:p>
        </w:tc>
        <w:tc>
          <w:tcPr>
            <w:tcW w:w="2302"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Подпрограмма "Повышение уровня внутреннего благоустройства территории населенных пунктов Лапшихинского сельсовета" муниципальной программы "Организация комплексного благоустройства территории Лапшихинского сельсовета"</w:t>
            </w:r>
          </w:p>
        </w:tc>
        <w:tc>
          <w:tcPr>
            <w:tcW w:w="1085"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0130000000</w:t>
            </w:r>
          </w:p>
        </w:tc>
        <w:tc>
          <w:tcPr>
            <w:tcW w:w="708"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 </w:t>
            </w:r>
          </w:p>
        </w:tc>
        <w:tc>
          <w:tcPr>
            <w:tcW w:w="709"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 </w:t>
            </w:r>
          </w:p>
        </w:tc>
        <w:tc>
          <w:tcPr>
            <w:tcW w:w="940"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 </w:t>
            </w:r>
          </w:p>
        </w:tc>
        <w:tc>
          <w:tcPr>
            <w:tcW w:w="903"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right"/>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274 529,00</w:t>
            </w:r>
          </w:p>
        </w:tc>
        <w:tc>
          <w:tcPr>
            <w:tcW w:w="1134"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right"/>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80 000,00</w:t>
            </w:r>
          </w:p>
        </w:tc>
        <w:tc>
          <w:tcPr>
            <w:tcW w:w="1276" w:type="dxa"/>
            <w:tcBorders>
              <w:top w:val="nil"/>
              <w:left w:val="nil"/>
              <w:bottom w:val="single" w:sz="4" w:space="0" w:color="auto"/>
              <w:right w:val="single" w:sz="4" w:space="0" w:color="auto"/>
            </w:tcBorders>
            <w:shd w:val="clear" w:color="auto" w:fill="auto"/>
            <w:hideMark/>
          </w:tcPr>
          <w:p w:rsidR="007643DF" w:rsidRPr="007643DF" w:rsidRDefault="007643DF" w:rsidP="007643DF">
            <w:pPr>
              <w:spacing w:after="0" w:line="240" w:lineRule="auto"/>
              <w:jc w:val="right"/>
              <w:rPr>
                <w:rFonts w:ascii="Times New Roman" w:eastAsia="Times New Roman" w:hAnsi="Times New Roman" w:cs="Times New Roman"/>
                <w:sz w:val="20"/>
                <w:szCs w:val="20"/>
              </w:rPr>
            </w:pPr>
            <w:r w:rsidRPr="007643DF">
              <w:rPr>
                <w:rFonts w:ascii="Times New Roman" w:eastAsia="Times New Roman" w:hAnsi="Times New Roman" w:cs="Times New Roman"/>
                <w:sz w:val="20"/>
                <w:szCs w:val="20"/>
              </w:rPr>
              <w:t>5 000,00</w:t>
            </w:r>
          </w:p>
        </w:tc>
      </w:tr>
      <w:tr w:rsidR="007643DF" w:rsidRPr="007643DF" w:rsidTr="00991F05">
        <w:trPr>
          <w:trHeight w:val="1545"/>
        </w:trPr>
        <w:tc>
          <w:tcPr>
            <w:tcW w:w="456" w:type="dxa"/>
            <w:tcBorders>
              <w:top w:val="nil"/>
              <w:left w:val="single" w:sz="4" w:space="0" w:color="auto"/>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24</w:t>
            </w:r>
          </w:p>
        </w:tc>
        <w:tc>
          <w:tcPr>
            <w:tcW w:w="2302"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Мероприятия по поддержке муниципального жилищного фонда в рамках подпрограммы "Повышение уровня внутреннего благоустройства территории населенных пунктов Лапшихинского сельсовета" муниципальной программы "Организация комплексного благоустройства территории Лапшихинского сельсовета"</w:t>
            </w:r>
          </w:p>
        </w:tc>
        <w:tc>
          <w:tcPr>
            <w:tcW w:w="1085"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0130095110</w:t>
            </w:r>
          </w:p>
        </w:tc>
        <w:tc>
          <w:tcPr>
            <w:tcW w:w="708"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 </w:t>
            </w:r>
          </w:p>
        </w:tc>
        <w:tc>
          <w:tcPr>
            <w:tcW w:w="709"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 </w:t>
            </w:r>
          </w:p>
        </w:tc>
        <w:tc>
          <w:tcPr>
            <w:tcW w:w="940"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 </w:t>
            </w:r>
          </w:p>
        </w:tc>
        <w:tc>
          <w:tcPr>
            <w:tcW w:w="903"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right"/>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30 000,00</w:t>
            </w:r>
          </w:p>
        </w:tc>
        <w:tc>
          <w:tcPr>
            <w:tcW w:w="1134"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right"/>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0,00</w:t>
            </w:r>
          </w:p>
        </w:tc>
        <w:tc>
          <w:tcPr>
            <w:tcW w:w="1276" w:type="dxa"/>
            <w:tcBorders>
              <w:top w:val="nil"/>
              <w:left w:val="nil"/>
              <w:bottom w:val="single" w:sz="4" w:space="0" w:color="auto"/>
              <w:right w:val="single" w:sz="4" w:space="0" w:color="auto"/>
            </w:tcBorders>
            <w:shd w:val="clear" w:color="auto" w:fill="auto"/>
            <w:hideMark/>
          </w:tcPr>
          <w:p w:rsidR="007643DF" w:rsidRPr="007643DF" w:rsidRDefault="007643DF" w:rsidP="007643DF">
            <w:pPr>
              <w:spacing w:after="0" w:line="240" w:lineRule="auto"/>
              <w:jc w:val="right"/>
              <w:rPr>
                <w:rFonts w:ascii="Times New Roman" w:eastAsia="Times New Roman" w:hAnsi="Times New Roman" w:cs="Times New Roman"/>
                <w:sz w:val="20"/>
                <w:szCs w:val="20"/>
              </w:rPr>
            </w:pPr>
            <w:r w:rsidRPr="007643DF">
              <w:rPr>
                <w:rFonts w:ascii="Times New Roman" w:eastAsia="Times New Roman" w:hAnsi="Times New Roman" w:cs="Times New Roman"/>
                <w:sz w:val="20"/>
                <w:szCs w:val="20"/>
              </w:rPr>
              <w:t>0,00</w:t>
            </w:r>
          </w:p>
        </w:tc>
      </w:tr>
      <w:tr w:rsidR="007643DF" w:rsidRPr="007643DF" w:rsidTr="00991F05">
        <w:trPr>
          <w:trHeight w:val="255"/>
        </w:trPr>
        <w:tc>
          <w:tcPr>
            <w:tcW w:w="456" w:type="dxa"/>
            <w:tcBorders>
              <w:top w:val="nil"/>
              <w:left w:val="single" w:sz="4" w:space="0" w:color="auto"/>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25</w:t>
            </w:r>
          </w:p>
        </w:tc>
        <w:tc>
          <w:tcPr>
            <w:tcW w:w="2302"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Прочая закупка товаров, работ и услуг</w:t>
            </w:r>
          </w:p>
        </w:tc>
        <w:tc>
          <w:tcPr>
            <w:tcW w:w="1085"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0130095110</w:t>
            </w:r>
          </w:p>
        </w:tc>
        <w:tc>
          <w:tcPr>
            <w:tcW w:w="708"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244</w:t>
            </w:r>
          </w:p>
        </w:tc>
        <w:tc>
          <w:tcPr>
            <w:tcW w:w="709"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 </w:t>
            </w:r>
          </w:p>
        </w:tc>
        <w:tc>
          <w:tcPr>
            <w:tcW w:w="940"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 </w:t>
            </w:r>
          </w:p>
        </w:tc>
        <w:tc>
          <w:tcPr>
            <w:tcW w:w="903"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right"/>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30 000,00</w:t>
            </w:r>
          </w:p>
        </w:tc>
        <w:tc>
          <w:tcPr>
            <w:tcW w:w="1134"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right"/>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0,00</w:t>
            </w:r>
          </w:p>
        </w:tc>
        <w:tc>
          <w:tcPr>
            <w:tcW w:w="1276" w:type="dxa"/>
            <w:tcBorders>
              <w:top w:val="nil"/>
              <w:left w:val="nil"/>
              <w:bottom w:val="single" w:sz="4" w:space="0" w:color="auto"/>
              <w:right w:val="single" w:sz="4" w:space="0" w:color="auto"/>
            </w:tcBorders>
            <w:shd w:val="clear" w:color="auto" w:fill="auto"/>
            <w:hideMark/>
          </w:tcPr>
          <w:p w:rsidR="007643DF" w:rsidRPr="007643DF" w:rsidRDefault="007643DF" w:rsidP="007643DF">
            <w:pPr>
              <w:spacing w:after="0" w:line="240" w:lineRule="auto"/>
              <w:jc w:val="right"/>
              <w:rPr>
                <w:rFonts w:ascii="Times New Roman" w:eastAsia="Times New Roman" w:hAnsi="Times New Roman" w:cs="Times New Roman"/>
                <w:sz w:val="20"/>
                <w:szCs w:val="20"/>
              </w:rPr>
            </w:pPr>
            <w:r w:rsidRPr="007643DF">
              <w:rPr>
                <w:rFonts w:ascii="Times New Roman" w:eastAsia="Times New Roman" w:hAnsi="Times New Roman" w:cs="Times New Roman"/>
                <w:sz w:val="20"/>
                <w:szCs w:val="20"/>
              </w:rPr>
              <w:t>0,00</w:t>
            </w:r>
          </w:p>
        </w:tc>
      </w:tr>
      <w:tr w:rsidR="007643DF" w:rsidRPr="007643DF" w:rsidTr="00991F05">
        <w:trPr>
          <w:trHeight w:val="255"/>
        </w:trPr>
        <w:tc>
          <w:tcPr>
            <w:tcW w:w="456" w:type="dxa"/>
            <w:tcBorders>
              <w:top w:val="nil"/>
              <w:left w:val="single" w:sz="4" w:space="0" w:color="auto"/>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26</w:t>
            </w:r>
          </w:p>
        </w:tc>
        <w:tc>
          <w:tcPr>
            <w:tcW w:w="2302"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ЖИЛИЩНО-КОММУНАЛЬНОЕ ХОЗЯЙСТВО</w:t>
            </w:r>
          </w:p>
        </w:tc>
        <w:tc>
          <w:tcPr>
            <w:tcW w:w="1085"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0130095110</w:t>
            </w:r>
          </w:p>
        </w:tc>
        <w:tc>
          <w:tcPr>
            <w:tcW w:w="708"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244</w:t>
            </w:r>
          </w:p>
        </w:tc>
        <w:tc>
          <w:tcPr>
            <w:tcW w:w="709"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05</w:t>
            </w:r>
          </w:p>
        </w:tc>
        <w:tc>
          <w:tcPr>
            <w:tcW w:w="940"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0500</w:t>
            </w:r>
          </w:p>
        </w:tc>
        <w:tc>
          <w:tcPr>
            <w:tcW w:w="903"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right"/>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30 000,00</w:t>
            </w:r>
          </w:p>
        </w:tc>
        <w:tc>
          <w:tcPr>
            <w:tcW w:w="1134"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right"/>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0,00</w:t>
            </w:r>
          </w:p>
        </w:tc>
        <w:tc>
          <w:tcPr>
            <w:tcW w:w="1276" w:type="dxa"/>
            <w:tcBorders>
              <w:top w:val="nil"/>
              <w:left w:val="nil"/>
              <w:bottom w:val="single" w:sz="4" w:space="0" w:color="auto"/>
              <w:right w:val="single" w:sz="4" w:space="0" w:color="auto"/>
            </w:tcBorders>
            <w:shd w:val="clear" w:color="auto" w:fill="auto"/>
            <w:hideMark/>
          </w:tcPr>
          <w:p w:rsidR="007643DF" w:rsidRPr="007643DF" w:rsidRDefault="007643DF" w:rsidP="007643DF">
            <w:pPr>
              <w:spacing w:after="0" w:line="240" w:lineRule="auto"/>
              <w:jc w:val="right"/>
              <w:rPr>
                <w:rFonts w:ascii="Times New Roman" w:eastAsia="Times New Roman" w:hAnsi="Times New Roman" w:cs="Times New Roman"/>
                <w:sz w:val="20"/>
                <w:szCs w:val="20"/>
              </w:rPr>
            </w:pPr>
            <w:r w:rsidRPr="007643DF">
              <w:rPr>
                <w:rFonts w:ascii="Times New Roman" w:eastAsia="Times New Roman" w:hAnsi="Times New Roman" w:cs="Times New Roman"/>
                <w:sz w:val="20"/>
                <w:szCs w:val="20"/>
              </w:rPr>
              <w:t>0,00</w:t>
            </w:r>
          </w:p>
        </w:tc>
      </w:tr>
      <w:tr w:rsidR="007643DF" w:rsidRPr="007643DF" w:rsidTr="00991F05">
        <w:trPr>
          <w:trHeight w:val="255"/>
        </w:trPr>
        <w:tc>
          <w:tcPr>
            <w:tcW w:w="456" w:type="dxa"/>
            <w:tcBorders>
              <w:top w:val="nil"/>
              <w:left w:val="single" w:sz="4" w:space="0" w:color="auto"/>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27</w:t>
            </w:r>
          </w:p>
        </w:tc>
        <w:tc>
          <w:tcPr>
            <w:tcW w:w="2302"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Жилищное хозяйство</w:t>
            </w:r>
          </w:p>
        </w:tc>
        <w:tc>
          <w:tcPr>
            <w:tcW w:w="1085"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0130095110</w:t>
            </w:r>
          </w:p>
        </w:tc>
        <w:tc>
          <w:tcPr>
            <w:tcW w:w="708"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244</w:t>
            </w:r>
          </w:p>
        </w:tc>
        <w:tc>
          <w:tcPr>
            <w:tcW w:w="709"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05</w:t>
            </w:r>
          </w:p>
        </w:tc>
        <w:tc>
          <w:tcPr>
            <w:tcW w:w="940"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0501</w:t>
            </w:r>
          </w:p>
        </w:tc>
        <w:tc>
          <w:tcPr>
            <w:tcW w:w="903"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right"/>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30 000,00</w:t>
            </w:r>
          </w:p>
        </w:tc>
        <w:tc>
          <w:tcPr>
            <w:tcW w:w="1134"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right"/>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0,00</w:t>
            </w:r>
          </w:p>
        </w:tc>
        <w:tc>
          <w:tcPr>
            <w:tcW w:w="1276" w:type="dxa"/>
            <w:tcBorders>
              <w:top w:val="nil"/>
              <w:left w:val="nil"/>
              <w:bottom w:val="single" w:sz="4" w:space="0" w:color="auto"/>
              <w:right w:val="single" w:sz="4" w:space="0" w:color="auto"/>
            </w:tcBorders>
            <w:shd w:val="clear" w:color="auto" w:fill="auto"/>
            <w:hideMark/>
          </w:tcPr>
          <w:p w:rsidR="007643DF" w:rsidRPr="007643DF" w:rsidRDefault="007643DF" w:rsidP="007643DF">
            <w:pPr>
              <w:spacing w:after="0" w:line="240" w:lineRule="auto"/>
              <w:jc w:val="right"/>
              <w:rPr>
                <w:rFonts w:ascii="Times New Roman" w:eastAsia="Times New Roman" w:hAnsi="Times New Roman" w:cs="Times New Roman"/>
                <w:sz w:val="20"/>
                <w:szCs w:val="20"/>
              </w:rPr>
            </w:pPr>
            <w:r w:rsidRPr="007643DF">
              <w:rPr>
                <w:rFonts w:ascii="Times New Roman" w:eastAsia="Times New Roman" w:hAnsi="Times New Roman" w:cs="Times New Roman"/>
                <w:sz w:val="20"/>
                <w:szCs w:val="20"/>
              </w:rPr>
              <w:t>0,00</w:t>
            </w:r>
          </w:p>
        </w:tc>
      </w:tr>
      <w:tr w:rsidR="007643DF" w:rsidRPr="007643DF" w:rsidTr="00991F05">
        <w:trPr>
          <w:trHeight w:val="1350"/>
        </w:trPr>
        <w:tc>
          <w:tcPr>
            <w:tcW w:w="456" w:type="dxa"/>
            <w:tcBorders>
              <w:top w:val="nil"/>
              <w:left w:val="single" w:sz="4" w:space="0" w:color="auto"/>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28</w:t>
            </w:r>
          </w:p>
        </w:tc>
        <w:tc>
          <w:tcPr>
            <w:tcW w:w="2302"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Расходы на вывозку твердых бытовых отходов в рамках подпрограммы "Повышение уровня внутреннего благоустройства территории населенных пунктов Лапшихинского сельсовета" муниципальной программы "Организация комплексного благоустройства территории Лапшихинского сельсовета"</w:t>
            </w:r>
          </w:p>
        </w:tc>
        <w:tc>
          <w:tcPr>
            <w:tcW w:w="1085"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0130095320</w:t>
            </w:r>
          </w:p>
        </w:tc>
        <w:tc>
          <w:tcPr>
            <w:tcW w:w="708"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 </w:t>
            </w:r>
          </w:p>
        </w:tc>
        <w:tc>
          <w:tcPr>
            <w:tcW w:w="709"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 </w:t>
            </w:r>
          </w:p>
        </w:tc>
        <w:tc>
          <w:tcPr>
            <w:tcW w:w="940"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 </w:t>
            </w:r>
          </w:p>
        </w:tc>
        <w:tc>
          <w:tcPr>
            <w:tcW w:w="903"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right"/>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60 000,00</w:t>
            </w:r>
          </w:p>
        </w:tc>
        <w:tc>
          <w:tcPr>
            <w:tcW w:w="1134"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right"/>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60 000,00</w:t>
            </w:r>
          </w:p>
        </w:tc>
        <w:tc>
          <w:tcPr>
            <w:tcW w:w="1276" w:type="dxa"/>
            <w:tcBorders>
              <w:top w:val="nil"/>
              <w:left w:val="nil"/>
              <w:bottom w:val="single" w:sz="4" w:space="0" w:color="auto"/>
              <w:right w:val="single" w:sz="4" w:space="0" w:color="auto"/>
            </w:tcBorders>
            <w:shd w:val="clear" w:color="auto" w:fill="auto"/>
            <w:hideMark/>
          </w:tcPr>
          <w:p w:rsidR="007643DF" w:rsidRPr="007643DF" w:rsidRDefault="007643DF" w:rsidP="007643DF">
            <w:pPr>
              <w:spacing w:after="0" w:line="240" w:lineRule="auto"/>
              <w:jc w:val="right"/>
              <w:rPr>
                <w:rFonts w:ascii="Times New Roman" w:eastAsia="Times New Roman" w:hAnsi="Times New Roman" w:cs="Times New Roman"/>
                <w:sz w:val="20"/>
                <w:szCs w:val="20"/>
              </w:rPr>
            </w:pPr>
            <w:r w:rsidRPr="007643DF">
              <w:rPr>
                <w:rFonts w:ascii="Times New Roman" w:eastAsia="Times New Roman" w:hAnsi="Times New Roman" w:cs="Times New Roman"/>
                <w:sz w:val="20"/>
                <w:szCs w:val="20"/>
              </w:rPr>
              <w:t>0,00</w:t>
            </w:r>
          </w:p>
        </w:tc>
      </w:tr>
      <w:tr w:rsidR="007643DF" w:rsidRPr="007643DF" w:rsidTr="00991F05">
        <w:trPr>
          <w:trHeight w:val="255"/>
        </w:trPr>
        <w:tc>
          <w:tcPr>
            <w:tcW w:w="456" w:type="dxa"/>
            <w:tcBorders>
              <w:top w:val="nil"/>
              <w:left w:val="single" w:sz="4" w:space="0" w:color="auto"/>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29</w:t>
            </w:r>
          </w:p>
        </w:tc>
        <w:tc>
          <w:tcPr>
            <w:tcW w:w="2302"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Прочая закупка товаров, работ и услуг</w:t>
            </w:r>
          </w:p>
        </w:tc>
        <w:tc>
          <w:tcPr>
            <w:tcW w:w="1085"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0130095320</w:t>
            </w:r>
          </w:p>
        </w:tc>
        <w:tc>
          <w:tcPr>
            <w:tcW w:w="708"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244</w:t>
            </w:r>
          </w:p>
        </w:tc>
        <w:tc>
          <w:tcPr>
            <w:tcW w:w="709"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 </w:t>
            </w:r>
          </w:p>
        </w:tc>
        <w:tc>
          <w:tcPr>
            <w:tcW w:w="940"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 </w:t>
            </w:r>
          </w:p>
        </w:tc>
        <w:tc>
          <w:tcPr>
            <w:tcW w:w="903"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right"/>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60 000,00</w:t>
            </w:r>
          </w:p>
        </w:tc>
        <w:tc>
          <w:tcPr>
            <w:tcW w:w="1134"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right"/>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60 000,00</w:t>
            </w:r>
          </w:p>
        </w:tc>
        <w:tc>
          <w:tcPr>
            <w:tcW w:w="1276" w:type="dxa"/>
            <w:tcBorders>
              <w:top w:val="nil"/>
              <w:left w:val="nil"/>
              <w:bottom w:val="single" w:sz="4" w:space="0" w:color="auto"/>
              <w:right w:val="single" w:sz="4" w:space="0" w:color="auto"/>
            </w:tcBorders>
            <w:shd w:val="clear" w:color="auto" w:fill="auto"/>
            <w:hideMark/>
          </w:tcPr>
          <w:p w:rsidR="007643DF" w:rsidRPr="007643DF" w:rsidRDefault="007643DF" w:rsidP="007643DF">
            <w:pPr>
              <w:spacing w:after="0" w:line="240" w:lineRule="auto"/>
              <w:jc w:val="right"/>
              <w:rPr>
                <w:rFonts w:ascii="Times New Roman" w:eastAsia="Times New Roman" w:hAnsi="Times New Roman" w:cs="Times New Roman"/>
                <w:sz w:val="20"/>
                <w:szCs w:val="20"/>
              </w:rPr>
            </w:pPr>
            <w:r w:rsidRPr="007643DF">
              <w:rPr>
                <w:rFonts w:ascii="Times New Roman" w:eastAsia="Times New Roman" w:hAnsi="Times New Roman" w:cs="Times New Roman"/>
                <w:sz w:val="20"/>
                <w:szCs w:val="20"/>
              </w:rPr>
              <w:t>0,00</w:t>
            </w:r>
          </w:p>
        </w:tc>
      </w:tr>
      <w:tr w:rsidR="007643DF" w:rsidRPr="007643DF" w:rsidTr="00991F05">
        <w:trPr>
          <w:trHeight w:val="255"/>
        </w:trPr>
        <w:tc>
          <w:tcPr>
            <w:tcW w:w="456" w:type="dxa"/>
            <w:tcBorders>
              <w:top w:val="nil"/>
              <w:left w:val="single" w:sz="4" w:space="0" w:color="auto"/>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30</w:t>
            </w:r>
          </w:p>
        </w:tc>
        <w:tc>
          <w:tcPr>
            <w:tcW w:w="2302"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ЖИЛИЩНО-КОММУНАЛЬНОЕ ХОЗЯЙСТВО</w:t>
            </w:r>
          </w:p>
        </w:tc>
        <w:tc>
          <w:tcPr>
            <w:tcW w:w="1085"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0130095320</w:t>
            </w:r>
          </w:p>
        </w:tc>
        <w:tc>
          <w:tcPr>
            <w:tcW w:w="708"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244</w:t>
            </w:r>
          </w:p>
        </w:tc>
        <w:tc>
          <w:tcPr>
            <w:tcW w:w="709"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05</w:t>
            </w:r>
          </w:p>
        </w:tc>
        <w:tc>
          <w:tcPr>
            <w:tcW w:w="940"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0500</w:t>
            </w:r>
          </w:p>
        </w:tc>
        <w:tc>
          <w:tcPr>
            <w:tcW w:w="903"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right"/>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60 000,00</w:t>
            </w:r>
          </w:p>
        </w:tc>
        <w:tc>
          <w:tcPr>
            <w:tcW w:w="1134"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right"/>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60 000,00</w:t>
            </w:r>
          </w:p>
        </w:tc>
        <w:tc>
          <w:tcPr>
            <w:tcW w:w="1276" w:type="dxa"/>
            <w:tcBorders>
              <w:top w:val="nil"/>
              <w:left w:val="nil"/>
              <w:bottom w:val="single" w:sz="4" w:space="0" w:color="auto"/>
              <w:right w:val="single" w:sz="4" w:space="0" w:color="auto"/>
            </w:tcBorders>
            <w:shd w:val="clear" w:color="auto" w:fill="auto"/>
            <w:hideMark/>
          </w:tcPr>
          <w:p w:rsidR="007643DF" w:rsidRPr="007643DF" w:rsidRDefault="007643DF" w:rsidP="007643DF">
            <w:pPr>
              <w:spacing w:after="0" w:line="240" w:lineRule="auto"/>
              <w:jc w:val="right"/>
              <w:rPr>
                <w:rFonts w:ascii="Times New Roman" w:eastAsia="Times New Roman" w:hAnsi="Times New Roman" w:cs="Times New Roman"/>
                <w:sz w:val="20"/>
                <w:szCs w:val="20"/>
              </w:rPr>
            </w:pPr>
            <w:r w:rsidRPr="007643DF">
              <w:rPr>
                <w:rFonts w:ascii="Times New Roman" w:eastAsia="Times New Roman" w:hAnsi="Times New Roman" w:cs="Times New Roman"/>
                <w:sz w:val="20"/>
                <w:szCs w:val="20"/>
              </w:rPr>
              <w:t>0,00</w:t>
            </w:r>
          </w:p>
        </w:tc>
      </w:tr>
      <w:tr w:rsidR="007643DF" w:rsidRPr="007643DF" w:rsidTr="00991F05">
        <w:trPr>
          <w:trHeight w:val="255"/>
        </w:trPr>
        <w:tc>
          <w:tcPr>
            <w:tcW w:w="456" w:type="dxa"/>
            <w:tcBorders>
              <w:top w:val="nil"/>
              <w:left w:val="single" w:sz="4" w:space="0" w:color="auto"/>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31</w:t>
            </w:r>
          </w:p>
        </w:tc>
        <w:tc>
          <w:tcPr>
            <w:tcW w:w="2302"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Благоустройство</w:t>
            </w:r>
          </w:p>
        </w:tc>
        <w:tc>
          <w:tcPr>
            <w:tcW w:w="1085"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0130095320</w:t>
            </w:r>
          </w:p>
        </w:tc>
        <w:tc>
          <w:tcPr>
            <w:tcW w:w="708"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244</w:t>
            </w:r>
          </w:p>
        </w:tc>
        <w:tc>
          <w:tcPr>
            <w:tcW w:w="709"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05</w:t>
            </w:r>
          </w:p>
        </w:tc>
        <w:tc>
          <w:tcPr>
            <w:tcW w:w="940"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0503</w:t>
            </w:r>
          </w:p>
        </w:tc>
        <w:tc>
          <w:tcPr>
            <w:tcW w:w="903"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right"/>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60 000,00</w:t>
            </w:r>
          </w:p>
        </w:tc>
        <w:tc>
          <w:tcPr>
            <w:tcW w:w="1134"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right"/>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60 000,00</w:t>
            </w:r>
          </w:p>
        </w:tc>
        <w:tc>
          <w:tcPr>
            <w:tcW w:w="1276" w:type="dxa"/>
            <w:tcBorders>
              <w:top w:val="nil"/>
              <w:left w:val="nil"/>
              <w:bottom w:val="single" w:sz="4" w:space="0" w:color="auto"/>
              <w:right w:val="single" w:sz="4" w:space="0" w:color="auto"/>
            </w:tcBorders>
            <w:shd w:val="clear" w:color="auto" w:fill="auto"/>
            <w:hideMark/>
          </w:tcPr>
          <w:p w:rsidR="007643DF" w:rsidRPr="007643DF" w:rsidRDefault="007643DF" w:rsidP="007643DF">
            <w:pPr>
              <w:spacing w:after="0" w:line="240" w:lineRule="auto"/>
              <w:jc w:val="right"/>
              <w:rPr>
                <w:rFonts w:ascii="Times New Roman" w:eastAsia="Times New Roman" w:hAnsi="Times New Roman" w:cs="Times New Roman"/>
                <w:sz w:val="20"/>
                <w:szCs w:val="20"/>
              </w:rPr>
            </w:pPr>
            <w:r w:rsidRPr="007643DF">
              <w:rPr>
                <w:rFonts w:ascii="Times New Roman" w:eastAsia="Times New Roman" w:hAnsi="Times New Roman" w:cs="Times New Roman"/>
                <w:sz w:val="20"/>
                <w:szCs w:val="20"/>
              </w:rPr>
              <w:t>0,00</w:t>
            </w:r>
          </w:p>
        </w:tc>
      </w:tr>
      <w:tr w:rsidR="007643DF" w:rsidRPr="007643DF" w:rsidTr="00991F05">
        <w:trPr>
          <w:trHeight w:val="1290"/>
        </w:trPr>
        <w:tc>
          <w:tcPr>
            <w:tcW w:w="456" w:type="dxa"/>
            <w:tcBorders>
              <w:top w:val="nil"/>
              <w:left w:val="single" w:sz="4" w:space="0" w:color="auto"/>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lastRenderedPageBreak/>
              <w:t>32</w:t>
            </w:r>
          </w:p>
        </w:tc>
        <w:tc>
          <w:tcPr>
            <w:tcW w:w="2302"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Расходы по благоустройству территории в рамках подпрограммы "Повышение уровня внутреннего благоустройства территории населенных пунктов сельсовета" муниципальной программы "Организация комплексного благоустройства территории Лапшихинского сельсовета "</w:t>
            </w:r>
          </w:p>
        </w:tc>
        <w:tc>
          <w:tcPr>
            <w:tcW w:w="1085"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0130095350</w:t>
            </w:r>
          </w:p>
        </w:tc>
        <w:tc>
          <w:tcPr>
            <w:tcW w:w="708"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 </w:t>
            </w:r>
          </w:p>
        </w:tc>
        <w:tc>
          <w:tcPr>
            <w:tcW w:w="709"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 </w:t>
            </w:r>
          </w:p>
        </w:tc>
        <w:tc>
          <w:tcPr>
            <w:tcW w:w="940"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 </w:t>
            </w:r>
          </w:p>
        </w:tc>
        <w:tc>
          <w:tcPr>
            <w:tcW w:w="903"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right"/>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134 529,00</w:t>
            </w:r>
          </w:p>
        </w:tc>
        <w:tc>
          <w:tcPr>
            <w:tcW w:w="1134"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right"/>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20 000,00</w:t>
            </w:r>
          </w:p>
        </w:tc>
        <w:tc>
          <w:tcPr>
            <w:tcW w:w="1276" w:type="dxa"/>
            <w:tcBorders>
              <w:top w:val="nil"/>
              <w:left w:val="nil"/>
              <w:bottom w:val="single" w:sz="4" w:space="0" w:color="auto"/>
              <w:right w:val="single" w:sz="4" w:space="0" w:color="auto"/>
            </w:tcBorders>
            <w:shd w:val="clear" w:color="auto" w:fill="auto"/>
            <w:hideMark/>
          </w:tcPr>
          <w:p w:rsidR="007643DF" w:rsidRPr="007643DF" w:rsidRDefault="007643DF" w:rsidP="007643DF">
            <w:pPr>
              <w:spacing w:after="0" w:line="240" w:lineRule="auto"/>
              <w:jc w:val="right"/>
              <w:rPr>
                <w:rFonts w:ascii="Times New Roman" w:eastAsia="Times New Roman" w:hAnsi="Times New Roman" w:cs="Times New Roman"/>
                <w:sz w:val="20"/>
                <w:szCs w:val="20"/>
              </w:rPr>
            </w:pPr>
            <w:r w:rsidRPr="007643DF">
              <w:rPr>
                <w:rFonts w:ascii="Times New Roman" w:eastAsia="Times New Roman" w:hAnsi="Times New Roman" w:cs="Times New Roman"/>
                <w:sz w:val="20"/>
                <w:szCs w:val="20"/>
              </w:rPr>
              <w:t>5 000,00</w:t>
            </w:r>
          </w:p>
        </w:tc>
      </w:tr>
      <w:tr w:rsidR="007643DF" w:rsidRPr="007643DF" w:rsidTr="00991F05">
        <w:trPr>
          <w:trHeight w:val="255"/>
        </w:trPr>
        <w:tc>
          <w:tcPr>
            <w:tcW w:w="456" w:type="dxa"/>
            <w:tcBorders>
              <w:top w:val="nil"/>
              <w:left w:val="single" w:sz="4" w:space="0" w:color="auto"/>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33</w:t>
            </w:r>
          </w:p>
        </w:tc>
        <w:tc>
          <w:tcPr>
            <w:tcW w:w="2302"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Прочая закупка товаров, работ и услуг</w:t>
            </w:r>
          </w:p>
        </w:tc>
        <w:tc>
          <w:tcPr>
            <w:tcW w:w="1085"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0130095350</w:t>
            </w:r>
          </w:p>
        </w:tc>
        <w:tc>
          <w:tcPr>
            <w:tcW w:w="708"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244</w:t>
            </w:r>
          </w:p>
        </w:tc>
        <w:tc>
          <w:tcPr>
            <w:tcW w:w="709"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 </w:t>
            </w:r>
          </w:p>
        </w:tc>
        <w:tc>
          <w:tcPr>
            <w:tcW w:w="940"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 </w:t>
            </w:r>
          </w:p>
        </w:tc>
        <w:tc>
          <w:tcPr>
            <w:tcW w:w="903"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right"/>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134 529,00</w:t>
            </w:r>
          </w:p>
        </w:tc>
        <w:tc>
          <w:tcPr>
            <w:tcW w:w="1134"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right"/>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20 000,00</w:t>
            </w:r>
          </w:p>
        </w:tc>
        <w:tc>
          <w:tcPr>
            <w:tcW w:w="1276" w:type="dxa"/>
            <w:tcBorders>
              <w:top w:val="nil"/>
              <w:left w:val="nil"/>
              <w:bottom w:val="single" w:sz="4" w:space="0" w:color="auto"/>
              <w:right w:val="single" w:sz="4" w:space="0" w:color="auto"/>
            </w:tcBorders>
            <w:shd w:val="clear" w:color="auto" w:fill="auto"/>
            <w:hideMark/>
          </w:tcPr>
          <w:p w:rsidR="007643DF" w:rsidRPr="007643DF" w:rsidRDefault="007643DF" w:rsidP="007643DF">
            <w:pPr>
              <w:spacing w:after="0" w:line="240" w:lineRule="auto"/>
              <w:jc w:val="right"/>
              <w:rPr>
                <w:rFonts w:ascii="Times New Roman" w:eastAsia="Times New Roman" w:hAnsi="Times New Roman" w:cs="Times New Roman"/>
                <w:sz w:val="20"/>
                <w:szCs w:val="20"/>
              </w:rPr>
            </w:pPr>
            <w:r w:rsidRPr="007643DF">
              <w:rPr>
                <w:rFonts w:ascii="Times New Roman" w:eastAsia="Times New Roman" w:hAnsi="Times New Roman" w:cs="Times New Roman"/>
                <w:sz w:val="20"/>
                <w:szCs w:val="20"/>
              </w:rPr>
              <w:t>5 000,00</w:t>
            </w:r>
          </w:p>
        </w:tc>
      </w:tr>
      <w:tr w:rsidR="007643DF" w:rsidRPr="007643DF" w:rsidTr="00991F05">
        <w:trPr>
          <w:trHeight w:val="255"/>
        </w:trPr>
        <w:tc>
          <w:tcPr>
            <w:tcW w:w="456" w:type="dxa"/>
            <w:tcBorders>
              <w:top w:val="nil"/>
              <w:left w:val="single" w:sz="4" w:space="0" w:color="auto"/>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34</w:t>
            </w:r>
          </w:p>
        </w:tc>
        <w:tc>
          <w:tcPr>
            <w:tcW w:w="2302"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ЖИЛИЩНО-КОММУНАЛЬНОЕ ХОЗЯЙСТВО</w:t>
            </w:r>
          </w:p>
        </w:tc>
        <w:tc>
          <w:tcPr>
            <w:tcW w:w="1085"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0130095350</w:t>
            </w:r>
          </w:p>
        </w:tc>
        <w:tc>
          <w:tcPr>
            <w:tcW w:w="708"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244</w:t>
            </w:r>
          </w:p>
        </w:tc>
        <w:tc>
          <w:tcPr>
            <w:tcW w:w="709"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05</w:t>
            </w:r>
          </w:p>
        </w:tc>
        <w:tc>
          <w:tcPr>
            <w:tcW w:w="940"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0500</w:t>
            </w:r>
          </w:p>
        </w:tc>
        <w:tc>
          <w:tcPr>
            <w:tcW w:w="903"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right"/>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134 529,00</w:t>
            </w:r>
          </w:p>
        </w:tc>
        <w:tc>
          <w:tcPr>
            <w:tcW w:w="1134"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right"/>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20 000,00</w:t>
            </w:r>
          </w:p>
        </w:tc>
        <w:tc>
          <w:tcPr>
            <w:tcW w:w="1276" w:type="dxa"/>
            <w:tcBorders>
              <w:top w:val="nil"/>
              <w:left w:val="nil"/>
              <w:bottom w:val="single" w:sz="4" w:space="0" w:color="auto"/>
              <w:right w:val="single" w:sz="4" w:space="0" w:color="auto"/>
            </w:tcBorders>
            <w:shd w:val="clear" w:color="auto" w:fill="auto"/>
            <w:hideMark/>
          </w:tcPr>
          <w:p w:rsidR="007643DF" w:rsidRPr="007643DF" w:rsidRDefault="007643DF" w:rsidP="007643DF">
            <w:pPr>
              <w:spacing w:after="0" w:line="240" w:lineRule="auto"/>
              <w:jc w:val="right"/>
              <w:rPr>
                <w:rFonts w:ascii="Times New Roman" w:eastAsia="Times New Roman" w:hAnsi="Times New Roman" w:cs="Times New Roman"/>
                <w:sz w:val="20"/>
                <w:szCs w:val="20"/>
              </w:rPr>
            </w:pPr>
            <w:r w:rsidRPr="007643DF">
              <w:rPr>
                <w:rFonts w:ascii="Times New Roman" w:eastAsia="Times New Roman" w:hAnsi="Times New Roman" w:cs="Times New Roman"/>
                <w:sz w:val="20"/>
                <w:szCs w:val="20"/>
              </w:rPr>
              <w:t>5 000,00</w:t>
            </w:r>
          </w:p>
        </w:tc>
      </w:tr>
      <w:tr w:rsidR="007643DF" w:rsidRPr="007643DF" w:rsidTr="00991F05">
        <w:trPr>
          <w:trHeight w:val="255"/>
        </w:trPr>
        <w:tc>
          <w:tcPr>
            <w:tcW w:w="456" w:type="dxa"/>
            <w:tcBorders>
              <w:top w:val="nil"/>
              <w:left w:val="single" w:sz="4" w:space="0" w:color="auto"/>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35</w:t>
            </w:r>
          </w:p>
        </w:tc>
        <w:tc>
          <w:tcPr>
            <w:tcW w:w="2302"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Благоустройство</w:t>
            </w:r>
          </w:p>
        </w:tc>
        <w:tc>
          <w:tcPr>
            <w:tcW w:w="1085"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0130095350</w:t>
            </w:r>
          </w:p>
        </w:tc>
        <w:tc>
          <w:tcPr>
            <w:tcW w:w="708"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244</w:t>
            </w:r>
          </w:p>
        </w:tc>
        <w:tc>
          <w:tcPr>
            <w:tcW w:w="709"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05</w:t>
            </w:r>
          </w:p>
        </w:tc>
        <w:tc>
          <w:tcPr>
            <w:tcW w:w="940"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0503</w:t>
            </w:r>
          </w:p>
        </w:tc>
        <w:tc>
          <w:tcPr>
            <w:tcW w:w="903"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right"/>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134 529,00</w:t>
            </w:r>
          </w:p>
        </w:tc>
        <w:tc>
          <w:tcPr>
            <w:tcW w:w="1134"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right"/>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20 000,00</w:t>
            </w:r>
          </w:p>
        </w:tc>
        <w:tc>
          <w:tcPr>
            <w:tcW w:w="1276" w:type="dxa"/>
            <w:tcBorders>
              <w:top w:val="nil"/>
              <w:left w:val="nil"/>
              <w:bottom w:val="single" w:sz="4" w:space="0" w:color="auto"/>
              <w:right w:val="single" w:sz="4" w:space="0" w:color="auto"/>
            </w:tcBorders>
            <w:shd w:val="clear" w:color="auto" w:fill="auto"/>
            <w:hideMark/>
          </w:tcPr>
          <w:p w:rsidR="007643DF" w:rsidRPr="007643DF" w:rsidRDefault="007643DF" w:rsidP="007643DF">
            <w:pPr>
              <w:spacing w:after="0" w:line="240" w:lineRule="auto"/>
              <w:jc w:val="right"/>
              <w:rPr>
                <w:rFonts w:ascii="Times New Roman" w:eastAsia="Times New Roman" w:hAnsi="Times New Roman" w:cs="Times New Roman"/>
                <w:sz w:val="20"/>
                <w:szCs w:val="20"/>
              </w:rPr>
            </w:pPr>
            <w:r w:rsidRPr="007643DF">
              <w:rPr>
                <w:rFonts w:ascii="Times New Roman" w:eastAsia="Times New Roman" w:hAnsi="Times New Roman" w:cs="Times New Roman"/>
                <w:sz w:val="20"/>
                <w:szCs w:val="20"/>
              </w:rPr>
              <w:t>5 000,00</w:t>
            </w:r>
          </w:p>
        </w:tc>
      </w:tr>
      <w:tr w:rsidR="007643DF" w:rsidRPr="007643DF" w:rsidTr="00991F05">
        <w:trPr>
          <w:trHeight w:val="2310"/>
        </w:trPr>
        <w:tc>
          <w:tcPr>
            <w:tcW w:w="456" w:type="dxa"/>
            <w:tcBorders>
              <w:top w:val="nil"/>
              <w:left w:val="single" w:sz="4" w:space="0" w:color="auto"/>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36</w:t>
            </w:r>
          </w:p>
        </w:tc>
        <w:tc>
          <w:tcPr>
            <w:tcW w:w="2302"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rPr>
                <w:rFonts w:ascii="Times New Roman" w:eastAsia="Times New Roman" w:hAnsi="Times New Roman" w:cs="Times New Roman"/>
                <w:sz w:val="16"/>
                <w:szCs w:val="16"/>
              </w:rPr>
            </w:pPr>
            <w:proofErr w:type="spellStart"/>
            <w:r w:rsidRPr="0082254A">
              <w:rPr>
                <w:rFonts w:ascii="Times New Roman" w:eastAsia="Times New Roman" w:hAnsi="Times New Roman" w:cs="Times New Roman"/>
                <w:sz w:val="16"/>
                <w:szCs w:val="16"/>
              </w:rPr>
              <w:t>Софинансирование</w:t>
            </w:r>
            <w:proofErr w:type="spellEnd"/>
            <w:r w:rsidRPr="0082254A">
              <w:rPr>
                <w:rFonts w:ascii="Times New Roman" w:eastAsia="Times New Roman" w:hAnsi="Times New Roman" w:cs="Times New Roman"/>
                <w:sz w:val="16"/>
                <w:szCs w:val="16"/>
              </w:rPr>
              <w:t xml:space="preserve"> расходов за счет средств поселения на выполнение работ по сохранению объектов культурного наследия, находящихся в собственности муниципальных образований Красноярского края, увековечивающих память погибших в годы Великой Отечественной войны, в рамках подпрограммы "Повышение уровня внутреннего благоустройства территории населенных пунктов Лапшихинского сельсовета" муниципальной программы "Организация комплексного благоустройства территории Лапшихинского сельсовета"</w:t>
            </w:r>
          </w:p>
        </w:tc>
        <w:tc>
          <w:tcPr>
            <w:tcW w:w="1085"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01300S4480</w:t>
            </w:r>
          </w:p>
        </w:tc>
        <w:tc>
          <w:tcPr>
            <w:tcW w:w="708"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 </w:t>
            </w:r>
          </w:p>
        </w:tc>
        <w:tc>
          <w:tcPr>
            <w:tcW w:w="709"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 </w:t>
            </w:r>
          </w:p>
        </w:tc>
        <w:tc>
          <w:tcPr>
            <w:tcW w:w="940"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 </w:t>
            </w:r>
          </w:p>
        </w:tc>
        <w:tc>
          <w:tcPr>
            <w:tcW w:w="903"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right"/>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50 000,00</w:t>
            </w:r>
          </w:p>
        </w:tc>
        <w:tc>
          <w:tcPr>
            <w:tcW w:w="1134"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right"/>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0,00</w:t>
            </w:r>
          </w:p>
        </w:tc>
        <w:tc>
          <w:tcPr>
            <w:tcW w:w="1276" w:type="dxa"/>
            <w:tcBorders>
              <w:top w:val="nil"/>
              <w:left w:val="nil"/>
              <w:bottom w:val="single" w:sz="4" w:space="0" w:color="auto"/>
              <w:right w:val="single" w:sz="4" w:space="0" w:color="auto"/>
            </w:tcBorders>
            <w:shd w:val="clear" w:color="auto" w:fill="auto"/>
            <w:hideMark/>
          </w:tcPr>
          <w:p w:rsidR="007643DF" w:rsidRPr="007643DF" w:rsidRDefault="007643DF" w:rsidP="007643DF">
            <w:pPr>
              <w:spacing w:after="0" w:line="240" w:lineRule="auto"/>
              <w:jc w:val="right"/>
              <w:rPr>
                <w:rFonts w:ascii="Times New Roman" w:eastAsia="Times New Roman" w:hAnsi="Times New Roman" w:cs="Times New Roman"/>
                <w:sz w:val="20"/>
                <w:szCs w:val="20"/>
              </w:rPr>
            </w:pPr>
            <w:r w:rsidRPr="007643DF">
              <w:rPr>
                <w:rFonts w:ascii="Times New Roman" w:eastAsia="Times New Roman" w:hAnsi="Times New Roman" w:cs="Times New Roman"/>
                <w:sz w:val="20"/>
                <w:szCs w:val="20"/>
              </w:rPr>
              <w:t>0,00</w:t>
            </w:r>
          </w:p>
        </w:tc>
      </w:tr>
      <w:tr w:rsidR="007643DF" w:rsidRPr="007643DF" w:rsidTr="00991F05">
        <w:trPr>
          <w:trHeight w:val="255"/>
        </w:trPr>
        <w:tc>
          <w:tcPr>
            <w:tcW w:w="456" w:type="dxa"/>
            <w:tcBorders>
              <w:top w:val="nil"/>
              <w:left w:val="single" w:sz="4" w:space="0" w:color="auto"/>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37</w:t>
            </w:r>
          </w:p>
        </w:tc>
        <w:tc>
          <w:tcPr>
            <w:tcW w:w="2302"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Прочая закупка товаров, работ и услуг</w:t>
            </w:r>
          </w:p>
        </w:tc>
        <w:tc>
          <w:tcPr>
            <w:tcW w:w="1085"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01300S4480</w:t>
            </w:r>
          </w:p>
        </w:tc>
        <w:tc>
          <w:tcPr>
            <w:tcW w:w="708"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244</w:t>
            </w:r>
          </w:p>
        </w:tc>
        <w:tc>
          <w:tcPr>
            <w:tcW w:w="709"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 </w:t>
            </w:r>
          </w:p>
        </w:tc>
        <w:tc>
          <w:tcPr>
            <w:tcW w:w="940"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 </w:t>
            </w:r>
          </w:p>
        </w:tc>
        <w:tc>
          <w:tcPr>
            <w:tcW w:w="903"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right"/>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50 000,00</w:t>
            </w:r>
          </w:p>
        </w:tc>
        <w:tc>
          <w:tcPr>
            <w:tcW w:w="1134"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right"/>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0,00</w:t>
            </w:r>
          </w:p>
        </w:tc>
        <w:tc>
          <w:tcPr>
            <w:tcW w:w="1276" w:type="dxa"/>
            <w:tcBorders>
              <w:top w:val="nil"/>
              <w:left w:val="nil"/>
              <w:bottom w:val="single" w:sz="4" w:space="0" w:color="auto"/>
              <w:right w:val="single" w:sz="4" w:space="0" w:color="auto"/>
            </w:tcBorders>
            <w:shd w:val="clear" w:color="auto" w:fill="auto"/>
            <w:hideMark/>
          </w:tcPr>
          <w:p w:rsidR="007643DF" w:rsidRPr="007643DF" w:rsidRDefault="007643DF" w:rsidP="007643DF">
            <w:pPr>
              <w:spacing w:after="0" w:line="240" w:lineRule="auto"/>
              <w:jc w:val="right"/>
              <w:rPr>
                <w:rFonts w:ascii="Times New Roman" w:eastAsia="Times New Roman" w:hAnsi="Times New Roman" w:cs="Times New Roman"/>
                <w:sz w:val="20"/>
                <w:szCs w:val="20"/>
              </w:rPr>
            </w:pPr>
            <w:r w:rsidRPr="007643DF">
              <w:rPr>
                <w:rFonts w:ascii="Times New Roman" w:eastAsia="Times New Roman" w:hAnsi="Times New Roman" w:cs="Times New Roman"/>
                <w:sz w:val="20"/>
                <w:szCs w:val="20"/>
              </w:rPr>
              <w:t>0,00</w:t>
            </w:r>
          </w:p>
        </w:tc>
      </w:tr>
      <w:tr w:rsidR="007643DF" w:rsidRPr="007643DF" w:rsidTr="00991F05">
        <w:trPr>
          <w:trHeight w:val="255"/>
        </w:trPr>
        <w:tc>
          <w:tcPr>
            <w:tcW w:w="456" w:type="dxa"/>
            <w:tcBorders>
              <w:top w:val="nil"/>
              <w:left w:val="single" w:sz="4" w:space="0" w:color="auto"/>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38</w:t>
            </w:r>
          </w:p>
        </w:tc>
        <w:tc>
          <w:tcPr>
            <w:tcW w:w="2302"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ЖИЛИЩНО-КОММУНАЛЬНОЕ ХОЗЯЙСТВО</w:t>
            </w:r>
          </w:p>
        </w:tc>
        <w:tc>
          <w:tcPr>
            <w:tcW w:w="1085"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01300S4480</w:t>
            </w:r>
          </w:p>
        </w:tc>
        <w:tc>
          <w:tcPr>
            <w:tcW w:w="708"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244</w:t>
            </w:r>
          </w:p>
        </w:tc>
        <w:tc>
          <w:tcPr>
            <w:tcW w:w="709"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05</w:t>
            </w:r>
          </w:p>
        </w:tc>
        <w:tc>
          <w:tcPr>
            <w:tcW w:w="940"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0500</w:t>
            </w:r>
          </w:p>
        </w:tc>
        <w:tc>
          <w:tcPr>
            <w:tcW w:w="903"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right"/>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50 000,00</w:t>
            </w:r>
          </w:p>
        </w:tc>
        <w:tc>
          <w:tcPr>
            <w:tcW w:w="1134"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right"/>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0,00</w:t>
            </w:r>
          </w:p>
        </w:tc>
        <w:tc>
          <w:tcPr>
            <w:tcW w:w="1276" w:type="dxa"/>
            <w:tcBorders>
              <w:top w:val="nil"/>
              <w:left w:val="nil"/>
              <w:bottom w:val="single" w:sz="4" w:space="0" w:color="auto"/>
              <w:right w:val="single" w:sz="4" w:space="0" w:color="auto"/>
            </w:tcBorders>
            <w:shd w:val="clear" w:color="auto" w:fill="auto"/>
            <w:hideMark/>
          </w:tcPr>
          <w:p w:rsidR="007643DF" w:rsidRPr="007643DF" w:rsidRDefault="007643DF" w:rsidP="007643DF">
            <w:pPr>
              <w:spacing w:after="0" w:line="240" w:lineRule="auto"/>
              <w:jc w:val="right"/>
              <w:rPr>
                <w:rFonts w:ascii="Times New Roman" w:eastAsia="Times New Roman" w:hAnsi="Times New Roman" w:cs="Times New Roman"/>
                <w:sz w:val="20"/>
                <w:szCs w:val="20"/>
              </w:rPr>
            </w:pPr>
            <w:r w:rsidRPr="007643DF">
              <w:rPr>
                <w:rFonts w:ascii="Times New Roman" w:eastAsia="Times New Roman" w:hAnsi="Times New Roman" w:cs="Times New Roman"/>
                <w:sz w:val="20"/>
                <w:szCs w:val="20"/>
              </w:rPr>
              <w:t>0,00</w:t>
            </w:r>
          </w:p>
        </w:tc>
      </w:tr>
      <w:tr w:rsidR="007643DF" w:rsidRPr="007643DF" w:rsidTr="00991F05">
        <w:trPr>
          <w:trHeight w:val="255"/>
        </w:trPr>
        <w:tc>
          <w:tcPr>
            <w:tcW w:w="456" w:type="dxa"/>
            <w:tcBorders>
              <w:top w:val="nil"/>
              <w:left w:val="single" w:sz="4" w:space="0" w:color="auto"/>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39</w:t>
            </w:r>
          </w:p>
        </w:tc>
        <w:tc>
          <w:tcPr>
            <w:tcW w:w="2302"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Благоустройство</w:t>
            </w:r>
          </w:p>
        </w:tc>
        <w:tc>
          <w:tcPr>
            <w:tcW w:w="1085"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01300S4480</w:t>
            </w:r>
          </w:p>
        </w:tc>
        <w:tc>
          <w:tcPr>
            <w:tcW w:w="708"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244</w:t>
            </w:r>
          </w:p>
        </w:tc>
        <w:tc>
          <w:tcPr>
            <w:tcW w:w="709"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05</w:t>
            </w:r>
          </w:p>
        </w:tc>
        <w:tc>
          <w:tcPr>
            <w:tcW w:w="940"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0503</w:t>
            </w:r>
          </w:p>
        </w:tc>
        <w:tc>
          <w:tcPr>
            <w:tcW w:w="903"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right"/>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50 000,00</w:t>
            </w:r>
          </w:p>
        </w:tc>
        <w:tc>
          <w:tcPr>
            <w:tcW w:w="1134"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right"/>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0,00</w:t>
            </w:r>
          </w:p>
        </w:tc>
        <w:tc>
          <w:tcPr>
            <w:tcW w:w="1276" w:type="dxa"/>
            <w:tcBorders>
              <w:top w:val="nil"/>
              <w:left w:val="nil"/>
              <w:bottom w:val="single" w:sz="4" w:space="0" w:color="auto"/>
              <w:right w:val="single" w:sz="4" w:space="0" w:color="auto"/>
            </w:tcBorders>
            <w:shd w:val="clear" w:color="auto" w:fill="auto"/>
            <w:hideMark/>
          </w:tcPr>
          <w:p w:rsidR="007643DF" w:rsidRPr="007643DF" w:rsidRDefault="007643DF" w:rsidP="007643DF">
            <w:pPr>
              <w:spacing w:after="0" w:line="240" w:lineRule="auto"/>
              <w:jc w:val="right"/>
              <w:rPr>
                <w:rFonts w:ascii="Times New Roman" w:eastAsia="Times New Roman" w:hAnsi="Times New Roman" w:cs="Times New Roman"/>
                <w:sz w:val="20"/>
                <w:szCs w:val="20"/>
              </w:rPr>
            </w:pPr>
            <w:r w:rsidRPr="007643DF">
              <w:rPr>
                <w:rFonts w:ascii="Times New Roman" w:eastAsia="Times New Roman" w:hAnsi="Times New Roman" w:cs="Times New Roman"/>
                <w:sz w:val="20"/>
                <w:szCs w:val="20"/>
              </w:rPr>
              <w:t>0,00</w:t>
            </w:r>
          </w:p>
        </w:tc>
      </w:tr>
      <w:tr w:rsidR="007643DF" w:rsidRPr="007643DF" w:rsidTr="00991F05">
        <w:trPr>
          <w:trHeight w:val="735"/>
        </w:trPr>
        <w:tc>
          <w:tcPr>
            <w:tcW w:w="456" w:type="dxa"/>
            <w:tcBorders>
              <w:top w:val="nil"/>
              <w:left w:val="single" w:sz="4" w:space="0" w:color="auto"/>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40</w:t>
            </w:r>
          </w:p>
        </w:tc>
        <w:tc>
          <w:tcPr>
            <w:tcW w:w="2302"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Муниципальная программа "Содействие развитию органов местного самоуправления, реализация полномочий администрации Лапшихинского сельсовета"</w:t>
            </w:r>
          </w:p>
        </w:tc>
        <w:tc>
          <w:tcPr>
            <w:tcW w:w="1085"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0200000000</w:t>
            </w:r>
          </w:p>
        </w:tc>
        <w:tc>
          <w:tcPr>
            <w:tcW w:w="708"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 </w:t>
            </w:r>
          </w:p>
        </w:tc>
        <w:tc>
          <w:tcPr>
            <w:tcW w:w="709"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 </w:t>
            </w:r>
          </w:p>
        </w:tc>
        <w:tc>
          <w:tcPr>
            <w:tcW w:w="940"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 </w:t>
            </w:r>
          </w:p>
        </w:tc>
        <w:tc>
          <w:tcPr>
            <w:tcW w:w="903"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right"/>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949 743,00</w:t>
            </w:r>
          </w:p>
        </w:tc>
        <w:tc>
          <w:tcPr>
            <w:tcW w:w="1134"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right"/>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836 040,00</w:t>
            </w:r>
          </w:p>
        </w:tc>
        <w:tc>
          <w:tcPr>
            <w:tcW w:w="1276" w:type="dxa"/>
            <w:tcBorders>
              <w:top w:val="nil"/>
              <w:left w:val="nil"/>
              <w:bottom w:val="single" w:sz="4" w:space="0" w:color="auto"/>
              <w:right w:val="single" w:sz="4" w:space="0" w:color="auto"/>
            </w:tcBorders>
            <w:shd w:val="clear" w:color="auto" w:fill="auto"/>
            <w:hideMark/>
          </w:tcPr>
          <w:p w:rsidR="007643DF" w:rsidRPr="007643DF" w:rsidRDefault="007643DF" w:rsidP="007643DF">
            <w:pPr>
              <w:spacing w:after="0" w:line="240" w:lineRule="auto"/>
              <w:jc w:val="right"/>
              <w:rPr>
                <w:rFonts w:ascii="Times New Roman" w:eastAsia="Times New Roman" w:hAnsi="Times New Roman" w:cs="Times New Roman"/>
                <w:sz w:val="20"/>
                <w:szCs w:val="20"/>
              </w:rPr>
            </w:pPr>
            <w:r w:rsidRPr="007643DF">
              <w:rPr>
                <w:rFonts w:ascii="Times New Roman" w:eastAsia="Times New Roman" w:hAnsi="Times New Roman" w:cs="Times New Roman"/>
                <w:sz w:val="20"/>
                <w:szCs w:val="20"/>
              </w:rPr>
              <w:t>836 040,00</w:t>
            </w:r>
          </w:p>
        </w:tc>
      </w:tr>
      <w:tr w:rsidR="007643DF" w:rsidRPr="007643DF" w:rsidTr="00991F05">
        <w:trPr>
          <w:trHeight w:val="900"/>
        </w:trPr>
        <w:tc>
          <w:tcPr>
            <w:tcW w:w="456" w:type="dxa"/>
            <w:tcBorders>
              <w:top w:val="nil"/>
              <w:left w:val="single" w:sz="4" w:space="0" w:color="auto"/>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41</w:t>
            </w:r>
          </w:p>
        </w:tc>
        <w:tc>
          <w:tcPr>
            <w:tcW w:w="2302"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Отдельные мероприятия муниципальной программы "Содействие развитию органов местного самоуправления, реализация полномочий администрации Лапшихинского сельсовета"</w:t>
            </w:r>
          </w:p>
        </w:tc>
        <w:tc>
          <w:tcPr>
            <w:tcW w:w="1085"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0290000000</w:t>
            </w:r>
          </w:p>
        </w:tc>
        <w:tc>
          <w:tcPr>
            <w:tcW w:w="708"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 </w:t>
            </w:r>
          </w:p>
        </w:tc>
        <w:tc>
          <w:tcPr>
            <w:tcW w:w="709"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 </w:t>
            </w:r>
          </w:p>
        </w:tc>
        <w:tc>
          <w:tcPr>
            <w:tcW w:w="940"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 </w:t>
            </w:r>
          </w:p>
        </w:tc>
        <w:tc>
          <w:tcPr>
            <w:tcW w:w="903"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right"/>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949 743,00</w:t>
            </w:r>
          </w:p>
        </w:tc>
        <w:tc>
          <w:tcPr>
            <w:tcW w:w="1134"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right"/>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836 040,00</w:t>
            </w:r>
          </w:p>
        </w:tc>
        <w:tc>
          <w:tcPr>
            <w:tcW w:w="1276" w:type="dxa"/>
            <w:tcBorders>
              <w:top w:val="nil"/>
              <w:left w:val="nil"/>
              <w:bottom w:val="single" w:sz="4" w:space="0" w:color="auto"/>
              <w:right w:val="single" w:sz="4" w:space="0" w:color="auto"/>
            </w:tcBorders>
            <w:shd w:val="clear" w:color="auto" w:fill="auto"/>
            <w:hideMark/>
          </w:tcPr>
          <w:p w:rsidR="007643DF" w:rsidRPr="007643DF" w:rsidRDefault="007643DF" w:rsidP="007643DF">
            <w:pPr>
              <w:spacing w:after="0" w:line="240" w:lineRule="auto"/>
              <w:jc w:val="right"/>
              <w:rPr>
                <w:rFonts w:ascii="Times New Roman" w:eastAsia="Times New Roman" w:hAnsi="Times New Roman" w:cs="Times New Roman"/>
                <w:sz w:val="20"/>
                <w:szCs w:val="20"/>
              </w:rPr>
            </w:pPr>
            <w:r w:rsidRPr="007643DF">
              <w:rPr>
                <w:rFonts w:ascii="Times New Roman" w:eastAsia="Times New Roman" w:hAnsi="Times New Roman" w:cs="Times New Roman"/>
                <w:sz w:val="20"/>
                <w:szCs w:val="20"/>
              </w:rPr>
              <w:t>836 040,00</w:t>
            </w:r>
          </w:p>
        </w:tc>
      </w:tr>
      <w:tr w:rsidR="007643DF" w:rsidRPr="007643DF" w:rsidTr="00991F05">
        <w:trPr>
          <w:trHeight w:val="1815"/>
        </w:trPr>
        <w:tc>
          <w:tcPr>
            <w:tcW w:w="456" w:type="dxa"/>
            <w:tcBorders>
              <w:top w:val="nil"/>
              <w:left w:val="single" w:sz="4" w:space="0" w:color="auto"/>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42</w:t>
            </w:r>
          </w:p>
        </w:tc>
        <w:tc>
          <w:tcPr>
            <w:tcW w:w="2302"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Межбюджетные трансферты на осуществление руководства и управления в сфере установленных функций органов местного самоуправления поселений, передаваемых на уровень района в рамках отдельных мероприятий муниципальной программы "Содействие развитию органов местного самоуправления, реализация полномочий администрации Лапшихинского сельсовета"</w:t>
            </w:r>
          </w:p>
        </w:tc>
        <w:tc>
          <w:tcPr>
            <w:tcW w:w="1085"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0290090280</w:t>
            </w:r>
          </w:p>
        </w:tc>
        <w:tc>
          <w:tcPr>
            <w:tcW w:w="708"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 </w:t>
            </w:r>
          </w:p>
        </w:tc>
        <w:tc>
          <w:tcPr>
            <w:tcW w:w="709"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 </w:t>
            </w:r>
          </w:p>
        </w:tc>
        <w:tc>
          <w:tcPr>
            <w:tcW w:w="940"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 </w:t>
            </w:r>
          </w:p>
        </w:tc>
        <w:tc>
          <w:tcPr>
            <w:tcW w:w="903"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right"/>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724 540,00</w:t>
            </w:r>
          </w:p>
        </w:tc>
        <w:tc>
          <w:tcPr>
            <w:tcW w:w="1134"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right"/>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724 540,00</w:t>
            </w:r>
          </w:p>
        </w:tc>
        <w:tc>
          <w:tcPr>
            <w:tcW w:w="1276" w:type="dxa"/>
            <w:tcBorders>
              <w:top w:val="nil"/>
              <w:left w:val="nil"/>
              <w:bottom w:val="single" w:sz="4" w:space="0" w:color="auto"/>
              <w:right w:val="single" w:sz="4" w:space="0" w:color="auto"/>
            </w:tcBorders>
            <w:shd w:val="clear" w:color="auto" w:fill="auto"/>
            <w:hideMark/>
          </w:tcPr>
          <w:p w:rsidR="007643DF" w:rsidRPr="007643DF" w:rsidRDefault="007643DF" w:rsidP="007643DF">
            <w:pPr>
              <w:spacing w:after="0" w:line="240" w:lineRule="auto"/>
              <w:jc w:val="right"/>
              <w:rPr>
                <w:rFonts w:ascii="Times New Roman" w:eastAsia="Times New Roman" w:hAnsi="Times New Roman" w:cs="Times New Roman"/>
                <w:sz w:val="20"/>
                <w:szCs w:val="20"/>
              </w:rPr>
            </w:pPr>
            <w:r w:rsidRPr="007643DF">
              <w:rPr>
                <w:rFonts w:ascii="Times New Roman" w:eastAsia="Times New Roman" w:hAnsi="Times New Roman" w:cs="Times New Roman"/>
                <w:sz w:val="20"/>
                <w:szCs w:val="20"/>
              </w:rPr>
              <w:t>724 540,00</w:t>
            </w:r>
          </w:p>
        </w:tc>
      </w:tr>
      <w:tr w:rsidR="007643DF" w:rsidRPr="007643DF" w:rsidTr="00991F05">
        <w:trPr>
          <w:trHeight w:val="255"/>
        </w:trPr>
        <w:tc>
          <w:tcPr>
            <w:tcW w:w="456" w:type="dxa"/>
            <w:tcBorders>
              <w:top w:val="nil"/>
              <w:left w:val="single" w:sz="4" w:space="0" w:color="auto"/>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43</w:t>
            </w:r>
          </w:p>
        </w:tc>
        <w:tc>
          <w:tcPr>
            <w:tcW w:w="2302"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Иные межбюджетные трансферты</w:t>
            </w:r>
          </w:p>
        </w:tc>
        <w:tc>
          <w:tcPr>
            <w:tcW w:w="1085"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0290090280</w:t>
            </w:r>
          </w:p>
        </w:tc>
        <w:tc>
          <w:tcPr>
            <w:tcW w:w="708"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540</w:t>
            </w:r>
          </w:p>
        </w:tc>
        <w:tc>
          <w:tcPr>
            <w:tcW w:w="709"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 </w:t>
            </w:r>
          </w:p>
        </w:tc>
        <w:tc>
          <w:tcPr>
            <w:tcW w:w="940"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 </w:t>
            </w:r>
          </w:p>
        </w:tc>
        <w:tc>
          <w:tcPr>
            <w:tcW w:w="903"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right"/>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724 540,00</w:t>
            </w:r>
          </w:p>
        </w:tc>
        <w:tc>
          <w:tcPr>
            <w:tcW w:w="1134"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right"/>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724 540,00</w:t>
            </w:r>
          </w:p>
        </w:tc>
        <w:tc>
          <w:tcPr>
            <w:tcW w:w="1276" w:type="dxa"/>
            <w:tcBorders>
              <w:top w:val="nil"/>
              <w:left w:val="nil"/>
              <w:bottom w:val="single" w:sz="4" w:space="0" w:color="auto"/>
              <w:right w:val="single" w:sz="4" w:space="0" w:color="auto"/>
            </w:tcBorders>
            <w:shd w:val="clear" w:color="auto" w:fill="auto"/>
            <w:hideMark/>
          </w:tcPr>
          <w:p w:rsidR="007643DF" w:rsidRPr="007643DF" w:rsidRDefault="007643DF" w:rsidP="007643DF">
            <w:pPr>
              <w:spacing w:after="0" w:line="240" w:lineRule="auto"/>
              <w:jc w:val="right"/>
              <w:rPr>
                <w:rFonts w:ascii="Times New Roman" w:eastAsia="Times New Roman" w:hAnsi="Times New Roman" w:cs="Times New Roman"/>
                <w:sz w:val="20"/>
                <w:szCs w:val="20"/>
              </w:rPr>
            </w:pPr>
            <w:r w:rsidRPr="007643DF">
              <w:rPr>
                <w:rFonts w:ascii="Times New Roman" w:eastAsia="Times New Roman" w:hAnsi="Times New Roman" w:cs="Times New Roman"/>
                <w:sz w:val="20"/>
                <w:szCs w:val="20"/>
              </w:rPr>
              <w:t>724 540,00</w:t>
            </w:r>
          </w:p>
        </w:tc>
      </w:tr>
      <w:tr w:rsidR="007643DF" w:rsidRPr="007643DF" w:rsidTr="00991F05">
        <w:trPr>
          <w:trHeight w:val="300"/>
        </w:trPr>
        <w:tc>
          <w:tcPr>
            <w:tcW w:w="456" w:type="dxa"/>
            <w:tcBorders>
              <w:top w:val="nil"/>
              <w:left w:val="single" w:sz="4" w:space="0" w:color="auto"/>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lastRenderedPageBreak/>
              <w:t>44</w:t>
            </w:r>
          </w:p>
        </w:tc>
        <w:tc>
          <w:tcPr>
            <w:tcW w:w="2302"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ОБЩЕГОСУДАРСТВЕННЫЕ ВОПРОСЫ</w:t>
            </w:r>
          </w:p>
        </w:tc>
        <w:tc>
          <w:tcPr>
            <w:tcW w:w="1085"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0290090280</w:t>
            </w:r>
          </w:p>
        </w:tc>
        <w:tc>
          <w:tcPr>
            <w:tcW w:w="708"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540</w:t>
            </w:r>
          </w:p>
        </w:tc>
        <w:tc>
          <w:tcPr>
            <w:tcW w:w="709"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01</w:t>
            </w:r>
          </w:p>
        </w:tc>
        <w:tc>
          <w:tcPr>
            <w:tcW w:w="940"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0100</w:t>
            </w:r>
          </w:p>
        </w:tc>
        <w:tc>
          <w:tcPr>
            <w:tcW w:w="903"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right"/>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724 540,00</w:t>
            </w:r>
          </w:p>
        </w:tc>
        <w:tc>
          <w:tcPr>
            <w:tcW w:w="1134"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right"/>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724 540,00</w:t>
            </w:r>
          </w:p>
        </w:tc>
        <w:tc>
          <w:tcPr>
            <w:tcW w:w="1276" w:type="dxa"/>
            <w:tcBorders>
              <w:top w:val="nil"/>
              <w:left w:val="nil"/>
              <w:bottom w:val="single" w:sz="4" w:space="0" w:color="auto"/>
              <w:right w:val="single" w:sz="4" w:space="0" w:color="auto"/>
            </w:tcBorders>
            <w:shd w:val="clear" w:color="auto" w:fill="auto"/>
            <w:hideMark/>
          </w:tcPr>
          <w:p w:rsidR="007643DF" w:rsidRPr="007643DF" w:rsidRDefault="007643DF" w:rsidP="007643DF">
            <w:pPr>
              <w:spacing w:after="0" w:line="240" w:lineRule="auto"/>
              <w:jc w:val="right"/>
              <w:rPr>
                <w:rFonts w:ascii="Times New Roman" w:eastAsia="Times New Roman" w:hAnsi="Times New Roman" w:cs="Times New Roman"/>
                <w:sz w:val="20"/>
                <w:szCs w:val="20"/>
              </w:rPr>
            </w:pPr>
            <w:r w:rsidRPr="007643DF">
              <w:rPr>
                <w:rFonts w:ascii="Times New Roman" w:eastAsia="Times New Roman" w:hAnsi="Times New Roman" w:cs="Times New Roman"/>
                <w:sz w:val="20"/>
                <w:szCs w:val="20"/>
              </w:rPr>
              <w:t>724 540,00</w:t>
            </w:r>
          </w:p>
        </w:tc>
      </w:tr>
      <w:tr w:rsidR="007643DF" w:rsidRPr="007643DF" w:rsidTr="00991F05">
        <w:trPr>
          <w:trHeight w:val="255"/>
        </w:trPr>
        <w:tc>
          <w:tcPr>
            <w:tcW w:w="456" w:type="dxa"/>
            <w:tcBorders>
              <w:top w:val="nil"/>
              <w:left w:val="single" w:sz="4" w:space="0" w:color="auto"/>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45</w:t>
            </w:r>
          </w:p>
        </w:tc>
        <w:tc>
          <w:tcPr>
            <w:tcW w:w="2302"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Другие общегосударственные вопросы</w:t>
            </w:r>
          </w:p>
        </w:tc>
        <w:tc>
          <w:tcPr>
            <w:tcW w:w="1085"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0290090280</w:t>
            </w:r>
          </w:p>
        </w:tc>
        <w:tc>
          <w:tcPr>
            <w:tcW w:w="708"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540</w:t>
            </w:r>
          </w:p>
        </w:tc>
        <w:tc>
          <w:tcPr>
            <w:tcW w:w="709"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01</w:t>
            </w:r>
          </w:p>
        </w:tc>
        <w:tc>
          <w:tcPr>
            <w:tcW w:w="940"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0113</w:t>
            </w:r>
          </w:p>
        </w:tc>
        <w:tc>
          <w:tcPr>
            <w:tcW w:w="903"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right"/>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724 540,00</w:t>
            </w:r>
          </w:p>
        </w:tc>
        <w:tc>
          <w:tcPr>
            <w:tcW w:w="1134"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right"/>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724 540,00</w:t>
            </w:r>
          </w:p>
        </w:tc>
        <w:tc>
          <w:tcPr>
            <w:tcW w:w="1276" w:type="dxa"/>
            <w:tcBorders>
              <w:top w:val="nil"/>
              <w:left w:val="nil"/>
              <w:bottom w:val="single" w:sz="4" w:space="0" w:color="auto"/>
              <w:right w:val="single" w:sz="4" w:space="0" w:color="auto"/>
            </w:tcBorders>
            <w:shd w:val="clear" w:color="auto" w:fill="auto"/>
            <w:hideMark/>
          </w:tcPr>
          <w:p w:rsidR="007643DF" w:rsidRPr="007643DF" w:rsidRDefault="007643DF" w:rsidP="007643DF">
            <w:pPr>
              <w:spacing w:after="0" w:line="240" w:lineRule="auto"/>
              <w:jc w:val="right"/>
              <w:rPr>
                <w:rFonts w:ascii="Times New Roman" w:eastAsia="Times New Roman" w:hAnsi="Times New Roman" w:cs="Times New Roman"/>
                <w:sz w:val="20"/>
                <w:szCs w:val="20"/>
              </w:rPr>
            </w:pPr>
            <w:r w:rsidRPr="007643DF">
              <w:rPr>
                <w:rFonts w:ascii="Times New Roman" w:eastAsia="Times New Roman" w:hAnsi="Times New Roman" w:cs="Times New Roman"/>
                <w:sz w:val="20"/>
                <w:szCs w:val="20"/>
              </w:rPr>
              <w:t>724 540,00</w:t>
            </w:r>
          </w:p>
        </w:tc>
      </w:tr>
      <w:tr w:rsidR="007643DF" w:rsidRPr="007643DF" w:rsidTr="00991F05">
        <w:trPr>
          <w:trHeight w:val="1080"/>
        </w:trPr>
        <w:tc>
          <w:tcPr>
            <w:tcW w:w="456" w:type="dxa"/>
            <w:tcBorders>
              <w:top w:val="nil"/>
              <w:left w:val="single" w:sz="4" w:space="0" w:color="auto"/>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46</w:t>
            </w:r>
          </w:p>
        </w:tc>
        <w:tc>
          <w:tcPr>
            <w:tcW w:w="2302"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Доплаты к пенсиям муниципальных служащих в рамках отдельных мероприятий муниципальной программы "Содействие развитию органов местного самоуправления, реализация полномочий администрации Лапшихинского сельсовета"</w:t>
            </w:r>
          </w:p>
        </w:tc>
        <w:tc>
          <w:tcPr>
            <w:tcW w:w="1085"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0290091000</w:t>
            </w:r>
          </w:p>
        </w:tc>
        <w:tc>
          <w:tcPr>
            <w:tcW w:w="708"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 </w:t>
            </w:r>
          </w:p>
        </w:tc>
        <w:tc>
          <w:tcPr>
            <w:tcW w:w="709"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 </w:t>
            </w:r>
          </w:p>
        </w:tc>
        <w:tc>
          <w:tcPr>
            <w:tcW w:w="940"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 </w:t>
            </w:r>
          </w:p>
        </w:tc>
        <w:tc>
          <w:tcPr>
            <w:tcW w:w="903"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right"/>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213 703,00</w:t>
            </w:r>
          </w:p>
        </w:tc>
        <w:tc>
          <w:tcPr>
            <w:tcW w:w="1134"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right"/>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100 000,00</w:t>
            </w:r>
          </w:p>
        </w:tc>
        <w:tc>
          <w:tcPr>
            <w:tcW w:w="1276" w:type="dxa"/>
            <w:tcBorders>
              <w:top w:val="nil"/>
              <w:left w:val="nil"/>
              <w:bottom w:val="single" w:sz="4" w:space="0" w:color="auto"/>
              <w:right w:val="single" w:sz="4" w:space="0" w:color="auto"/>
            </w:tcBorders>
            <w:shd w:val="clear" w:color="auto" w:fill="auto"/>
            <w:hideMark/>
          </w:tcPr>
          <w:p w:rsidR="007643DF" w:rsidRPr="007643DF" w:rsidRDefault="007643DF" w:rsidP="007643DF">
            <w:pPr>
              <w:spacing w:after="0" w:line="240" w:lineRule="auto"/>
              <w:jc w:val="right"/>
              <w:rPr>
                <w:rFonts w:ascii="Times New Roman" w:eastAsia="Times New Roman" w:hAnsi="Times New Roman" w:cs="Times New Roman"/>
                <w:sz w:val="20"/>
                <w:szCs w:val="20"/>
              </w:rPr>
            </w:pPr>
            <w:r w:rsidRPr="007643DF">
              <w:rPr>
                <w:rFonts w:ascii="Times New Roman" w:eastAsia="Times New Roman" w:hAnsi="Times New Roman" w:cs="Times New Roman"/>
                <w:sz w:val="20"/>
                <w:szCs w:val="20"/>
              </w:rPr>
              <w:t>100 000,00</w:t>
            </w:r>
          </w:p>
        </w:tc>
      </w:tr>
      <w:tr w:rsidR="007643DF" w:rsidRPr="007643DF" w:rsidTr="00991F05">
        <w:trPr>
          <w:trHeight w:val="315"/>
        </w:trPr>
        <w:tc>
          <w:tcPr>
            <w:tcW w:w="456" w:type="dxa"/>
            <w:tcBorders>
              <w:top w:val="nil"/>
              <w:left w:val="single" w:sz="4" w:space="0" w:color="auto"/>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47</w:t>
            </w:r>
          </w:p>
        </w:tc>
        <w:tc>
          <w:tcPr>
            <w:tcW w:w="2302"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Иные пенсии, социальные доплаты к пенсиям</w:t>
            </w:r>
          </w:p>
        </w:tc>
        <w:tc>
          <w:tcPr>
            <w:tcW w:w="1085"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0290091000</w:t>
            </w:r>
          </w:p>
        </w:tc>
        <w:tc>
          <w:tcPr>
            <w:tcW w:w="708"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312</w:t>
            </w:r>
          </w:p>
        </w:tc>
        <w:tc>
          <w:tcPr>
            <w:tcW w:w="709"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 </w:t>
            </w:r>
          </w:p>
        </w:tc>
        <w:tc>
          <w:tcPr>
            <w:tcW w:w="940"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 </w:t>
            </w:r>
          </w:p>
        </w:tc>
        <w:tc>
          <w:tcPr>
            <w:tcW w:w="903"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right"/>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213 703,00</w:t>
            </w:r>
          </w:p>
        </w:tc>
        <w:tc>
          <w:tcPr>
            <w:tcW w:w="1134"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right"/>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100 000,00</w:t>
            </w:r>
          </w:p>
        </w:tc>
        <w:tc>
          <w:tcPr>
            <w:tcW w:w="1276" w:type="dxa"/>
            <w:tcBorders>
              <w:top w:val="nil"/>
              <w:left w:val="nil"/>
              <w:bottom w:val="single" w:sz="4" w:space="0" w:color="auto"/>
              <w:right w:val="single" w:sz="4" w:space="0" w:color="auto"/>
            </w:tcBorders>
            <w:shd w:val="clear" w:color="auto" w:fill="auto"/>
            <w:hideMark/>
          </w:tcPr>
          <w:p w:rsidR="007643DF" w:rsidRPr="007643DF" w:rsidRDefault="007643DF" w:rsidP="007643DF">
            <w:pPr>
              <w:spacing w:after="0" w:line="240" w:lineRule="auto"/>
              <w:jc w:val="right"/>
              <w:rPr>
                <w:rFonts w:ascii="Times New Roman" w:eastAsia="Times New Roman" w:hAnsi="Times New Roman" w:cs="Times New Roman"/>
                <w:sz w:val="20"/>
                <w:szCs w:val="20"/>
              </w:rPr>
            </w:pPr>
            <w:r w:rsidRPr="007643DF">
              <w:rPr>
                <w:rFonts w:ascii="Times New Roman" w:eastAsia="Times New Roman" w:hAnsi="Times New Roman" w:cs="Times New Roman"/>
                <w:sz w:val="20"/>
                <w:szCs w:val="20"/>
              </w:rPr>
              <w:t>100 000,00</w:t>
            </w:r>
          </w:p>
        </w:tc>
      </w:tr>
      <w:tr w:rsidR="007643DF" w:rsidRPr="007643DF" w:rsidTr="00991F05">
        <w:trPr>
          <w:trHeight w:val="255"/>
        </w:trPr>
        <w:tc>
          <w:tcPr>
            <w:tcW w:w="456" w:type="dxa"/>
            <w:tcBorders>
              <w:top w:val="nil"/>
              <w:left w:val="single" w:sz="4" w:space="0" w:color="auto"/>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48</w:t>
            </w:r>
          </w:p>
        </w:tc>
        <w:tc>
          <w:tcPr>
            <w:tcW w:w="2302"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СОЦИАЛЬНАЯ ПОЛИТИКА</w:t>
            </w:r>
          </w:p>
        </w:tc>
        <w:tc>
          <w:tcPr>
            <w:tcW w:w="1085"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0290091000</w:t>
            </w:r>
          </w:p>
        </w:tc>
        <w:tc>
          <w:tcPr>
            <w:tcW w:w="708"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312</w:t>
            </w:r>
          </w:p>
        </w:tc>
        <w:tc>
          <w:tcPr>
            <w:tcW w:w="709"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10</w:t>
            </w:r>
          </w:p>
        </w:tc>
        <w:tc>
          <w:tcPr>
            <w:tcW w:w="940"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1000</w:t>
            </w:r>
          </w:p>
        </w:tc>
        <w:tc>
          <w:tcPr>
            <w:tcW w:w="903"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right"/>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213 703,00</w:t>
            </w:r>
          </w:p>
        </w:tc>
        <w:tc>
          <w:tcPr>
            <w:tcW w:w="1134"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right"/>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100 000,00</w:t>
            </w:r>
          </w:p>
        </w:tc>
        <w:tc>
          <w:tcPr>
            <w:tcW w:w="1276" w:type="dxa"/>
            <w:tcBorders>
              <w:top w:val="nil"/>
              <w:left w:val="nil"/>
              <w:bottom w:val="single" w:sz="4" w:space="0" w:color="auto"/>
              <w:right w:val="single" w:sz="4" w:space="0" w:color="auto"/>
            </w:tcBorders>
            <w:shd w:val="clear" w:color="auto" w:fill="auto"/>
            <w:hideMark/>
          </w:tcPr>
          <w:p w:rsidR="007643DF" w:rsidRPr="007643DF" w:rsidRDefault="007643DF" w:rsidP="007643DF">
            <w:pPr>
              <w:spacing w:after="0" w:line="240" w:lineRule="auto"/>
              <w:jc w:val="right"/>
              <w:rPr>
                <w:rFonts w:ascii="Times New Roman" w:eastAsia="Times New Roman" w:hAnsi="Times New Roman" w:cs="Times New Roman"/>
                <w:sz w:val="20"/>
                <w:szCs w:val="20"/>
              </w:rPr>
            </w:pPr>
            <w:r w:rsidRPr="007643DF">
              <w:rPr>
                <w:rFonts w:ascii="Times New Roman" w:eastAsia="Times New Roman" w:hAnsi="Times New Roman" w:cs="Times New Roman"/>
                <w:sz w:val="20"/>
                <w:szCs w:val="20"/>
              </w:rPr>
              <w:t>100 000,00</w:t>
            </w:r>
          </w:p>
        </w:tc>
      </w:tr>
      <w:tr w:rsidR="007643DF" w:rsidRPr="007643DF" w:rsidTr="00991F05">
        <w:trPr>
          <w:trHeight w:val="255"/>
        </w:trPr>
        <w:tc>
          <w:tcPr>
            <w:tcW w:w="456" w:type="dxa"/>
            <w:tcBorders>
              <w:top w:val="nil"/>
              <w:left w:val="single" w:sz="4" w:space="0" w:color="auto"/>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49</w:t>
            </w:r>
          </w:p>
        </w:tc>
        <w:tc>
          <w:tcPr>
            <w:tcW w:w="2302"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Пенсионное обеспечение</w:t>
            </w:r>
          </w:p>
        </w:tc>
        <w:tc>
          <w:tcPr>
            <w:tcW w:w="1085"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0290091000</w:t>
            </w:r>
          </w:p>
        </w:tc>
        <w:tc>
          <w:tcPr>
            <w:tcW w:w="708"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312</w:t>
            </w:r>
          </w:p>
        </w:tc>
        <w:tc>
          <w:tcPr>
            <w:tcW w:w="709"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10</w:t>
            </w:r>
          </w:p>
        </w:tc>
        <w:tc>
          <w:tcPr>
            <w:tcW w:w="940"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1001</w:t>
            </w:r>
          </w:p>
        </w:tc>
        <w:tc>
          <w:tcPr>
            <w:tcW w:w="903"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right"/>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213 703,00</w:t>
            </w:r>
          </w:p>
        </w:tc>
        <w:tc>
          <w:tcPr>
            <w:tcW w:w="1134"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right"/>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100 000,00</w:t>
            </w:r>
          </w:p>
        </w:tc>
        <w:tc>
          <w:tcPr>
            <w:tcW w:w="1276" w:type="dxa"/>
            <w:tcBorders>
              <w:top w:val="nil"/>
              <w:left w:val="nil"/>
              <w:bottom w:val="single" w:sz="4" w:space="0" w:color="auto"/>
              <w:right w:val="single" w:sz="4" w:space="0" w:color="auto"/>
            </w:tcBorders>
            <w:shd w:val="clear" w:color="auto" w:fill="auto"/>
            <w:hideMark/>
          </w:tcPr>
          <w:p w:rsidR="007643DF" w:rsidRPr="007643DF" w:rsidRDefault="007643DF" w:rsidP="007643DF">
            <w:pPr>
              <w:spacing w:after="0" w:line="240" w:lineRule="auto"/>
              <w:jc w:val="right"/>
              <w:rPr>
                <w:rFonts w:ascii="Times New Roman" w:eastAsia="Times New Roman" w:hAnsi="Times New Roman" w:cs="Times New Roman"/>
                <w:sz w:val="20"/>
                <w:szCs w:val="20"/>
              </w:rPr>
            </w:pPr>
            <w:r w:rsidRPr="007643DF">
              <w:rPr>
                <w:rFonts w:ascii="Times New Roman" w:eastAsia="Times New Roman" w:hAnsi="Times New Roman" w:cs="Times New Roman"/>
                <w:sz w:val="20"/>
                <w:szCs w:val="20"/>
              </w:rPr>
              <w:t>100 000,00</w:t>
            </w:r>
          </w:p>
        </w:tc>
      </w:tr>
      <w:tr w:rsidR="007643DF" w:rsidRPr="007643DF" w:rsidTr="00991F05">
        <w:trPr>
          <w:trHeight w:val="1545"/>
        </w:trPr>
        <w:tc>
          <w:tcPr>
            <w:tcW w:w="456" w:type="dxa"/>
            <w:tcBorders>
              <w:top w:val="nil"/>
              <w:left w:val="single" w:sz="4" w:space="0" w:color="auto"/>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50</w:t>
            </w:r>
          </w:p>
        </w:tc>
        <w:tc>
          <w:tcPr>
            <w:tcW w:w="2302"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Расходы на другие общегосударственные вопросы (проведение мероприятий по проведению дня победы и дня пожилого человека) в рамках отдельных мероприятий муниципальной программы "Содействие развитию органов местного самоуправления, реализация полномочий администрации Лапшихинского сельсовета"</w:t>
            </w:r>
          </w:p>
        </w:tc>
        <w:tc>
          <w:tcPr>
            <w:tcW w:w="1085"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0290091210</w:t>
            </w:r>
          </w:p>
        </w:tc>
        <w:tc>
          <w:tcPr>
            <w:tcW w:w="708"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 </w:t>
            </w:r>
          </w:p>
        </w:tc>
        <w:tc>
          <w:tcPr>
            <w:tcW w:w="709"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 </w:t>
            </w:r>
          </w:p>
        </w:tc>
        <w:tc>
          <w:tcPr>
            <w:tcW w:w="940"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 </w:t>
            </w:r>
          </w:p>
        </w:tc>
        <w:tc>
          <w:tcPr>
            <w:tcW w:w="903"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right"/>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11 000,00</w:t>
            </w:r>
          </w:p>
        </w:tc>
        <w:tc>
          <w:tcPr>
            <w:tcW w:w="1134"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right"/>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11 000,00</w:t>
            </w:r>
          </w:p>
        </w:tc>
        <w:tc>
          <w:tcPr>
            <w:tcW w:w="1276" w:type="dxa"/>
            <w:tcBorders>
              <w:top w:val="nil"/>
              <w:left w:val="nil"/>
              <w:bottom w:val="single" w:sz="4" w:space="0" w:color="auto"/>
              <w:right w:val="single" w:sz="4" w:space="0" w:color="auto"/>
            </w:tcBorders>
            <w:shd w:val="clear" w:color="auto" w:fill="auto"/>
            <w:hideMark/>
          </w:tcPr>
          <w:p w:rsidR="007643DF" w:rsidRPr="007643DF" w:rsidRDefault="007643DF" w:rsidP="007643DF">
            <w:pPr>
              <w:spacing w:after="0" w:line="240" w:lineRule="auto"/>
              <w:jc w:val="right"/>
              <w:rPr>
                <w:rFonts w:ascii="Times New Roman" w:eastAsia="Times New Roman" w:hAnsi="Times New Roman" w:cs="Times New Roman"/>
                <w:sz w:val="20"/>
                <w:szCs w:val="20"/>
              </w:rPr>
            </w:pPr>
            <w:r w:rsidRPr="007643DF">
              <w:rPr>
                <w:rFonts w:ascii="Times New Roman" w:eastAsia="Times New Roman" w:hAnsi="Times New Roman" w:cs="Times New Roman"/>
                <w:sz w:val="20"/>
                <w:szCs w:val="20"/>
              </w:rPr>
              <w:t>11 000,00</w:t>
            </w:r>
          </w:p>
        </w:tc>
      </w:tr>
      <w:tr w:rsidR="007643DF" w:rsidRPr="007643DF" w:rsidTr="00991F05">
        <w:trPr>
          <w:trHeight w:val="255"/>
        </w:trPr>
        <w:tc>
          <w:tcPr>
            <w:tcW w:w="456" w:type="dxa"/>
            <w:tcBorders>
              <w:top w:val="nil"/>
              <w:left w:val="single" w:sz="4" w:space="0" w:color="auto"/>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51</w:t>
            </w:r>
          </w:p>
        </w:tc>
        <w:tc>
          <w:tcPr>
            <w:tcW w:w="2302"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Прочая закупка товаров, работ и услуг</w:t>
            </w:r>
          </w:p>
        </w:tc>
        <w:tc>
          <w:tcPr>
            <w:tcW w:w="1085"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0290091210</w:t>
            </w:r>
          </w:p>
        </w:tc>
        <w:tc>
          <w:tcPr>
            <w:tcW w:w="708"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244</w:t>
            </w:r>
          </w:p>
        </w:tc>
        <w:tc>
          <w:tcPr>
            <w:tcW w:w="709"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 </w:t>
            </w:r>
          </w:p>
        </w:tc>
        <w:tc>
          <w:tcPr>
            <w:tcW w:w="940"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 </w:t>
            </w:r>
          </w:p>
        </w:tc>
        <w:tc>
          <w:tcPr>
            <w:tcW w:w="903"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right"/>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11 000,00</w:t>
            </w:r>
          </w:p>
        </w:tc>
        <w:tc>
          <w:tcPr>
            <w:tcW w:w="1134"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right"/>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11 000,00</w:t>
            </w:r>
          </w:p>
        </w:tc>
        <w:tc>
          <w:tcPr>
            <w:tcW w:w="1276" w:type="dxa"/>
            <w:tcBorders>
              <w:top w:val="nil"/>
              <w:left w:val="nil"/>
              <w:bottom w:val="single" w:sz="4" w:space="0" w:color="auto"/>
              <w:right w:val="single" w:sz="4" w:space="0" w:color="auto"/>
            </w:tcBorders>
            <w:shd w:val="clear" w:color="auto" w:fill="auto"/>
            <w:hideMark/>
          </w:tcPr>
          <w:p w:rsidR="007643DF" w:rsidRPr="007643DF" w:rsidRDefault="007643DF" w:rsidP="007643DF">
            <w:pPr>
              <w:spacing w:after="0" w:line="240" w:lineRule="auto"/>
              <w:jc w:val="right"/>
              <w:rPr>
                <w:rFonts w:ascii="Times New Roman" w:eastAsia="Times New Roman" w:hAnsi="Times New Roman" w:cs="Times New Roman"/>
                <w:sz w:val="20"/>
                <w:szCs w:val="20"/>
              </w:rPr>
            </w:pPr>
            <w:r w:rsidRPr="007643DF">
              <w:rPr>
                <w:rFonts w:ascii="Times New Roman" w:eastAsia="Times New Roman" w:hAnsi="Times New Roman" w:cs="Times New Roman"/>
                <w:sz w:val="20"/>
                <w:szCs w:val="20"/>
              </w:rPr>
              <w:t>11 000,00</w:t>
            </w:r>
          </w:p>
        </w:tc>
      </w:tr>
      <w:tr w:rsidR="007643DF" w:rsidRPr="007643DF" w:rsidTr="00991F05">
        <w:trPr>
          <w:trHeight w:val="285"/>
        </w:trPr>
        <w:tc>
          <w:tcPr>
            <w:tcW w:w="456" w:type="dxa"/>
            <w:tcBorders>
              <w:top w:val="nil"/>
              <w:left w:val="single" w:sz="4" w:space="0" w:color="auto"/>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52</w:t>
            </w:r>
          </w:p>
        </w:tc>
        <w:tc>
          <w:tcPr>
            <w:tcW w:w="2302"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ОБЩЕГОСУДАРСТВЕННЫЕ ВОПРОСЫ</w:t>
            </w:r>
          </w:p>
        </w:tc>
        <w:tc>
          <w:tcPr>
            <w:tcW w:w="1085"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0290091210</w:t>
            </w:r>
          </w:p>
        </w:tc>
        <w:tc>
          <w:tcPr>
            <w:tcW w:w="708"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244</w:t>
            </w:r>
          </w:p>
        </w:tc>
        <w:tc>
          <w:tcPr>
            <w:tcW w:w="709"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01</w:t>
            </w:r>
          </w:p>
        </w:tc>
        <w:tc>
          <w:tcPr>
            <w:tcW w:w="940"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0100</w:t>
            </w:r>
          </w:p>
        </w:tc>
        <w:tc>
          <w:tcPr>
            <w:tcW w:w="903"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right"/>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11 000,00</w:t>
            </w:r>
          </w:p>
        </w:tc>
        <w:tc>
          <w:tcPr>
            <w:tcW w:w="1134"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right"/>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11 000,00</w:t>
            </w:r>
          </w:p>
        </w:tc>
        <w:tc>
          <w:tcPr>
            <w:tcW w:w="1276" w:type="dxa"/>
            <w:tcBorders>
              <w:top w:val="nil"/>
              <w:left w:val="nil"/>
              <w:bottom w:val="single" w:sz="4" w:space="0" w:color="auto"/>
              <w:right w:val="single" w:sz="4" w:space="0" w:color="auto"/>
            </w:tcBorders>
            <w:shd w:val="clear" w:color="auto" w:fill="auto"/>
            <w:hideMark/>
          </w:tcPr>
          <w:p w:rsidR="007643DF" w:rsidRPr="007643DF" w:rsidRDefault="007643DF" w:rsidP="007643DF">
            <w:pPr>
              <w:spacing w:after="0" w:line="240" w:lineRule="auto"/>
              <w:jc w:val="right"/>
              <w:rPr>
                <w:rFonts w:ascii="Times New Roman" w:eastAsia="Times New Roman" w:hAnsi="Times New Roman" w:cs="Times New Roman"/>
                <w:sz w:val="20"/>
                <w:szCs w:val="20"/>
              </w:rPr>
            </w:pPr>
            <w:r w:rsidRPr="007643DF">
              <w:rPr>
                <w:rFonts w:ascii="Times New Roman" w:eastAsia="Times New Roman" w:hAnsi="Times New Roman" w:cs="Times New Roman"/>
                <w:sz w:val="20"/>
                <w:szCs w:val="20"/>
              </w:rPr>
              <w:t>11 000,00</w:t>
            </w:r>
          </w:p>
        </w:tc>
      </w:tr>
      <w:tr w:rsidR="007643DF" w:rsidRPr="007643DF" w:rsidTr="00991F05">
        <w:trPr>
          <w:trHeight w:val="255"/>
        </w:trPr>
        <w:tc>
          <w:tcPr>
            <w:tcW w:w="456" w:type="dxa"/>
            <w:tcBorders>
              <w:top w:val="nil"/>
              <w:left w:val="single" w:sz="4" w:space="0" w:color="auto"/>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53</w:t>
            </w:r>
          </w:p>
        </w:tc>
        <w:tc>
          <w:tcPr>
            <w:tcW w:w="2302"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Другие общегосударственные вопросы</w:t>
            </w:r>
          </w:p>
        </w:tc>
        <w:tc>
          <w:tcPr>
            <w:tcW w:w="1085"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0290091210</w:t>
            </w:r>
          </w:p>
        </w:tc>
        <w:tc>
          <w:tcPr>
            <w:tcW w:w="708"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244</w:t>
            </w:r>
          </w:p>
        </w:tc>
        <w:tc>
          <w:tcPr>
            <w:tcW w:w="709"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01</w:t>
            </w:r>
          </w:p>
        </w:tc>
        <w:tc>
          <w:tcPr>
            <w:tcW w:w="940"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0113</w:t>
            </w:r>
          </w:p>
        </w:tc>
        <w:tc>
          <w:tcPr>
            <w:tcW w:w="903"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right"/>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11 000,00</w:t>
            </w:r>
          </w:p>
        </w:tc>
        <w:tc>
          <w:tcPr>
            <w:tcW w:w="1134"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right"/>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11 000,00</w:t>
            </w:r>
          </w:p>
        </w:tc>
        <w:tc>
          <w:tcPr>
            <w:tcW w:w="1276" w:type="dxa"/>
            <w:tcBorders>
              <w:top w:val="nil"/>
              <w:left w:val="nil"/>
              <w:bottom w:val="single" w:sz="4" w:space="0" w:color="auto"/>
              <w:right w:val="single" w:sz="4" w:space="0" w:color="auto"/>
            </w:tcBorders>
            <w:shd w:val="clear" w:color="auto" w:fill="auto"/>
            <w:hideMark/>
          </w:tcPr>
          <w:p w:rsidR="007643DF" w:rsidRPr="007643DF" w:rsidRDefault="007643DF" w:rsidP="007643DF">
            <w:pPr>
              <w:spacing w:after="0" w:line="240" w:lineRule="auto"/>
              <w:jc w:val="right"/>
              <w:rPr>
                <w:rFonts w:ascii="Times New Roman" w:eastAsia="Times New Roman" w:hAnsi="Times New Roman" w:cs="Times New Roman"/>
                <w:sz w:val="20"/>
                <w:szCs w:val="20"/>
              </w:rPr>
            </w:pPr>
            <w:r w:rsidRPr="007643DF">
              <w:rPr>
                <w:rFonts w:ascii="Times New Roman" w:eastAsia="Times New Roman" w:hAnsi="Times New Roman" w:cs="Times New Roman"/>
                <w:sz w:val="20"/>
                <w:szCs w:val="20"/>
              </w:rPr>
              <w:t>11 000,00</w:t>
            </w:r>
          </w:p>
        </w:tc>
      </w:tr>
      <w:tr w:rsidR="007643DF" w:rsidRPr="007643DF" w:rsidTr="00991F05">
        <w:trPr>
          <w:trHeight w:val="1305"/>
        </w:trPr>
        <w:tc>
          <w:tcPr>
            <w:tcW w:w="456" w:type="dxa"/>
            <w:tcBorders>
              <w:top w:val="nil"/>
              <w:left w:val="single" w:sz="4" w:space="0" w:color="auto"/>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54</w:t>
            </w:r>
          </w:p>
        </w:tc>
        <w:tc>
          <w:tcPr>
            <w:tcW w:w="2302"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Расходы на другие общегосударственные вопросы (проведение мероприятий по противодействию коррупции ) в рамках отдельных мероприятий муниципальной программы "Содействие развитию органов местного самоуправления, реализация полномочий администрации Лапшихинского сельсовета "</w:t>
            </w:r>
          </w:p>
        </w:tc>
        <w:tc>
          <w:tcPr>
            <w:tcW w:w="1085"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0290091240</w:t>
            </w:r>
          </w:p>
        </w:tc>
        <w:tc>
          <w:tcPr>
            <w:tcW w:w="708"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 </w:t>
            </w:r>
          </w:p>
        </w:tc>
        <w:tc>
          <w:tcPr>
            <w:tcW w:w="709"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 </w:t>
            </w:r>
          </w:p>
        </w:tc>
        <w:tc>
          <w:tcPr>
            <w:tcW w:w="940"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 </w:t>
            </w:r>
          </w:p>
        </w:tc>
        <w:tc>
          <w:tcPr>
            <w:tcW w:w="903"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right"/>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500,00</w:t>
            </w:r>
          </w:p>
        </w:tc>
        <w:tc>
          <w:tcPr>
            <w:tcW w:w="1134"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right"/>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500,00</w:t>
            </w:r>
          </w:p>
        </w:tc>
        <w:tc>
          <w:tcPr>
            <w:tcW w:w="1276" w:type="dxa"/>
            <w:tcBorders>
              <w:top w:val="nil"/>
              <w:left w:val="nil"/>
              <w:bottom w:val="single" w:sz="4" w:space="0" w:color="auto"/>
              <w:right w:val="single" w:sz="4" w:space="0" w:color="auto"/>
            </w:tcBorders>
            <w:shd w:val="clear" w:color="auto" w:fill="auto"/>
            <w:hideMark/>
          </w:tcPr>
          <w:p w:rsidR="007643DF" w:rsidRPr="007643DF" w:rsidRDefault="007643DF" w:rsidP="007643DF">
            <w:pPr>
              <w:spacing w:after="0" w:line="240" w:lineRule="auto"/>
              <w:jc w:val="right"/>
              <w:rPr>
                <w:rFonts w:ascii="Times New Roman" w:eastAsia="Times New Roman" w:hAnsi="Times New Roman" w:cs="Times New Roman"/>
                <w:sz w:val="20"/>
                <w:szCs w:val="20"/>
              </w:rPr>
            </w:pPr>
            <w:r w:rsidRPr="007643DF">
              <w:rPr>
                <w:rFonts w:ascii="Times New Roman" w:eastAsia="Times New Roman" w:hAnsi="Times New Roman" w:cs="Times New Roman"/>
                <w:sz w:val="20"/>
                <w:szCs w:val="20"/>
              </w:rPr>
              <w:t>500,00</w:t>
            </w:r>
          </w:p>
        </w:tc>
      </w:tr>
      <w:tr w:rsidR="007643DF" w:rsidRPr="007643DF" w:rsidTr="00991F05">
        <w:trPr>
          <w:trHeight w:val="255"/>
        </w:trPr>
        <w:tc>
          <w:tcPr>
            <w:tcW w:w="456" w:type="dxa"/>
            <w:tcBorders>
              <w:top w:val="nil"/>
              <w:left w:val="single" w:sz="4" w:space="0" w:color="auto"/>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55</w:t>
            </w:r>
          </w:p>
        </w:tc>
        <w:tc>
          <w:tcPr>
            <w:tcW w:w="2302"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Прочая закупка товаров, работ и услуг</w:t>
            </w:r>
          </w:p>
        </w:tc>
        <w:tc>
          <w:tcPr>
            <w:tcW w:w="1085"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0290091240</w:t>
            </w:r>
          </w:p>
        </w:tc>
        <w:tc>
          <w:tcPr>
            <w:tcW w:w="708"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244</w:t>
            </w:r>
          </w:p>
        </w:tc>
        <w:tc>
          <w:tcPr>
            <w:tcW w:w="709"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 </w:t>
            </w:r>
          </w:p>
        </w:tc>
        <w:tc>
          <w:tcPr>
            <w:tcW w:w="940"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 </w:t>
            </w:r>
          </w:p>
        </w:tc>
        <w:tc>
          <w:tcPr>
            <w:tcW w:w="903"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right"/>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500,00</w:t>
            </w:r>
          </w:p>
        </w:tc>
        <w:tc>
          <w:tcPr>
            <w:tcW w:w="1134"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right"/>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500,00</w:t>
            </w:r>
          </w:p>
        </w:tc>
        <w:tc>
          <w:tcPr>
            <w:tcW w:w="1276" w:type="dxa"/>
            <w:tcBorders>
              <w:top w:val="nil"/>
              <w:left w:val="nil"/>
              <w:bottom w:val="single" w:sz="4" w:space="0" w:color="auto"/>
              <w:right w:val="single" w:sz="4" w:space="0" w:color="auto"/>
            </w:tcBorders>
            <w:shd w:val="clear" w:color="auto" w:fill="auto"/>
            <w:hideMark/>
          </w:tcPr>
          <w:p w:rsidR="007643DF" w:rsidRPr="007643DF" w:rsidRDefault="007643DF" w:rsidP="007643DF">
            <w:pPr>
              <w:spacing w:after="0" w:line="240" w:lineRule="auto"/>
              <w:jc w:val="right"/>
              <w:rPr>
                <w:rFonts w:ascii="Times New Roman" w:eastAsia="Times New Roman" w:hAnsi="Times New Roman" w:cs="Times New Roman"/>
                <w:sz w:val="20"/>
                <w:szCs w:val="20"/>
              </w:rPr>
            </w:pPr>
            <w:r w:rsidRPr="007643DF">
              <w:rPr>
                <w:rFonts w:ascii="Times New Roman" w:eastAsia="Times New Roman" w:hAnsi="Times New Roman" w:cs="Times New Roman"/>
                <w:sz w:val="20"/>
                <w:szCs w:val="20"/>
              </w:rPr>
              <w:t>500,00</w:t>
            </w:r>
          </w:p>
        </w:tc>
      </w:tr>
      <w:tr w:rsidR="007643DF" w:rsidRPr="007643DF" w:rsidTr="00991F05">
        <w:trPr>
          <w:trHeight w:val="300"/>
        </w:trPr>
        <w:tc>
          <w:tcPr>
            <w:tcW w:w="456" w:type="dxa"/>
            <w:tcBorders>
              <w:top w:val="nil"/>
              <w:left w:val="single" w:sz="4" w:space="0" w:color="auto"/>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56</w:t>
            </w:r>
          </w:p>
        </w:tc>
        <w:tc>
          <w:tcPr>
            <w:tcW w:w="2302"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ОБЩЕГОСУДАРСТВЕННЫЕ ВОПРОСЫ</w:t>
            </w:r>
          </w:p>
        </w:tc>
        <w:tc>
          <w:tcPr>
            <w:tcW w:w="1085"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0290091240</w:t>
            </w:r>
          </w:p>
        </w:tc>
        <w:tc>
          <w:tcPr>
            <w:tcW w:w="708"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244</w:t>
            </w:r>
          </w:p>
        </w:tc>
        <w:tc>
          <w:tcPr>
            <w:tcW w:w="709"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01</w:t>
            </w:r>
          </w:p>
        </w:tc>
        <w:tc>
          <w:tcPr>
            <w:tcW w:w="940"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0100</w:t>
            </w:r>
          </w:p>
        </w:tc>
        <w:tc>
          <w:tcPr>
            <w:tcW w:w="903"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right"/>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500,00</w:t>
            </w:r>
          </w:p>
        </w:tc>
        <w:tc>
          <w:tcPr>
            <w:tcW w:w="1134"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right"/>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500,00</w:t>
            </w:r>
          </w:p>
        </w:tc>
        <w:tc>
          <w:tcPr>
            <w:tcW w:w="1276" w:type="dxa"/>
            <w:tcBorders>
              <w:top w:val="nil"/>
              <w:left w:val="nil"/>
              <w:bottom w:val="single" w:sz="4" w:space="0" w:color="auto"/>
              <w:right w:val="single" w:sz="4" w:space="0" w:color="auto"/>
            </w:tcBorders>
            <w:shd w:val="clear" w:color="auto" w:fill="auto"/>
            <w:hideMark/>
          </w:tcPr>
          <w:p w:rsidR="007643DF" w:rsidRPr="007643DF" w:rsidRDefault="007643DF" w:rsidP="007643DF">
            <w:pPr>
              <w:spacing w:after="0" w:line="240" w:lineRule="auto"/>
              <w:jc w:val="right"/>
              <w:rPr>
                <w:rFonts w:ascii="Times New Roman" w:eastAsia="Times New Roman" w:hAnsi="Times New Roman" w:cs="Times New Roman"/>
                <w:sz w:val="20"/>
                <w:szCs w:val="20"/>
              </w:rPr>
            </w:pPr>
            <w:r w:rsidRPr="007643DF">
              <w:rPr>
                <w:rFonts w:ascii="Times New Roman" w:eastAsia="Times New Roman" w:hAnsi="Times New Roman" w:cs="Times New Roman"/>
                <w:sz w:val="20"/>
                <w:szCs w:val="20"/>
              </w:rPr>
              <w:t>500,00</w:t>
            </w:r>
          </w:p>
        </w:tc>
      </w:tr>
      <w:tr w:rsidR="007643DF" w:rsidRPr="007643DF" w:rsidTr="00991F05">
        <w:trPr>
          <w:trHeight w:val="255"/>
        </w:trPr>
        <w:tc>
          <w:tcPr>
            <w:tcW w:w="456" w:type="dxa"/>
            <w:tcBorders>
              <w:top w:val="nil"/>
              <w:left w:val="single" w:sz="4" w:space="0" w:color="auto"/>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57</w:t>
            </w:r>
          </w:p>
        </w:tc>
        <w:tc>
          <w:tcPr>
            <w:tcW w:w="2302"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Другие общегосударственные вопросы</w:t>
            </w:r>
          </w:p>
        </w:tc>
        <w:tc>
          <w:tcPr>
            <w:tcW w:w="1085"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0290091240</w:t>
            </w:r>
          </w:p>
        </w:tc>
        <w:tc>
          <w:tcPr>
            <w:tcW w:w="708"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244</w:t>
            </w:r>
          </w:p>
        </w:tc>
        <w:tc>
          <w:tcPr>
            <w:tcW w:w="709"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01</w:t>
            </w:r>
          </w:p>
        </w:tc>
        <w:tc>
          <w:tcPr>
            <w:tcW w:w="940"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0113</w:t>
            </w:r>
          </w:p>
        </w:tc>
        <w:tc>
          <w:tcPr>
            <w:tcW w:w="903"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right"/>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500,00</w:t>
            </w:r>
          </w:p>
        </w:tc>
        <w:tc>
          <w:tcPr>
            <w:tcW w:w="1134"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right"/>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500,00</w:t>
            </w:r>
          </w:p>
        </w:tc>
        <w:tc>
          <w:tcPr>
            <w:tcW w:w="1276" w:type="dxa"/>
            <w:tcBorders>
              <w:top w:val="nil"/>
              <w:left w:val="nil"/>
              <w:bottom w:val="single" w:sz="4" w:space="0" w:color="auto"/>
              <w:right w:val="single" w:sz="4" w:space="0" w:color="auto"/>
            </w:tcBorders>
            <w:shd w:val="clear" w:color="auto" w:fill="auto"/>
            <w:hideMark/>
          </w:tcPr>
          <w:p w:rsidR="007643DF" w:rsidRPr="007643DF" w:rsidRDefault="007643DF" w:rsidP="007643DF">
            <w:pPr>
              <w:spacing w:after="0" w:line="240" w:lineRule="auto"/>
              <w:jc w:val="right"/>
              <w:rPr>
                <w:rFonts w:ascii="Times New Roman" w:eastAsia="Times New Roman" w:hAnsi="Times New Roman" w:cs="Times New Roman"/>
                <w:sz w:val="20"/>
                <w:szCs w:val="20"/>
              </w:rPr>
            </w:pPr>
            <w:r w:rsidRPr="007643DF">
              <w:rPr>
                <w:rFonts w:ascii="Times New Roman" w:eastAsia="Times New Roman" w:hAnsi="Times New Roman" w:cs="Times New Roman"/>
                <w:sz w:val="20"/>
                <w:szCs w:val="20"/>
              </w:rPr>
              <w:t>500,00</w:t>
            </w:r>
          </w:p>
        </w:tc>
      </w:tr>
      <w:tr w:rsidR="007643DF" w:rsidRPr="007643DF" w:rsidTr="00991F05">
        <w:trPr>
          <w:trHeight w:val="795"/>
        </w:trPr>
        <w:tc>
          <w:tcPr>
            <w:tcW w:w="456" w:type="dxa"/>
            <w:tcBorders>
              <w:top w:val="nil"/>
              <w:left w:val="single" w:sz="4" w:space="0" w:color="auto"/>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58</w:t>
            </w:r>
          </w:p>
        </w:tc>
        <w:tc>
          <w:tcPr>
            <w:tcW w:w="2302"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Муниципальная программа "Защита населения территории Лапшихинского сельсовета от чрезвычайных ситуаций природного и техногенного характера"</w:t>
            </w:r>
          </w:p>
        </w:tc>
        <w:tc>
          <w:tcPr>
            <w:tcW w:w="1085"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0300000000</w:t>
            </w:r>
          </w:p>
        </w:tc>
        <w:tc>
          <w:tcPr>
            <w:tcW w:w="708"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 </w:t>
            </w:r>
          </w:p>
        </w:tc>
        <w:tc>
          <w:tcPr>
            <w:tcW w:w="709"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 </w:t>
            </w:r>
          </w:p>
        </w:tc>
        <w:tc>
          <w:tcPr>
            <w:tcW w:w="940"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 </w:t>
            </w:r>
          </w:p>
        </w:tc>
        <w:tc>
          <w:tcPr>
            <w:tcW w:w="903"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right"/>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1 409 384,00</w:t>
            </w:r>
          </w:p>
        </w:tc>
        <w:tc>
          <w:tcPr>
            <w:tcW w:w="1134"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right"/>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1 436 216,00</w:t>
            </w:r>
          </w:p>
        </w:tc>
        <w:tc>
          <w:tcPr>
            <w:tcW w:w="1276" w:type="dxa"/>
            <w:tcBorders>
              <w:top w:val="nil"/>
              <w:left w:val="nil"/>
              <w:bottom w:val="single" w:sz="4" w:space="0" w:color="auto"/>
              <w:right w:val="single" w:sz="4" w:space="0" w:color="auto"/>
            </w:tcBorders>
            <w:shd w:val="clear" w:color="auto" w:fill="auto"/>
            <w:hideMark/>
          </w:tcPr>
          <w:p w:rsidR="007643DF" w:rsidRPr="007643DF" w:rsidRDefault="007643DF" w:rsidP="007643DF">
            <w:pPr>
              <w:spacing w:after="0" w:line="240" w:lineRule="auto"/>
              <w:jc w:val="right"/>
              <w:rPr>
                <w:rFonts w:ascii="Times New Roman" w:eastAsia="Times New Roman" w:hAnsi="Times New Roman" w:cs="Times New Roman"/>
                <w:sz w:val="20"/>
                <w:szCs w:val="20"/>
              </w:rPr>
            </w:pPr>
            <w:r w:rsidRPr="007643DF">
              <w:rPr>
                <w:rFonts w:ascii="Times New Roman" w:eastAsia="Times New Roman" w:hAnsi="Times New Roman" w:cs="Times New Roman"/>
                <w:sz w:val="20"/>
                <w:szCs w:val="20"/>
              </w:rPr>
              <w:t>1 341 524,00</w:t>
            </w:r>
          </w:p>
        </w:tc>
      </w:tr>
      <w:tr w:rsidR="007643DF" w:rsidRPr="007643DF" w:rsidTr="00991F05">
        <w:trPr>
          <w:trHeight w:val="1320"/>
        </w:trPr>
        <w:tc>
          <w:tcPr>
            <w:tcW w:w="456" w:type="dxa"/>
            <w:tcBorders>
              <w:top w:val="nil"/>
              <w:left w:val="single" w:sz="4" w:space="0" w:color="auto"/>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59</w:t>
            </w:r>
          </w:p>
        </w:tc>
        <w:tc>
          <w:tcPr>
            <w:tcW w:w="2302"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Подпрограмма "Обеспечение первичных мер пожарной безопасности на территории Лапшихинского сельсовета" муниципальной программы "Защита населения территории Лапшихинского сельсовета от чрезвычайных ситуаций природного и техногенного характера"</w:t>
            </w:r>
          </w:p>
        </w:tc>
        <w:tc>
          <w:tcPr>
            <w:tcW w:w="1085"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0310000000</w:t>
            </w:r>
          </w:p>
        </w:tc>
        <w:tc>
          <w:tcPr>
            <w:tcW w:w="708"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 </w:t>
            </w:r>
          </w:p>
        </w:tc>
        <w:tc>
          <w:tcPr>
            <w:tcW w:w="709"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 </w:t>
            </w:r>
          </w:p>
        </w:tc>
        <w:tc>
          <w:tcPr>
            <w:tcW w:w="940"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 </w:t>
            </w:r>
          </w:p>
        </w:tc>
        <w:tc>
          <w:tcPr>
            <w:tcW w:w="903"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right"/>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1 406 884,00</w:t>
            </w:r>
          </w:p>
        </w:tc>
        <w:tc>
          <w:tcPr>
            <w:tcW w:w="1134"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right"/>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1 433 716,00</w:t>
            </w:r>
          </w:p>
        </w:tc>
        <w:tc>
          <w:tcPr>
            <w:tcW w:w="1276" w:type="dxa"/>
            <w:tcBorders>
              <w:top w:val="nil"/>
              <w:left w:val="nil"/>
              <w:bottom w:val="single" w:sz="4" w:space="0" w:color="auto"/>
              <w:right w:val="single" w:sz="4" w:space="0" w:color="auto"/>
            </w:tcBorders>
            <w:shd w:val="clear" w:color="auto" w:fill="auto"/>
            <w:hideMark/>
          </w:tcPr>
          <w:p w:rsidR="007643DF" w:rsidRPr="007643DF" w:rsidRDefault="007643DF" w:rsidP="007643DF">
            <w:pPr>
              <w:spacing w:after="0" w:line="240" w:lineRule="auto"/>
              <w:jc w:val="right"/>
              <w:rPr>
                <w:rFonts w:ascii="Times New Roman" w:eastAsia="Times New Roman" w:hAnsi="Times New Roman" w:cs="Times New Roman"/>
                <w:sz w:val="20"/>
                <w:szCs w:val="20"/>
              </w:rPr>
            </w:pPr>
            <w:r w:rsidRPr="007643DF">
              <w:rPr>
                <w:rFonts w:ascii="Times New Roman" w:eastAsia="Times New Roman" w:hAnsi="Times New Roman" w:cs="Times New Roman"/>
                <w:sz w:val="20"/>
                <w:szCs w:val="20"/>
              </w:rPr>
              <w:t>1 339 024,00</w:t>
            </w:r>
          </w:p>
        </w:tc>
      </w:tr>
      <w:tr w:rsidR="007643DF" w:rsidRPr="007643DF" w:rsidTr="00991F05">
        <w:trPr>
          <w:trHeight w:val="1605"/>
        </w:trPr>
        <w:tc>
          <w:tcPr>
            <w:tcW w:w="456" w:type="dxa"/>
            <w:tcBorders>
              <w:top w:val="nil"/>
              <w:left w:val="single" w:sz="4" w:space="0" w:color="auto"/>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lastRenderedPageBreak/>
              <w:t>60</w:t>
            </w:r>
          </w:p>
        </w:tc>
        <w:tc>
          <w:tcPr>
            <w:tcW w:w="2302"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Мероприятия по обеспечению первичных мер пожарной безопасности в рамках подпрограммы "Обеспечение первичных мер пожарной безопасности на территории Лапшихинского сельсовета" муниципальной программы "Защита населения территории Лапшихинского сельсовета от чрезвычайных ситуаций природного и техногенного характера"</w:t>
            </w:r>
          </w:p>
        </w:tc>
        <w:tc>
          <w:tcPr>
            <w:tcW w:w="1085"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0310093110</w:t>
            </w:r>
          </w:p>
        </w:tc>
        <w:tc>
          <w:tcPr>
            <w:tcW w:w="708"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 </w:t>
            </w:r>
          </w:p>
        </w:tc>
        <w:tc>
          <w:tcPr>
            <w:tcW w:w="709"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 </w:t>
            </w:r>
          </w:p>
        </w:tc>
        <w:tc>
          <w:tcPr>
            <w:tcW w:w="940"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 </w:t>
            </w:r>
          </w:p>
        </w:tc>
        <w:tc>
          <w:tcPr>
            <w:tcW w:w="903"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right"/>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1 306 884,00</w:t>
            </w:r>
          </w:p>
        </w:tc>
        <w:tc>
          <w:tcPr>
            <w:tcW w:w="1134"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right"/>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1 333 716,00</w:t>
            </w:r>
          </w:p>
        </w:tc>
        <w:tc>
          <w:tcPr>
            <w:tcW w:w="1276" w:type="dxa"/>
            <w:tcBorders>
              <w:top w:val="nil"/>
              <w:left w:val="nil"/>
              <w:bottom w:val="single" w:sz="4" w:space="0" w:color="auto"/>
              <w:right w:val="single" w:sz="4" w:space="0" w:color="auto"/>
            </w:tcBorders>
            <w:shd w:val="clear" w:color="auto" w:fill="auto"/>
            <w:hideMark/>
          </w:tcPr>
          <w:p w:rsidR="007643DF" w:rsidRPr="007643DF" w:rsidRDefault="007643DF" w:rsidP="007643DF">
            <w:pPr>
              <w:spacing w:after="0" w:line="240" w:lineRule="auto"/>
              <w:jc w:val="right"/>
              <w:rPr>
                <w:rFonts w:ascii="Times New Roman" w:eastAsia="Times New Roman" w:hAnsi="Times New Roman" w:cs="Times New Roman"/>
                <w:sz w:val="20"/>
                <w:szCs w:val="20"/>
              </w:rPr>
            </w:pPr>
            <w:r w:rsidRPr="007643DF">
              <w:rPr>
                <w:rFonts w:ascii="Times New Roman" w:eastAsia="Times New Roman" w:hAnsi="Times New Roman" w:cs="Times New Roman"/>
                <w:sz w:val="20"/>
                <w:szCs w:val="20"/>
              </w:rPr>
              <w:t>1 339 024,00</w:t>
            </w:r>
          </w:p>
        </w:tc>
      </w:tr>
      <w:tr w:rsidR="007643DF" w:rsidRPr="007643DF" w:rsidTr="00991F05">
        <w:trPr>
          <w:trHeight w:val="315"/>
        </w:trPr>
        <w:tc>
          <w:tcPr>
            <w:tcW w:w="456" w:type="dxa"/>
            <w:tcBorders>
              <w:top w:val="nil"/>
              <w:left w:val="single" w:sz="4" w:space="0" w:color="auto"/>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61</w:t>
            </w:r>
          </w:p>
        </w:tc>
        <w:tc>
          <w:tcPr>
            <w:tcW w:w="2302"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Фонд оплаты труда государственных (муниципальных) органов</w:t>
            </w:r>
          </w:p>
        </w:tc>
        <w:tc>
          <w:tcPr>
            <w:tcW w:w="1085"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0310093110</w:t>
            </w:r>
          </w:p>
        </w:tc>
        <w:tc>
          <w:tcPr>
            <w:tcW w:w="708"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121</w:t>
            </w:r>
          </w:p>
        </w:tc>
        <w:tc>
          <w:tcPr>
            <w:tcW w:w="709"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 </w:t>
            </w:r>
          </w:p>
        </w:tc>
        <w:tc>
          <w:tcPr>
            <w:tcW w:w="940"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 </w:t>
            </w:r>
          </w:p>
        </w:tc>
        <w:tc>
          <w:tcPr>
            <w:tcW w:w="903"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right"/>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491 232,00</w:t>
            </w:r>
          </w:p>
        </w:tc>
        <w:tc>
          <w:tcPr>
            <w:tcW w:w="1134"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right"/>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491 232,00</w:t>
            </w:r>
          </w:p>
        </w:tc>
        <w:tc>
          <w:tcPr>
            <w:tcW w:w="1276" w:type="dxa"/>
            <w:tcBorders>
              <w:top w:val="nil"/>
              <w:left w:val="nil"/>
              <w:bottom w:val="single" w:sz="4" w:space="0" w:color="auto"/>
              <w:right w:val="single" w:sz="4" w:space="0" w:color="auto"/>
            </w:tcBorders>
            <w:shd w:val="clear" w:color="auto" w:fill="auto"/>
            <w:hideMark/>
          </w:tcPr>
          <w:p w:rsidR="007643DF" w:rsidRPr="007643DF" w:rsidRDefault="007643DF" w:rsidP="007643DF">
            <w:pPr>
              <w:spacing w:after="0" w:line="240" w:lineRule="auto"/>
              <w:jc w:val="right"/>
              <w:rPr>
                <w:rFonts w:ascii="Times New Roman" w:eastAsia="Times New Roman" w:hAnsi="Times New Roman" w:cs="Times New Roman"/>
                <w:sz w:val="20"/>
                <w:szCs w:val="20"/>
              </w:rPr>
            </w:pPr>
            <w:r w:rsidRPr="007643DF">
              <w:rPr>
                <w:rFonts w:ascii="Times New Roman" w:eastAsia="Times New Roman" w:hAnsi="Times New Roman" w:cs="Times New Roman"/>
                <w:sz w:val="20"/>
                <w:szCs w:val="20"/>
              </w:rPr>
              <w:t>491 232,00</w:t>
            </w:r>
          </w:p>
        </w:tc>
      </w:tr>
      <w:tr w:rsidR="007643DF" w:rsidRPr="007643DF" w:rsidTr="00991F05">
        <w:trPr>
          <w:trHeight w:val="570"/>
        </w:trPr>
        <w:tc>
          <w:tcPr>
            <w:tcW w:w="456" w:type="dxa"/>
            <w:tcBorders>
              <w:top w:val="nil"/>
              <w:left w:val="single" w:sz="4" w:space="0" w:color="auto"/>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62</w:t>
            </w:r>
          </w:p>
        </w:tc>
        <w:tc>
          <w:tcPr>
            <w:tcW w:w="2302"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НАЦИОНАЛЬНАЯ БЕЗОПАСНОСТЬ И ПРАВООХРАНИТЕЛЬНАЯ ДЕЯТЕЛЬНОСТЬ</w:t>
            </w:r>
          </w:p>
        </w:tc>
        <w:tc>
          <w:tcPr>
            <w:tcW w:w="1085"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0310093110</w:t>
            </w:r>
          </w:p>
        </w:tc>
        <w:tc>
          <w:tcPr>
            <w:tcW w:w="708"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121</w:t>
            </w:r>
          </w:p>
        </w:tc>
        <w:tc>
          <w:tcPr>
            <w:tcW w:w="709"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03</w:t>
            </w:r>
          </w:p>
        </w:tc>
        <w:tc>
          <w:tcPr>
            <w:tcW w:w="940"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0300</w:t>
            </w:r>
          </w:p>
        </w:tc>
        <w:tc>
          <w:tcPr>
            <w:tcW w:w="903"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right"/>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491 232,00</w:t>
            </w:r>
          </w:p>
        </w:tc>
        <w:tc>
          <w:tcPr>
            <w:tcW w:w="1134"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right"/>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491 232,00</w:t>
            </w:r>
          </w:p>
        </w:tc>
        <w:tc>
          <w:tcPr>
            <w:tcW w:w="1276" w:type="dxa"/>
            <w:tcBorders>
              <w:top w:val="nil"/>
              <w:left w:val="nil"/>
              <w:bottom w:val="single" w:sz="4" w:space="0" w:color="auto"/>
              <w:right w:val="single" w:sz="4" w:space="0" w:color="auto"/>
            </w:tcBorders>
            <w:shd w:val="clear" w:color="auto" w:fill="auto"/>
            <w:hideMark/>
          </w:tcPr>
          <w:p w:rsidR="007643DF" w:rsidRPr="007643DF" w:rsidRDefault="007643DF" w:rsidP="007643DF">
            <w:pPr>
              <w:spacing w:after="0" w:line="240" w:lineRule="auto"/>
              <w:jc w:val="right"/>
              <w:rPr>
                <w:rFonts w:ascii="Times New Roman" w:eastAsia="Times New Roman" w:hAnsi="Times New Roman" w:cs="Times New Roman"/>
                <w:sz w:val="20"/>
                <w:szCs w:val="20"/>
              </w:rPr>
            </w:pPr>
            <w:r w:rsidRPr="007643DF">
              <w:rPr>
                <w:rFonts w:ascii="Times New Roman" w:eastAsia="Times New Roman" w:hAnsi="Times New Roman" w:cs="Times New Roman"/>
                <w:sz w:val="20"/>
                <w:szCs w:val="20"/>
              </w:rPr>
              <w:t>491 232,00</w:t>
            </w:r>
          </w:p>
        </w:tc>
      </w:tr>
      <w:tr w:rsidR="007643DF" w:rsidRPr="007643DF" w:rsidTr="00991F05">
        <w:trPr>
          <w:trHeight w:val="255"/>
        </w:trPr>
        <w:tc>
          <w:tcPr>
            <w:tcW w:w="456" w:type="dxa"/>
            <w:tcBorders>
              <w:top w:val="nil"/>
              <w:left w:val="single" w:sz="4" w:space="0" w:color="auto"/>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63</w:t>
            </w:r>
          </w:p>
        </w:tc>
        <w:tc>
          <w:tcPr>
            <w:tcW w:w="2302"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Обеспечение пожарной безопасности</w:t>
            </w:r>
          </w:p>
        </w:tc>
        <w:tc>
          <w:tcPr>
            <w:tcW w:w="1085"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0310093110</w:t>
            </w:r>
          </w:p>
        </w:tc>
        <w:tc>
          <w:tcPr>
            <w:tcW w:w="708"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121</w:t>
            </w:r>
          </w:p>
        </w:tc>
        <w:tc>
          <w:tcPr>
            <w:tcW w:w="709"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03</w:t>
            </w:r>
          </w:p>
        </w:tc>
        <w:tc>
          <w:tcPr>
            <w:tcW w:w="940"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0310</w:t>
            </w:r>
          </w:p>
        </w:tc>
        <w:tc>
          <w:tcPr>
            <w:tcW w:w="903" w:type="dxa"/>
            <w:tcBorders>
              <w:top w:val="nil"/>
              <w:left w:val="nil"/>
              <w:bottom w:val="single" w:sz="4" w:space="0" w:color="auto"/>
              <w:right w:val="single" w:sz="4" w:space="0" w:color="auto"/>
            </w:tcBorders>
            <w:shd w:val="clear" w:color="auto" w:fill="auto"/>
            <w:noWrap/>
            <w:hideMark/>
          </w:tcPr>
          <w:p w:rsidR="007643DF" w:rsidRPr="0082254A" w:rsidRDefault="007643DF" w:rsidP="007643DF">
            <w:pPr>
              <w:spacing w:after="0" w:line="240" w:lineRule="auto"/>
              <w:jc w:val="right"/>
              <w:rPr>
                <w:rFonts w:ascii="Times New Roman" w:eastAsia="Times New Roman" w:hAnsi="Times New Roman" w:cs="Times New Roman"/>
                <w:color w:val="000000"/>
                <w:sz w:val="16"/>
                <w:szCs w:val="16"/>
              </w:rPr>
            </w:pPr>
            <w:r w:rsidRPr="0082254A">
              <w:rPr>
                <w:rFonts w:ascii="Times New Roman" w:eastAsia="Times New Roman" w:hAnsi="Times New Roman" w:cs="Times New Roman"/>
                <w:color w:val="000000"/>
                <w:sz w:val="16"/>
                <w:szCs w:val="16"/>
              </w:rPr>
              <w:t>491 232,00</w:t>
            </w:r>
          </w:p>
        </w:tc>
        <w:tc>
          <w:tcPr>
            <w:tcW w:w="1134" w:type="dxa"/>
            <w:tcBorders>
              <w:top w:val="nil"/>
              <w:left w:val="nil"/>
              <w:bottom w:val="single" w:sz="4" w:space="0" w:color="auto"/>
              <w:right w:val="single" w:sz="4" w:space="0" w:color="auto"/>
            </w:tcBorders>
            <w:shd w:val="clear" w:color="auto" w:fill="auto"/>
            <w:noWrap/>
            <w:hideMark/>
          </w:tcPr>
          <w:p w:rsidR="007643DF" w:rsidRPr="0082254A" w:rsidRDefault="007643DF" w:rsidP="007643DF">
            <w:pPr>
              <w:spacing w:after="0" w:line="240" w:lineRule="auto"/>
              <w:jc w:val="right"/>
              <w:rPr>
                <w:rFonts w:ascii="Times New Roman" w:eastAsia="Times New Roman" w:hAnsi="Times New Roman" w:cs="Times New Roman"/>
                <w:color w:val="000000"/>
                <w:sz w:val="16"/>
                <w:szCs w:val="16"/>
              </w:rPr>
            </w:pPr>
            <w:r w:rsidRPr="0082254A">
              <w:rPr>
                <w:rFonts w:ascii="Times New Roman" w:eastAsia="Times New Roman" w:hAnsi="Times New Roman" w:cs="Times New Roman"/>
                <w:color w:val="000000"/>
                <w:sz w:val="16"/>
                <w:szCs w:val="16"/>
              </w:rPr>
              <w:t>491 232,00</w:t>
            </w:r>
          </w:p>
        </w:tc>
        <w:tc>
          <w:tcPr>
            <w:tcW w:w="1276" w:type="dxa"/>
            <w:tcBorders>
              <w:top w:val="nil"/>
              <w:left w:val="nil"/>
              <w:bottom w:val="single" w:sz="4" w:space="0" w:color="auto"/>
              <w:right w:val="single" w:sz="4" w:space="0" w:color="auto"/>
            </w:tcBorders>
            <w:shd w:val="clear" w:color="auto" w:fill="auto"/>
            <w:noWrap/>
            <w:hideMark/>
          </w:tcPr>
          <w:p w:rsidR="007643DF" w:rsidRPr="007643DF" w:rsidRDefault="007643DF" w:rsidP="007643DF">
            <w:pPr>
              <w:spacing w:after="0" w:line="240" w:lineRule="auto"/>
              <w:jc w:val="right"/>
              <w:rPr>
                <w:rFonts w:ascii="Times New Roman" w:eastAsia="Times New Roman" w:hAnsi="Times New Roman" w:cs="Times New Roman"/>
                <w:color w:val="000000"/>
                <w:sz w:val="20"/>
                <w:szCs w:val="20"/>
              </w:rPr>
            </w:pPr>
            <w:r w:rsidRPr="007643DF">
              <w:rPr>
                <w:rFonts w:ascii="Times New Roman" w:eastAsia="Times New Roman" w:hAnsi="Times New Roman" w:cs="Times New Roman"/>
                <w:color w:val="000000"/>
                <w:sz w:val="20"/>
                <w:szCs w:val="20"/>
              </w:rPr>
              <w:t>491 232,00</w:t>
            </w:r>
          </w:p>
        </w:tc>
      </w:tr>
      <w:tr w:rsidR="007643DF" w:rsidRPr="007643DF" w:rsidTr="00991F05">
        <w:trPr>
          <w:trHeight w:val="795"/>
        </w:trPr>
        <w:tc>
          <w:tcPr>
            <w:tcW w:w="456" w:type="dxa"/>
            <w:tcBorders>
              <w:top w:val="nil"/>
              <w:left w:val="single" w:sz="4" w:space="0" w:color="auto"/>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64</w:t>
            </w:r>
          </w:p>
        </w:tc>
        <w:tc>
          <w:tcPr>
            <w:tcW w:w="2302"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085"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0310093110</w:t>
            </w:r>
          </w:p>
        </w:tc>
        <w:tc>
          <w:tcPr>
            <w:tcW w:w="708"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129</w:t>
            </w:r>
          </w:p>
        </w:tc>
        <w:tc>
          <w:tcPr>
            <w:tcW w:w="709"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 </w:t>
            </w:r>
          </w:p>
        </w:tc>
        <w:tc>
          <w:tcPr>
            <w:tcW w:w="940"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 </w:t>
            </w:r>
          </w:p>
        </w:tc>
        <w:tc>
          <w:tcPr>
            <w:tcW w:w="903"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right"/>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148 352,00</w:t>
            </w:r>
          </w:p>
        </w:tc>
        <w:tc>
          <w:tcPr>
            <w:tcW w:w="1134"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right"/>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148 352,00</w:t>
            </w:r>
          </w:p>
        </w:tc>
        <w:tc>
          <w:tcPr>
            <w:tcW w:w="1276" w:type="dxa"/>
            <w:tcBorders>
              <w:top w:val="nil"/>
              <w:left w:val="nil"/>
              <w:bottom w:val="single" w:sz="4" w:space="0" w:color="auto"/>
              <w:right w:val="single" w:sz="4" w:space="0" w:color="auto"/>
            </w:tcBorders>
            <w:shd w:val="clear" w:color="auto" w:fill="auto"/>
            <w:hideMark/>
          </w:tcPr>
          <w:p w:rsidR="007643DF" w:rsidRPr="007643DF" w:rsidRDefault="007643DF" w:rsidP="007643DF">
            <w:pPr>
              <w:spacing w:after="0" w:line="240" w:lineRule="auto"/>
              <w:jc w:val="right"/>
              <w:rPr>
                <w:rFonts w:ascii="Times New Roman" w:eastAsia="Times New Roman" w:hAnsi="Times New Roman" w:cs="Times New Roman"/>
                <w:sz w:val="20"/>
                <w:szCs w:val="20"/>
              </w:rPr>
            </w:pPr>
            <w:r w:rsidRPr="007643DF">
              <w:rPr>
                <w:rFonts w:ascii="Times New Roman" w:eastAsia="Times New Roman" w:hAnsi="Times New Roman" w:cs="Times New Roman"/>
                <w:sz w:val="20"/>
                <w:szCs w:val="20"/>
              </w:rPr>
              <w:t>148 352,00</w:t>
            </w:r>
          </w:p>
        </w:tc>
      </w:tr>
      <w:tr w:rsidR="007643DF" w:rsidRPr="007643DF" w:rsidTr="00991F05">
        <w:trPr>
          <w:trHeight w:val="510"/>
        </w:trPr>
        <w:tc>
          <w:tcPr>
            <w:tcW w:w="456" w:type="dxa"/>
            <w:tcBorders>
              <w:top w:val="nil"/>
              <w:left w:val="single" w:sz="4" w:space="0" w:color="auto"/>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65</w:t>
            </w:r>
          </w:p>
        </w:tc>
        <w:tc>
          <w:tcPr>
            <w:tcW w:w="2302"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НАЦИОНАЛЬНАЯ БЕЗОПАСНОСТЬ И ПРАВООХРАНИТЕЛЬНАЯ ДЕЯТЕЛЬНОСТЬ</w:t>
            </w:r>
          </w:p>
        </w:tc>
        <w:tc>
          <w:tcPr>
            <w:tcW w:w="1085"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0310093110</w:t>
            </w:r>
          </w:p>
        </w:tc>
        <w:tc>
          <w:tcPr>
            <w:tcW w:w="708"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129</w:t>
            </w:r>
          </w:p>
        </w:tc>
        <w:tc>
          <w:tcPr>
            <w:tcW w:w="709"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03</w:t>
            </w:r>
          </w:p>
        </w:tc>
        <w:tc>
          <w:tcPr>
            <w:tcW w:w="940"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0300</w:t>
            </w:r>
          </w:p>
        </w:tc>
        <w:tc>
          <w:tcPr>
            <w:tcW w:w="903"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right"/>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148 352,00</w:t>
            </w:r>
          </w:p>
        </w:tc>
        <w:tc>
          <w:tcPr>
            <w:tcW w:w="1134"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right"/>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148 352,00</w:t>
            </w:r>
          </w:p>
        </w:tc>
        <w:tc>
          <w:tcPr>
            <w:tcW w:w="1276" w:type="dxa"/>
            <w:tcBorders>
              <w:top w:val="nil"/>
              <w:left w:val="nil"/>
              <w:bottom w:val="single" w:sz="4" w:space="0" w:color="auto"/>
              <w:right w:val="single" w:sz="4" w:space="0" w:color="auto"/>
            </w:tcBorders>
            <w:shd w:val="clear" w:color="auto" w:fill="auto"/>
            <w:hideMark/>
          </w:tcPr>
          <w:p w:rsidR="007643DF" w:rsidRPr="007643DF" w:rsidRDefault="007643DF" w:rsidP="007643DF">
            <w:pPr>
              <w:spacing w:after="0" w:line="240" w:lineRule="auto"/>
              <w:jc w:val="right"/>
              <w:rPr>
                <w:rFonts w:ascii="Times New Roman" w:eastAsia="Times New Roman" w:hAnsi="Times New Roman" w:cs="Times New Roman"/>
                <w:sz w:val="20"/>
                <w:szCs w:val="20"/>
              </w:rPr>
            </w:pPr>
            <w:r w:rsidRPr="007643DF">
              <w:rPr>
                <w:rFonts w:ascii="Times New Roman" w:eastAsia="Times New Roman" w:hAnsi="Times New Roman" w:cs="Times New Roman"/>
                <w:sz w:val="20"/>
                <w:szCs w:val="20"/>
              </w:rPr>
              <w:t>148 352,00</w:t>
            </w:r>
          </w:p>
        </w:tc>
      </w:tr>
      <w:tr w:rsidR="007643DF" w:rsidRPr="007643DF" w:rsidTr="00991F05">
        <w:trPr>
          <w:trHeight w:val="255"/>
        </w:trPr>
        <w:tc>
          <w:tcPr>
            <w:tcW w:w="456" w:type="dxa"/>
            <w:tcBorders>
              <w:top w:val="nil"/>
              <w:left w:val="single" w:sz="4" w:space="0" w:color="auto"/>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66</w:t>
            </w:r>
          </w:p>
        </w:tc>
        <w:tc>
          <w:tcPr>
            <w:tcW w:w="2302"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Обеспечение пожарной безопасности</w:t>
            </w:r>
          </w:p>
        </w:tc>
        <w:tc>
          <w:tcPr>
            <w:tcW w:w="1085"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0310093110</w:t>
            </w:r>
          </w:p>
        </w:tc>
        <w:tc>
          <w:tcPr>
            <w:tcW w:w="708"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129</w:t>
            </w:r>
          </w:p>
        </w:tc>
        <w:tc>
          <w:tcPr>
            <w:tcW w:w="709"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03</w:t>
            </w:r>
          </w:p>
        </w:tc>
        <w:tc>
          <w:tcPr>
            <w:tcW w:w="940"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0310</w:t>
            </w:r>
          </w:p>
        </w:tc>
        <w:tc>
          <w:tcPr>
            <w:tcW w:w="903"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right"/>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148 352,00</w:t>
            </w:r>
          </w:p>
        </w:tc>
        <w:tc>
          <w:tcPr>
            <w:tcW w:w="1134"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right"/>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148 352,00</w:t>
            </w:r>
          </w:p>
        </w:tc>
        <w:tc>
          <w:tcPr>
            <w:tcW w:w="1276" w:type="dxa"/>
            <w:tcBorders>
              <w:top w:val="nil"/>
              <w:left w:val="nil"/>
              <w:bottom w:val="single" w:sz="4" w:space="0" w:color="auto"/>
              <w:right w:val="single" w:sz="4" w:space="0" w:color="auto"/>
            </w:tcBorders>
            <w:shd w:val="clear" w:color="auto" w:fill="auto"/>
            <w:hideMark/>
          </w:tcPr>
          <w:p w:rsidR="007643DF" w:rsidRPr="007643DF" w:rsidRDefault="007643DF" w:rsidP="007643DF">
            <w:pPr>
              <w:spacing w:after="0" w:line="240" w:lineRule="auto"/>
              <w:jc w:val="right"/>
              <w:rPr>
                <w:rFonts w:ascii="Times New Roman" w:eastAsia="Times New Roman" w:hAnsi="Times New Roman" w:cs="Times New Roman"/>
                <w:sz w:val="20"/>
                <w:szCs w:val="20"/>
              </w:rPr>
            </w:pPr>
            <w:r w:rsidRPr="007643DF">
              <w:rPr>
                <w:rFonts w:ascii="Times New Roman" w:eastAsia="Times New Roman" w:hAnsi="Times New Roman" w:cs="Times New Roman"/>
                <w:sz w:val="20"/>
                <w:szCs w:val="20"/>
              </w:rPr>
              <w:t>148 352,00</w:t>
            </w:r>
          </w:p>
        </w:tc>
      </w:tr>
      <w:tr w:rsidR="007643DF" w:rsidRPr="007643DF" w:rsidTr="00991F05">
        <w:trPr>
          <w:trHeight w:val="255"/>
        </w:trPr>
        <w:tc>
          <w:tcPr>
            <w:tcW w:w="456" w:type="dxa"/>
            <w:tcBorders>
              <w:top w:val="nil"/>
              <w:left w:val="single" w:sz="4" w:space="0" w:color="auto"/>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67</w:t>
            </w:r>
          </w:p>
        </w:tc>
        <w:tc>
          <w:tcPr>
            <w:tcW w:w="2302"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Прочая закупка товаров, работ и услуг</w:t>
            </w:r>
          </w:p>
        </w:tc>
        <w:tc>
          <w:tcPr>
            <w:tcW w:w="1085"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0310093110</w:t>
            </w:r>
          </w:p>
        </w:tc>
        <w:tc>
          <w:tcPr>
            <w:tcW w:w="708"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244</w:t>
            </w:r>
          </w:p>
        </w:tc>
        <w:tc>
          <w:tcPr>
            <w:tcW w:w="709"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 </w:t>
            </w:r>
          </w:p>
        </w:tc>
        <w:tc>
          <w:tcPr>
            <w:tcW w:w="940"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 </w:t>
            </w:r>
          </w:p>
        </w:tc>
        <w:tc>
          <w:tcPr>
            <w:tcW w:w="903"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right"/>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151 300,00</w:t>
            </w:r>
          </w:p>
        </w:tc>
        <w:tc>
          <w:tcPr>
            <w:tcW w:w="1134"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right"/>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151 300,00</w:t>
            </w:r>
          </w:p>
        </w:tc>
        <w:tc>
          <w:tcPr>
            <w:tcW w:w="1276" w:type="dxa"/>
            <w:tcBorders>
              <w:top w:val="nil"/>
              <w:left w:val="nil"/>
              <w:bottom w:val="single" w:sz="4" w:space="0" w:color="auto"/>
              <w:right w:val="single" w:sz="4" w:space="0" w:color="auto"/>
            </w:tcBorders>
            <w:shd w:val="clear" w:color="auto" w:fill="auto"/>
            <w:hideMark/>
          </w:tcPr>
          <w:p w:rsidR="007643DF" w:rsidRPr="007643DF" w:rsidRDefault="007643DF" w:rsidP="007643DF">
            <w:pPr>
              <w:spacing w:after="0" w:line="240" w:lineRule="auto"/>
              <w:jc w:val="right"/>
              <w:rPr>
                <w:rFonts w:ascii="Times New Roman" w:eastAsia="Times New Roman" w:hAnsi="Times New Roman" w:cs="Times New Roman"/>
                <w:sz w:val="20"/>
                <w:szCs w:val="20"/>
              </w:rPr>
            </w:pPr>
            <w:r w:rsidRPr="007643DF">
              <w:rPr>
                <w:rFonts w:ascii="Times New Roman" w:eastAsia="Times New Roman" w:hAnsi="Times New Roman" w:cs="Times New Roman"/>
                <w:sz w:val="20"/>
                <w:szCs w:val="20"/>
              </w:rPr>
              <w:t>128 380,00</w:t>
            </w:r>
          </w:p>
        </w:tc>
      </w:tr>
      <w:tr w:rsidR="007643DF" w:rsidRPr="007643DF" w:rsidTr="00991F05">
        <w:trPr>
          <w:trHeight w:val="570"/>
        </w:trPr>
        <w:tc>
          <w:tcPr>
            <w:tcW w:w="456" w:type="dxa"/>
            <w:tcBorders>
              <w:top w:val="nil"/>
              <w:left w:val="single" w:sz="4" w:space="0" w:color="auto"/>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68</w:t>
            </w:r>
          </w:p>
        </w:tc>
        <w:tc>
          <w:tcPr>
            <w:tcW w:w="2302"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НАЦИОНАЛЬНАЯ БЕЗОПАСНОСТЬ И ПРАВООХРАНИТЕЛЬНАЯ ДЕЯТЕЛЬНОСТЬ</w:t>
            </w:r>
          </w:p>
        </w:tc>
        <w:tc>
          <w:tcPr>
            <w:tcW w:w="1085"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0310093110</w:t>
            </w:r>
          </w:p>
        </w:tc>
        <w:tc>
          <w:tcPr>
            <w:tcW w:w="708"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244</w:t>
            </w:r>
          </w:p>
        </w:tc>
        <w:tc>
          <w:tcPr>
            <w:tcW w:w="709"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03</w:t>
            </w:r>
          </w:p>
        </w:tc>
        <w:tc>
          <w:tcPr>
            <w:tcW w:w="940"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0300</w:t>
            </w:r>
          </w:p>
        </w:tc>
        <w:tc>
          <w:tcPr>
            <w:tcW w:w="903"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right"/>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151 300,00</w:t>
            </w:r>
          </w:p>
        </w:tc>
        <w:tc>
          <w:tcPr>
            <w:tcW w:w="1134"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right"/>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151 300,00</w:t>
            </w:r>
          </w:p>
        </w:tc>
        <w:tc>
          <w:tcPr>
            <w:tcW w:w="1276" w:type="dxa"/>
            <w:tcBorders>
              <w:top w:val="nil"/>
              <w:left w:val="nil"/>
              <w:bottom w:val="single" w:sz="4" w:space="0" w:color="auto"/>
              <w:right w:val="single" w:sz="4" w:space="0" w:color="auto"/>
            </w:tcBorders>
            <w:shd w:val="clear" w:color="auto" w:fill="auto"/>
            <w:hideMark/>
          </w:tcPr>
          <w:p w:rsidR="007643DF" w:rsidRPr="007643DF" w:rsidRDefault="007643DF" w:rsidP="007643DF">
            <w:pPr>
              <w:spacing w:after="0" w:line="240" w:lineRule="auto"/>
              <w:jc w:val="right"/>
              <w:rPr>
                <w:rFonts w:ascii="Times New Roman" w:eastAsia="Times New Roman" w:hAnsi="Times New Roman" w:cs="Times New Roman"/>
                <w:sz w:val="20"/>
                <w:szCs w:val="20"/>
              </w:rPr>
            </w:pPr>
            <w:r w:rsidRPr="007643DF">
              <w:rPr>
                <w:rFonts w:ascii="Times New Roman" w:eastAsia="Times New Roman" w:hAnsi="Times New Roman" w:cs="Times New Roman"/>
                <w:sz w:val="20"/>
                <w:szCs w:val="20"/>
              </w:rPr>
              <w:t>128 380,00</w:t>
            </w:r>
          </w:p>
        </w:tc>
      </w:tr>
      <w:tr w:rsidR="007643DF" w:rsidRPr="007643DF" w:rsidTr="00991F05">
        <w:trPr>
          <w:trHeight w:val="255"/>
        </w:trPr>
        <w:tc>
          <w:tcPr>
            <w:tcW w:w="456" w:type="dxa"/>
            <w:tcBorders>
              <w:top w:val="nil"/>
              <w:left w:val="single" w:sz="4" w:space="0" w:color="auto"/>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69</w:t>
            </w:r>
          </w:p>
        </w:tc>
        <w:tc>
          <w:tcPr>
            <w:tcW w:w="2302"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Обеспечение пожарной безопасности</w:t>
            </w:r>
          </w:p>
        </w:tc>
        <w:tc>
          <w:tcPr>
            <w:tcW w:w="1085"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0310093110</w:t>
            </w:r>
          </w:p>
        </w:tc>
        <w:tc>
          <w:tcPr>
            <w:tcW w:w="708"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244</w:t>
            </w:r>
          </w:p>
        </w:tc>
        <w:tc>
          <w:tcPr>
            <w:tcW w:w="709"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03</w:t>
            </w:r>
          </w:p>
        </w:tc>
        <w:tc>
          <w:tcPr>
            <w:tcW w:w="940"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0310</w:t>
            </w:r>
          </w:p>
        </w:tc>
        <w:tc>
          <w:tcPr>
            <w:tcW w:w="903"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right"/>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151 300,00</w:t>
            </w:r>
          </w:p>
        </w:tc>
        <w:tc>
          <w:tcPr>
            <w:tcW w:w="1134"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right"/>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151 300,00</w:t>
            </w:r>
          </w:p>
        </w:tc>
        <w:tc>
          <w:tcPr>
            <w:tcW w:w="1276" w:type="dxa"/>
            <w:tcBorders>
              <w:top w:val="nil"/>
              <w:left w:val="nil"/>
              <w:bottom w:val="single" w:sz="4" w:space="0" w:color="auto"/>
              <w:right w:val="single" w:sz="4" w:space="0" w:color="auto"/>
            </w:tcBorders>
            <w:shd w:val="clear" w:color="auto" w:fill="auto"/>
            <w:hideMark/>
          </w:tcPr>
          <w:p w:rsidR="007643DF" w:rsidRPr="007643DF" w:rsidRDefault="007643DF" w:rsidP="007643DF">
            <w:pPr>
              <w:spacing w:after="0" w:line="240" w:lineRule="auto"/>
              <w:jc w:val="right"/>
              <w:rPr>
                <w:rFonts w:ascii="Times New Roman" w:eastAsia="Times New Roman" w:hAnsi="Times New Roman" w:cs="Times New Roman"/>
                <w:sz w:val="20"/>
                <w:szCs w:val="20"/>
              </w:rPr>
            </w:pPr>
            <w:r w:rsidRPr="007643DF">
              <w:rPr>
                <w:rFonts w:ascii="Times New Roman" w:eastAsia="Times New Roman" w:hAnsi="Times New Roman" w:cs="Times New Roman"/>
                <w:sz w:val="20"/>
                <w:szCs w:val="20"/>
              </w:rPr>
              <w:t>128 380,00</w:t>
            </w:r>
          </w:p>
        </w:tc>
      </w:tr>
      <w:tr w:rsidR="007643DF" w:rsidRPr="007643DF" w:rsidTr="00991F05">
        <w:trPr>
          <w:trHeight w:val="255"/>
        </w:trPr>
        <w:tc>
          <w:tcPr>
            <w:tcW w:w="456" w:type="dxa"/>
            <w:tcBorders>
              <w:top w:val="nil"/>
              <w:left w:val="single" w:sz="4" w:space="0" w:color="auto"/>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70</w:t>
            </w:r>
          </w:p>
        </w:tc>
        <w:tc>
          <w:tcPr>
            <w:tcW w:w="2302"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Закупка энергетических ресурсов</w:t>
            </w:r>
          </w:p>
        </w:tc>
        <w:tc>
          <w:tcPr>
            <w:tcW w:w="1085"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0310093110</w:t>
            </w:r>
          </w:p>
        </w:tc>
        <w:tc>
          <w:tcPr>
            <w:tcW w:w="708"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247</w:t>
            </w:r>
          </w:p>
        </w:tc>
        <w:tc>
          <w:tcPr>
            <w:tcW w:w="709"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 </w:t>
            </w:r>
          </w:p>
        </w:tc>
        <w:tc>
          <w:tcPr>
            <w:tcW w:w="940"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 </w:t>
            </w:r>
          </w:p>
        </w:tc>
        <w:tc>
          <w:tcPr>
            <w:tcW w:w="903"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right"/>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516 000,00</w:t>
            </w:r>
          </w:p>
        </w:tc>
        <w:tc>
          <w:tcPr>
            <w:tcW w:w="1134"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right"/>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542 832,00</w:t>
            </w:r>
          </w:p>
        </w:tc>
        <w:tc>
          <w:tcPr>
            <w:tcW w:w="1276" w:type="dxa"/>
            <w:tcBorders>
              <w:top w:val="nil"/>
              <w:left w:val="nil"/>
              <w:bottom w:val="single" w:sz="4" w:space="0" w:color="auto"/>
              <w:right w:val="single" w:sz="4" w:space="0" w:color="auto"/>
            </w:tcBorders>
            <w:shd w:val="clear" w:color="auto" w:fill="auto"/>
            <w:hideMark/>
          </w:tcPr>
          <w:p w:rsidR="007643DF" w:rsidRPr="007643DF" w:rsidRDefault="007643DF" w:rsidP="007643DF">
            <w:pPr>
              <w:spacing w:after="0" w:line="240" w:lineRule="auto"/>
              <w:jc w:val="right"/>
              <w:rPr>
                <w:rFonts w:ascii="Times New Roman" w:eastAsia="Times New Roman" w:hAnsi="Times New Roman" w:cs="Times New Roman"/>
                <w:sz w:val="20"/>
                <w:szCs w:val="20"/>
              </w:rPr>
            </w:pPr>
            <w:r w:rsidRPr="007643DF">
              <w:rPr>
                <w:rFonts w:ascii="Times New Roman" w:eastAsia="Times New Roman" w:hAnsi="Times New Roman" w:cs="Times New Roman"/>
                <w:sz w:val="20"/>
                <w:szCs w:val="20"/>
              </w:rPr>
              <w:t>571 060,00</w:t>
            </w:r>
          </w:p>
        </w:tc>
      </w:tr>
      <w:tr w:rsidR="007643DF" w:rsidRPr="007643DF" w:rsidTr="00991F05">
        <w:trPr>
          <w:trHeight w:val="570"/>
        </w:trPr>
        <w:tc>
          <w:tcPr>
            <w:tcW w:w="456" w:type="dxa"/>
            <w:tcBorders>
              <w:top w:val="nil"/>
              <w:left w:val="single" w:sz="4" w:space="0" w:color="auto"/>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71</w:t>
            </w:r>
          </w:p>
        </w:tc>
        <w:tc>
          <w:tcPr>
            <w:tcW w:w="2302"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НАЦИОНАЛЬНАЯ БЕЗОПАСНОСТЬ И ПРАВООХРАНИТЕЛЬНАЯ ДЕЯТЕЛЬНОСТЬ</w:t>
            </w:r>
          </w:p>
        </w:tc>
        <w:tc>
          <w:tcPr>
            <w:tcW w:w="1085"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0310093110</w:t>
            </w:r>
          </w:p>
        </w:tc>
        <w:tc>
          <w:tcPr>
            <w:tcW w:w="708"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247</w:t>
            </w:r>
          </w:p>
        </w:tc>
        <w:tc>
          <w:tcPr>
            <w:tcW w:w="709"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03</w:t>
            </w:r>
          </w:p>
        </w:tc>
        <w:tc>
          <w:tcPr>
            <w:tcW w:w="940"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0300</w:t>
            </w:r>
          </w:p>
        </w:tc>
        <w:tc>
          <w:tcPr>
            <w:tcW w:w="903"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right"/>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516 000,00</w:t>
            </w:r>
          </w:p>
        </w:tc>
        <w:tc>
          <w:tcPr>
            <w:tcW w:w="1134"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right"/>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542 832,00</w:t>
            </w:r>
          </w:p>
        </w:tc>
        <w:tc>
          <w:tcPr>
            <w:tcW w:w="1276" w:type="dxa"/>
            <w:tcBorders>
              <w:top w:val="nil"/>
              <w:left w:val="nil"/>
              <w:bottom w:val="single" w:sz="4" w:space="0" w:color="auto"/>
              <w:right w:val="single" w:sz="4" w:space="0" w:color="auto"/>
            </w:tcBorders>
            <w:shd w:val="clear" w:color="auto" w:fill="auto"/>
            <w:hideMark/>
          </w:tcPr>
          <w:p w:rsidR="007643DF" w:rsidRPr="007643DF" w:rsidRDefault="007643DF" w:rsidP="007643DF">
            <w:pPr>
              <w:spacing w:after="0" w:line="240" w:lineRule="auto"/>
              <w:jc w:val="right"/>
              <w:rPr>
                <w:rFonts w:ascii="Times New Roman" w:eastAsia="Times New Roman" w:hAnsi="Times New Roman" w:cs="Times New Roman"/>
                <w:sz w:val="20"/>
                <w:szCs w:val="20"/>
              </w:rPr>
            </w:pPr>
            <w:r w:rsidRPr="007643DF">
              <w:rPr>
                <w:rFonts w:ascii="Times New Roman" w:eastAsia="Times New Roman" w:hAnsi="Times New Roman" w:cs="Times New Roman"/>
                <w:sz w:val="20"/>
                <w:szCs w:val="20"/>
              </w:rPr>
              <w:t>571 060,00</w:t>
            </w:r>
          </w:p>
        </w:tc>
      </w:tr>
      <w:tr w:rsidR="007643DF" w:rsidRPr="007643DF" w:rsidTr="00991F05">
        <w:trPr>
          <w:trHeight w:val="255"/>
        </w:trPr>
        <w:tc>
          <w:tcPr>
            <w:tcW w:w="456" w:type="dxa"/>
            <w:tcBorders>
              <w:top w:val="nil"/>
              <w:left w:val="single" w:sz="4" w:space="0" w:color="auto"/>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72</w:t>
            </w:r>
          </w:p>
        </w:tc>
        <w:tc>
          <w:tcPr>
            <w:tcW w:w="2302"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Обеспечение пожарной безопасности</w:t>
            </w:r>
          </w:p>
        </w:tc>
        <w:tc>
          <w:tcPr>
            <w:tcW w:w="1085"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0310093110</w:t>
            </w:r>
          </w:p>
        </w:tc>
        <w:tc>
          <w:tcPr>
            <w:tcW w:w="708"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247</w:t>
            </w:r>
          </w:p>
        </w:tc>
        <w:tc>
          <w:tcPr>
            <w:tcW w:w="709"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03</w:t>
            </w:r>
          </w:p>
        </w:tc>
        <w:tc>
          <w:tcPr>
            <w:tcW w:w="940"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0310</w:t>
            </w:r>
          </w:p>
        </w:tc>
        <w:tc>
          <w:tcPr>
            <w:tcW w:w="903"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right"/>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516 000,00</w:t>
            </w:r>
          </w:p>
        </w:tc>
        <w:tc>
          <w:tcPr>
            <w:tcW w:w="1134"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right"/>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542 832,00</w:t>
            </w:r>
          </w:p>
        </w:tc>
        <w:tc>
          <w:tcPr>
            <w:tcW w:w="1276" w:type="dxa"/>
            <w:tcBorders>
              <w:top w:val="nil"/>
              <w:left w:val="nil"/>
              <w:bottom w:val="single" w:sz="4" w:space="0" w:color="auto"/>
              <w:right w:val="single" w:sz="4" w:space="0" w:color="auto"/>
            </w:tcBorders>
            <w:shd w:val="clear" w:color="auto" w:fill="auto"/>
            <w:hideMark/>
          </w:tcPr>
          <w:p w:rsidR="007643DF" w:rsidRPr="007643DF" w:rsidRDefault="007643DF" w:rsidP="007643DF">
            <w:pPr>
              <w:spacing w:after="0" w:line="240" w:lineRule="auto"/>
              <w:jc w:val="right"/>
              <w:rPr>
                <w:rFonts w:ascii="Times New Roman" w:eastAsia="Times New Roman" w:hAnsi="Times New Roman" w:cs="Times New Roman"/>
                <w:sz w:val="20"/>
                <w:szCs w:val="20"/>
              </w:rPr>
            </w:pPr>
            <w:r w:rsidRPr="007643DF">
              <w:rPr>
                <w:rFonts w:ascii="Times New Roman" w:eastAsia="Times New Roman" w:hAnsi="Times New Roman" w:cs="Times New Roman"/>
                <w:sz w:val="20"/>
                <w:szCs w:val="20"/>
              </w:rPr>
              <w:t>571 060,00</w:t>
            </w:r>
          </w:p>
        </w:tc>
      </w:tr>
      <w:tr w:rsidR="007643DF" w:rsidRPr="007643DF" w:rsidTr="00991F05">
        <w:trPr>
          <w:trHeight w:val="1575"/>
        </w:trPr>
        <w:tc>
          <w:tcPr>
            <w:tcW w:w="456" w:type="dxa"/>
            <w:tcBorders>
              <w:top w:val="nil"/>
              <w:left w:val="single" w:sz="4" w:space="0" w:color="auto"/>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72</w:t>
            </w:r>
          </w:p>
        </w:tc>
        <w:tc>
          <w:tcPr>
            <w:tcW w:w="2302"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Опашка территорий сельсовета в рамках подпрограммы "Обеспечение первичных мер пожарной безопасности на территории Лапшихинского сельсовета" муниципальной программы "Защита населения территории Лапшихинского сельсовета от чрезвычайных ситуаций природного и техногенного характера"</w:t>
            </w:r>
          </w:p>
        </w:tc>
        <w:tc>
          <w:tcPr>
            <w:tcW w:w="1085"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0310093130</w:t>
            </w:r>
          </w:p>
        </w:tc>
        <w:tc>
          <w:tcPr>
            <w:tcW w:w="708"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 </w:t>
            </w:r>
          </w:p>
        </w:tc>
        <w:tc>
          <w:tcPr>
            <w:tcW w:w="709"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 </w:t>
            </w:r>
          </w:p>
        </w:tc>
        <w:tc>
          <w:tcPr>
            <w:tcW w:w="940"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 </w:t>
            </w:r>
          </w:p>
        </w:tc>
        <w:tc>
          <w:tcPr>
            <w:tcW w:w="903"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right"/>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100 000,00</w:t>
            </w:r>
          </w:p>
        </w:tc>
        <w:tc>
          <w:tcPr>
            <w:tcW w:w="1134"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right"/>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100 000,00</w:t>
            </w:r>
          </w:p>
        </w:tc>
        <w:tc>
          <w:tcPr>
            <w:tcW w:w="1276" w:type="dxa"/>
            <w:tcBorders>
              <w:top w:val="nil"/>
              <w:left w:val="nil"/>
              <w:bottom w:val="single" w:sz="4" w:space="0" w:color="auto"/>
              <w:right w:val="single" w:sz="4" w:space="0" w:color="auto"/>
            </w:tcBorders>
            <w:shd w:val="clear" w:color="auto" w:fill="auto"/>
            <w:hideMark/>
          </w:tcPr>
          <w:p w:rsidR="007643DF" w:rsidRPr="007643DF" w:rsidRDefault="007643DF" w:rsidP="007643DF">
            <w:pPr>
              <w:spacing w:after="0" w:line="240" w:lineRule="auto"/>
              <w:jc w:val="right"/>
              <w:rPr>
                <w:rFonts w:ascii="Times New Roman" w:eastAsia="Times New Roman" w:hAnsi="Times New Roman" w:cs="Times New Roman"/>
                <w:sz w:val="20"/>
                <w:szCs w:val="20"/>
              </w:rPr>
            </w:pPr>
            <w:r w:rsidRPr="007643DF">
              <w:rPr>
                <w:rFonts w:ascii="Times New Roman" w:eastAsia="Times New Roman" w:hAnsi="Times New Roman" w:cs="Times New Roman"/>
                <w:sz w:val="20"/>
                <w:szCs w:val="20"/>
              </w:rPr>
              <w:t>0,00</w:t>
            </w:r>
          </w:p>
        </w:tc>
      </w:tr>
      <w:tr w:rsidR="007643DF" w:rsidRPr="007643DF" w:rsidTr="00991F05">
        <w:trPr>
          <w:trHeight w:val="255"/>
        </w:trPr>
        <w:tc>
          <w:tcPr>
            <w:tcW w:w="456" w:type="dxa"/>
            <w:tcBorders>
              <w:top w:val="nil"/>
              <w:left w:val="single" w:sz="4" w:space="0" w:color="auto"/>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74</w:t>
            </w:r>
          </w:p>
        </w:tc>
        <w:tc>
          <w:tcPr>
            <w:tcW w:w="2302"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Прочая закупка товаров, работ и услуг</w:t>
            </w:r>
          </w:p>
        </w:tc>
        <w:tc>
          <w:tcPr>
            <w:tcW w:w="1085"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0310093130</w:t>
            </w:r>
          </w:p>
        </w:tc>
        <w:tc>
          <w:tcPr>
            <w:tcW w:w="708"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244</w:t>
            </w:r>
          </w:p>
        </w:tc>
        <w:tc>
          <w:tcPr>
            <w:tcW w:w="709"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 </w:t>
            </w:r>
          </w:p>
        </w:tc>
        <w:tc>
          <w:tcPr>
            <w:tcW w:w="940"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 </w:t>
            </w:r>
          </w:p>
        </w:tc>
        <w:tc>
          <w:tcPr>
            <w:tcW w:w="903"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right"/>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100 000,00</w:t>
            </w:r>
          </w:p>
        </w:tc>
        <w:tc>
          <w:tcPr>
            <w:tcW w:w="1134"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right"/>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100 000,00</w:t>
            </w:r>
          </w:p>
        </w:tc>
        <w:tc>
          <w:tcPr>
            <w:tcW w:w="1276" w:type="dxa"/>
            <w:tcBorders>
              <w:top w:val="nil"/>
              <w:left w:val="nil"/>
              <w:bottom w:val="single" w:sz="4" w:space="0" w:color="auto"/>
              <w:right w:val="single" w:sz="4" w:space="0" w:color="auto"/>
            </w:tcBorders>
            <w:shd w:val="clear" w:color="auto" w:fill="auto"/>
            <w:hideMark/>
          </w:tcPr>
          <w:p w:rsidR="007643DF" w:rsidRPr="007643DF" w:rsidRDefault="007643DF" w:rsidP="007643DF">
            <w:pPr>
              <w:spacing w:after="0" w:line="240" w:lineRule="auto"/>
              <w:jc w:val="right"/>
              <w:rPr>
                <w:rFonts w:ascii="Times New Roman" w:eastAsia="Times New Roman" w:hAnsi="Times New Roman" w:cs="Times New Roman"/>
                <w:sz w:val="20"/>
                <w:szCs w:val="20"/>
              </w:rPr>
            </w:pPr>
            <w:r w:rsidRPr="007643DF">
              <w:rPr>
                <w:rFonts w:ascii="Times New Roman" w:eastAsia="Times New Roman" w:hAnsi="Times New Roman" w:cs="Times New Roman"/>
                <w:sz w:val="20"/>
                <w:szCs w:val="20"/>
              </w:rPr>
              <w:t>0,00</w:t>
            </w:r>
          </w:p>
        </w:tc>
      </w:tr>
      <w:tr w:rsidR="007643DF" w:rsidRPr="007643DF" w:rsidTr="00991F05">
        <w:trPr>
          <w:trHeight w:val="510"/>
        </w:trPr>
        <w:tc>
          <w:tcPr>
            <w:tcW w:w="456" w:type="dxa"/>
            <w:tcBorders>
              <w:top w:val="nil"/>
              <w:left w:val="single" w:sz="4" w:space="0" w:color="auto"/>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75</w:t>
            </w:r>
          </w:p>
        </w:tc>
        <w:tc>
          <w:tcPr>
            <w:tcW w:w="2302"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НАЦИОНАЛЬНАЯ БЕЗОПАСНОСТЬ И ПРАВООХРАНИТЕЛЬНАЯ ДЕЯТЕЛЬНОСТЬ</w:t>
            </w:r>
          </w:p>
        </w:tc>
        <w:tc>
          <w:tcPr>
            <w:tcW w:w="1085"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0310093130</w:t>
            </w:r>
          </w:p>
        </w:tc>
        <w:tc>
          <w:tcPr>
            <w:tcW w:w="708"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244</w:t>
            </w:r>
          </w:p>
        </w:tc>
        <w:tc>
          <w:tcPr>
            <w:tcW w:w="709"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03</w:t>
            </w:r>
          </w:p>
        </w:tc>
        <w:tc>
          <w:tcPr>
            <w:tcW w:w="940"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0300</w:t>
            </w:r>
          </w:p>
        </w:tc>
        <w:tc>
          <w:tcPr>
            <w:tcW w:w="903"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right"/>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100 000,00</w:t>
            </w:r>
          </w:p>
        </w:tc>
        <w:tc>
          <w:tcPr>
            <w:tcW w:w="1134"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right"/>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100 000,00</w:t>
            </w:r>
          </w:p>
        </w:tc>
        <w:tc>
          <w:tcPr>
            <w:tcW w:w="1276" w:type="dxa"/>
            <w:tcBorders>
              <w:top w:val="nil"/>
              <w:left w:val="nil"/>
              <w:bottom w:val="single" w:sz="4" w:space="0" w:color="auto"/>
              <w:right w:val="single" w:sz="4" w:space="0" w:color="auto"/>
            </w:tcBorders>
            <w:shd w:val="clear" w:color="auto" w:fill="auto"/>
            <w:hideMark/>
          </w:tcPr>
          <w:p w:rsidR="007643DF" w:rsidRPr="007643DF" w:rsidRDefault="007643DF" w:rsidP="007643DF">
            <w:pPr>
              <w:spacing w:after="0" w:line="240" w:lineRule="auto"/>
              <w:jc w:val="right"/>
              <w:rPr>
                <w:rFonts w:ascii="Times New Roman" w:eastAsia="Times New Roman" w:hAnsi="Times New Roman" w:cs="Times New Roman"/>
                <w:sz w:val="20"/>
                <w:szCs w:val="20"/>
              </w:rPr>
            </w:pPr>
            <w:r w:rsidRPr="007643DF">
              <w:rPr>
                <w:rFonts w:ascii="Times New Roman" w:eastAsia="Times New Roman" w:hAnsi="Times New Roman" w:cs="Times New Roman"/>
                <w:sz w:val="20"/>
                <w:szCs w:val="20"/>
              </w:rPr>
              <w:t>0,00</w:t>
            </w:r>
          </w:p>
        </w:tc>
      </w:tr>
      <w:tr w:rsidR="007643DF" w:rsidRPr="007643DF" w:rsidTr="00991F05">
        <w:trPr>
          <w:trHeight w:val="255"/>
        </w:trPr>
        <w:tc>
          <w:tcPr>
            <w:tcW w:w="456" w:type="dxa"/>
            <w:tcBorders>
              <w:top w:val="nil"/>
              <w:left w:val="single" w:sz="4" w:space="0" w:color="auto"/>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76</w:t>
            </w:r>
          </w:p>
        </w:tc>
        <w:tc>
          <w:tcPr>
            <w:tcW w:w="2302"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Обеспечение пожарной безопасности</w:t>
            </w:r>
          </w:p>
        </w:tc>
        <w:tc>
          <w:tcPr>
            <w:tcW w:w="1085"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0310093130</w:t>
            </w:r>
          </w:p>
        </w:tc>
        <w:tc>
          <w:tcPr>
            <w:tcW w:w="708"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244</w:t>
            </w:r>
          </w:p>
        </w:tc>
        <w:tc>
          <w:tcPr>
            <w:tcW w:w="709"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03</w:t>
            </w:r>
          </w:p>
        </w:tc>
        <w:tc>
          <w:tcPr>
            <w:tcW w:w="940"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0310</w:t>
            </w:r>
          </w:p>
        </w:tc>
        <w:tc>
          <w:tcPr>
            <w:tcW w:w="903"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right"/>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100 000,00</w:t>
            </w:r>
          </w:p>
        </w:tc>
        <w:tc>
          <w:tcPr>
            <w:tcW w:w="1134"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right"/>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100 000,00</w:t>
            </w:r>
          </w:p>
        </w:tc>
        <w:tc>
          <w:tcPr>
            <w:tcW w:w="1276" w:type="dxa"/>
            <w:tcBorders>
              <w:top w:val="nil"/>
              <w:left w:val="nil"/>
              <w:bottom w:val="single" w:sz="4" w:space="0" w:color="auto"/>
              <w:right w:val="single" w:sz="4" w:space="0" w:color="auto"/>
            </w:tcBorders>
            <w:shd w:val="clear" w:color="auto" w:fill="auto"/>
            <w:hideMark/>
          </w:tcPr>
          <w:p w:rsidR="007643DF" w:rsidRPr="007643DF" w:rsidRDefault="007643DF" w:rsidP="007643DF">
            <w:pPr>
              <w:spacing w:after="0" w:line="240" w:lineRule="auto"/>
              <w:jc w:val="right"/>
              <w:rPr>
                <w:rFonts w:ascii="Times New Roman" w:eastAsia="Times New Roman" w:hAnsi="Times New Roman" w:cs="Times New Roman"/>
                <w:sz w:val="20"/>
                <w:szCs w:val="20"/>
              </w:rPr>
            </w:pPr>
            <w:r w:rsidRPr="007643DF">
              <w:rPr>
                <w:rFonts w:ascii="Times New Roman" w:eastAsia="Times New Roman" w:hAnsi="Times New Roman" w:cs="Times New Roman"/>
                <w:sz w:val="20"/>
                <w:szCs w:val="20"/>
              </w:rPr>
              <w:t>0,00</w:t>
            </w:r>
          </w:p>
        </w:tc>
      </w:tr>
      <w:tr w:rsidR="007643DF" w:rsidRPr="007643DF" w:rsidTr="00991F05">
        <w:trPr>
          <w:trHeight w:val="1605"/>
        </w:trPr>
        <w:tc>
          <w:tcPr>
            <w:tcW w:w="456" w:type="dxa"/>
            <w:tcBorders>
              <w:top w:val="nil"/>
              <w:left w:val="single" w:sz="4" w:space="0" w:color="auto"/>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lastRenderedPageBreak/>
              <w:t>77</w:t>
            </w:r>
          </w:p>
        </w:tc>
        <w:tc>
          <w:tcPr>
            <w:tcW w:w="2302"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 xml:space="preserve">Подпрограмма "Профилактика терроризма и экстремизма, а также минимизация и (или) ликвидация последствий проявлений терроризма и экстремизма на территории Лапшихинского сельсовета" муниципальной программы "Защита населения территории Лапшихинского сельсовета от чрезвычайных ситуаций природного и техногенного характера" </w:t>
            </w:r>
          </w:p>
        </w:tc>
        <w:tc>
          <w:tcPr>
            <w:tcW w:w="1085"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0320000000</w:t>
            </w:r>
          </w:p>
        </w:tc>
        <w:tc>
          <w:tcPr>
            <w:tcW w:w="708"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 </w:t>
            </w:r>
          </w:p>
        </w:tc>
        <w:tc>
          <w:tcPr>
            <w:tcW w:w="709"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 </w:t>
            </w:r>
          </w:p>
        </w:tc>
        <w:tc>
          <w:tcPr>
            <w:tcW w:w="940"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 </w:t>
            </w:r>
          </w:p>
        </w:tc>
        <w:tc>
          <w:tcPr>
            <w:tcW w:w="903"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right"/>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2 500,00</w:t>
            </w:r>
          </w:p>
        </w:tc>
        <w:tc>
          <w:tcPr>
            <w:tcW w:w="1134"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right"/>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2 500,00</w:t>
            </w:r>
          </w:p>
        </w:tc>
        <w:tc>
          <w:tcPr>
            <w:tcW w:w="1276" w:type="dxa"/>
            <w:tcBorders>
              <w:top w:val="nil"/>
              <w:left w:val="nil"/>
              <w:bottom w:val="single" w:sz="4" w:space="0" w:color="auto"/>
              <w:right w:val="single" w:sz="4" w:space="0" w:color="auto"/>
            </w:tcBorders>
            <w:shd w:val="clear" w:color="auto" w:fill="auto"/>
            <w:hideMark/>
          </w:tcPr>
          <w:p w:rsidR="007643DF" w:rsidRPr="007643DF" w:rsidRDefault="007643DF" w:rsidP="007643DF">
            <w:pPr>
              <w:spacing w:after="0" w:line="240" w:lineRule="auto"/>
              <w:jc w:val="right"/>
              <w:rPr>
                <w:rFonts w:ascii="Times New Roman" w:eastAsia="Times New Roman" w:hAnsi="Times New Roman" w:cs="Times New Roman"/>
                <w:sz w:val="20"/>
                <w:szCs w:val="20"/>
              </w:rPr>
            </w:pPr>
            <w:r w:rsidRPr="007643DF">
              <w:rPr>
                <w:rFonts w:ascii="Times New Roman" w:eastAsia="Times New Roman" w:hAnsi="Times New Roman" w:cs="Times New Roman"/>
                <w:sz w:val="20"/>
                <w:szCs w:val="20"/>
              </w:rPr>
              <w:t>2 500,00</w:t>
            </w:r>
          </w:p>
        </w:tc>
      </w:tr>
      <w:tr w:rsidR="007643DF" w:rsidRPr="007643DF" w:rsidTr="00991F05">
        <w:trPr>
          <w:trHeight w:val="2355"/>
        </w:trPr>
        <w:tc>
          <w:tcPr>
            <w:tcW w:w="456" w:type="dxa"/>
            <w:tcBorders>
              <w:top w:val="nil"/>
              <w:left w:val="single" w:sz="4" w:space="0" w:color="auto"/>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78</w:t>
            </w:r>
          </w:p>
        </w:tc>
        <w:tc>
          <w:tcPr>
            <w:tcW w:w="2302"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 xml:space="preserve">Расходы на профилактику терроризма и экстремизма, а также минимизация и (или) ликвидация последствий проявлений терроризма и экстремизма на территории Лапшихинского сельсовета в рамках подпрограммы "Профилактика терроризма и экстремизма, а также минимизация и (или) ликвидация последствий проявлений терроризма и экстремизма на территории Лапшихинского сельсовета" муниципальной программы "Защита населения территории Лапшихинского сельсовета от чрезвычайных ситуаций природного и техногенного характера" </w:t>
            </w:r>
          </w:p>
        </w:tc>
        <w:tc>
          <w:tcPr>
            <w:tcW w:w="1085"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0320091170</w:t>
            </w:r>
          </w:p>
        </w:tc>
        <w:tc>
          <w:tcPr>
            <w:tcW w:w="708"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 </w:t>
            </w:r>
          </w:p>
        </w:tc>
        <w:tc>
          <w:tcPr>
            <w:tcW w:w="709"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 </w:t>
            </w:r>
          </w:p>
        </w:tc>
        <w:tc>
          <w:tcPr>
            <w:tcW w:w="940"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 </w:t>
            </w:r>
          </w:p>
        </w:tc>
        <w:tc>
          <w:tcPr>
            <w:tcW w:w="903"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right"/>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2 500,00</w:t>
            </w:r>
          </w:p>
        </w:tc>
        <w:tc>
          <w:tcPr>
            <w:tcW w:w="1134"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right"/>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2 500,00</w:t>
            </w:r>
          </w:p>
        </w:tc>
        <w:tc>
          <w:tcPr>
            <w:tcW w:w="1276" w:type="dxa"/>
            <w:tcBorders>
              <w:top w:val="nil"/>
              <w:left w:val="nil"/>
              <w:bottom w:val="single" w:sz="4" w:space="0" w:color="auto"/>
              <w:right w:val="single" w:sz="4" w:space="0" w:color="auto"/>
            </w:tcBorders>
            <w:shd w:val="clear" w:color="auto" w:fill="auto"/>
            <w:hideMark/>
          </w:tcPr>
          <w:p w:rsidR="007643DF" w:rsidRPr="007643DF" w:rsidRDefault="007643DF" w:rsidP="007643DF">
            <w:pPr>
              <w:spacing w:after="0" w:line="240" w:lineRule="auto"/>
              <w:jc w:val="right"/>
              <w:rPr>
                <w:rFonts w:ascii="Times New Roman" w:eastAsia="Times New Roman" w:hAnsi="Times New Roman" w:cs="Times New Roman"/>
                <w:sz w:val="20"/>
                <w:szCs w:val="20"/>
              </w:rPr>
            </w:pPr>
            <w:r w:rsidRPr="007643DF">
              <w:rPr>
                <w:rFonts w:ascii="Times New Roman" w:eastAsia="Times New Roman" w:hAnsi="Times New Roman" w:cs="Times New Roman"/>
                <w:sz w:val="20"/>
                <w:szCs w:val="20"/>
              </w:rPr>
              <w:t>2 500,00</w:t>
            </w:r>
          </w:p>
        </w:tc>
      </w:tr>
      <w:tr w:rsidR="007643DF" w:rsidRPr="007643DF" w:rsidTr="00991F05">
        <w:trPr>
          <w:trHeight w:val="255"/>
        </w:trPr>
        <w:tc>
          <w:tcPr>
            <w:tcW w:w="456" w:type="dxa"/>
            <w:tcBorders>
              <w:top w:val="nil"/>
              <w:left w:val="single" w:sz="4" w:space="0" w:color="auto"/>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79</w:t>
            </w:r>
          </w:p>
        </w:tc>
        <w:tc>
          <w:tcPr>
            <w:tcW w:w="2302"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Прочая закупка товаров, работ и услуг</w:t>
            </w:r>
          </w:p>
        </w:tc>
        <w:tc>
          <w:tcPr>
            <w:tcW w:w="1085"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0320091170</w:t>
            </w:r>
          </w:p>
        </w:tc>
        <w:tc>
          <w:tcPr>
            <w:tcW w:w="708"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244</w:t>
            </w:r>
          </w:p>
        </w:tc>
        <w:tc>
          <w:tcPr>
            <w:tcW w:w="709"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 </w:t>
            </w:r>
          </w:p>
        </w:tc>
        <w:tc>
          <w:tcPr>
            <w:tcW w:w="940"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 </w:t>
            </w:r>
          </w:p>
        </w:tc>
        <w:tc>
          <w:tcPr>
            <w:tcW w:w="903"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right"/>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2 500,00</w:t>
            </w:r>
          </w:p>
        </w:tc>
        <w:tc>
          <w:tcPr>
            <w:tcW w:w="1134"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right"/>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2 500,00</w:t>
            </w:r>
          </w:p>
        </w:tc>
        <w:tc>
          <w:tcPr>
            <w:tcW w:w="1276" w:type="dxa"/>
            <w:tcBorders>
              <w:top w:val="nil"/>
              <w:left w:val="nil"/>
              <w:bottom w:val="single" w:sz="4" w:space="0" w:color="auto"/>
              <w:right w:val="single" w:sz="4" w:space="0" w:color="auto"/>
            </w:tcBorders>
            <w:shd w:val="clear" w:color="auto" w:fill="auto"/>
            <w:hideMark/>
          </w:tcPr>
          <w:p w:rsidR="007643DF" w:rsidRPr="007643DF" w:rsidRDefault="007643DF" w:rsidP="007643DF">
            <w:pPr>
              <w:spacing w:after="0" w:line="240" w:lineRule="auto"/>
              <w:jc w:val="right"/>
              <w:rPr>
                <w:rFonts w:ascii="Times New Roman" w:eastAsia="Times New Roman" w:hAnsi="Times New Roman" w:cs="Times New Roman"/>
                <w:sz w:val="20"/>
                <w:szCs w:val="20"/>
              </w:rPr>
            </w:pPr>
            <w:r w:rsidRPr="007643DF">
              <w:rPr>
                <w:rFonts w:ascii="Times New Roman" w:eastAsia="Times New Roman" w:hAnsi="Times New Roman" w:cs="Times New Roman"/>
                <w:sz w:val="20"/>
                <w:szCs w:val="20"/>
              </w:rPr>
              <w:t>2 500,00</w:t>
            </w:r>
          </w:p>
        </w:tc>
      </w:tr>
      <w:tr w:rsidR="007643DF" w:rsidRPr="007643DF" w:rsidTr="00991F05">
        <w:trPr>
          <w:trHeight w:val="255"/>
        </w:trPr>
        <w:tc>
          <w:tcPr>
            <w:tcW w:w="456" w:type="dxa"/>
            <w:tcBorders>
              <w:top w:val="nil"/>
              <w:left w:val="single" w:sz="4" w:space="0" w:color="auto"/>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80</w:t>
            </w:r>
          </w:p>
        </w:tc>
        <w:tc>
          <w:tcPr>
            <w:tcW w:w="2302"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ОБЩЕГОСУДАРСТВЕННЫЕ ВОПРОСЫ</w:t>
            </w:r>
          </w:p>
        </w:tc>
        <w:tc>
          <w:tcPr>
            <w:tcW w:w="1085"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0320091170</w:t>
            </w:r>
          </w:p>
        </w:tc>
        <w:tc>
          <w:tcPr>
            <w:tcW w:w="708"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244</w:t>
            </w:r>
          </w:p>
        </w:tc>
        <w:tc>
          <w:tcPr>
            <w:tcW w:w="709"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01</w:t>
            </w:r>
          </w:p>
        </w:tc>
        <w:tc>
          <w:tcPr>
            <w:tcW w:w="940"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0100</w:t>
            </w:r>
          </w:p>
        </w:tc>
        <w:tc>
          <w:tcPr>
            <w:tcW w:w="903"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right"/>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2 500,00</w:t>
            </w:r>
          </w:p>
        </w:tc>
        <w:tc>
          <w:tcPr>
            <w:tcW w:w="1134"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right"/>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2 500,00</w:t>
            </w:r>
          </w:p>
        </w:tc>
        <w:tc>
          <w:tcPr>
            <w:tcW w:w="1276" w:type="dxa"/>
            <w:tcBorders>
              <w:top w:val="nil"/>
              <w:left w:val="nil"/>
              <w:bottom w:val="single" w:sz="4" w:space="0" w:color="auto"/>
              <w:right w:val="single" w:sz="4" w:space="0" w:color="auto"/>
            </w:tcBorders>
            <w:shd w:val="clear" w:color="auto" w:fill="auto"/>
            <w:hideMark/>
          </w:tcPr>
          <w:p w:rsidR="007643DF" w:rsidRPr="007643DF" w:rsidRDefault="007643DF" w:rsidP="007643DF">
            <w:pPr>
              <w:spacing w:after="0" w:line="240" w:lineRule="auto"/>
              <w:jc w:val="right"/>
              <w:rPr>
                <w:rFonts w:ascii="Times New Roman" w:eastAsia="Times New Roman" w:hAnsi="Times New Roman" w:cs="Times New Roman"/>
                <w:sz w:val="20"/>
                <w:szCs w:val="20"/>
              </w:rPr>
            </w:pPr>
            <w:r w:rsidRPr="007643DF">
              <w:rPr>
                <w:rFonts w:ascii="Times New Roman" w:eastAsia="Times New Roman" w:hAnsi="Times New Roman" w:cs="Times New Roman"/>
                <w:sz w:val="20"/>
                <w:szCs w:val="20"/>
              </w:rPr>
              <w:t>2 500,00</w:t>
            </w:r>
          </w:p>
        </w:tc>
      </w:tr>
      <w:tr w:rsidR="007643DF" w:rsidRPr="007643DF" w:rsidTr="00991F05">
        <w:trPr>
          <w:trHeight w:val="255"/>
        </w:trPr>
        <w:tc>
          <w:tcPr>
            <w:tcW w:w="456" w:type="dxa"/>
            <w:tcBorders>
              <w:top w:val="nil"/>
              <w:left w:val="single" w:sz="4" w:space="0" w:color="auto"/>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81</w:t>
            </w:r>
          </w:p>
        </w:tc>
        <w:tc>
          <w:tcPr>
            <w:tcW w:w="2302"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Другие общегосударственные вопросы</w:t>
            </w:r>
          </w:p>
        </w:tc>
        <w:tc>
          <w:tcPr>
            <w:tcW w:w="1085"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0320091170</w:t>
            </w:r>
          </w:p>
        </w:tc>
        <w:tc>
          <w:tcPr>
            <w:tcW w:w="708"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244</w:t>
            </w:r>
          </w:p>
        </w:tc>
        <w:tc>
          <w:tcPr>
            <w:tcW w:w="709"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01</w:t>
            </w:r>
          </w:p>
        </w:tc>
        <w:tc>
          <w:tcPr>
            <w:tcW w:w="940"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0113</w:t>
            </w:r>
          </w:p>
        </w:tc>
        <w:tc>
          <w:tcPr>
            <w:tcW w:w="903"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right"/>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2 500,00</w:t>
            </w:r>
          </w:p>
        </w:tc>
        <w:tc>
          <w:tcPr>
            <w:tcW w:w="1134"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right"/>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2 500,00</w:t>
            </w:r>
          </w:p>
        </w:tc>
        <w:tc>
          <w:tcPr>
            <w:tcW w:w="1276" w:type="dxa"/>
            <w:tcBorders>
              <w:top w:val="nil"/>
              <w:left w:val="nil"/>
              <w:bottom w:val="single" w:sz="4" w:space="0" w:color="auto"/>
              <w:right w:val="single" w:sz="4" w:space="0" w:color="auto"/>
            </w:tcBorders>
            <w:shd w:val="clear" w:color="auto" w:fill="auto"/>
            <w:hideMark/>
          </w:tcPr>
          <w:p w:rsidR="007643DF" w:rsidRPr="007643DF" w:rsidRDefault="007643DF" w:rsidP="007643DF">
            <w:pPr>
              <w:spacing w:after="0" w:line="240" w:lineRule="auto"/>
              <w:jc w:val="right"/>
              <w:rPr>
                <w:rFonts w:ascii="Times New Roman" w:eastAsia="Times New Roman" w:hAnsi="Times New Roman" w:cs="Times New Roman"/>
                <w:sz w:val="20"/>
                <w:szCs w:val="20"/>
              </w:rPr>
            </w:pPr>
            <w:r w:rsidRPr="007643DF">
              <w:rPr>
                <w:rFonts w:ascii="Times New Roman" w:eastAsia="Times New Roman" w:hAnsi="Times New Roman" w:cs="Times New Roman"/>
                <w:sz w:val="20"/>
                <w:szCs w:val="20"/>
              </w:rPr>
              <w:t>2 500,00</w:t>
            </w:r>
          </w:p>
        </w:tc>
      </w:tr>
      <w:tr w:rsidR="007643DF" w:rsidRPr="007643DF" w:rsidTr="00991F05">
        <w:trPr>
          <w:trHeight w:val="510"/>
        </w:trPr>
        <w:tc>
          <w:tcPr>
            <w:tcW w:w="456" w:type="dxa"/>
            <w:tcBorders>
              <w:top w:val="nil"/>
              <w:left w:val="single" w:sz="4" w:space="0" w:color="auto"/>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82</w:t>
            </w:r>
          </w:p>
        </w:tc>
        <w:tc>
          <w:tcPr>
            <w:tcW w:w="2302"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rPr>
                <w:rFonts w:ascii="Times New Roman" w:eastAsia="Times New Roman" w:hAnsi="Times New Roman" w:cs="Times New Roman"/>
                <w:sz w:val="16"/>
                <w:szCs w:val="16"/>
              </w:rPr>
            </w:pPr>
            <w:proofErr w:type="spellStart"/>
            <w:r w:rsidRPr="0082254A">
              <w:rPr>
                <w:rFonts w:ascii="Times New Roman" w:eastAsia="Times New Roman" w:hAnsi="Times New Roman" w:cs="Times New Roman"/>
                <w:sz w:val="16"/>
                <w:szCs w:val="16"/>
              </w:rPr>
              <w:t>Непрограммные</w:t>
            </w:r>
            <w:proofErr w:type="spellEnd"/>
            <w:r w:rsidRPr="0082254A">
              <w:rPr>
                <w:rFonts w:ascii="Times New Roman" w:eastAsia="Times New Roman" w:hAnsi="Times New Roman" w:cs="Times New Roman"/>
                <w:sz w:val="16"/>
                <w:szCs w:val="16"/>
              </w:rPr>
              <w:t xml:space="preserve"> расходы Администрации Лапшихинского сельсовета</w:t>
            </w:r>
          </w:p>
        </w:tc>
        <w:tc>
          <w:tcPr>
            <w:tcW w:w="1085"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7200000000</w:t>
            </w:r>
          </w:p>
        </w:tc>
        <w:tc>
          <w:tcPr>
            <w:tcW w:w="708"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 </w:t>
            </w:r>
          </w:p>
        </w:tc>
        <w:tc>
          <w:tcPr>
            <w:tcW w:w="709"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 </w:t>
            </w:r>
          </w:p>
        </w:tc>
        <w:tc>
          <w:tcPr>
            <w:tcW w:w="940"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 </w:t>
            </w:r>
          </w:p>
        </w:tc>
        <w:tc>
          <w:tcPr>
            <w:tcW w:w="903"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right"/>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5 874 384,00</w:t>
            </w:r>
          </w:p>
        </w:tc>
        <w:tc>
          <w:tcPr>
            <w:tcW w:w="1134"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right"/>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5 813 911,00</w:t>
            </w:r>
          </w:p>
        </w:tc>
        <w:tc>
          <w:tcPr>
            <w:tcW w:w="1276" w:type="dxa"/>
            <w:tcBorders>
              <w:top w:val="nil"/>
              <w:left w:val="nil"/>
              <w:bottom w:val="single" w:sz="4" w:space="0" w:color="auto"/>
              <w:right w:val="single" w:sz="4" w:space="0" w:color="auto"/>
            </w:tcBorders>
            <w:shd w:val="clear" w:color="auto" w:fill="auto"/>
            <w:hideMark/>
          </w:tcPr>
          <w:p w:rsidR="007643DF" w:rsidRPr="007643DF" w:rsidRDefault="007643DF" w:rsidP="007643DF">
            <w:pPr>
              <w:spacing w:after="0" w:line="240" w:lineRule="auto"/>
              <w:jc w:val="right"/>
              <w:rPr>
                <w:rFonts w:ascii="Times New Roman" w:eastAsia="Times New Roman" w:hAnsi="Times New Roman" w:cs="Times New Roman"/>
                <w:sz w:val="20"/>
                <w:szCs w:val="20"/>
              </w:rPr>
            </w:pPr>
            <w:r w:rsidRPr="007643DF">
              <w:rPr>
                <w:rFonts w:ascii="Times New Roman" w:eastAsia="Times New Roman" w:hAnsi="Times New Roman" w:cs="Times New Roman"/>
                <w:sz w:val="20"/>
                <w:szCs w:val="20"/>
              </w:rPr>
              <w:t>5 708 848,00</w:t>
            </w:r>
          </w:p>
        </w:tc>
      </w:tr>
      <w:tr w:rsidR="007643DF" w:rsidRPr="007643DF" w:rsidTr="00991F05">
        <w:trPr>
          <w:trHeight w:val="780"/>
        </w:trPr>
        <w:tc>
          <w:tcPr>
            <w:tcW w:w="456" w:type="dxa"/>
            <w:tcBorders>
              <w:top w:val="nil"/>
              <w:left w:val="single" w:sz="4" w:space="0" w:color="auto"/>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83</w:t>
            </w:r>
          </w:p>
        </w:tc>
        <w:tc>
          <w:tcPr>
            <w:tcW w:w="2302"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 xml:space="preserve">Функционирование администрации Лапшихинского сельсовета в рамках </w:t>
            </w:r>
            <w:proofErr w:type="spellStart"/>
            <w:r w:rsidRPr="0082254A">
              <w:rPr>
                <w:rFonts w:ascii="Times New Roman" w:eastAsia="Times New Roman" w:hAnsi="Times New Roman" w:cs="Times New Roman"/>
                <w:sz w:val="16"/>
                <w:szCs w:val="16"/>
              </w:rPr>
              <w:t>непрограммных</w:t>
            </w:r>
            <w:proofErr w:type="spellEnd"/>
            <w:r w:rsidRPr="0082254A">
              <w:rPr>
                <w:rFonts w:ascii="Times New Roman" w:eastAsia="Times New Roman" w:hAnsi="Times New Roman" w:cs="Times New Roman"/>
                <w:sz w:val="16"/>
                <w:szCs w:val="16"/>
              </w:rPr>
              <w:t xml:space="preserve"> расходов Администрации Лапшихинского сельсовета</w:t>
            </w:r>
          </w:p>
        </w:tc>
        <w:tc>
          <w:tcPr>
            <w:tcW w:w="1085"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7210000000</w:t>
            </w:r>
          </w:p>
        </w:tc>
        <w:tc>
          <w:tcPr>
            <w:tcW w:w="708"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 </w:t>
            </w:r>
          </w:p>
        </w:tc>
        <w:tc>
          <w:tcPr>
            <w:tcW w:w="709"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 </w:t>
            </w:r>
          </w:p>
        </w:tc>
        <w:tc>
          <w:tcPr>
            <w:tcW w:w="940"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 </w:t>
            </w:r>
          </w:p>
        </w:tc>
        <w:tc>
          <w:tcPr>
            <w:tcW w:w="903"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right"/>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5 874 384,00</w:t>
            </w:r>
          </w:p>
        </w:tc>
        <w:tc>
          <w:tcPr>
            <w:tcW w:w="1134"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right"/>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5 813 911,00</w:t>
            </w:r>
          </w:p>
        </w:tc>
        <w:tc>
          <w:tcPr>
            <w:tcW w:w="1276" w:type="dxa"/>
            <w:tcBorders>
              <w:top w:val="nil"/>
              <w:left w:val="nil"/>
              <w:bottom w:val="single" w:sz="4" w:space="0" w:color="auto"/>
              <w:right w:val="single" w:sz="4" w:space="0" w:color="auto"/>
            </w:tcBorders>
            <w:shd w:val="clear" w:color="auto" w:fill="auto"/>
            <w:hideMark/>
          </w:tcPr>
          <w:p w:rsidR="007643DF" w:rsidRPr="007643DF" w:rsidRDefault="007643DF" w:rsidP="007643DF">
            <w:pPr>
              <w:spacing w:after="0" w:line="240" w:lineRule="auto"/>
              <w:jc w:val="right"/>
              <w:rPr>
                <w:rFonts w:ascii="Times New Roman" w:eastAsia="Times New Roman" w:hAnsi="Times New Roman" w:cs="Times New Roman"/>
                <w:sz w:val="20"/>
                <w:szCs w:val="20"/>
              </w:rPr>
            </w:pPr>
            <w:r w:rsidRPr="007643DF">
              <w:rPr>
                <w:rFonts w:ascii="Times New Roman" w:eastAsia="Times New Roman" w:hAnsi="Times New Roman" w:cs="Times New Roman"/>
                <w:sz w:val="20"/>
                <w:szCs w:val="20"/>
              </w:rPr>
              <w:t>5 708 848,00</w:t>
            </w:r>
          </w:p>
        </w:tc>
      </w:tr>
      <w:tr w:rsidR="007643DF" w:rsidRPr="007643DF" w:rsidTr="00991F05">
        <w:trPr>
          <w:trHeight w:val="795"/>
        </w:trPr>
        <w:tc>
          <w:tcPr>
            <w:tcW w:w="456" w:type="dxa"/>
            <w:tcBorders>
              <w:top w:val="nil"/>
              <w:left w:val="single" w:sz="4" w:space="0" w:color="auto"/>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84</w:t>
            </w:r>
          </w:p>
        </w:tc>
        <w:tc>
          <w:tcPr>
            <w:tcW w:w="2302"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 xml:space="preserve">Осуществление первичного воинского учета на территориях, где отсутствуют военные комиссариаты в рамках </w:t>
            </w:r>
            <w:proofErr w:type="spellStart"/>
            <w:r w:rsidRPr="0082254A">
              <w:rPr>
                <w:rFonts w:ascii="Times New Roman" w:eastAsia="Times New Roman" w:hAnsi="Times New Roman" w:cs="Times New Roman"/>
                <w:sz w:val="16"/>
                <w:szCs w:val="16"/>
              </w:rPr>
              <w:t>непрограммных</w:t>
            </w:r>
            <w:proofErr w:type="spellEnd"/>
            <w:r w:rsidRPr="0082254A">
              <w:rPr>
                <w:rFonts w:ascii="Times New Roman" w:eastAsia="Times New Roman" w:hAnsi="Times New Roman" w:cs="Times New Roman"/>
                <w:sz w:val="16"/>
                <w:szCs w:val="16"/>
              </w:rPr>
              <w:t xml:space="preserve"> расходов Администрации Лапшихинского сельсовета</w:t>
            </w:r>
          </w:p>
        </w:tc>
        <w:tc>
          <w:tcPr>
            <w:tcW w:w="1085"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7210051180</w:t>
            </w:r>
          </w:p>
        </w:tc>
        <w:tc>
          <w:tcPr>
            <w:tcW w:w="708"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 </w:t>
            </w:r>
          </w:p>
        </w:tc>
        <w:tc>
          <w:tcPr>
            <w:tcW w:w="709"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 </w:t>
            </w:r>
          </w:p>
        </w:tc>
        <w:tc>
          <w:tcPr>
            <w:tcW w:w="940"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 </w:t>
            </w:r>
          </w:p>
        </w:tc>
        <w:tc>
          <w:tcPr>
            <w:tcW w:w="903"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right"/>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104 500,00</w:t>
            </w:r>
          </w:p>
        </w:tc>
        <w:tc>
          <w:tcPr>
            <w:tcW w:w="1134"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right"/>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109 177,00</w:t>
            </w:r>
          </w:p>
        </w:tc>
        <w:tc>
          <w:tcPr>
            <w:tcW w:w="1276" w:type="dxa"/>
            <w:tcBorders>
              <w:top w:val="nil"/>
              <w:left w:val="nil"/>
              <w:bottom w:val="single" w:sz="4" w:space="0" w:color="auto"/>
              <w:right w:val="single" w:sz="4" w:space="0" w:color="auto"/>
            </w:tcBorders>
            <w:shd w:val="clear" w:color="auto" w:fill="auto"/>
            <w:hideMark/>
          </w:tcPr>
          <w:p w:rsidR="007643DF" w:rsidRPr="007643DF" w:rsidRDefault="007643DF" w:rsidP="007643DF">
            <w:pPr>
              <w:spacing w:after="0" w:line="240" w:lineRule="auto"/>
              <w:jc w:val="right"/>
              <w:rPr>
                <w:rFonts w:ascii="Times New Roman" w:eastAsia="Times New Roman" w:hAnsi="Times New Roman" w:cs="Times New Roman"/>
                <w:sz w:val="20"/>
                <w:szCs w:val="20"/>
              </w:rPr>
            </w:pPr>
            <w:r w:rsidRPr="007643DF">
              <w:rPr>
                <w:rFonts w:ascii="Times New Roman" w:eastAsia="Times New Roman" w:hAnsi="Times New Roman" w:cs="Times New Roman"/>
                <w:sz w:val="20"/>
                <w:szCs w:val="20"/>
              </w:rPr>
              <w:t>0,00</w:t>
            </w:r>
          </w:p>
        </w:tc>
      </w:tr>
      <w:tr w:rsidR="007643DF" w:rsidRPr="007643DF" w:rsidTr="00991F05">
        <w:trPr>
          <w:trHeight w:val="315"/>
        </w:trPr>
        <w:tc>
          <w:tcPr>
            <w:tcW w:w="456" w:type="dxa"/>
            <w:tcBorders>
              <w:top w:val="nil"/>
              <w:left w:val="single" w:sz="4" w:space="0" w:color="auto"/>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85</w:t>
            </w:r>
          </w:p>
        </w:tc>
        <w:tc>
          <w:tcPr>
            <w:tcW w:w="2302"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Фонд оплаты труда государственных (муниципальных) органов</w:t>
            </w:r>
          </w:p>
        </w:tc>
        <w:tc>
          <w:tcPr>
            <w:tcW w:w="1085"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7210051180</w:t>
            </w:r>
          </w:p>
        </w:tc>
        <w:tc>
          <w:tcPr>
            <w:tcW w:w="708"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121</w:t>
            </w:r>
          </w:p>
        </w:tc>
        <w:tc>
          <w:tcPr>
            <w:tcW w:w="709"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 </w:t>
            </w:r>
          </w:p>
        </w:tc>
        <w:tc>
          <w:tcPr>
            <w:tcW w:w="940"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 </w:t>
            </w:r>
          </w:p>
        </w:tc>
        <w:tc>
          <w:tcPr>
            <w:tcW w:w="903"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right"/>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67 588,00</w:t>
            </w:r>
          </w:p>
        </w:tc>
        <w:tc>
          <w:tcPr>
            <w:tcW w:w="1134"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right"/>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67 588,00</w:t>
            </w:r>
          </w:p>
        </w:tc>
        <w:tc>
          <w:tcPr>
            <w:tcW w:w="1276" w:type="dxa"/>
            <w:tcBorders>
              <w:top w:val="nil"/>
              <w:left w:val="nil"/>
              <w:bottom w:val="single" w:sz="4" w:space="0" w:color="auto"/>
              <w:right w:val="single" w:sz="4" w:space="0" w:color="auto"/>
            </w:tcBorders>
            <w:shd w:val="clear" w:color="auto" w:fill="auto"/>
            <w:hideMark/>
          </w:tcPr>
          <w:p w:rsidR="007643DF" w:rsidRPr="007643DF" w:rsidRDefault="007643DF" w:rsidP="007643DF">
            <w:pPr>
              <w:spacing w:after="0" w:line="240" w:lineRule="auto"/>
              <w:jc w:val="right"/>
              <w:rPr>
                <w:rFonts w:ascii="Times New Roman" w:eastAsia="Times New Roman" w:hAnsi="Times New Roman" w:cs="Times New Roman"/>
                <w:sz w:val="20"/>
                <w:szCs w:val="20"/>
              </w:rPr>
            </w:pPr>
            <w:r w:rsidRPr="007643DF">
              <w:rPr>
                <w:rFonts w:ascii="Times New Roman" w:eastAsia="Times New Roman" w:hAnsi="Times New Roman" w:cs="Times New Roman"/>
                <w:sz w:val="20"/>
                <w:szCs w:val="20"/>
              </w:rPr>
              <w:t>0,00</w:t>
            </w:r>
          </w:p>
        </w:tc>
      </w:tr>
      <w:tr w:rsidR="007643DF" w:rsidRPr="007643DF" w:rsidTr="00991F05">
        <w:trPr>
          <w:trHeight w:val="255"/>
        </w:trPr>
        <w:tc>
          <w:tcPr>
            <w:tcW w:w="456" w:type="dxa"/>
            <w:tcBorders>
              <w:top w:val="nil"/>
              <w:left w:val="single" w:sz="4" w:space="0" w:color="auto"/>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86</w:t>
            </w:r>
          </w:p>
        </w:tc>
        <w:tc>
          <w:tcPr>
            <w:tcW w:w="2302"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НАЦИОНАЛЬНАЯ ОБОРОНА</w:t>
            </w:r>
          </w:p>
        </w:tc>
        <w:tc>
          <w:tcPr>
            <w:tcW w:w="1085"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7210051180</w:t>
            </w:r>
          </w:p>
        </w:tc>
        <w:tc>
          <w:tcPr>
            <w:tcW w:w="708"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121</w:t>
            </w:r>
          </w:p>
        </w:tc>
        <w:tc>
          <w:tcPr>
            <w:tcW w:w="709"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02</w:t>
            </w:r>
          </w:p>
        </w:tc>
        <w:tc>
          <w:tcPr>
            <w:tcW w:w="940"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0200</w:t>
            </w:r>
          </w:p>
        </w:tc>
        <w:tc>
          <w:tcPr>
            <w:tcW w:w="903"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right"/>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67 588,00</w:t>
            </w:r>
          </w:p>
        </w:tc>
        <w:tc>
          <w:tcPr>
            <w:tcW w:w="1134"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right"/>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67 588,00</w:t>
            </w:r>
          </w:p>
        </w:tc>
        <w:tc>
          <w:tcPr>
            <w:tcW w:w="1276" w:type="dxa"/>
            <w:tcBorders>
              <w:top w:val="nil"/>
              <w:left w:val="nil"/>
              <w:bottom w:val="single" w:sz="4" w:space="0" w:color="auto"/>
              <w:right w:val="single" w:sz="4" w:space="0" w:color="auto"/>
            </w:tcBorders>
            <w:shd w:val="clear" w:color="auto" w:fill="auto"/>
            <w:hideMark/>
          </w:tcPr>
          <w:p w:rsidR="007643DF" w:rsidRPr="007643DF" w:rsidRDefault="007643DF" w:rsidP="007643DF">
            <w:pPr>
              <w:spacing w:after="0" w:line="240" w:lineRule="auto"/>
              <w:jc w:val="right"/>
              <w:rPr>
                <w:rFonts w:ascii="Times New Roman" w:eastAsia="Times New Roman" w:hAnsi="Times New Roman" w:cs="Times New Roman"/>
                <w:sz w:val="20"/>
                <w:szCs w:val="20"/>
              </w:rPr>
            </w:pPr>
            <w:r w:rsidRPr="007643DF">
              <w:rPr>
                <w:rFonts w:ascii="Times New Roman" w:eastAsia="Times New Roman" w:hAnsi="Times New Roman" w:cs="Times New Roman"/>
                <w:sz w:val="20"/>
                <w:szCs w:val="20"/>
              </w:rPr>
              <w:t>0,00</w:t>
            </w:r>
          </w:p>
        </w:tc>
      </w:tr>
      <w:tr w:rsidR="007643DF" w:rsidRPr="007643DF" w:rsidTr="00991F05">
        <w:trPr>
          <w:trHeight w:val="330"/>
        </w:trPr>
        <w:tc>
          <w:tcPr>
            <w:tcW w:w="456" w:type="dxa"/>
            <w:tcBorders>
              <w:top w:val="nil"/>
              <w:left w:val="single" w:sz="4" w:space="0" w:color="auto"/>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87</w:t>
            </w:r>
          </w:p>
        </w:tc>
        <w:tc>
          <w:tcPr>
            <w:tcW w:w="2302"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Мобилизационная и вневойсковая подготовка</w:t>
            </w:r>
          </w:p>
        </w:tc>
        <w:tc>
          <w:tcPr>
            <w:tcW w:w="1085"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7210051180</w:t>
            </w:r>
          </w:p>
        </w:tc>
        <w:tc>
          <w:tcPr>
            <w:tcW w:w="708"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121</w:t>
            </w:r>
          </w:p>
        </w:tc>
        <w:tc>
          <w:tcPr>
            <w:tcW w:w="709"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02</w:t>
            </w:r>
          </w:p>
        </w:tc>
        <w:tc>
          <w:tcPr>
            <w:tcW w:w="940"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0203</w:t>
            </w:r>
          </w:p>
        </w:tc>
        <w:tc>
          <w:tcPr>
            <w:tcW w:w="903"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right"/>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67 588,00</w:t>
            </w:r>
          </w:p>
        </w:tc>
        <w:tc>
          <w:tcPr>
            <w:tcW w:w="1134"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right"/>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67 588,00</w:t>
            </w:r>
          </w:p>
        </w:tc>
        <w:tc>
          <w:tcPr>
            <w:tcW w:w="1276" w:type="dxa"/>
            <w:tcBorders>
              <w:top w:val="nil"/>
              <w:left w:val="nil"/>
              <w:bottom w:val="single" w:sz="4" w:space="0" w:color="auto"/>
              <w:right w:val="single" w:sz="4" w:space="0" w:color="auto"/>
            </w:tcBorders>
            <w:shd w:val="clear" w:color="auto" w:fill="auto"/>
            <w:hideMark/>
          </w:tcPr>
          <w:p w:rsidR="007643DF" w:rsidRPr="007643DF" w:rsidRDefault="007643DF" w:rsidP="007643DF">
            <w:pPr>
              <w:spacing w:after="0" w:line="240" w:lineRule="auto"/>
              <w:jc w:val="right"/>
              <w:rPr>
                <w:rFonts w:ascii="Times New Roman" w:eastAsia="Times New Roman" w:hAnsi="Times New Roman" w:cs="Times New Roman"/>
                <w:sz w:val="20"/>
                <w:szCs w:val="20"/>
              </w:rPr>
            </w:pPr>
            <w:r w:rsidRPr="007643DF">
              <w:rPr>
                <w:rFonts w:ascii="Times New Roman" w:eastAsia="Times New Roman" w:hAnsi="Times New Roman" w:cs="Times New Roman"/>
                <w:sz w:val="20"/>
                <w:szCs w:val="20"/>
              </w:rPr>
              <w:t>0,00</w:t>
            </w:r>
          </w:p>
        </w:tc>
      </w:tr>
      <w:tr w:rsidR="007643DF" w:rsidRPr="007643DF" w:rsidTr="00991F05">
        <w:trPr>
          <w:trHeight w:val="795"/>
        </w:trPr>
        <w:tc>
          <w:tcPr>
            <w:tcW w:w="456" w:type="dxa"/>
            <w:tcBorders>
              <w:top w:val="nil"/>
              <w:left w:val="single" w:sz="4" w:space="0" w:color="auto"/>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88</w:t>
            </w:r>
          </w:p>
        </w:tc>
        <w:tc>
          <w:tcPr>
            <w:tcW w:w="2302"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085"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7210051180</w:t>
            </w:r>
          </w:p>
        </w:tc>
        <w:tc>
          <w:tcPr>
            <w:tcW w:w="708"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129</w:t>
            </w:r>
          </w:p>
        </w:tc>
        <w:tc>
          <w:tcPr>
            <w:tcW w:w="709"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 </w:t>
            </w:r>
          </w:p>
        </w:tc>
        <w:tc>
          <w:tcPr>
            <w:tcW w:w="940"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 </w:t>
            </w:r>
          </w:p>
        </w:tc>
        <w:tc>
          <w:tcPr>
            <w:tcW w:w="903"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right"/>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20 412,00</w:t>
            </w:r>
          </w:p>
        </w:tc>
        <w:tc>
          <w:tcPr>
            <w:tcW w:w="1134"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right"/>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20 412,00</w:t>
            </w:r>
          </w:p>
        </w:tc>
        <w:tc>
          <w:tcPr>
            <w:tcW w:w="1276" w:type="dxa"/>
            <w:tcBorders>
              <w:top w:val="nil"/>
              <w:left w:val="nil"/>
              <w:bottom w:val="single" w:sz="4" w:space="0" w:color="auto"/>
              <w:right w:val="single" w:sz="4" w:space="0" w:color="auto"/>
            </w:tcBorders>
            <w:shd w:val="clear" w:color="auto" w:fill="auto"/>
            <w:hideMark/>
          </w:tcPr>
          <w:p w:rsidR="007643DF" w:rsidRPr="007643DF" w:rsidRDefault="007643DF" w:rsidP="007643DF">
            <w:pPr>
              <w:spacing w:after="0" w:line="240" w:lineRule="auto"/>
              <w:jc w:val="right"/>
              <w:rPr>
                <w:rFonts w:ascii="Times New Roman" w:eastAsia="Times New Roman" w:hAnsi="Times New Roman" w:cs="Times New Roman"/>
                <w:sz w:val="20"/>
                <w:szCs w:val="20"/>
              </w:rPr>
            </w:pPr>
            <w:r w:rsidRPr="007643DF">
              <w:rPr>
                <w:rFonts w:ascii="Times New Roman" w:eastAsia="Times New Roman" w:hAnsi="Times New Roman" w:cs="Times New Roman"/>
                <w:sz w:val="20"/>
                <w:szCs w:val="20"/>
              </w:rPr>
              <w:t>0,00</w:t>
            </w:r>
          </w:p>
        </w:tc>
      </w:tr>
      <w:tr w:rsidR="007643DF" w:rsidRPr="007643DF" w:rsidTr="00991F05">
        <w:trPr>
          <w:trHeight w:val="255"/>
        </w:trPr>
        <w:tc>
          <w:tcPr>
            <w:tcW w:w="456" w:type="dxa"/>
            <w:tcBorders>
              <w:top w:val="nil"/>
              <w:left w:val="single" w:sz="4" w:space="0" w:color="auto"/>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89</w:t>
            </w:r>
          </w:p>
        </w:tc>
        <w:tc>
          <w:tcPr>
            <w:tcW w:w="2302"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НАЦИОНАЛЬНАЯ ОБОРОНА</w:t>
            </w:r>
          </w:p>
        </w:tc>
        <w:tc>
          <w:tcPr>
            <w:tcW w:w="1085"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7210051180</w:t>
            </w:r>
          </w:p>
        </w:tc>
        <w:tc>
          <w:tcPr>
            <w:tcW w:w="708"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129</w:t>
            </w:r>
          </w:p>
        </w:tc>
        <w:tc>
          <w:tcPr>
            <w:tcW w:w="709"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02</w:t>
            </w:r>
          </w:p>
        </w:tc>
        <w:tc>
          <w:tcPr>
            <w:tcW w:w="940"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0200</w:t>
            </w:r>
          </w:p>
        </w:tc>
        <w:tc>
          <w:tcPr>
            <w:tcW w:w="903"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right"/>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20 412,00</w:t>
            </w:r>
          </w:p>
        </w:tc>
        <w:tc>
          <w:tcPr>
            <w:tcW w:w="1134"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right"/>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20 412,00</w:t>
            </w:r>
          </w:p>
        </w:tc>
        <w:tc>
          <w:tcPr>
            <w:tcW w:w="1276" w:type="dxa"/>
            <w:tcBorders>
              <w:top w:val="nil"/>
              <w:left w:val="nil"/>
              <w:bottom w:val="single" w:sz="4" w:space="0" w:color="auto"/>
              <w:right w:val="single" w:sz="4" w:space="0" w:color="auto"/>
            </w:tcBorders>
            <w:shd w:val="clear" w:color="auto" w:fill="auto"/>
            <w:hideMark/>
          </w:tcPr>
          <w:p w:rsidR="007643DF" w:rsidRPr="007643DF" w:rsidRDefault="007643DF" w:rsidP="007643DF">
            <w:pPr>
              <w:spacing w:after="0" w:line="240" w:lineRule="auto"/>
              <w:jc w:val="right"/>
              <w:rPr>
                <w:rFonts w:ascii="Times New Roman" w:eastAsia="Times New Roman" w:hAnsi="Times New Roman" w:cs="Times New Roman"/>
                <w:sz w:val="20"/>
                <w:szCs w:val="20"/>
              </w:rPr>
            </w:pPr>
            <w:r w:rsidRPr="007643DF">
              <w:rPr>
                <w:rFonts w:ascii="Times New Roman" w:eastAsia="Times New Roman" w:hAnsi="Times New Roman" w:cs="Times New Roman"/>
                <w:sz w:val="20"/>
                <w:szCs w:val="20"/>
              </w:rPr>
              <w:t>0,00</w:t>
            </w:r>
          </w:p>
        </w:tc>
      </w:tr>
      <w:tr w:rsidR="007643DF" w:rsidRPr="007643DF" w:rsidTr="00991F05">
        <w:trPr>
          <w:trHeight w:val="270"/>
        </w:trPr>
        <w:tc>
          <w:tcPr>
            <w:tcW w:w="456" w:type="dxa"/>
            <w:tcBorders>
              <w:top w:val="nil"/>
              <w:left w:val="single" w:sz="4" w:space="0" w:color="auto"/>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90</w:t>
            </w:r>
          </w:p>
        </w:tc>
        <w:tc>
          <w:tcPr>
            <w:tcW w:w="2302"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Мобилизационная и вневойсковая подготовка</w:t>
            </w:r>
          </w:p>
        </w:tc>
        <w:tc>
          <w:tcPr>
            <w:tcW w:w="1085"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7210051180</w:t>
            </w:r>
          </w:p>
        </w:tc>
        <w:tc>
          <w:tcPr>
            <w:tcW w:w="708"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129</w:t>
            </w:r>
          </w:p>
        </w:tc>
        <w:tc>
          <w:tcPr>
            <w:tcW w:w="709"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02</w:t>
            </w:r>
          </w:p>
        </w:tc>
        <w:tc>
          <w:tcPr>
            <w:tcW w:w="940"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0203</w:t>
            </w:r>
          </w:p>
        </w:tc>
        <w:tc>
          <w:tcPr>
            <w:tcW w:w="903"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right"/>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20 412,00</w:t>
            </w:r>
          </w:p>
        </w:tc>
        <w:tc>
          <w:tcPr>
            <w:tcW w:w="1134"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right"/>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20 412,00</w:t>
            </w:r>
          </w:p>
        </w:tc>
        <w:tc>
          <w:tcPr>
            <w:tcW w:w="1276" w:type="dxa"/>
            <w:tcBorders>
              <w:top w:val="nil"/>
              <w:left w:val="nil"/>
              <w:bottom w:val="single" w:sz="4" w:space="0" w:color="auto"/>
              <w:right w:val="single" w:sz="4" w:space="0" w:color="auto"/>
            </w:tcBorders>
            <w:shd w:val="clear" w:color="auto" w:fill="auto"/>
            <w:hideMark/>
          </w:tcPr>
          <w:p w:rsidR="007643DF" w:rsidRPr="007643DF" w:rsidRDefault="007643DF" w:rsidP="007643DF">
            <w:pPr>
              <w:spacing w:after="0" w:line="240" w:lineRule="auto"/>
              <w:jc w:val="right"/>
              <w:rPr>
                <w:rFonts w:ascii="Times New Roman" w:eastAsia="Times New Roman" w:hAnsi="Times New Roman" w:cs="Times New Roman"/>
                <w:sz w:val="20"/>
                <w:szCs w:val="20"/>
              </w:rPr>
            </w:pPr>
            <w:r w:rsidRPr="007643DF">
              <w:rPr>
                <w:rFonts w:ascii="Times New Roman" w:eastAsia="Times New Roman" w:hAnsi="Times New Roman" w:cs="Times New Roman"/>
                <w:sz w:val="20"/>
                <w:szCs w:val="20"/>
              </w:rPr>
              <w:t>0,00</w:t>
            </w:r>
          </w:p>
        </w:tc>
      </w:tr>
      <w:tr w:rsidR="007643DF" w:rsidRPr="007643DF" w:rsidTr="00991F05">
        <w:trPr>
          <w:trHeight w:val="255"/>
        </w:trPr>
        <w:tc>
          <w:tcPr>
            <w:tcW w:w="456" w:type="dxa"/>
            <w:tcBorders>
              <w:top w:val="nil"/>
              <w:left w:val="single" w:sz="4" w:space="0" w:color="auto"/>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91</w:t>
            </w:r>
          </w:p>
        </w:tc>
        <w:tc>
          <w:tcPr>
            <w:tcW w:w="2302"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 xml:space="preserve">Прочая закупка товаров, </w:t>
            </w:r>
            <w:r w:rsidRPr="0082254A">
              <w:rPr>
                <w:rFonts w:ascii="Times New Roman" w:eastAsia="Times New Roman" w:hAnsi="Times New Roman" w:cs="Times New Roman"/>
                <w:sz w:val="16"/>
                <w:szCs w:val="16"/>
              </w:rPr>
              <w:lastRenderedPageBreak/>
              <w:t>работ и услуг</w:t>
            </w:r>
          </w:p>
        </w:tc>
        <w:tc>
          <w:tcPr>
            <w:tcW w:w="1085"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lastRenderedPageBreak/>
              <w:t>7210051180</w:t>
            </w:r>
          </w:p>
        </w:tc>
        <w:tc>
          <w:tcPr>
            <w:tcW w:w="708"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244</w:t>
            </w:r>
          </w:p>
        </w:tc>
        <w:tc>
          <w:tcPr>
            <w:tcW w:w="709"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 </w:t>
            </w:r>
          </w:p>
        </w:tc>
        <w:tc>
          <w:tcPr>
            <w:tcW w:w="940"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 </w:t>
            </w:r>
          </w:p>
        </w:tc>
        <w:tc>
          <w:tcPr>
            <w:tcW w:w="903"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right"/>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16 500,00</w:t>
            </w:r>
          </w:p>
        </w:tc>
        <w:tc>
          <w:tcPr>
            <w:tcW w:w="1134"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right"/>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21 177,00</w:t>
            </w:r>
          </w:p>
        </w:tc>
        <w:tc>
          <w:tcPr>
            <w:tcW w:w="1276" w:type="dxa"/>
            <w:tcBorders>
              <w:top w:val="nil"/>
              <w:left w:val="nil"/>
              <w:bottom w:val="single" w:sz="4" w:space="0" w:color="auto"/>
              <w:right w:val="single" w:sz="4" w:space="0" w:color="auto"/>
            </w:tcBorders>
            <w:shd w:val="clear" w:color="auto" w:fill="auto"/>
            <w:hideMark/>
          </w:tcPr>
          <w:p w:rsidR="007643DF" w:rsidRPr="007643DF" w:rsidRDefault="007643DF" w:rsidP="007643DF">
            <w:pPr>
              <w:spacing w:after="0" w:line="240" w:lineRule="auto"/>
              <w:jc w:val="right"/>
              <w:rPr>
                <w:rFonts w:ascii="Times New Roman" w:eastAsia="Times New Roman" w:hAnsi="Times New Roman" w:cs="Times New Roman"/>
                <w:sz w:val="20"/>
                <w:szCs w:val="20"/>
              </w:rPr>
            </w:pPr>
            <w:r w:rsidRPr="007643DF">
              <w:rPr>
                <w:rFonts w:ascii="Times New Roman" w:eastAsia="Times New Roman" w:hAnsi="Times New Roman" w:cs="Times New Roman"/>
                <w:sz w:val="20"/>
                <w:szCs w:val="20"/>
              </w:rPr>
              <w:t>0,00</w:t>
            </w:r>
          </w:p>
        </w:tc>
      </w:tr>
      <w:tr w:rsidR="007643DF" w:rsidRPr="007643DF" w:rsidTr="00991F05">
        <w:trPr>
          <w:trHeight w:val="255"/>
        </w:trPr>
        <w:tc>
          <w:tcPr>
            <w:tcW w:w="456" w:type="dxa"/>
            <w:tcBorders>
              <w:top w:val="nil"/>
              <w:left w:val="single" w:sz="4" w:space="0" w:color="auto"/>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lastRenderedPageBreak/>
              <w:t>92</w:t>
            </w:r>
          </w:p>
        </w:tc>
        <w:tc>
          <w:tcPr>
            <w:tcW w:w="2302"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НАЦИОНАЛЬНАЯ ОБОРОНА</w:t>
            </w:r>
          </w:p>
        </w:tc>
        <w:tc>
          <w:tcPr>
            <w:tcW w:w="1085"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7210051180</w:t>
            </w:r>
          </w:p>
        </w:tc>
        <w:tc>
          <w:tcPr>
            <w:tcW w:w="708"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244</w:t>
            </w:r>
          </w:p>
        </w:tc>
        <w:tc>
          <w:tcPr>
            <w:tcW w:w="709"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02</w:t>
            </w:r>
          </w:p>
        </w:tc>
        <w:tc>
          <w:tcPr>
            <w:tcW w:w="940"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0200</w:t>
            </w:r>
          </w:p>
        </w:tc>
        <w:tc>
          <w:tcPr>
            <w:tcW w:w="903"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right"/>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16 500,00</w:t>
            </w:r>
          </w:p>
        </w:tc>
        <w:tc>
          <w:tcPr>
            <w:tcW w:w="1134"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right"/>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21 177,00</w:t>
            </w:r>
          </w:p>
        </w:tc>
        <w:tc>
          <w:tcPr>
            <w:tcW w:w="1276" w:type="dxa"/>
            <w:tcBorders>
              <w:top w:val="nil"/>
              <w:left w:val="nil"/>
              <w:bottom w:val="single" w:sz="4" w:space="0" w:color="auto"/>
              <w:right w:val="single" w:sz="4" w:space="0" w:color="auto"/>
            </w:tcBorders>
            <w:shd w:val="clear" w:color="auto" w:fill="auto"/>
            <w:hideMark/>
          </w:tcPr>
          <w:p w:rsidR="007643DF" w:rsidRPr="007643DF" w:rsidRDefault="007643DF" w:rsidP="007643DF">
            <w:pPr>
              <w:spacing w:after="0" w:line="240" w:lineRule="auto"/>
              <w:jc w:val="right"/>
              <w:rPr>
                <w:rFonts w:ascii="Times New Roman" w:eastAsia="Times New Roman" w:hAnsi="Times New Roman" w:cs="Times New Roman"/>
                <w:sz w:val="20"/>
                <w:szCs w:val="20"/>
              </w:rPr>
            </w:pPr>
            <w:r w:rsidRPr="007643DF">
              <w:rPr>
                <w:rFonts w:ascii="Times New Roman" w:eastAsia="Times New Roman" w:hAnsi="Times New Roman" w:cs="Times New Roman"/>
                <w:sz w:val="20"/>
                <w:szCs w:val="20"/>
              </w:rPr>
              <w:t>0,00</w:t>
            </w:r>
          </w:p>
        </w:tc>
      </w:tr>
      <w:tr w:rsidR="007643DF" w:rsidRPr="007643DF" w:rsidTr="00991F05">
        <w:trPr>
          <w:trHeight w:val="330"/>
        </w:trPr>
        <w:tc>
          <w:tcPr>
            <w:tcW w:w="456" w:type="dxa"/>
            <w:tcBorders>
              <w:top w:val="nil"/>
              <w:left w:val="single" w:sz="4" w:space="0" w:color="auto"/>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93</w:t>
            </w:r>
          </w:p>
        </w:tc>
        <w:tc>
          <w:tcPr>
            <w:tcW w:w="2302"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Мобилизационная и вневойсковая подготовка</w:t>
            </w:r>
          </w:p>
        </w:tc>
        <w:tc>
          <w:tcPr>
            <w:tcW w:w="1085"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7210051180</w:t>
            </w:r>
          </w:p>
        </w:tc>
        <w:tc>
          <w:tcPr>
            <w:tcW w:w="708"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244</w:t>
            </w:r>
          </w:p>
        </w:tc>
        <w:tc>
          <w:tcPr>
            <w:tcW w:w="709"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02</w:t>
            </w:r>
          </w:p>
        </w:tc>
        <w:tc>
          <w:tcPr>
            <w:tcW w:w="940"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0203</w:t>
            </w:r>
          </w:p>
        </w:tc>
        <w:tc>
          <w:tcPr>
            <w:tcW w:w="903"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right"/>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16 500,00</w:t>
            </w:r>
          </w:p>
        </w:tc>
        <w:tc>
          <w:tcPr>
            <w:tcW w:w="1134"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right"/>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21 177,00</w:t>
            </w:r>
          </w:p>
        </w:tc>
        <w:tc>
          <w:tcPr>
            <w:tcW w:w="1276" w:type="dxa"/>
            <w:tcBorders>
              <w:top w:val="nil"/>
              <w:left w:val="nil"/>
              <w:bottom w:val="single" w:sz="4" w:space="0" w:color="auto"/>
              <w:right w:val="single" w:sz="4" w:space="0" w:color="auto"/>
            </w:tcBorders>
            <w:shd w:val="clear" w:color="auto" w:fill="auto"/>
            <w:hideMark/>
          </w:tcPr>
          <w:p w:rsidR="007643DF" w:rsidRPr="007643DF" w:rsidRDefault="007643DF" w:rsidP="007643DF">
            <w:pPr>
              <w:spacing w:after="0" w:line="240" w:lineRule="auto"/>
              <w:jc w:val="right"/>
              <w:rPr>
                <w:rFonts w:ascii="Times New Roman" w:eastAsia="Times New Roman" w:hAnsi="Times New Roman" w:cs="Times New Roman"/>
                <w:sz w:val="20"/>
                <w:szCs w:val="20"/>
              </w:rPr>
            </w:pPr>
            <w:r w:rsidRPr="007643DF">
              <w:rPr>
                <w:rFonts w:ascii="Times New Roman" w:eastAsia="Times New Roman" w:hAnsi="Times New Roman" w:cs="Times New Roman"/>
                <w:sz w:val="20"/>
                <w:szCs w:val="20"/>
              </w:rPr>
              <w:t>0,00</w:t>
            </w:r>
          </w:p>
        </w:tc>
      </w:tr>
      <w:tr w:rsidR="007643DF" w:rsidRPr="007643DF" w:rsidTr="00991F05">
        <w:trPr>
          <w:trHeight w:val="1065"/>
        </w:trPr>
        <w:tc>
          <w:tcPr>
            <w:tcW w:w="456" w:type="dxa"/>
            <w:tcBorders>
              <w:top w:val="nil"/>
              <w:left w:val="single" w:sz="4" w:space="0" w:color="auto"/>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94</w:t>
            </w:r>
          </w:p>
        </w:tc>
        <w:tc>
          <w:tcPr>
            <w:tcW w:w="2302"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 xml:space="preserve">Осуществление государственных полномочий по составлению протоколов об административных правонарушениях в рамках </w:t>
            </w:r>
            <w:proofErr w:type="spellStart"/>
            <w:r w:rsidRPr="0082254A">
              <w:rPr>
                <w:rFonts w:ascii="Times New Roman" w:eastAsia="Times New Roman" w:hAnsi="Times New Roman" w:cs="Times New Roman"/>
                <w:sz w:val="16"/>
                <w:szCs w:val="16"/>
              </w:rPr>
              <w:t>непрограммных</w:t>
            </w:r>
            <w:proofErr w:type="spellEnd"/>
            <w:r w:rsidRPr="0082254A">
              <w:rPr>
                <w:rFonts w:ascii="Times New Roman" w:eastAsia="Times New Roman" w:hAnsi="Times New Roman" w:cs="Times New Roman"/>
                <w:sz w:val="16"/>
                <w:szCs w:val="16"/>
              </w:rPr>
              <w:t xml:space="preserve"> расходов Администрации Лапшихинского сельсовета</w:t>
            </w:r>
          </w:p>
        </w:tc>
        <w:tc>
          <w:tcPr>
            <w:tcW w:w="1085"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7210075140</w:t>
            </w:r>
          </w:p>
        </w:tc>
        <w:tc>
          <w:tcPr>
            <w:tcW w:w="708"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 </w:t>
            </w:r>
          </w:p>
        </w:tc>
        <w:tc>
          <w:tcPr>
            <w:tcW w:w="709"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 </w:t>
            </w:r>
          </w:p>
        </w:tc>
        <w:tc>
          <w:tcPr>
            <w:tcW w:w="940"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 </w:t>
            </w:r>
          </w:p>
        </w:tc>
        <w:tc>
          <w:tcPr>
            <w:tcW w:w="903"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right"/>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2 500,00</w:t>
            </w:r>
          </w:p>
        </w:tc>
        <w:tc>
          <w:tcPr>
            <w:tcW w:w="1134"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right"/>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2 500,00</w:t>
            </w:r>
          </w:p>
        </w:tc>
        <w:tc>
          <w:tcPr>
            <w:tcW w:w="1276" w:type="dxa"/>
            <w:tcBorders>
              <w:top w:val="nil"/>
              <w:left w:val="nil"/>
              <w:bottom w:val="single" w:sz="4" w:space="0" w:color="auto"/>
              <w:right w:val="single" w:sz="4" w:space="0" w:color="auto"/>
            </w:tcBorders>
            <w:shd w:val="clear" w:color="auto" w:fill="auto"/>
            <w:hideMark/>
          </w:tcPr>
          <w:p w:rsidR="007643DF" w:rsidRPr="007643DF" w:rsidRDefault="007643DF" w:rsidP="007643DF">
            <w:pPr>
              <w:spacing w:after="0" w:line="240" w:lineRule="auto"/>
              <w:jc w:val="right"/>
              <w:rPr>
                <w:rFonts w:ascii="Times New Roman" w:eastAsia="Times New Roman" w:hAnsi="Times New Roman" w:cs="Times New Roman"/>
                <w:sz w:val="20"/>
                <w:szCs w:val="20"/>
              </w:rPr>
            </w:pPr>
            <w:r w:rsidRPr="007643DF">
              <w:rPr>
                <w:rFonts w:ascii="Times New Roman" w:eastAsia="Times New Roman" w:hAnsi="Times New Roman" w:cs="Times New Roman"/>
                <w:sz w:val="20"/>
                <w:szCs w:val="20"/>
              </w:rPr>
              <w:t>2 500,00</w:t>
            </w:r>
          </w:p>
        </w:tc>
      </w:tr>
      <w:tr w:rsidR="007643DF" w:rsidRPr="007643DF" w:rsidTr="00991F05">
        <w:trPr>
          <w:trHeight w:val="255"/>
        </w:trPr>
        <w:tc>
          <w:tcPr>
            <w:tcW w:w="456" w:type="dxa"/>
            <w:tcBorders>
              <w:top w:val="nil"/>
              <w:left w:val="single" w:sz="4" w:space="0" w:color="auto"/>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95</w:t>
            </w:r>
          </w:p>
        </w:tc>
        <w:tc>
          <w:tcPr>
            <w:tcW w:w="2302"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Прочая закупка товаров, работ и услуг</w:t>
            </w:r>
          </w:p>
        </w:tc>
        <w:tc>
          <w:tcPr>
            <w:tcW w:w="1085"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7210075140</w:t>
            </w:r>
          </w:p>
        </w:tc>
        <w:tc>
          <w:tcPr>
            <w:tcW w:w="708"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244</w:t>
            </w:r>
          </w:p>
        </w:tc>
        <w:tc>
          <w:tcPr>
            <w:tcW w:w="709"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 </w:t>
            </w:r>
          </w:p>
        </w:tc>
        <w:tc>
          <w:tcPr>
            <w:tcW w:w="940"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 </w:t>
            </w:r>
          </w:p>
        </w:tc>
        <w:tc>
          <w:tcPr>
            <w:tcW w:w="903"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right"/>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2 500,00</w:t>
            </w:r>
          </w:p>
        </w:tc>
        <w:tc>
          <w:tcPr>
            <w:tcW w:w="1134"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right"/>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2 500,00</w:t>
            </w:r>
          </w:p>
        </w:tc>
        <w:tc>
          <w:tcPr>
            <w:tcW w:w="1276" w:type="dxa"/>
            <w:tcBorders>
              <w:top w:val="nil"/>
              <w:left w:val="nil"/>
              <w:bottom w:val="single" w:sz="4" w:space="0" w:color="auto"/>
              <w:right w:val="single" w:sz="4" w:space="0" w:color="auto"/>
            </w:tcBorders>
            <w:shd w:val="clear" w:color="auto" w:fill="auto"/>
            <w:hideMark/>
          </w:tcPr>
          <w:p w:rsidR="007643DF" w:rsidRPr="007643DF" w:rsidRDefault="007643DF" w:rsidP="007643DF">
            <w:pPr>
              <w:spacing w:after="0" w:line="240" w:lineRule="auto"/>
              <w:jc w:val="right"/>
              <w:rPr>
                <w:rFonts w:ascii="Times New Roman" w:eastAsia="Times New Roman" w:hAnsi="Times New Roman" w:cs="Times New Roman"/>
                <w:sz w:val="20"/>
                <w:szCs w:val="20"/>
              </w:rPr>
            </w:pPr>
            <w:r w:rsidRPr="007643DF">
              <w:rPr>
                <w:rFonts w:ascii="Times New Roman" w:eastAsia="Times New Roman" w:hAnsi="Times New Roman" w:cs="Times New Roman"/>
                <w:sz w:val="20"/>
                <w:szCs w:val="20"/>
              </w:rPr>
              <w:t>2 500,00</w:t>
            </w:r>
          </w:p>
        </w:tc>
      </w:tr>
      <w:tr w:rsidR="007643DF" w:rsidRPr="007643DF" w:rsidTr="00991F05">
        <w:trPr>
          <w:trHeight w:val="255"/>
        </w:trPr>
        <w:tc>
          <w:tcPr>
            <w:tcW w:w="456" w:type="dxa"/>
            <w:tcBorders>
              <w:top w:val="nil"/>
              <w:left w:val="single" w:sz="4" w:space="0" w:color="auto"/>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96</w:t>
            </w:r>
          </w:p>
        </w:tc>
        <w:tc>
          <w:tcPr>
            <w:tcW w:w="2302"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ОБЩЕГОСУДАРСТВЕННЫЕ ВОПРОСЫ</w:t>
            </w:r>
          </w:p>
        </w:tc>
        <w:tc>
          <w:tcPr>
            <w:tcW w:w="1085"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7210075140</w:t>
            </w:r>
          </w:p>
        </w:tc>
        <w:tc>
          <w:tcPr>
            <w:tcW w:w="708"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244</w:t>
            </w:r>
          </w:p>
        </w:tc>
        <w:tc>
          <w:tcPr>
            <w:tcW w:w="709"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01</w:t>
            </w:r>
          </w:p>
        </w:tc>
        <w:tc>
          <w:tcPr>
            <w:tcW w:w="940"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0100</w:t>
            </w:r>
          </w:p>
        </w:tc>
        <w:tc>
          <w:tcPr>
            <w:tcW w:w="903"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right"/>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2 500,00</w:t>
            </w:r>
          </w:p>
        </w:tc>
        <w:tc>
          <w:tcPr>
            <w:tcW w:w="1134"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right"/>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2 500,00</w:t>
            </w:r>
          </w:p>
        </w:tc>
        <w:tc>
          <w:tcPr>
            <w:tcW w:w="1276" w:type="dxa"/>
            <w:tcBorders>
              <w:top w:val="nil"/>
              <w:left w:val="nil"/>
              <w:bottom w:val="single" w:sz="4" w:space="0" w:color="auto"/>
              <w:right w:val="single" w:sz="4" w:space="0" w:color="auto"/>
            </w:tcBorders>
            <w:shd w:val="clear" w:color="auto" w:fill="auto"/>
            <w:hideMark/>
          </w:tcPr>
          <w:p w:rsidR="007643DF" w:rsidRPr="007643DF" w:rsidRDefault="007643DF" w:rsidP="007643DF">
            <w:pPr>
              <w:spacing w:after="0" w:line="240" w:lineRule="auto"/>
              <w:jc w:val="right"/>
              <w:rPr>
                <w:rFonts w:ascii="Times New Roman" w:eastAsia="Times New Roman" w:hAnsi="Times New Roman" w:cs="Times New Roman"/>
                <w:sz w:val="20"/>
                <w:szCs w:val="20"/>
              </w:rPr>
            </w:pPr>
            <w:r w:rsidRPr="007643DF">
              <w:rPr>
                <w:rFonts w:ascii="Times New Roman" w:eastAsia="Times New Roman" w:hAnsi="Times New Roman" w:cs="Times New Roman"/>
                <w:sz w:val="20"/>
                <w:szCs w:val="20"/>
              </w:rPr>
              <w:t>2 500,00</w:t>
            </w:r>
          </w:p>
        </w:tc>
      </w:tr>
      <w:tr w:rsidR="007643DF" w:rsidRPr="007643DF" w:rsidTr="00991F05">
        <w:trPr>
          <w:trHeight w:val="255"/>
        </w:trPr>
        <w:tc>
          <w:tcPr>
            <w:tcW w:w="456" w:type="dxa"/>
            <w:tcBorders>
              <w:top w:val="nil"/>
              <w:left w:val="single" w:sz="4" w:space="0" w:color="auto"/>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97</w:t>
            </w:r>
          </w:p>
        </w:tc>
        <w:tc>
          <w:tcPr>
            <w:tcW w:w="2302"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Другие общегосударственные вопросы</w:t>
            </w:r>
          </w:p>
        </w:tc>
        <w:tc>
          <w:tcPr>
            <w:tcW w:w="1085"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7210075140</w:t>
            </w:r>
          </w:p>
        </w:tc>
        <w:tc>
          <w:tcPr>
            <w:tcW w:w="708"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244</w:t>
            </w:r>
          </w:p>
        </w:tc>
        <w:tc>
          <w:tcPr>
            <w:tcW w:w="709"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01</w:t>
            </w:r>
          </w:p>
        </w:tc>
        <w:tc>
          <w:tcPr>
            <w:tcW w:w="940"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0113</w:t>
            </w:r>
          </w:p>
        </w:tc>
        <w:tc>
          <w:tcPr>
            <w:tcW w:w="903"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right"/>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2 500,00</w:t>
            </w:r>
          </w:p>
        </w:tc>
        <w:tc>
          <w:tcPr>
            <w:tcW w:w="1134"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right"/>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2 500,00</w:t>
            </w:r>
          </w:p>
        </w:tc>
        <w:tc>
          <w:tcPr>
            <w:tcW w:w="1276" w:type="dxa"/>
            <w:tcBorders>
              <w:top w:val="nil"/>
              <w:left w:val="nil"/>
              <w:bottom w:val="single" w:sz="4" w:space="0" w:color="auto"/>
              <w:right w:val="single" w:sz="4" w:space="0" w:color="auto"/>
            </w:tcBorders>
            <w:shd w:val="clear" w:color="auto" w:fill="auto"/>
            <w:hideMark/>
          </w:tcPr>
          <w:p w:rsidR="007643DF" w:rsidRPr="007643DF" w:rsidRDefault="007643DF" w:rsidP="007643DF">
            <w:pPr>
              <w:spacing w:after="0" w:line="240" w:lineRule="auto"/>
              <w:jc w:val="right"/>
              <w:rPr>
                <w:rFonts w:ascii="Times New Roman" w:eastAsia="Times New Roman" w:hAnsi="Times New Roman" w:cs="Times New Roman"/>
                <w:sz w:val="20"/>
                <w:szCs w:val="20"/>
              </w:rPr>
            </w:pPr>
            <w:r w:rsidRPr="007643DF">
              <w:rPr>
                <w:rFonts w:ascii="Times New Roman" w:eastAsia="Times New Roman" w:hAnsi="Times New Roman" w:cs="Times New Roman"/>
                <w:sz w:val="20"/>
                <w:szCs w:val="20"/>
              </w:rPr>
              <w:t>2 500,00</w:t>
            </w:r>
          </w:p>
        </w:tc>
      </w:tr>
      <w:tr w:rsidR="007643DF" w:rsidRPr="007643DF" w:rsidTr="00991F05">
        <w:trPr>
          <w:trHeight w:val="1020"/>
        </w:trPr>
        <w:tc>
          <w:tcPr>
            <w:tcW w:w="456" w:type="dxa"/>
            <w:tcBorders>
              <w:top w:val="nil"/>
              <w:left w:val="single" w:sz="4" w:space="0" w:color="auto"/>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98</w:t>
            </w:r>
          </w:p>
        </w:tc>
        <w:tc>
          <w:tcPr>
            <w:tcW w:w="2302"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 xml:space="preserve">Членские взносы в Совет муниципальных образований Красноярского края, в рамках </w:t>
            </w:r>
            <w:proofErr w:type="spellStart"/>
            <w:r w:rsidRPr="0082254A">
              <w:rPr>
                <w:rFonts w:ascii="Times New Roman" w:eastAsia="Times New Roman" w:hAnsi="Times New Roman" w:cs="Times New Roman"/>
                <w:sz w:val="16"/>
                <w:szCs w:val="16"/>
              </w:rPr>
              <w:t>непрограммных</w:t>
            </w:r>
            <w:proofErr w:type="spellEnd"/>
            <w:r w:rsidRPr="0082254A">
              <w:rPr>
                <w:rFonts w:ascii="Times New Roman" w:eastAsia="Times New Roman" w:hAnsi="Times New Roman" w:cs="Times New Roman"/>
                <w:sz w:val="16"/>
                <w:szCs w:val="16"/>
              </w:rPr>
              <w:t xml:space="preserve"> расходов администрации Лапшихинского сельсовета Ачинского района Красноярского края</w:t>
            </w:r>
          </w:p>
        </w:tc>
        <w:tc>
          <w:tcPr>
            <w:tcW w:w="1085"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7210090140</w:t>
            </w:r>
          </w:p>
        </w:tc>
        <w:tc>
          <w:tcPr>
            <w:tcW w:w="708"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 </w:t>
            </w:r>
          </w:p>
        </w:tc>
        <w:tc>
          <w:tcPr>
            <w:tcW w:w="709"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 </w:t>
            </w:r>
          </w:p>
        </w:tc>
        <w:tc>
          <w:tcPr>
            <w:tcW w:w="940"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 </w:t>
            </w:r>
          </w:p>
        </w:tc>
        <w:tc>
          <w:tcPr>
            <w:tcW w:w="903"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right"/>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466,00</w:t>
            </w:r>
          </w:p>
        </w:tc>
        <w:tc>
          <w:tcPr>
            <w:tcW w:w="1134"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right"/>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466,00</w:t>
            </w:r>
          </w:p>
        </w:tc>
        <w:tc>
          <w:tcPr>
            <w:tcW w:w="1276" w:type="dxa"/>
            <w:tcBorders>
              <w:top w:val="nil"/>
              <w:left w:val="nil"/>
              <w:bottom w:val="single" w:sz="4" w:space="0" w:color="auto"/>
              <w:right w:val="single" w:sz="4" w:space="0" w:color="auto"/>
            </w:tcBorders>
            <w:shd w:val="clear" w:color="auto" w:fill="auto"/>
            <w:hideMark/>
          </w:tcPr>
          <w:p w:rsidR="007643DF" w:rsidRPr="007643DF" w:rsidRDefault="007643DF" w:rsidP="007643DF">
            <w:pPr>
              <w:spacing w:after="0" w:line="240" w:lineRule="auto"/>
              <w:jc w:val="right"/>
              <w:rPr>
                <w:rFonts w:ascii="Times New Roman" w:eastAsia="Times New Roman" w:hAnsi="Times New Roman" w:cs="Times New Roman"/>
                <w:sz w:val="20"/>
                <w:szCs w:val="20"/>
              </w:rPr>
            </w:pPr>
            <w:r w:rsidRPr="007643DF">
              <w:rPr>
                <w:rFonts w:ascii="Times New Roman" w:eastAsia="Times New Roman" w:hAnsi="Times New Roman" w:cs="Times New Roman"/>
                <w:sz w:val="20"/>
                <w:szCs w:val="20"/>
              </w:rPr>
              <w:t>466,00</w:t>
            </w:r>
          </w:p>
        </w:tc>
      </w:tr>
      <w:tr w:rsidR="007643DF" w:rsidRPr="007643DF" w:rsidTr="00991F05">
        <w:trPr>
          <w:trHeight w:val="255"/>
        </w:trPr>
        <w:tc>
          <w:tcPr>
            <w:tcW w:w="456" w:type="dxa"/>
            <w:tcBorders>
              <w:top w:val="nil"/>
              <w:left w:val="single" w:sz="4" w:space="0" w:color="auto"/>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99</w:t>
            </w:r>
          </w:p>
        </w:tc>
        <w:tc>
          <w:tcPr>
            <w:tcW w:w="2302"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Уплата иных платежей</w:t>
            </w:r>
          </w:p>
        </w:tc>
        <w:tc>
          <w:tcPr>
            <w:tcW w:w="1085"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7210090140</w:t>
            </w:r>
          </w:p>
        </w:tc>
        <w:tc>
          <w:tcPr>
            <w:tcW w:w="708"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853</w:t>
            </w:r>
          </w:p>
        </w:tc>
        <w:tc>
          <w:tcPr>
            <w:tcW w:w="709"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 </w:t>
            </w:r>
          </w:p>
        </w:tc>
        <w:tc>
          <w:tcPr>
            <w:tcW w:w="940"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 </w:t>
            </w:r>
          </w:p>
        </w:tc>
        <w:tc>
          <w:tcPr>
            <w:tcW w:w="903"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right"/>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466,00</w:t>
            </w:r>
          </w:p>
        </w:tc>
        <w:tc>
          <w:tcPr>
            <w:tcW w:w="1134"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right"/>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466,00</w:t>
            </w:r>
          </w:p>
        </w:tc>
        <w:tc>
          <w:tcPr>
            <w:tcW w:w="1276" w:type="dxa"/>
            <w:tcBorders>
              <w:top w:val="nil"/>
              <w:left w:val="nil"/>
              <w:bottom w:val="single" w:sz="4" w:space="0" w:color="auto"/>
              <w:right w:val="single" w:sz="4" w:space="0" w:color="auto"/>
            </w:tcBorders>
            <w:shd w:val="clear" w:color="auto" w:fill="auto"/>
            <w:hideMark/>
          </w:tcPr>
          <w:p w:rsidR="007643DF" w:rsidRPr="007643DF" w:rsidRDefault="007643DF" w:rsidP="007643DF">
            <w:pPr>
              <w:spacing w:after="0" w:line="240" w:lineRule="auto"/>
              <w:jc w:val="right"/>
              <w:rPr>
                <w:rFonts w:ascii="Times New Roman" w:eastAsia="Times New Roman" w:hAnsi="Times New Roman" w:cs="Times New Roman"/>
                <w:sz w:val="20"/>
                <w:szCs w:val="20"/>
              </w:rPr>
            </w:pPr>
            <w:r w:rsidRPr="007643DF">
              <w:rPr>
                <w:rFonts w:ascii="Times New Roman" w:eastAsia="Times New Roman" w:hAnsi="Times New Roman" w:cs="Times New Roman"/>
                <w:sz w:val="20"/>
                <w:szCs w:val="20"/>
              </w:rPr>
              <w:t>466,00</w:t>
            </w:r>
          </w:p>
        </w:tc>
      </w:tr>
      <w:tr w:rsidR="007643DF" w:rsidRPr="007643DF" w:rsidTr="00991F05">
        <w:trPr>
          <w:trHeight w:val="285"/>
        </w:trPr>
        <w:tc>
          <w:tcPr>
            <w:tcW w:w="456" w:type="dxa"/>
            <w:tcBorders>
              <w:top w:val="nil"/>
              <w:left w:val="single" w:sz="4" w:space="0" w:color="auto"/>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100</w:t>
            </w:r>
          </w:p>
        </w:tc>
        <w:tc>
          <w:tcPr>
            <w:tcW w:w="2302"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ОБЩЕГОСУДАРСТВЕННЫЕ ВОПРОСЫ</w:t>
            </w:r>
          </w:p>
        </w:tc>
        <w:tc>
          <w:tcPr>
            <w:tcW w:w="1085"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7210090140</w:t>
            </w:r>
          </w:p>
        </w:tc>
        <w:tc>
          <w:tcPr>
            <w:tcW w:w="708"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853</w:t>
            </w:r>
          </w:p>
        </w:tc>
        <w:tc>
          <w:tcPr>
            <w:tcW w:w="709"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01</w:t>
            </w:r>
          </w:p>
        </w:tc>
        <w:tc>
          <w:tcPr>
            <w:tcW w:w="940"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0100</w:t>
            </w:r>
          </w:p>
        </w:tc>
        <w:tc>
          <w:tcPr>
            <w:tcW w:w="903"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right"/>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466,00</w:t>
            </w:r>
          </w:p>
        </w:tc>
        <w:tc>
          <w:tcPr>
            <w:tcW w:w="1134"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right"/>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466,00</w:t>
            </w:r>
          </w:p>
        </w:tc>
        <w:tc>
          <w:tcPr>
            <w:tcW w:w="1276" w:type="dxa"/>
            <w:tcBorders>
              <w:top w:val="nil"/>
              <w:left w:val="nil"/>
              <w:bottom w:val="single" w:sz="4" w:space="0" w:color="auto"/>
              <w:right w:val="single" w:sz="4" w:space="0" w:color="auto"/>
            </w:tcBorders>
            <w:shd w:val="clear" w:color="auto" w:fill="auto"/>
            <w:hideMark/>
          </w:tcPr>
          <w:p w:rsidR="007643DF" w:rsidRPr="007643DF" w:rsidRDefault="007643DF" w:rsidP="007643DF">
            <w:pPr>
              <w:spacing w:after="0" w:line="240" w:lineRule="auto"/>
              <w:jc w:val="right"/>
              <w:rPr>
                <w:rFonts w:ascii="Times New Roman" w:eastAsia="Times New Roman" w:hAnsi="Times New Roman" w:cs="Times New Roman"/>
                <w:sz w:val="20"/>
                <w:szCs w:val="20"/>
              </w:rPr>
            </w:pPr>
            <w:r w:rsidRPr="007643DF">
              <w:rPr>
                <w:rFonts w:ascii="Times New Roman" w:eastAsia="Times New Roman" w:hAnsi="Times New Roman" w:cs="Times New Roman"/>
                <w:sz w:val="20"/>
                <w:szCs w:val="20"/>
              </w:rPr>
              <w:t>466,00</w:t>
            </w:r>
          </w:p>
        </w:tc>
      </w:tr>
      <w:tr w:rsidR="007643DF" w:rsidRPr="007643DF" w:rsidTr="00991F05">
        <w:trPr>
          <w:trHeight w:val="255"/>
        </w:trPr>
        <w:tc>
          <w:tcPr>
            <w:tcW w:w="456" w:type="dxa"/>
            <w:tcBorders>
              <w:top w:val="nil"/>
              <w:left w:val="single" w:sz="4" w:space="0" w:color="auto"/>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101</w:t>
            </w:r>
          </w:p>
        </w:tc>
        <w:tc>
          <w:tcPr>
            <w:tcW w:w="2302"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Другие общегосударственные вопросы</w:t>
            </w:r>
          </w:p>
        </w:tc>
        <w:tc>
          <w:tcPr>
            <w:tcW w:w="1085"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7210090140</w:t>
            </w:r>
          </w:p>
        </w:tc>
        <w:tc>
          <w:tcPr>
            <w:tcW w:w="708"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853</w:t>
            </w:r>
          </w:p>
        </w:tc>
        <w:tc>
          <w:tcPr>
            <w:tcW w:w="709"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01</w:t>
            </w:r>
          </w:p>
        </w:tc>
        <w:tc>
          <w:tcPr>
            <w:tcW w:w="940"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0113</w:t>
            </w:r>
          </w:p>
        </w:tc>
        <w:tc>
          <w:tcPr>
            <w:tcW w:w="903"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right"/>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466,00</w:t>
            </w:r>
          </w:p>
        </w:tc>
        <w:tc>
          <w:tcPr>
            <w:tcW w:w="1134"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right"/>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466,00</w:t>
            </w:r>
          </w:p>
        </w:tc>
        <w:tc>
          <w:tcPr>
            <w:tcW w:w="1276" w:type="dxa"/>
            <w:tcBorders>
              <w:top w:val="nil"/>
              <w:left w:val="nil"/>
              <w:bottom w:val="single" w:sz="4" w:space="0" w:color="auto"/>
              <w:right w:val="single" w:sz="4" w:space="0" w:color="auto"/>
            </w:tcBorders>
            <w:shd w:val="clear" w:color="auto" w:fill="auto"/>
            <w:hideMark/>
          </w:tcPr>
          <w:p w:rsidR="007643DF" w:rsidRPr="007643DF" w:rsidRDefault="007643DF" w:rsidP="007643DF">
            <w:pPr>
              <w:spacing w:after="0" w:line="240" w:lineRule="auto"/>
              <w:jc w:val="right"/>
              <w:rPr>
                <w:rFonts w:ascii="Times New Roman" w:eastAsia="Times New Roman" w:hAnsi="Times New Roman" w:cs="Times New Roman"/>
                <w:sz w:val="20"/>
                <w:szCs w:val="20"/>
              </w:rPr>
            </w:pPr>
            <w:r w:rsidRPr="007643DF">
              <w:rPr>
                <w:rFonts w:ascii="Times New Roman" w:eastAsia="Times New Roman" w:hAnsi="Times New Roman" w:cs="Times New Roman"/>
                <w:sz w:val="20"/>
                <w:szCs w:val="20"/>
              </w:rPr>
              <w:t>466,00</w:t>
            </w:r>
          </w:p>
        </w:tc>
      </w:tr>
      <w:tr w:rsidR="007643DF" w:rsidRPr="007643DF" w:rsidTr="00991F05">
        <w:trPr>
          <w:trHeight w:val="510"/>
        </w:trPr>
        <w:tc>
          <w:tcPr>
            <w:tcW w:w="456" w:type="dxa"/>
            <w:tcBorders>
              <w:top w:val="nil"/>
              <w:left w:val="single" w:sz="4" w:space="0" w:color="auto"/>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102</w:t>
            </w:r>
          </w:p>
        </w:tc>
        <w:tc>
          <w:tcPr>
            <w:tcW w:w="2302"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 xml:space="preserve">Глава муниципального образования в рамках </w:t>
            </w:r>
            <w:proofErr w:type="spellStart"/>
            <w:r w:rsidRPr="0082254A">
              <w:rPr>
                <w:rFonts w:ascii="Times New Roman" w:eastAsia="Times New Roman" w:hAnsi="Times New Roman" w:cs="Times New Roman"/>
                <w:sz w:val="16"/>
                <w:szCs w:val="16"/>
              </w:rPr>
              <w:t>непрограммных</w:t>
            </w:r>
            <w:proofErr w:type="spellEnd"/>
            <w:r w:rsidRPr="0082254A">
              <w:rPr>
                <w:rFonts w:ascii="Times New Roman" w:eastAsia="Times New Roman" w:hAnsi="Times New Roman" w:cs="Times New Roman"/>
                <w:sz w:val="16"/>
                <w:szCs w:val="16"/>
              </w:rPr>
              <w:t xml:space="preserve"> расходов Администрации Лапшихинского сельсовета</w:t>
            </w:r>
          </w:p>
        </w:tc>
        <w:tc>
          <w:tcPr>
            <w:tcW w:w="1085"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7210090110</w:t>
            </w:r>
          </w:p>
        </w:tc>
        <w:tc>
          <w:tcPr>
            <w:tcW w:w="708"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 </w:t>
            </w:r>
          </w:p>
        </w:tc>
        <w:tc>
          <w:tcPr>
            <w:tcW w:w="709"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 </w:t>
            </w:r>
          </w:p>
        </w:tc>
        <w:tc>
          <w:tcPr>
            <w:tcW w:w="940"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 </w:t>
            </w:r>
          </w:p>
        </w:tc>
        <w:tc>
          <w:tcPr>
            <w:tcW w:w="903"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right"/>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940 040,00</w:t>
            </w:r>
          </w:p>
        </w:tc>
        <w:tc>
          <w:tcPr>
            <w:tcW w:w="1134"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right"/>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940 040,00</w:t>
            </w:r>
          </w:p>
        </w:tc>
        <w:tc>
          <w:tcPr>
            <w:tcW w:w="1276" w:type="dxa"/>
            <w:tcBorders>
              <w:top w:val="nil"/>
              <w:left w:val="nil"/>
              <w:bottom w:val="single" w:sz="4" w:space="0" w:color="auto"/>
              <w:right w:val="single" w:sz="4" w:space="0" w:color="auto"/>
            </w:tcBorders>
            <w:shd w:val="clear" w:color="auto" w:fill="auto"/>
            <w:hideMark/>
          </w:tcPr>
          <w:p w:rsidR="007643DF" w:rsidRPr="007643DF" w:rsidRDefault="007643DF" w:rsidP="007643DF">
            <w:pPr>
              <w:spacing w:after="0" w:line="240" w:lineRule="auto"/>
              <w:jc w:val="right"/>
              <w:rPr>
                <w:rFonts w:ascii="Times New Roman" w:eastAsia="Times New Roman" w:hAnsi="Times New Roman" w:cs="Times New Roman"/>
                <w:sz w:val="20"/>
                <w:szCs w:val="20"/>
              </w:rPr>
            </w:pPr>
            <w:r w:rsidRPr="007643DF">
              <w:rPr>
                <w:rFonts w:ascii="Times New Roman" w:eastAsia="Times New Roman" w:hAnsi="Times New Roman" w:cs="Times New Roman"/>
                <w:sz w:val="20"/>
                <w:szCs w:val="20"/>
              </w:rPr>
              <w:t>940 040,00</w:t>
            </w:r>
          </w:p>
        </w:tc>
      </w:tr>
      <w:tr w:rsidR="007643DF" w:rsidRPr="007643DF" w:rsidTr="00991F05">
        <w:trPr>
          <w:trHeight w:val="285"/>
        </w:trPr>
        <w:tc>
          <w:tcPr>
            <w:tcW w:w="456" w:type="dxa"/>
            <w:tcBorders>
              <w:top w:val="nil"/>
              <w:left w:val="single" w:sz="4" w:space="0" w:color="auto"/>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103</w:t>
            </w:r>
          </w:p>
        </w:tc>
        <w:tc>
          <w:tcPr>
            <w:tcW w:w="2302"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Фонд оплаты труда государственных (муниципальных) органов</w:t>
            </w:r>
          </w:p>
        </w:tc>
        <w:tc>
          <w:tcPr>
            <w:tcW w:w="1085"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7210090110</w:t>
            </w:r>
          </w:p>
        </w:tc>
        <w:tc>
          <w:tcPr>
            <w:tcW w:w="708"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121</w:t>
            </w:r>
          </w:p>
        </w:tc>
        <w:tc>
          <w:tcPr>
            <w:tcW w:w="709"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 </w:t>
            </w:r>
          </w:p>
        </w:tc>
        <w:tc>
          <w:tcPr>
            <w:tcW w:w="940"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 </w:t>
            </w:r>
          </w:p>
        </w:tc>
        <w:tc>
          <w:tcPr>
            <w:tcW w:w="903"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right"/>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721 997,00</w:t>
            </w:r>
          </w:p>
        </w:tc>
        <w:tc>
          <w:tcPr>
            <w:tcW w:w="1134"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right"/>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721 997,00</w:t>
            </w:r>
          </w:p>
        </w:tc>
        <w:tc>
          <w:tcPr>
            <w:tcW w:w="1276" w:type="dxa"/>
            <w:tcBorders>
              <w:top w:val="nil"/>
              <w:left w:val="nil"/>
              <w:bottom w:val="single" w:sz="4" w:space="0" w:color="auto"/>
              <w:right w:val="single" w:sz="4" w:space="0" w:color="auto"/>
            </w:tcBorders>
            <w:shd w:val="clear" w:color="auto" w:fill="auto"/>
            <w:hideMark/>
          </w:tcPr>
          <w:p w:rsidR="007643DF" w:rsidRPr="007643DF" w:rsidRDefault="007643DF" w:rsidP="007643DF">
            <w:pPr>
              <w:spacing w:after="0" w:line="240" w:lineRule="auto"/>
              <w:jc w:val="right"/>
              <w:rPr>
                <w:rFonts w:ascii="Times New Roman" w:eastAsia="Times New Roman" w:hAnsi="Times New Roman" w:cs="Times New Roman"/>
                <w:sz w:val="20"/>
                <w:szCs w:val="20"/>
              </w:rPr>
            </w:pPr>
            <w:r w:rsidRPr="007643DF">
              <w:rPr>
                <w:rFonts w:ascii="Times New Roman" w:eastAsia="Times New Roman" w:hAnsi="Times New Roman" w:cs="Times New Roman"/>
                <w:sz w:val="20"/>
                <w:szCs w:val="20"/>
              </w:rPr>
              <w:t>721 997,00</w:t>
            </w:r>
          </w:p>
        </w:tc>
      </w:tr>
      <w:tr w:rsidR="007643DF" w:rsidRPr="007643DF" w:rsidTr="00991F05">
        <w:trPr>
          <w:trHeight w:val="300"/>
        </w:trPr>
        <w:tc>
          <w:tcPr>
            <w:tcW w:w="456" w:type="dxa"/>
            <w:tcBorders>
              <w:top w:val="nil"/>
              <w:left w:val="single" w:sz="4" w:space="0" w:color="auto"/>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104</w:t>
            </w:r>
          </w:p>
        </w:tc>
        <w:tc>
          <w:tcPr>
            <w:tcW w:w="2302"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ОБЩЕГОСУДАРСТВЕННЫЕ ВОПРОСЫ</w:t>
            </w:r>
          </w:p>
        </w:tc>
        <w:tc>
          <w:tcPr>
            <w:tcW w:w="1085"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7210090110</w:t>
            </w:r>
          </w:p>
        </w:tc>
        <w:tc>
          <w:tcPr>
            <w:tcW w:w="708"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121</w:t>
            </w:r>
          </w:p>
        </w:tc>
        <w:tc>
          <w:tcPr>
            <w:tcW w:w="709"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01</w:t>
            </w:r>
          </w:p>
        </w:tc>
        <w:tc>
          <w:tcPr>
            <w:tcW w:w="940"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0100</w:t>
            </w:r>
          </w:p>
        </w:tc>
        <w:tc>
          <w:tcPr>
            <w:tcW w:w="903"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right"/>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721 997,00</w:t>
            </w:r>
          </w:p>
        </w:tc>
        <w:tc>
          <w:tcPr>
            <w:tcW w:w="1134"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right"/>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721 997,00</w:t>
            </w:r>
          </w:p>
        </w:tc>
        <w:tc>
          <w:tcPr>
            <w:tcW w:w="1276" w:type="dxa"/>
            <w:tcBorders>
              <w:top w:val="nil"/>
              <w:left w:val="nil"/>
              <w:bottom w:val="single" w:sz="4" w:space="0" w:color="auto"/>
              <w:right w:val="single" w:sz="4" w:space="0" w:color="auto"/>
            </w:tcBorders>
            <w:shd w:val="clear" w:color="auto" w:fill="auto"/>
            <w:hideMark/>
          </w:tcPr>
          <w:p w:rsidR="007643DF" w:rsidRPr="007643DF" w:rsidRDefault="007643DF" w:rsidP="007643DF">
            <w:pPr>
              <w:spacing w:after="0" w:line="240" w:lineRule="auto"/>
              <w:jc w:val="right"/>
              <w:rPr>
                <w:rFonts w:ascii="Times New Roman" w:eastAsia="Times New Roman" w:hAnsi="Times New Roman" w:cs="Times New Roman"/>
                <w:sz w:val="20"/>
                <w:szCs w:val="20"/>
              </w:rPr>
            </w:pPr>
            <w:r w:rsidRPr="007643DF">
              <w:rPr>
                <w:rFonts w:ascii="Times New Roman" w:eastAsia="Times New Roman" w:hAnsi="Times New Roman" w:cs="Times New Roman"/>
                <w:sz w:val="20"/>
                <w:szCs w:val="20"/>
              </w:rPr>
              <w:t>721 997,00</w:t>
            </w:r>
          </w:p>
        </w:tc>
      </w:tr>
      <w:tr w:rsidR="007643DF" w:rsidRPr="007643DF" w:rsidTr="00991F05">
        <w:trPr>
          <w:trHeight w:val="555"/>
        </w:trPr>
        <w:tc>
          <w:tcPr>
            <w:tcW w:w="456" w:type="dxa"/>
            <w:tcBorders>
              <w:top w:val="nil"/>
              <w:left w:val="single" w:sz="4" w:space="0" w:color="auto"/>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105</w:t>
            </w:r>
          </w:p>
        </w:tc>
        <w:tc>
          <w:tcPr>
            <w:tcW w:w="2302"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Функционирование высшего должностного лица субъекта Российской Федерации и муниципального образования</w:t>
            </w:r>
          </w:p>
        </w:tc>
        <w:tc>
          <w:tcPr>
            <w:tcW w:w="1085"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7210090110</w:t>
            </w:r>
          </w:p>
        </w:tc>
        <w:tc>
          <w:tcPr>
            <w:tcW w:w="708"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121</w:t>
            </w:r>
          </w:p>
        </w:tc>
        <w:tc>
          <w:tcPr>
            <w:tcW w:w="709"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01</w:t>
            </w:r>
          </w:p>
        </w:tc>
        <w:tc>
          <w:tcPr>
            <w:tcW w:w="940"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0102</w:t>
            </w:r>
          </w:p>
        </w:tc>
        <w:tc>
          <w:tcPr>
            <w:tcW w:w="903" w:type="dxa"/>
            <w:tcBorders>
              <w:top w:val="nil"/>
              <w:left w:val="nil"/>
              <w:bottom w:val="single" w:sz="4" w:space="0" w:color="auto"/>
              <w:right w:val="single" w:sz="4" w:space="0" w:color="auto"/>
            </w:tcBorders>
            <w:shd w:val="clear" w:color="auto" w:fill="auto"/>
            <w:noWrap/>
            <w:hideMark/>
          </w:tcPr>
          <w:p w:rsidR="007643DF" w:rsidRPr="0082254A" w:rsidRDefault="007643DF" w:rsidP="007643DF">
            <w:pPr>
              <w:spacing w:after="0" w:line="240" w:lineRule="auto"/>
              <w:jc w:val="right"/>
              <w:rPr>
                <w:rFonts w:ascii="Times New Roman" w:eastAsia="Times New Roman" w:hAnsi="Times New Roman" w:cs="Times New Roman"/>
                <w:color w:val="000000"/>
                <w:sz w:val="16"/>
                <w:szCs w:val="16"/>
              </w:rPr>
            </w:pPr>
            <w:r w:rsidRPr="0082254A">
              <w:rPr>
                <w:rFonts w:ascii="Times New Roman" w:eastAsia="Times New Roman" w:hAnsi="Times New Roman" w:cs="Times New Roman"/>
                <w:color w:val="000000"/>
                <w:sz w:val="16"/>
                <w:szCs w:val="16"/>
              </w:rPr>
              <w:t>721 997,00</w:t>
            </w:r>
          </w:p>
        </w:tc>
        <w:tc>
          <w:tcPr>
            <w:tcW w:w="1134" w:type="dxa"/>
            <w:tcBorders>
              <w:top w:val="nil"/>
              <w:left w:val="nil"/>
              <w:bottom w:val="single" w:sz="4" w:space="0" w:color="auto"/>
              <w:right w:val="single" w:sz="4" w:space="0" w:color="auto"/>
            </w:tcBorders>
            <w:shd w:val="clear" w:color="auto" w:fill="auto"/>
            <w:noWrap/>
            <w:hideMark/>
          </w:tcPr>
          <w:p w:rsidR="007643DF" w:rsidRPr="0082254A" w:rsidRDefault="007643DF" w:rsidP="007643DF">
            <w:pPr>
              <w:spacing w:after="0" w:line="240" w:lineRule="auto"/>
              <w:jc w:val="right"/>
              <w:rPr>
                <w:rFonts w:ascii="Times New Roman" w:eastAsia="Times New Roman" w:hAnsi="Times New Roman" w:cs="Times New Roman"/>
                <w:color w:val="000000"/>
                <w:sz w:val="16"/>
                <w:szCs w:val="16"/>
              </w:rPr>
            </w:pPr>
            <w:r w:rsidRPr="0082254A">
              <w:rPr>
                <w:rFonts w:ascii="Times New Roman" w:eastAsia="Times New Roman" w:hAnsi="Times New Roman" w:cs="Times New Roman"/>
                <w:color w:val="000000"/>
                <w:sz w:val="16"/>
                <w:szCs w:val="16"/>
              </w:rPr>
              <w:t>721 997,00</w:t>
            </w:r>
          </w:p>
        </w:tc>
        <w:tc>
          <w:tcPr>
            <w:tcW w:w="1276" w:type="dxa"/>
            <w:tcBorders>
              <w:top w:val="nil"/>
              <w:left w:val="nil"/>
              <w:bottom w:val="single" w:sz="4" w:space="0" w:color="auto"/>
              <w:right w:val="single" w:sz="4" w:space="0" w:color="auto"/>
            </w:tcBorders>
            <w:shd w:val="clear" w:color="auto" w:fill="auto"/>
            <w:noWrap/>
            <w:hideMark/>
          </w:tcPr>
          <w:p w:rsidR="007643DF" w:rsidRPr="007643DF" w:rsidRDefault="007643DF" w:rsidP="007643DF">
            <w:pPr>
              <w:spacing w:after="0" w:line="240" w:lineRule="auto"/>
              <w:jc w:val="right"/>
              <w:rPr>
                <w:rFonts w:ascii="Times New Roman" w:eastAsia="Times New Roman" w:hAnsi="Times New Roman" w:cs="Times New Roman"/>
                <w:color w:val="000000"/>
                <w:sz w:val="20"/>
                <w:szCs w:val="20"/>
              </w:rPr>
            </w:pPr>
            <w:r w:rsidRPr="007643DF">
              <w:rPr>
                <w:rFonts w:ascii="Times New Roman" w:eastAsia="Times New Roman" w:hAnsi="Times New Roman" w:cs="Times New Roman"/>
                <w:color w:val="000000"/>
                <w:sz w:val="20"/>
                <w:szCs w:val="20"/>
              </w:rPr>
              <w:t>721 997,00</w:t>
            </w:r>
          </w:p>
        </w:tc>
      </w:tr>
      <w:tr w:rsidR="007643DF" w:rsidRPr="007643DF" w:rsidTr="00991F05">
        <w:trPr>
          <w:trHeight w:val="840"/>
        </w:trPr>
        <w:tc>
          <w:tcPr>
            <w:tcW w:w="456" w:type="dxa"/>
            <w:tcBorders>
              <w:top w:val="nil"/>
              <w:left w:val="single" w:sz="4" w:space="0" w:color="auto"/>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106</w:t>
            </w:r>
          </w:p>
        </w:tc>
        <w:tc>
          <w:tcPr>
            <w:tcW w:w="2302"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085"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7210090110</w:t>
            </w:r>
          </w:p>
        </w:tc>
        <w:tc>
          <w:tcPr>
            <w:tcW w:w="708"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129</w:t>
            </w:r>
          </w:p>
        </w:tc>
        <w:tc>
          <w:tcPr>
            <w:tcW w:w="709"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 </w:t>
            </w:r>
          </w:p>
        </w:tc>
        <w:tc>
          <w:tcPr>
            <w:tcW w:w="940"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 </w:t>
            </w:r>
          </w:p>
        </w:tc>
        <w:tc>
          <w:tcPr>
            <w:tcW w:w="903"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right"/>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218 043,00</w:t>
            </w:r>
          </w:p>
        </w:tc>
        <w:tc>
          <w:tcPr>
            <w:tcW w:w="1134"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right"/>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218 043,00</w:t>
            </w:r>
          </w:p>
        </w:tc>
        <w:tc>
          <w:tcPr>
            <w:tcW w:w="1276" w:type="dxa"/>
            <w:tcBorders>
              <w:top w:val="nil"/>
              <w:left w:val="nil"/>
              <w:bottom w:val="single" w:sz="4" w:space="0" w:color="auto"/>
              <w:right w:val="single" w:sz="4" w:space="0" w:color="auto"/>
            </w:tcBorders>
            <w:shd w:val="clear" w:color="auto" w:fill="auto"/>
            <w:hideMark/>
          </w:tcPr>
          <w:p w:rsidR="007643DF" w:rsidRPr="007643DF" w:rsidRDefault="007643DF" w:rsidP="007643DF">
            <w:pPr>
              <w:spacing w:after="0" w:line="240" w:lineRule="auto"/>
              <w:jc w:val="right"/>
              <w:rPr>
                <w:rFonts w:ascii="Times New Roman" w:eastAsia="Times New Roman" w:hAnsi="Times New Roman" w:cs="Times New Roman"/>
                <w:sz w:val="20"/>
                <w:szCs w:val="20"/>
              </w:rPr>
            </w:pPr>
            <w:r w:rsidRPr="007643DF">
              <w:rPr>
                <w:rFonts w:ascii="Times New Roman" w:eastAsia="Times New Roman" w:hAnsi="Times New Roman" w:cs="Times New Roman"/>
                <w:sz w:val="20"/>
                <w:szCs w:val="20"/>
              </w:rPr>
              <w:t>218 043,00</w:t>
            </w:r>
          </w:p>
        </w:tc>
      </w:tr>
      <w:tr w:rsidR="007643DF" w:rsidRPr="007643DF" w:rsidTr="00991F05">
        <w:trPr>
          <w:trHeight w:val="330"/>
        </w:trPr>
        <w:tc>
          <w:tcPr>
            <w:tcW w:w="456" w:type="dxa"/>
            <w:tcBorders>
              <w:top w:val="nil"/>
              <w:left w:val="single" w:sz="4" w:space="0" w:color="auto"/>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107</w:t>
            </w:r>
          </w:p>
        </w:tc>
        <w:tc>
          <w:tcPr>
            <w:tcW w:w="2302"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ОБЩЕГОСУДАРСТВЕННЫЕ ВОПРОСЫ</w:t>
            </w:r>
          </w:p>
        </w:tc>
        <w:tc>
          <w:tcPr>
            <w:tcW w:w="1085"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7210090110</w:t>
            </w:r>
          </w:p>
        </w:tc>
        <w:tc>
          <w:tcPr>
            <w:tcW w:w="708"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129</w:t>
            </w:r>
          </w:p>
        </w:tc>
        <w:tc>
          <w:tcPr>
            <w:tcW w:w="709"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01</w:t>
            </w:r>
          </w:p>
        </w:tc>
        <w:tc>
          <w:tcPr>
            <w:tcW w:w="940"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0100</w:t>
            </w:r>
          </w:p>
        </w:tc>
        <w:tc>
          <w:tcPr>
            <w:tcW w:w="903"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right"/>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218 043,00</w:t>
            </w:r>
          </w:p>
        </w:tc>
        <w:tc>
          <w:tcPr>
            <w:tcW w:w="1134"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right"/>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218 043,00</w:t>
            </w:r>
          </w:p>
        </w:tc>
        <w:tc>
          <w:tcPr>
            <w:tcW w:w="1276" w:type="dxa"/>
            <w:tcBorders>
              <w:top w:val="nil"/>
              <w:left w:val="nil"/>
              <w:bottom w:val="single" w:sz="4" w:space="0" w:color="auto"/>
              <w:right w:val="single" w:sz="4" w:space="0" w:color="auto"/>
            </w:tcBorders>
            <w:shd w:val="clear" w:color="auto" w:fill="auto"/>
            <w:hideMark/>
          </w:tcPr>
          <w:p w:rsidR="007643DF" w:rsidRPr="007643DF" w:rsidRDefault="007643DF" w:rsidP="007643DF">
            <w:pPr>
              <w:spacing w:after="0" w:line="240" w:lineRule="auto"/>
              <w:jc w:val="right"/>
              <w:rPr>
                <w:rFonts w:ascii="Times New Roman" w:eastAsia="Times New Roman" w:hAnsi="Times New Roman" w:cs="Times New Roman"/>
                <w:sz w:val="20"/>
                <w:szCs w:val="20"/>
              </w:rPr>
            </w:pPr>
            <w:r w:rsidRPr="007643DF">
              <w:rPr>
                <w:rFonts w:ascii="Times New Roman" w:eastAsia="Times New Roman" w:hAnsi="Times New Roman" w:cs="Times New Roman"/>
                <w:sz w:val="20"/>
                <w:szCs w:val="20"/>
              </w:rPr>
              <w:t>218 043,00</w:t>
            </w:r>
          </w:p>
        </w:tc>
      </w:tr>
      <w:tr w:rsidR="007643DF" w:rsidRPr="007643DF" w:rsidTr="00991F05">
        <w:trPr>
          <w:trHeight w:val="570"/>
        </w:trPr>
        <w:tc>
          <w:tcPr>
            <w:tcW w:w="456" w:type="dxa"/>
            <w:tcBorders>
              <w:top w:val="nil"/>
              <w:left w:val="single" w:sz="4" w:space="0" w:color="auto"/>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108</w:t>
            </w:r>
          </w:p>
        </w:tc>
        <w:tc>
          <w:tcPr>
            <w:tcW w:w="2302"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Функционирование высшего должностного лица субъекта Российской Федерации и муниципального образования</w:t>
            </w:r>
          </w:p>
        </w:tc>
        <w:tc>
          <w:tcPr>
            <w:tcW w:w="1085"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7210090110</w:t>
            </w:r>
          </w:p>
        </w:tc>
        <w:tc>
          <w:tcPr>
            <w:tcW w:w="708"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129</w:t>
            </w:r>
          </w:p>
        </w:tc>
        <w:tc>
          <w:tcPr>
            <w:tcW w:w="709"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01</w:t>
            </w:r>
          </w:p>
        </w:tc>
        <w:tc>
          <w:tcPr>
            <w:tcW w:w="940"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0102</w:t>
            </w:r>
          </w:p>
        </w:tc>
        <w:tc>
          <w:tcPr>
            <w:tcW w:w="903"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right"/>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218 043,00</w:t>
            </w:r>
          </w:p>
        </w:tc>
        <w:tc>
          <w:tcPr>
            <w:tcW w:w="1134"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right"/>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218 043,00</w:t>
            </w:r>
          </w:p>
        </w:tc>
        <w:tc>
          <w:tcPr>
            <w:tcW w:w="1276" w:type="dxa"/>
            <w:tcBorders>
              <w:top w:val="nil"/>
              <w:left w:val="nil"/>
              <w:bottom w:val="single" w:sz="4" w:space="0" w:color="auto"/>
              <w:right w:val="single" w:sz="4" w:space="0" w:color="auto"/>
            </w:tcBorders>
            <w:shd w:val="clear" w:color="auto" w:fill="auto"/>
            <w:hideMark/>
          </w:tcPr>
          <w:p w:rsidR="007643DF" w:rsidRPr="007643DF" w:rsidRDefault="007643DF" w:rsidP="007643DF">
            <w:pPr>
              <w:spacing w:after="0" w:line="240" w:lineRule="auto"/>
              <w:jc w:val="right"/>
              <w:rPr>
                <w:rFonts w:ascii="Times New Roman" w:eastAsia="Times New Roman" w:hAnsi="Times New Roman" w:cs="Times New Roman"/>
                <w:sz w:val="20"/>
                <w:szCs w:val="20"/>
              </w:rPr>
            </w:pPr>
            <w:r w:rsidRPr="007643DF">
              <w:rPr>
                <w:rFonts w:ascii="Times New Roman" w:eastAsia="Times New Roman" w:hAnsi="Times New Roman" w:cs="Times New Roman"/>
                <w:sz w:val="20"/>
                <w:szCs w:val="20"/>
              </w:rPr>
              <w:t>218 043,00</w:t>
            </w:r>
          </w:p>
        </w:tc>
      </w:tr>
      <w:tr w:rsidR="007643DF" w:rsidRPr="007643DF" w:rsidTr="00991F05">
        <w:trPr>
          <w:trHeight w:val="825"/>
        </w:trPr>
        <w:tc>
          <w:tcPr>
            <w:tcW w:w="456" w:type="dxa"/>
            <w:tcBorders>
              <w:top w:val="nil"/>
              <w:left w:val="single" w:sz="4" w:space="0" w:color="auto"/>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109</w:t>
            </w:r>
          </w:p>
        </w:tc>
        <w:tc>
          <w:tcPr>
            <w:tcW w:w="2302"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 xml:space="preserve">Руководство и управление в сфере установленных функций органов государственной власти в рамках </w:t>
            </w:r>
            <w:proofErr w:type="spellStart"/>
            <w:r w:rsidRPr="0082254A">
              <w:rPr>
                <w:rFonts w:ascii="Times New Roman" w:eastAsia="Times New Roman" w:hAnsi="Times New Roman" w:cs="Times New Roman"/>
                <w:sz w:val="16"/>
                <w:szCs w:val="16"/>
              </w:rPr>
              <w:t>непрограммных</w:t>
            </w:r>
            <w:proofErr w:type="spellEnd"/>
            <w:r w:rsidRPr="0082254A">
              <w:rPr>
                <w:rFonts w:ascii="Times New Roman" w:eastAsia="Times New Roman" w:hAnsi="Times New Roman" w:cs="Times New Roman"/>
                <w:sz w:val="16"/>
                <w:szCs w:val="16"/>
              </w:rPr>
              <w:t xml:space="preserve"> расходов Администрации Лапшихинского сельсовета</w:t>
            </w:r>
          </w:p>
        </w:tc>
        <w:tc>
          <w:tcPr>
            <w:tcW w:w="1085"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7210090210</w:t>
            </w:r>
          </w:p>
        </w:tc>
        <w:tc>
          <w:tcPr>
            <w:tcW w:w="708"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 </w:t>
            </w:r>
          </w:p>
        </w:tc>
        <w:tc>
          <w:tcPr>
            <w:tcW w:w="709"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 </w:t>
            </w:r>
          </w:p>
        </w:tc>
        <w:tc>
          <w:tcPr>
            <w:tcW w:w="940"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 </w:t>
            </w:r>
          </w:p>
        </w:tc>
        <w:tc>
          <w:tcPr>
            <w:tcW w:w="903"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right"/>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3 114 287,00</w:t>
            </w:r>
          </w:p>
        </w:tc>
        <w:tc>
          <w:tcPr>
            <w:tcW w:w="1134"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right"/>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3 049 137,00</w:t>
            </w:r>
          </w:p>
        </w:tc>
        <w:tc>
          <w:tcPr>
            <w:tcW w:w="1276" w:type="dxa"/>
            <w:tcBorders>
              <w:top w:val="nil"/>
              <w:left w:val="nil"/>
              <w:bottom w:val="single" w:sz="4" w:space="0" w:color="auto"/>
              <w:right w:val="single" w:sz="4" w:space="0" w:color="auto"/>
            </w:tcBorders>
            <w:shd w:val="clear" w:color="auto" w:fill="auto"/>
            <w:hideMark/>
          </w:tcPr>
          <w:p w:rsidR="007643DF" w:rsidRPr="007643DF" w:rsidRDefault="007643DF" w:rsidP="007643DF">
            <w:pPr>
              <w:spacing w:after="0" w:line="240" w:lineRule="auto"/>
              <w:jc w:val="right"/>
              <w:rPr>
                <w:rFonts w:ascii="Times New Roman" w:eastAsia="Times New Roman" w:hAnsi="Times New Roman" w:cs="Times New Roman"/>
                <w:sz w:val="20"/>
                <w:szCs w:val="20"/>
              </w:rPr>
            </w:pPr>
            <w:r w:rsidRPr="007643DF">
              <w:rPr>
                <w:rFonts w:ascii="Times New Roman" w:eastAsia="Times New Roman" w:hAnsi="Times New Roman" w:cs="Times New Roman"/>
                <w:sz w:val="20"/>
                <w:szCs w:val="20"/>
              </w:rPr>
              <w:t>3 063 251,00</w:t>
            </w:r>
          </w:p>
        </w:tc>
      </w:tr>
      <w:tr w:rsidR="007643DF" w:rsidRPr="007643DF" w:rsidTr="00991F05">
        <w:trPr>
          <w:trHeight w:val="345"/>
        </w:trPr>
        <w:tc>
          <w:tcPr>
            <w:tcW w:w="456" w:type="dxa"/>
            <w:tcBorders>
              <w:top w:val="nil"/>
              <w:left w:val="single" w:sz="4" w:space="0" w:color="auto"/>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110</w:t>
            </w:r>
          </w:p>
        </w:tc>
        <w:tc>
          <w:tcPr>
            <w:tcW w:w="2302"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Фонд оплаты труда государственных (муниципальных) органов</w:t>
            </w:r>
          </w:p>
        </w:tc>
        <w:tc>
          <w:tcPr>
            <w:tcW w:w="1085"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7210090210</w:t>
            </w:r>
          </w:p>
        </w:tc>
        <w:tc>
          <w:tcPr>
            <w:tcW w:w="708"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121</w:t>
            </w:r>
          </w:p>
        </w:tc>
        <w:tc>
          <w:tcPr>
            <w:tcW w:w="709"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 </w:t>
            </w:r>
          </w:p>
        </w:tc>
        <w:tc>
          <w:tcPr>
            <w:tcW w:w="940"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 </w:t>
            </w:r>
          </w:p>
        </w:tc>
        <w:tc>
          <w:tcPr>
            <w:tcW w:w="903"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right"/>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1 858 618,00</w:t>
            </w:r>
          </w:p>
        </w:tc>
        <w:tc>
          <w:tcPr>
            <w:tcW w:w="1134"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right"/>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1 858 618,00</w:t>
            </w:r>
          </w:p>
        </w:tc>
        <w:tc>
          <w:tcPr>
            <w:tcW w:w="1276" w:type="dxa"/>
            <w:tcBorders>
              <w:top w:val="nil"/>
              <w:left w:val="nil"/>
              <w:bottom w:val="single" w:sz="4" w:space="0" w:color="auto"/>
              <w:right w:val="single" w:sz="4" w:space="0" w:color="auto"/>
            </w:tcBorders>
            <w:shd w:val="clear" w:color="auto" w:fill="auto"/>
            <w:hideMark/>
          </w:tcPr>
          <w:p w:rsidR="007643DF" w:rsidRPr="007643DF" w:rsidRDefault="007643DF" w:rsidP="007643DF">
            <w:pPr>
              <w:spacing w:after="0" w:line="240" w:lineRule="auto"/>
              <w:jc w:val="right"/>
              <w:rPr>
                <w:rFonts w:ascii="Times New Roman" w:eastAsia="Times New Roman" w:hAnsi="Times New Roman" w:cs="Times New Roman"/>
                <w:sz w:val="20"/>
                <w:szCs w:val="20"/>
              </w:rPr>
            </w:pPr>
            <w:r w:rsidRPr="007643DF">
              <w:rPr>
                <w:rFonts w:ascii="Times New Roman" w:eastAsia="Times New Roman" w:hAnsi="Times New Roman" w:cs="Times New Roman"/>
                <w:sz w:val="20"/>
                <w:szCs w:val="20"/>
              </w:rPr>
              <w:t>1 858 618,00</w:t>
            </w:r>
          </w:p>
        </w:tc>
      </w:tr>
      <w:tr w:rsidR="007643DF" w:rsidRPr="007643DF" w:rsidTr="00991F05">
        <w:trPr>
          <w:trHeight w:val="300"/>
        </w:trPr>
        <w:tc>
          <w:tcPr>
            <w:tcW w:w="456" w:type="dxa"/>
            <w:tcBorders>
              <w:top w:val="nil"/>
              <w:left w:val="single" w:sz="4" w:space="0" w:color="auto"/>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111</w:t>
            </w:r>
          </w:p>
        </w:tc>
        <w:tc>
          <w:tcPr>
            <w:tcW w:w="2302"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ОБЩЕГОСУДАРСТВЕННЫЕ ВОПРОСЫ</w:t>
            </w:r>
          </w:p>
        </w:tc>
        <w:tc>
          <w:tcPr>
            <w:tcW w:w="1085"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7210090210</w:t>
            </w:r>
          </w:p>
        </w:tc>
        <w:tc>
          <w:tcPr>
            <w:tcW w:w="708"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121</w:t>
            </w:r>
          </w:p>
        </w:tc>
        <w:tc>
          <w:tcPr>
            <w:tcW w:w="709"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01</w:t>
            </w:r>
          </w:p>
        </w:tc>
        <w:tc>
          <w:tcPr>
            <w:tcW w:w="940"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0100</w:t>
            </w:r>
          </w:p>
        </w:tc>
        <w:tc>
          <w:tcPr>
            <w:tcW w:w="903"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right"/>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1 858 618,00</w:t>
            </w:r>
          </w:p>
        </w:tc>
        <w:tc>
          <w:tcPr>
            <w:tcW w:w="1134"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right"/>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1 858 618,00</w:t>
            </w:r>
          </w:p>
        </w:tc>
        <w:tc>
          <w:tcPr>
            <w:tcW w:w="1276" w:type="dxa"/>
            <w:tcBorders>
              <w:top w:val="nil"/>
              <w:left w:val="nil"/>
              <w:bottom w:val="single" w:sz="4" w:space="0" w:color="auto"/>
              <w:right w:val="single" w:sz="4" w:space="0" w:color="auto"/>
            </w:tcBorders>
            <w:shd w:val="clear" w:color="auto" w:fill="auto"/>
            <w:hideMark/>
          </w:tcPr>
          <w:p w:rsidR="007643DF" w:rsidRPr="007643DF" w:rsidRDefault="007643DF" w:rsidP="007643DF">
            <w:pPr>
              <w:spacing w:after="0" w:line="240" w:lineRule="auto"/>
              <w:jc w:val="right"/>
              <w:rPr>
                <w:rFonts w:ascii="Times New Roman" w:eastAsia="Times New Roman" w:hAnsi="Times New Roman" w:cs="Times New Roman"/>
                <w:sz w:val="20"/>
                <w:szCs w:val="20"/>
              </w:rPr>
            </w:pPr>
            <w:r w:rsidRPr="007643DF">
              <w:rPr>
                <w:rFonts w:ascii="Times New Roman" w:eastAsia="Times New Roman" w:hAnsi="Times New Roman" w:cs="Times New Roman"/>
                <w:sz w:val="20"/>
                <w:szCs w:val="20"/>
              </w:rPr>
              <w:t>1 858 618,00</w:t>
            </w:r>
          </w:p>
        </w:tc>
      </w:tr>
      <w:tr w:rsidR="007643DF" w:rsidRPr="007643DF" w:rsidTr="00991F05">
        <w:trPr>
          <w:trHeight w:val="810"/>
        </w:trPr>
        <w:tc>
          <w:tcPr>
            <w:tcW w:w="456" w:type="dxa"/>
            <w:tcBorders>
              <w:top w:val="nil"/>
              <w:left w:val="single" w:sz="4" w:space="0" w:color="auto"/>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112</w:t>
            </w:r>
          </w:p>
        </w:tc>
        <w:tc>
          <w:tcPr>
            <w:tcW w:w="2302"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 xml:space="preserve">Функционирование Правительства Российской Федерации, высших исполнительных органов </w:t>
            </w:r>
            <w:r w:rsidRPr="0082254A">
              <w:rPr>
                <w:rFonts w:ascii="Times New Roman" w:eastAsia="Times New Roman" w:hAnsi="Times New Roman" w:cs="Times New Roman"/>
                <w:sz w:val="16"/>
                <w:szCs w:val="16"/>
              </w:rPr>
              <w:lastRenderedPageBreak/>
              <w:t>государственной власти субъектов Российской Федерации, местных администраций</w:t>
            </w:r>
          </w:p>
        </w:tc>
        <w:tc>
          <w:tcPr>
            <w:tcW w:w="1085"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lastRenderedPageBreak/>
              <w:t>7210090210</w:t>
            </w:r>
          </w:p>
        </w:tc>
        <w:tc>
          <w:tcPr>
            <w:tcW w:w="708"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121</w:t>
            </w:r>
          </w:p>
        </w:tc>
        <w:tc>
          <w:tcPr>
            <w:tcW w:w="709"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01</w:t>
            </w:r>
          </w:p>
        </w:tc>
        <w:tc>
          <w:tcPr>
            <w:tcW w:w="940"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0104</w:t>
            </w:r>
          </w:p>
        </w:tc>
        <w:tc>
          <w:tcPr>
            <w:tcW w:w="903"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right"/>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1 858 618,00</w:t>
            </w:r>
          </w:p>
        </w:tc>
        <w:tc>
          <w:tcPr>
            <w:tcW w:w="1134"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right"/>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1 858 618,00</w:t>
            </w:r>
          </w:p>
        </w:tc>
        <w:tc>
          <w:tcPr>
            <w:tcW w:w="1276" w:type="dxa"/>
            <w:tcBorders>
              <w:top w:val="nil"/>
              <w:left w:val="nil"/>
              <w:bottom w:val="single" w:sz="4" w:space="0" w:color="auto"/>
              <w:right w:val="single" w:sz="4" w:space="0" w:color="auto"/>
            </w:tcBorders>
            <w:shd w:val="clear" w:color="auto" w:fill="auto"/>
            <w:hideMark/>
          </w:tcPr>
          <w:p w:rsidR="007643DF" w:rsidRPr="007643DF" w:rsidRDefault="007643DF" w:rsidP="007643DF">
            <w:pPr>
              <w:spacing w:after="0" w:line="240" w:lineRule="auto"/>
              <w:jc w:val="right"/>
              <w:rPr>
                <w:rFonts w:ascii="Times New Roman" w:eastAsia="Times New Roman" w:hAnsi="Times New Roman" w:cs="Times New Roman"/>
                <w:sz w:val="20"/>
                <w:szCs w:val="20"/>
              </w:rPr>
            </w:pPr>
            <w:r w:rsidRPr="007643DF">
              <w:rPr>
                <w:rFonts w:ascii="Times New Roman" w:eastAsia="Times New Roman" w:hAnsi="Times New Roman" w:cs="Times New Roman"/>
                <w:sz w:val="20"/>
                <w:szCs w:val="20"/>
              </w:rPr>
              <w:t>1 858 618,00</w:t>
            </w:r>
          </w:p>
        </w:tc>
      </w:tr>
      <w:tr w:rsidR="007643DF" w:rsidRPr="007643DF" w:rsidTr="00991F05">
        <w:trPr>
          <w:trHeight w:val="810"/>
        </w:trPr>
        <w:tc>
          <w:tcPr>
            <w:tcW w:w="456" w:type="dxa"/>
            <w:tcBorders>
              <w:top w:val="nil"/>
              <w:left w:val="single" w:sz="4" w:space="0" w:color="auto"/>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lastRenderedPageBreak/>
              <w:t>113</w:t>
            </w:r>
          </w:p>
        </w:tc>
        <w:tc>
          <w:tcPr>
            <w:tcW w:w="2302"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085"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7210090210</w:t>
            </w:r>
          </w:p>
        </w:tc>
        <w:tc>
          <w:tcPr>
            <w:tcW w:w="708"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129</w:t>
            </w:r>
          </w:p>
        </w:tc>
        <w:tc>
          <w:tcPr>
            <w:tcW w:w="709"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 </w:t>
            </w:r>
          </w:p>
        </w:tc>
        <w:tc>
          <w:tcPr>
            <w:tcW w:w="940"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 </w:t>
            </w:r>
          </w:p>
        </w:tc>
        <w:tc>
          <w:tcPr>
            <w:tcW w:w="903"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right"/>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561 303,00</w:t>
            </w:r>
          </w:p>
        </w:tc>
        <w:tc>
          <w:tcPr>
            <w:tcW w:w="1134"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right"/>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561 303,00</w:t>
            </w:r>
          </w:p>
        </w:tc>
        <w:tc>
          <w:tcPr>
            <w:tcW w:w="1276" w:type="dxa"/>
            <w:tcBorders>
              <w:top w:val="nil"/>
              <w:left w:val="nil"/>
              <w:bottom w:val="single" w:sz="4" w:space="0" w:color="auto"/>
              <w:right w:val="single" w:sz="4" w:space="0" w:color="auto"/>
            </w:tcBorders>
            <w:shd w:val="clear" w:color="auto" w:fill="auto"/>
            <w:hideMark/>
          </w:tcPr>
          <w:p w:rsidR="007643DF" w:rsidRPr="007643DF" w:rsidRDefault="007643DF" w:rsidP="007643DF">
            <w:pPr>
              <w:spacing w:after="0" w:line="240" w:lineRule="auto"/>
              <w:jc w:val="right"/>
              <w:rPr>
                <w:rFonts w:ascii="Times New Roman" w:eastAsia="Times New Roman" w:hAnsi="Times New Roman" w:cs="Times New Roman"/>
                <w:sz w:val="20"/>
                <w:szCs w:val="20"/>
              </w:rPr>
            </w:pPr>
            <w:r w:rsidRPr="007643DF">
              <w:rPr>
                <w:rFonts w:ascii="Times New Roman" w:eastAsia="Times New Roman" w:hAnsi="Times New Roman" w:cs="Times New Roman"/>
                <w:sz w:val="20"/>
                <w:szCs w:val="20"/>
              </w:rPr>
              <w:t>561 303,00</w:t>
            </w:r>
          </w:p>
        </w:tc>
      </w:tr>
      <w:tr w:rsidR="007643DF" w:rsidRPr="007643DF" w:rsidTr="00991F05">
        <w:trPr>
          <w:trHeight w:val="300"/>
        </w:trPr>
        <w:tc>
          <w:tcPr>
            <w:tcW w:w="456" w:type="dxa"/>
            <w:tcBorders>
              <w:top w:val="nil"/>
              <w:left w:val="single" w:sz="4" w:space="0" w:color="auto"/>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114</w:t>
            </w:r>
          </w:p>
        </w:tc>
        <w:tc>
          <w:tcPr>
            <w:tcW w:w="2302"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ОБЩЕГОСУДАРСТВЕННЫЕ ВОПРОСЫ</w:t>
            </w:r>
          </w:p>
        </w:tc>
        <w:tc>
          <w:tcPr>
            <w:tcW w:w="1085"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7210090210</w:t>
            </w:r>
          </w:p>
        </w:tc>
        <w:tc>
          <w:tcPr>
            <w:tcW w:w="708"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129</w:t>
            </w:r>
          </w:p>
        </w:tc>
        <w:tc>
          <w:tcPr>
            <w:tcW w:w="709"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01</w:t>
            </w:r>
          </w:p>
        </w:tc>
        <w:tc>
          <w:tcPr>
            <w:tcW w:w="940"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0100</w:t>
            </w:r>
          </w:p>
        </w:tc>
        <w:tc>
          <w:tcPr>
            <w:tcW w:w="903"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right"/>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561 303,00</w:t>
            </w:r>
          </w:p>
        </w:tc>
        <w:tc>
          <w:tcPr>
            <w:tcW w:w="1134"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right"/>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561 303,00</w:t>
            </w:r>
          </w:p>
        </w:tc>
        <w:tc>
          <w:tcPr>
            <w:tcW w:w="1276" w:type="dxa"/>
            <w:tcBorders>
              <w:top w:val="nil"/>
              <w:left w:val="nil"/>
              <w:bottom w:val="single" w:sz="4" w:space="0" w:color="auto"/>
              <w:right w:val="single" w:sz="4" w:space="0" w:color="auto"/>
            </w:tcBorders>
            <w:shd w:val="clear" w:color="auto" w:fill="auto"/>
            <w:hideMark/>
          </w:tcPr>
          <w:p w:rsidR="007643DF" w:rsidRPr="007643DF" w:rsidRDefault="007643DF" w:rsidP="007643DF">
            <w:pPr>
              <w:spacing w:after="0" w:line="240" w:lineRule="auto"/>
              <w:jc w:val="right"/>
              <w:rPr>
                <w:rFonts w:ascii="Times New Roman" w:eastAsia="Times New Roman" w:hAnsi="Times New Roman" w:cs="Times New Roman"/>
                <w:sz w:val="20"/>
                <w:szCs w:val="20"/>
              </w:rPr>
            </w:pPr>
            <w:r w:rsidRPr="007643DF">
              <w:rPr>
                <w:rFonts w:ascii="Times New Roman" w:eastAsia="Times New Roman" w:hAnsi="Times New Roman" w:cs="Times New Roman"/>
                <w:sz w:val="20"/>
                <w:szCs w:val="20"/>
              </w:rPr>
              <w:t>561 303,00</w:t>
            </w:r>
          </w:p>
        </w:tc>
      </w:tr>
      <w:tr w:rsidR="007643DF" w:rsidRPr="007643DF" w:rsidTr="00991F05">
        <w:trPr>
          <w:trHeight w:val="810"/>
        </w:trPr>
        <w:tc>
          <w:tcPr>
            <w:tcW w:w="456" w:type="dxa"/>
            <w:tcBorders>
              <w:top w:val="nil"/>
              <w:left w:val="single" w:sz="4" w:space="0" w:color="auto"/>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115</w:t>
            </w:r>
          </w:p>
        </w:tc>
        <w:tc>
          <w:tcPr>
            <w:tcW w:w="2302"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085"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7210090210</w:t>
            </w:r>
          </w:p>
        </w:tc>
        <w:tc>
          <w:tcPr>
            <w:tcW w:w="708"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129</w:t>
            </w:r>
          </w:p>
        </w:tc>
        <w:tc>
          <w:tcPr>
            <w:tcW w:w="709"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01</w:t>
            </w:r>
          </w:p>
        </w:tc>
        <w:tc>
          <w:tcPr>
            <w:tcW w:w="940"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0104</w:t>
            </w:r>
          </w:p>
        </w:tc>
        <w:tc>
          <w:tcPr>
            <w:tcW w:w="903"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right"/>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561 303,00</w:t>
            </w:r>
          </w:p>
        </w:tc>
        <w:tc>
          <w:tcPr>
            <w:tcW w:w="1134"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right"/>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561 303,00</w:t>
            </w:r>
          </w:p>
        </w:tc>
        <w:tc>
          <w:tcPr>
            <w:tcW w:w="1276" w:type="dxa"/>
            <w:tcBorders>
              <w:top w:val="nil"/>
              <w:left w:val="nil"/>
              <w:bottom w:val="single" w:sz="4" w:space="0" w:color="auto"/>
              <w:right w:val="single" w:sz="4" w:space="0" w:color="auto"/>
            </w:tcBorders>
            <w:shd w:val="clear" w:color="auto" w:fill="auto"/>
            <w:hideMark/>
          </w:tcPr>
          <w:p w:rsidR="007643DF" w:rsidRPr="007643DF" w:rsidRDefault="007643DF" w:rsidP="007643DF">
            <w:pPr>
              <w:spacing w:after="0" w:line="240" w:lineRule="auto"/>
              <w:jc w:val="right"/>
              <w:rPr>
                <w:rFonts w:ascii="Times New Roman" w:eastAsia="Times New Roman" w:hAnsi="Times New Roman" w:cs="Times New Roman"/>
                <w:sz w:val="20"/>
                <w:szCs w:val="20"/>
              </w:rPr>
            </w:pPr>
            <w:r w:rsidRPr="007643DF">
              <w:rPr>
                <w:rFonts w:ascii="Times New Roman" w:eastAsia="Times New Roman" w:hAnsi="Times New Roman" w:cs="Times New Roman"/>
                <w:sz w:val="20"/>
                <w:szCs w:val="20"/>
              </w:rPr>
              <w:t>561 303,00</w:t>
            </w:r>
          </w:p>
        </w:tc>
      </w:tr>
      <w:tr w:rsidR="007643DF" w:rsidRPr="007643DF" w:rsidTr="00991F05">
        <w:trPr>
          <w:trHeight w:val="255"/>
        </w:trPr>
        <w:tc>
          <w:tcPr>
            <w:tcW w:w="456" w:type="dxa"/>
            <w:tcBorders>
              <w:top w:val="nil"/>
              <w:left w:val="single" w:sz="4" w:space="0" w:color="auto"/>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116</w:t>
            </w:r>
          </w:p>
        </w:tc>
        <w:tc>
          <w:tcPr>
            <w:tcW w:w="2302"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Прочая закупка товаров, работ и услуг</w:t>
            </w:r>
          </w:p>
        </w:tc>
        <w:tc>
          <w:tcPr>
            <w:tcW w:w="1085"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7210090210</w:t>
            </w:r>
          </w:p>
        </w:tc>
        <w:tc>
          <w:tcPr>
            <w:tcW w:w="708"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244</w:t>
            </w:r>
          </w:p>
        </w:tc>
        <w:tc>
          <w:tcPr>
            <w:tcW w:w="709"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 </w:t>
            </w:r>
          </w:p>
        </w:tc>
        <w:tc>
          <w:tcPr>
            <w:tcW w:w="940"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 </w:t>
            </w:r>
          </w:p>
        </w:tc>
        <w:tc>
          <w:tcPr>
            <w:tcW w:w="903"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right"/>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436 366,00</w:t>
            </w:r>
          </w:p>
        </w:tc>
        <w:tc>
          <w:tcPr>
            <w:tcW w:w="1134"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right"/>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357 800,00</w:t>
            </w:r>
          </w:p>
        </w:tc>
        <w:tc>
          <w:tcPr>
            <w:tcW w:w="1276" w:type="dxa"/>
            <w:tcBorders>
              <w:top w:val="nil"/>
              <w:left w:val="nil"/>
              <w:bottom w:val="single" w:sz="4" w:space="0" w:color="auto"/>
              <w:right w:val="single" w:sz="4" w:space="0" w:color="auto"/>
            </w:tcBorders>
            <w:shd w:val="clear" w:color="auto" w:fill="auto"/>
            <w:hideMark/>
          </w:tcPr>
          <w:p w:rsidR="007643DF" w:rsidRPr="007643DF" w:rsidRDefault="007643DF" w:rsidP="007643DF">
            <w:pPr>
              <w:spacing w:after="0" w:line="240" w:lineRule="auto"/>
              <w:jc w:val="right"/>
              <w:rPr>
                <w:rFonts w:ascii="Times New Roman" w:eastAsia="Times New Roman" w:hAnsi="Times New Roman" w:cs="Times New Roman"/>
                <w:sz w:val="20"/>
                <w:szCs w:val="20"/>
              </w:rPr>
            </w:pPr>
            <w:r w:rsidRPr="007643DF">
              <w:rPr>
                <w:rFonts w:ascii="Times New Roman" w:eastAsia="Times New Roman" w:hAnsi="Times New Roman" w:cs="Times New Roman"/>
                <w:sz w:val="20"/>
                <w:szCs w:val="20"/>
              </w:rPr>
              <w:t>357 800,00</w:t>
            </w:r>
          </w:p>
        </w:tc>
      </w:tr>
      <w:tr w:rsidR="007643DF" w:rsidRPr="007643DF" w:rsidTr="00991F05">
        <w:trPr>
          <w:trHeight w:val="300"/>
        </w:trPr>
        <w:tc>
          <w:tcPr>
            <w:tcW w:w="456" w:type="dxa"/>
            <w:tcBorders>
              <w:top w:val="nil"/>
              <w:left w:val="single" w:sz="4" w:space="0" w:color="auto"/>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117</w:t>
            </w:r>
          </w:p>
        </w:tc>
        <w:tc>
          <w:tcPr>
            <w:tcW w:w="2302"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ОБЩЕГОСУДАРСТВЕННЫЕ ВОПРОСЫ</w:t>
            </w:r>
          </w:p>
        </w:tc>
        <w:tc>
          <w:tcPr>
            <w:tcW w:w="1085"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7210090210</w:t>
            </w:r>
          </w:p>
        </w:tc>
        <w:tc>
          <w:tcPr>
            <w:tcW w:w="708"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244</w:t>
            </w:r>
          </w:p>
        </w:tc>
        <w:tc>
          <w:tcPr>
            <w:tcW w:w="709"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01</w:t>
            </w:r>
          </w:p>
        </w:tc>
        <w:tc>
          <w:tcPr>
            <w:tcW w:w="940"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0100</w:t>
            </w:r>
          </w:p>
        </w:tc>
        <w:tc>
          <w:tcPr>
            <w:tcW w:w="903"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right"/>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436 366,00</w:t>
            </w:r>
          </w:p>
        </w:tc>
        <w:tc>
          <w:tcPr>
            <w:tcW w:w="1134"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right"/>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357 800,00</w:t>
            </w:r>
          </w:p>
        </w:tc>
        <w:tc>
          <w:tcPr>
            <w:tcW w:w="1276" w:type="dxa"/>
            <w:tcBorders>
              <w:top w:val="nil"/>
              <w:left w:val="nil"/>
              <w:bottom w:val="single" w:sz="4" w:space="0" w:color="auto"/>
              <w:right w:val="single" w:sz="4" w:space="0" w:color="auto"/>
            </w:tcBorders>
            <w:shd w:val="clear" w:color="auto" w:fill="auto"/>
            <w:hideMark/>
          </w:tcPr>
          <w:p w:rsidR="007643DF" w:rsidRPr="007643DF" w:rsidRDefault="007643DF" w:rsidP="007643DF">
            <w:pPr>
              <w:spacing w:after="0" w:line="240" w:lineRule="auto"/>
              <w:jc w:val="right"/>
              <w:rPr>
                <w:rFonts w:ascii="Times New Roman" w:eastAsia="Times New Roman" w:hAnsi="Times New Roman" w:cs="Times New Roman"/>
                <w:sz w:val="20"/>
                <w:szCs w:val="20"/>
              </w:rPr>
            </w:pPr>
            <w:r w:rsidRPr="007643DF">
              <w:rPr>
                <w:rFonts w:ascii="Times New Roman" w:eastAsia="Times New Roman" w:hAnsi="Times New Roman" w:cs="Times New Roman"/>
                <w:sz w:val="20"/>
                <w:szCs w:val="20"/>
              </w:rPr>
              <w:t>357 800,00</w:t>
            </w:r>
          </w:p>
        </w:tc>
      </w:tr>
      <w:tr w:rsidR="007643DF" w:rsidRPr="007643DF" w:rsidTr="00991F05">
        <w:trPr>
          <w:trHeight w:val="795"/>
        </w:trPr>
        <w:tc>
          <w:tcPr>
            <w:tcW w:w="456" w:type="dxa"/>
            <w:tcBorders>
              <w:top w:val="nil"/>
              <w:left w:val="single" w:sz="4" w:space="0" w:color="auto"/>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118</w:t>
            </w:r>
          </w:p>
        </w:tc>
        <w:tc>
          <w:tcPr>
            <w:tcW w:w="2302"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085"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7210090210</w:t>
            </w:r>
          </w:p>
        </w:tc>
        <w:tc>
          <w:tcPr>
            <w:tcW w:w="708"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244</w:t>
            </w:r>
          </w:p>
        </w:tc>
        <w:tc>
          <w:tcPr>
            <w:tcW w:w="709"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01</w:t>
            </w:r>
          </w:p>
        </w:tc>
        <w:tc>
          <w:tcPr>
            <w:tcW w:w="940"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0104</w:t>
            </w:r>
          </w:p>
        </w:tc>
        <w:tc>
          <w:tcPr>
            <w:tcW w:w="903"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right"/>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436 366,00</w:t>
            </w:r>
          </w:p>
        </w:tc>
        <w:tc>
          <w:tcPr>
            <w:tcW w:w="1134"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right"/>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357 800,00</w:t>
            </w:r>
          </w:p>
        </w:tc>
        <w:tc>
          <w:tcPr>
            <w:tcW w:w="1276" w:type="dxa"/>
            <w:tcBorders>
              <w:top w:val="nil"/>
              <w:left w:val="nil"/>
              <w:bottom w:val="single" w:sz="4" w:space="0" w:color="auto"/>
              <w:right w:val="single" w:sz="4" w:space="0" w:color="auto"/>
            </w:tcBorders>
            <w:shd w:val="clear" w:color="auto" w:fill="auto"/>
            <w:hideMark/>
          </w:tcPr>
          <w:p w:rsidR="007643DF" w:rsidRPr="007643DF" w:rsidRDefault="007643DF" w:rsidP="007643DF">
            <w:pPr>
              <w:spacing w:after="0" w:line="240" w:lineRule="auto"/>
              <w:jc w:val="right"/>
              <w:rPr>
                <w:rFonts w:ascii="Times New Roman" w:eastAsia="Times New Roman" w:hAnsi="Times New Roman" w:cs="Times New Roman"/>
                <w:sz w:val="20"/>
                <w:szCs w:val="20"/>
              </w:rPr>
            </w:pPr>
            <w:r w:rsidRPr="007643DF">
              <w:rPr>
                <w:rFonts w:ascii="Times New Roman" w:eastAsia="Times New Roman" w:hAnsi="Times New Roman" w:cs="Times New Roman"/>
                <w:sz w:val="20"/>
                <w:szCs w:val="20"/>
              </w:rPr>
              <w:t>357 800,00</w:t>
            </w:r>
          </w:p>
        </w:tc>
      </w:tr>
      <w:tr w:rsidR="007643DF" w:rsidRPr="007643DF" w:rsidTr="00991F05">
        <w:trPr>
          <w:trHeight w:val="255"/>
        </w:trPr>
        <w:tc>
          <w:tcPr>
            <w:tcW w:w="456" w:type="dxa"/>
            <w:tcBorders>
              <w:top w:val="nil"/>
              <w:left w:val="single" w:sz="4" w:space="0" w:color="auto"/>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119</w:t>
            </w:r>
          </w:p>
        </w:tc>
        <w:tc>
          <w:tcPr>
            <w:tcW w:w="2302"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Закупка энергетических ресурсов</w:t>
            </w:r>
          </w:p>
        </w:tc>
        <w:tc>
          <w:tcPr>
            <w:tcW w:w="1085"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7210090210</w:t>
            </w:r>
          </w:p>
        </w:tc>
        <w:tc>
          <w:tcPr>
            <w:tcW w:w="708"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247</w:t>
            </w:r>
          </w:p>
        </w:tc>
        <w:tc>
          <w:tcPr>
            <w:tcW w:w="709"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 </w:t>
            </w:r>
          </w:p>
        </w:tc>
        <w:tc>
          <w:tcPr>
            <w:tcW w:w="940"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 </w:t>
            </w:r>
          </w:p>
        </w:tc>
        <w:tc>
          <w:tcPr>
            <w:tcW w:w="903"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right"/>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258 000,00</w:t>
            </w:r>
          </w:p>
        </w:tc>
        <w:tc>
          <w:tcPr>
            <w:tcW w:w="1134"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right"/>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271 416,00</w:t>
            </w:r>
          </w:p>
        </w:tc>
        <w:tc>
          <w:tcPr>
            <w:tcW w:w="1276" w:type="dxa"/>
            <w:tcBorders>
              <w:top w:val="nil"/>
              <w:left w:val="nil"/>
              <w:bottom w:val="single" w:sz="4" w:space="0" w:color="auto"/>
              <w:right w:val="single" w:sz="4" w:space="0" w:color="auto"/>
            </w:tcBorders>
            <w:shd w:val="clear" w:color="auto" w:fill="auto"/>
            <w:hideMark/>
          </w:tcPr>
          <w:p w:rsidR="007643DF" w:rsidRPr="007643DF" w:rsidRDefault="007643DF" w:rsidP="007643DF">
            <w:pPr>
              <w:spacing w:after="0" w:line="240" w:lineRule="auto"/>
              <w:jc w:val="right"/>
              <w:rPr>
                <w:rFonts w:ascii="Times New Roman" w:eastAsia="Times New Roman" w:hAnsi="Times New Roman" w:cs="Times New Roman"/>
                <w:sz w:val="20"/>
                <w:szCs w:val="20"/>
              </w:rPr>
            </w:pPr>
            <w:r w:rsidRPr="007643DF">
              <w:rPr>
                <w:rFonts w:ascii="Times New Roman" w:eastAsia="Times New Roman" w:hAnsi="Times New Roman" w:cs="Times New Roman"/>
                <w:sz w:val="20"/>
                <w:szCs w:val="20"/>
              </w:rPr>
              <w:t>285 530,00</w:t>
            </w:r>
          </w:p>
        </w:tc>
      </w:tr>
      <w:tr w:rsidR="007643DF" w:rsidRPr="007643DF" w:rsidTr="00991F05">
        <w:trPr>
          <w:trHeight w:val="300"/>
        </w:trPr>
        <w:tc>
          <w:tcPr>
            <w:tcW w:w="456" w:type="dxa"/>
            <w:tcBorders>
              <w:top w:val="nil"/>
              <w:left w:val="single" w:sz="4" w:space="0" w:color="auto"/>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120</w:t>
            </w:r>
          </w:p>
        </w:tc>
        <w:tc>
          <w:tcPr>
            <w:tcW w:w="2302"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ОБЩЕГОСУДАРСТВЕННЫЕ ВОПРОСЫ</w:t>
            </w:r>
          </w:p>
        </w:tc>
        <w:tc>
          <w:tcPr>
            <w:tcW w:w="1085"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7210090210</w:t>
            </w:r>
          </w:p>
        </w:tc>
        <w:tc>
          <w:tcPr>
            <w:tcW w:w="708"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247</w:t>
            </w:r>
          </w:p>
        </w:tc>
        <w:tc>
          <w:tcPr>
            <w:tcW w:w="709"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01</w:t>
            </w:r>
          </w:p>
        </w:tc>
        <w:tc>
          <w:tcPr>
            <w:tcW w:w="940"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0100</w:t>
            </w:r>
          </w:p>
        </w:tc>
        <w:tc>
          <w:tcPr>
            <w:tcW w:w="903"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right"/>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258 000,00</w:t>
            </w:r>
          </w:p>
        </w:tc>
        <w:tc>
          <w:tcPr>
            <w:tcW w:w="1134"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right"/>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271 416,00</w:t>
            </w:r>
          </w:p>
        </w:tc>
        <w:tc>
          <w:tcPr>
            <w:tcW w:w="1276" w:type="dxa"/>
            <w:tcBorders>
              <w:top w:val="nil"/>
              <w:left w:val="nil"/>
              <w:bottom w:val="single" w:sz="4" w:space="0" w:color="auto"/>
              <w:right w:val="single" w:sz="4" w:space="0" w:color="auto"/>
            </w:tcBorders>
            <w:shd w:val="clear" w:color="auto" w:fill="auto"/>
            <w:hideMark/>
          </w:tcPr>
          <w:p w:rsidR="007643DF" w:rsidRPr="007643DF" w:rsidRDefault="007643DF" w:rsidP="007643DF">
            <w:pPr>
              <w:spacing w:after="0" w:line="240" w:lineRule="auto"/>
              <w:jc w:val="right"/>
              <w:rPr>
                <w:rFonts w:ascii="Times New Roman" w:eastAsia="Times New Roman" w:hAnsi="Times New Roman" w:cs="Times New Roman"/>
                <w:sz w:val="20"/>
                <w:szCs w:val="20"/>
              </w:rPr>
            </w:pPr>
            <w:r w:rsidRPr="007643DF">
              <w:rPr>
                <w:rFonts w:ascii="Times New Roman" w:eastAsia="Times New Roman" w:hAnsi="Times New Roman" w:cs="Times New Roman"/>
                <w:sz w:val="20"/>
                <w:szCs w:val="20"/>
              </w:rPr>
              <w:t>285 530,00</w:t>
            </w:r>
          </w:p>
        </w:tc>
      </w:tr>
      <w:tr w:rsidR="007643DF" w:rsidRPr="007643DF" w:rsidTr="00991F05">
        <w:trPr>
          <w:trHeight w:val="795"/>
        </w:trPr>
        <w:tc>
          <w:tcPr>
            <w:tcW w:w="456" w:type="dxa"/>
            <w:tcBorders>
              <w:top w:val="nil"/>
              <w:left w:val="single" w:sz="4" w:space="0" w:color="auto"/>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121</w:t>
            </w:r>
          </w:p>
        </w:tc>
        <w:tc>
          <w:tcPr>
            <w:tcW w:w="2302"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085"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7210090210</w:t>
            </w:r>
          </w:p>
        </w:tc>
        <w:tc>
          <w:tcPr>
            <w:tcW w:w="708"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247</w:t>
            </w:r>
          </w:p>
        </w:tc>
        <w:tc>
          <w:tcPr>
            <w:tcW w:w="709"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01</w:t>
            </w:r>
          </w:p>
        </w:tc>
        <w:tc>
          <w:tcPr>
            <w:tcW w:w="940"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0104</w:t>
            </w:r>
          </w:p>
        </w:tc>
        <w:tc>
          <w:tcPr>
            <w:tcW w:w="903"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right"/>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258 000,00</w:t>
            </w:r>
          </w:p>
        </w:tc>
        <w:tc>
          <w:tcPr>
            <w:tcW w:w="1134"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right"/>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271 416,00</w:t>
            </w:r>
          </w:p>
        </w:tc>
        <w:tc>
          <w:tcPr>
            <w:tcW w:w="1276" w:type="dxa"/>
            <w:tcBorders>
              <w:top w:val="nil"/>
              <w:left w:val="nil"/>
              <w:bottom w:val="single" w:sz="4" w:space="0" w:color="auto"/>
              <w:right w:val="single" w:sz="4" w:space="0" w:color="auto"/>
            </w:tcBorders>
            <w:shd w:val="clear" w:color="auto" w:fill="auto"/>
            <w:hideMark/>
          </w:tcPr>
          <w:p w:rsidR="007643DF" w:rsidRPr="007643DF" w:rsidRDefault="007643DF" w:rsidP="007643DF">
            <w:pPr>
              <w:spacing w:after="0" w:line="240" w:lineRule="auto"/>
              <w:jc w:val="right"/>
              <w:rPr>
                <w:rFonts w:ascii="Times New Roman" w:eastAsia="Times New Roman" w:hAnsi="Times New Roman" w:cs="Times New Roman"/>
                <w:sz w:val="20"/>
                <w:szCs w:val="20"/>
              </w:rPr>
            </w:pPr>
            <w:r w:rsidRPr="007643DF">
              <w:rPr>
                <w:rFonts w:ascii="Times New Roman" w:eastAsia="Times New Roman" w:hAnsi="Times New Roman" w:cs="Times New Roman"/>
                <w:sz w:val="20"/>
                <w:szCs w:val="20"/>
              </w:rPr>
              <w:t>285 530,00</w:t>
            </w:r>
          </w:p>
        </w:tc>
      </w:tr>
      <w:tr w:rsidR="007643DF" w:rsidRPr="007643DF" w:rsidTr="00991F05">
        <w:trPr>
          <w:trHeight w:val="840"/>
        </w:trPr>
        <w:tc>
          <w:tcPr>
            <w:tcW w:w="456" w:type="dxa"/>
            <w:tcBorders>
              <w:top w:val="nil"/>
              <w:left w:val="single" w:sz="4" w:space="0" w:color="auto"/>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122</w:t>
            </w:r>
          </w:p>
        </w:tc>
        <w:tc>
          <w:tcPr>
            <w:tcW w:w="2302"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 xml:space="preserve">Расходы на оплату труда работников по охране, обслуживанию </w:t>
            </w:r>
            <w:proofErr w:type="spellStart"/>
            <w:r w:rsidRPr="0082254A">
              <w:rPr>
                <w:rFonts w:ascii="Times New Roman" w:eastAsia="Times New Roman" w:hAnsi="Times New Roman" w:cs="Times New Roman"/>
                <w:sz w:val="16"/>
                <w:szCs w:val="16"/>
              </w:rPr>
              <w:t>административныхъ</w:t>
            </w:r>
            <w:proofErr w:type="spellEnd"/>
            <w:r w:rsidRPr="0082254A">
              <w:rPr>
                <w:rFonts w:ascii="Times New Roman" w:eastAsia="Times New Roman" w:hAnsi="Times New Roman" w:cs="Times New Roman"/>
                <w:sz w:val="16"/>
                <w:szCs w:val="16"/>
              </w:rPr>
              <w:t xml:space="preserve"> зданий и водителей, в рамках </w:t>
            </w:r>
            <w:proofErr w:type="spellStart"/>
            <w:r w:rsidRPr="0082254A">
              <w:rPr>
                <w:rFonts w:ascii="Times New Roman" w:eastAsia="Times New Roman" w:hAnsi="Times New Roman" w:cs="Times New Roman"/>
                <w:sz w:val="16"/>
                <w:szCs w:val="16"/>
              </w:rPr>
              <w:t>непрограммных</w:t>
            </w:r>
            <w:proofErr w:type="spellEnd"/>
            <w:r w:rsidRPr="0082254A">
              <w:rPr>
                <w:rFonts w:ascii="Times New Roman" w:eastAsia="Times New Roman" w:hAnsi="Times New Roman" w:cs="Times New Roman"/>
                <w:sz w:val="16"/>
                <w:szCs w:val="16"/>
              </w:rPr>
              <w:t xml:space="preserve"> расходов администрации Лапшихинского сельсовета</w:t>
            </w:r>
          </w:p>
        </w:tc>
        <w:tc>
          <w:tcPr>
            <w:tcW w:w="1085"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7210090220</w:t>
            </w:r>
          </w:p>
        </w:tc>
        <w:tc>
          <w:tcPr>
            <w:tcW w:w="708"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 </w:t>
            </w:r>
          </w:p>
        </w:tc>
        <w:tc>
          <w:tcPr>
            <w:tcW w:w="709"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 </w:t>
            </w:r>
          </w:p>
        </w:tc>
        <w:tc>
          <w:tcPr>
            <w:tcW w:w="940"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 </w:t>
            </w:r>
          </w:p>
        </w:tc>
        <w:tc>
          <w:tcPr>
            <w:tcW w:w="903"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right"/>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1 697 191,00</w:t>
            </w:r>
          </w:p>
        </w:tc>
        <w:tc>
          <w:tcPr>
            <w:tcW w:w="1134"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right"/>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1 697 191,00</w:t>
            </w:r>
          </w:p>
        </w:tc>
        <w:tc>
          <w:tcPr>
            <w:tcW w:w="1276" w:type="dxa"/>
            <w:tcBorders>
              <w:top w:val="nil"/>
              <w:left w:val="nil"/>
              <w:bottom w:val="single" w:sz="4" w:space="0" w:color="auto"/>
              <w:right w:val="single" w:sz="4" w:space="0" w:color="auto"/>
            </w:tcBorders>
            <w:shd w:val="clear" w:color="auto" w:fill="auto"/>
            <w:hideMark/>
          </w:tcPr>
          <w:p w:rsidR="007643DF" w:rsidRPr="007643DF" w:rsidRDefault="007643DF" w:rsidP="007643DF">
            <w:pPr>
              <w:spacing w:after="0" w:line="240" w:lineRule="auto"/>
              <w:jc w:val="right"/>
              <w:rPr>
                <w:rFonts w:ascii="Times New Roman" w:eastAsia="Times New Roman" w:hAnsi="Times New Roman" w:cs="Times New Roman"/>
                <w:sz w:val="20"/>
                <w:szCs w:val="20"/>
              </w:rPr>
            </w:pPr>
            <w:r w:rsidRPr="007643DF">
              <w:rPr>
                <w:rFonts w:ascii="Times New Roman" w:eastAsia="Times New Roman" w:hAnsi="Times New Roman" w:cs="Times New Roman"/>
                <w:sz w:val="20"/>
                <w:szCs w:val="20"/>
              </w:rPr>
              <w:t>1 697 191,00</w:t>
            </w:r>
          </w:p>
        </w:tc>
      </w:tr>
      <w:tr w:rsidR="007643DF" w:rsidRPr="007643DF" w:rsidTr="00991F05">
        <w:trPr>
          <w:trHeight w:val="300"/>
        </w:trPr>
        <w:tc>
          <w:tcPr>
            <w:tcW w:w="456" w:type="dxa"/>
            <w:tcBorders>
              <w:top w:val="nil"/>
              <w:left w:val="single" w:sz="4" w:space="0" w:color="auto"/>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123</w:t>
            </w:r>
          </w:p>
        </w:tc>
        <w:tc>
          <w:tcPr>
            <w:tcW w:w="2302"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Фонд оплаты труда государственных (муниципальных) органов</w:t>
            </w:r>
          </w:p>
        </w:tc>
        <w:tc>
          <w:tcPr>
            <w:tcW w:w="1085"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7210090220</w:t>
            </w:r>
          </w:p>
        </w:tc>
        <w:tc>
          <w:tcPr>
            <w:tcW w:w="708"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121</w:t>
            </w:r>
          </w:p>
        </w:tc>
        <w:tc>
          <w:tcPr>
            <w:tcW w:w="709"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 </w:t>
            </w:r>
          </w:p>
        </w:tc>
        <w:tc>
          <w:tcPr>
            <w:tcW w:w="940"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 </w:t>
            </w:r>
          </w:p>
        </w:tc>
        <w:tc>
          <w:tcPr>
            <w:tcW w:w="903"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right"/>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1 303 526,00</w:t>
            </w:r>
          </w:p>
        </w:tc>
        <w:tc>
          <w:tcPr>
            <w:tcW w:w="1134"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right"/>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1 303 526,00</w:t>
            </w:r>
          </w:p>
        </w:tc>
        <w:tc>
          <w:tcPr>
            <w:tcW w:w="1276" w:type="dxa"/>
            <w:tcBorders>
              <w:top w:val="nil"/>
              <w:left w:val="nil"/>
              <w:bottom w:val="single" w:sz="4" w:space="0" w:color="auto"/>
              <w:right w:val="single" w:sz="4" w:space="0" w:color="auto"/>
            </w:tcBorders>
            <w:shd w:val="clear" w:color="auto" w:fill="auto"/>
            <w:hideMark/>
          </w:tcPr>
          <w:p w:rsidR="007643DF" w:rsidRPr="007643DF" w:rsidRDefault="007643DF" w:rsidP="007643DF">
            <w:pPr>
              <w:spacing w:after="0" w:line="240" w:lineRule="auto"/>
              <w:jc w:val="right"/>
              <w:rPr>
                <w:rFonts w:ascii="Times New Roman" w:eastAsia="Times New Roman" w:hAnsi="Times New Roman" w:cs="Times New Roman"/>
                <w:sz w:val="20"/>
                <w:szCs w:val="20"/>
              </w:rPr>
            </w:pPr>
            <w:r w:rsidRPr="007643DF">
              <w:rPr>
                <w:rFonts w:ascii="Times New Roman" w:eastAsia="Times New Roman" w:hAnsi="Times New Roman" w:cs="Times New Roman"/>
                <w:sz w:val="20"/>
                <w:szCs w:val="20"/>
              </w:rPr>
              <w:t>1 303 526,00</w:t>
            </w:r>
          </w:p>
        </w:tc>
      </w:tr>
      <w:tr w:rsidR="007643DF" w:rsidRPr="007643DF" w:rsidTr="00991F05">
        <w:trPr>
          <w:trHeight w:val="315"/>
        </w:trPr>
        <w:tc>
          <w:tcPr>
            <w:tcW w:w="456" w:type="dxa"/>
            <w:tcBorders>
              <w:top w:val="nil"/>
              <w:left w:val="single" w:sz="4" w:space="0" w:color="auto"/>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124</w:t>
            </w:r>
          </w:p>
        </w:tc>
        <w:tc>
          <w:tcPr>
            <w:tcW w:w="2302"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ОБЩЕГОСУДАРСТВЕННЫЕ ВОПРОСЫ</w:t>
            </w:r>
          </w:p>
        </w:tc>
        <w:tc>
          <w:tcPr>
            <w:tcW w:w="1085"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7210090220</w:t>
            </w:r>
          </w:p>
        </w:tc>
        <w:tc>
          <w:tcPr>
            <w:tcW w:w="708"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121</w:t>
            </w:r>
          </w:p>
        </w:tc>
        <w:tc>
          <w:tcPr>
            <w:tcW w:w="709"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01</w:t>
            </w:r>
          </w:p>
        </w:tc>
        <w:tc>
          <w:tcPr>
            <w:tcW w:w="940"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0100</w:t>
            </w:r>
          </w:p>
        </w:tc>
        <w:tc>
          <w:tcPr>
            <w:tcW w:w="903"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right"/>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1 303 526,00</w:t>
            </w:r>
          </w:p>
        </w:tc>
        <w:tc>
          <w:tcPr>
            <w:tcW w:w="1134"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right"/>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1 303 526,00</w:t>
            </w:r>
          </w:p>
        </w:tc>
        <w:tc>
          <w:tcPr>
            <w:tcW w:w="1276" w:type="dxa"/>
            <w:tcBorders>
              <w:top w:val="nil"/>
              <w:left w:val="nil"/>
              <w:bottom w:val="single" w:sz="4" w:space="0" w:color="auto"/>
              <w:right w:val="single" w:sz="4" w:space="0" w:color="auto"/>
            </w:tcBorders>
            <w:shd w:val="clear" w:color="auto" w:fill="auto"/>
            <w:hideMark/>
          </w:tcPr>
          <w:p w:rsidR="007643DF" w:rsidRPr="007643DF" w:rsidRDefault="007643DF" w:rsidP="007643DF">
            <w:pPr>
              <w:spacing w:after="0" w:line="240" w:lineRule="auto"/>
              <w:jc w:val="right"/>
              <w:rPr>
                <w:rFonts w:ascii="Times New Roman" w:eastAsia="Times New Roman" w:hAnsi="Times New Roman" w:cs="Times New Roman"/>
                <w:sz w:val="20"/>
                <w:szCs w:val="20"/>
              </w:rPr>
            </w:pPr>
            <w:r w:rsidRPr="007643DF">
              <w:rPr>
                <w:rFonts w:ascii="Times New Roman" w:eastAsia="Times New Roman" w:hAnsi="Times New Roman" w:cs="Times New Roman"/>
                <w:sz w:val="20"/>
                <w:szCs w:val="20"/>
              </w:rPr>
              <w:t>1 303 526,00</w:t>
            </w:r>
          </w:p>
        </w:tc>
      </w:tr>
      <w:tr w:rsidR="007643DF" w:rsidRPr="007643DF" w:rsidTr="00991F05">
        <w:trPr>
          <w:trHeight w:val="855"/>
        </w:trPr>
        <w:tc>
          <w:tcPr>
            <w:tcW w:w="456" w:type="dxa"/>
            <w:tcBorders>
              <w:top w:val="nil"/>
              <w:left w:val="single" w:sz="4" w:space="0" w:color="auto"/>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125</w:t>
            </w:r>
          </w:p>
        </w:tc>
        <w:tc>
          <w:tcPr>
            <w:tcW w:w="2302"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085"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7210090220</w:t>
            </w:r>
          </w:p>
        </w:tc>
        <w:tc>
          <w:tcPr>
            <w:tcW w:w="708"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121</w:t>
            </w:r>
          </w:p>
        </w:tc>
        <w:tc>
          <w:tcPr>
            <w:tcW w:w="709"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01</w:t>
            </w:r>
          </w:p>
        </w:tc>
        <w:tc>
          <w:tcPr>
            <w:tcW w:w="940"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0104</w:t>
            </w:r>
          </w:p>
        </w:tc>
        <w:tc>
          <w:tcPr>
            <w:tcW w:w="903"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right"/>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1 303 526,00</w:t>
            </w:r>
          </w:p>
        </w:tc>
        <w:tc>
          <w:tcPr>
            <w:tcW w:w="1134"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right"/>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1 303 526,00</w:t>
            </w:r>
          </w:p>
        </w:tc>
        <w:tc>
          <w:tcPr>
            <w:tcW w:w="1276" w:type="dxa"/>
            <w:tcBorders>
              <w:top w:val="nil"/>
              <w:left w:val="nil"/>
              <w:bottom w:val="single" w:sz="4" w:space="0" w:color="auto"/>
              <w:right w:val="single" w:sz="4" w:space="0" w:color="auto"/>
            </w:tcBorders>
            <w:shd w:val="clear" w:color="auto" w:fill="auto"/>
            <w:hideMark/>
          </w:tcPr>
          <w:p w:rsidR="007643DF" w:rsidRPr="007643DF" w:rsidRDefault="007643DF" w:rsidP="007643DF">
            <w:pPr>
              <w:spacing w:after="0" w:line="240" w:lineRule="auto"/>
              <w:jc w:val="right"/>
              <w:rPr>
                <w:rFonts w:ascii="Times New Roman" w:eastAsia="Times New Roman" w:hAnsi="Times New Roman" w:cs="Times New Roman"/>
                <w:sz w:val="20"/>
                <w:szCs w:val="20"/>
              </w:rPr>
            </w:pPr>
            <w:r w:rsidRPr="007643DF">
              <w:rPr>
                <w:rFonts w:ascii="Times New Roman" w:eastAsia="Times New Roman" w:hAnsi="Times New Roman" w:cs="Times New Roman"/>
                <w:sz w:val="20"/>
                <w:szCs w:val="20"/>
              </w:rPr>
              <w:t>1 303 526,00</w:t>
            </w:r>
          </w:p>
        </w:tc>
      </w:tr>
      <w:tr w:rsidR="007643DF" w:rsidRPr="007643DF" w:rsidTr="00991F05">
        <w:trPr>
          <w:trHeight w:val="825"/>
        </w:trPr>
        <w:tc>
          <w:tcPr>
            <w:tcW w:w="456" w:type="dxa"/>
            <w:tcBorders>
              <w:top w:val="nil"/>
              <w:left w:val="single" w:sz="4" w:space="0" w:color="auto"/>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126</w:t>
            </w:r>
          </w:p>
        </w:tc>
        <w:tc>
          <w:tcPr>
            <w:tcW w:w="2302"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085"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7210090220</w:t>
            </w:r>
          </w:p>
        </w:tc>
        <w:tc>
          <w:tcPr>
            <w:tcW w:w="708"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129</w:t>
            </w:r>
          </w:p>
        </w:tc>
        <w:tc>
          <w:tcPr>
            <w:tcW w:w="709"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 </w:t>
            </w:r>
          </w:p>
        </w:tc>
        <w:tc>
          <w:tcPr>
            <w:tcW w:w="940"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 </w:t>
            </w:r>
          </w:p>
        </w:tc>
        <w:tc>
          <w:tcPr>
            <w:tcW w:w="903"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right"/>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393 665,00</w:t>
            </w:r>
          </w:p>
        </w:tc>
        <w:tc>
          <w:tcPr>
            <w:tcW w:w="1134"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right"/>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393 665,00</w:t>
            </w:r>
          </w:p>
        </w:tc>
        <w:tc>
          <w:tcPr>
            <w:tcW w:w="1276" w:type="dxa"/>
            <w:tcBorders>
              <w:top w:val="nil"/>
              <w:left w:val="nil"/>
              <w:bottom w:val="single" w:sz="4" w:space="0" w:color="auto"/>
              <w:right w:val="single" w:sz="4" w:space="0" w:color="auto"/>
            </w:tcBorders>
            <w:shd w:val="clear" w:color="auto" w:fill="auto"/>
            <w:hideMark/>
          </w:tcPr>
          <w:p w:rsidR="007643DF" w:rsidRPr="007643DF" w:rsidRDefault="007643DF" w:rsidP="007643DF">
            <w:pPr>
              <w:spacing w:after="0" w:line="240" w:lineRule="auto"/>
              <w:jc w:val="right"/>
              <w:rPr>
                <w:rFonts w:ascii="Times New Roman" w:eastAsia="Times New Roman" w:hAnsi="Times New Roman" w:cs="Times New Roman"/>
                <w:sz w:val="20"/>
                <w:szCs w:val="20"/>
              </w:rPr>
            </w:pPr>
            <w:r w:rsidRPr="007643DF">
              <w:rPr>
                <w:rFonts w:ascii="Times New Roman" w:eastAsia="Times New Roman" w:hAnsi="Times New Roman" w:cs="Times New Roman"/>
                <w:sz w:val="20"/>
                <w:szCs w:val="20"/>
              </w:rPr>
              <w:t>393 665,00</w:t>
            </w:r>
          </w:p>
        </w:tc>
      </w:tr>
      <w:tr w:rsidR="007643DF" w:rsidRPr="007643DF" w:rsidTr="00991F05">
        <w:trPr>
          <w:trHeight w:val="300"/>
        </w:trPr>
        <w:tc>
          <w:tcPr>
            <w:tcW w:w="456" w:type="dxa"/>
            <w:tcBorders>
              <w:top w:val="nil"/>
              <w:left w:val="single" w:sz="4" w:space="0" w:color="auto"/>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127</w:t>
            </w:r>
          </w:p>
        </w:tc>
        <w:tc>
          <w:tcPr>
            <w:tcW w:w="2302"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ОБЩЕГОСУДАРСТВЕННЫЕ ВОПРОСЫ</w:t>
            </w:r>
          </w:p>
        </w:tc>
        <w:tc>
          <w:tcPr>
            <w:tcW w:w="1085"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7210090220</w:t>
            </w:r>
          </w:p>
        </w:tc>
        <w:tc>
          <w:tcPr>
            <w:tcW w:w="708"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129</w:t>
            </w:r>
          </w:p>
        </w:tc>
        <w:tc>
          <w:tcPr>
            <w:tcW w:w="709"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01</w:t>
            </w:r>
          </w:p>
        </w:tc>
        <w:tc>
          <w:tcPr>
            <w:tcW w:w="940"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0100</w:t>
            </w:r>
          </w:p>
        </w:tc>
        <w:tc>
          <w:tcPr>
            <w:tcW w:w="903"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right"/>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393 665,00</w:t>
            </w:r>
          </w:p>
        </w:tc>
        <w:tc>
          <w:tcPr>
            <w:tcW w:w="1134"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right"/>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393 665,00</w:t>
            </w:r>
          </w:p>
        </w:tc>
        <w:tc>
          <w:tcPr>
            <w:tcW w:w="1276" w:type="dxa"/>
            <w:tcBorders>
              <w:top w:val="nil"/>
              <w:left w:val="nil"/>
              <w:bottom w:val="single" w:sz="4" w:space="0" w:color="auto"/>
              <w:right w:val="single" w:sz="4" w:space="0" w:color="auto"/>
            </w:tcBorders>
            <w:shd w:val="clear" w:color="auto" w:fill="auto"/>
            <w:hideMark/>
          </w:tcPr>
          <w:p w:rsidR="007643DF" w:rsidRPr="007643DF" w:rsidRDefault="007643DF" w:rsidP="007643DF">
            <w:pPr>
              <w:spacing w:after="0" w:line="240" w:lineRule="auto"/>
              <w:jc w:val="right"/>
              <w:rPr>
                <w:rFonts w:ascii="Times New Roman" w:eastAsia="Times New Roman" w:hAnsi="Times New Roman" w:cs="Times New Roman"/>
                <w:sz w:val="20"/>
                <w:szCs w:val="20"/>
              </w:rPr>
            </w:pPr>
            <w:r w:rsidRPr="007643DF">
              <w:rPr>
                <w:rFonts w:ascii="Times New Roman" w:eastAsia="Times New Roman" w:hAnsi="Times New Roman" w:cs="Times New Roman"/>
                <w:sz w:val="20"/>
                <w:szCs w:val="20"/>
              </w:rPr>
              <w:t>393 665,00</w:t>
            </w:r>
          </w:p>
        </w:tc>
      </w:tr>
      <w:tr w:rsidR="007643DF" w:rsidRPr="007643DF" w:rsidTr="00991F05">
        <w:trPr>
          <w:trHeight w:val="765"/>
        </w:trPr>
        <w:tc>
          <w:tcPr>
            <w:tcW w:w="456" w:type="dxa"/>
            <w:tcBorders>
              <w:top w:val="nil"/>
              <w:left w:val="single" w:sz="4" w:space="0" w:color="auto"/>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lastRenderedPageBreak/>
              <w:t>128</w:t>
            </w:r>
          </w:p>
        </w:tc>
        <w:tc>
          <w:tcPr>
            <w:tcW w:w="2302"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085"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7210090220</w:t>
            </w:r>
          </w:p>
        </w:tc>
        <w:tc>
          <w:tcPr>
            <w:tcW w:w="708"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129</w:t>
            </w:r>
          </w:p>
        </w:tc>
        <w:tc>
          <w:tcPr>
            <w:tcW w:w="709"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01</w:t>
            </w:r>
          </w:p>
        </w:tc>
        <w:tc>
          <w:tcPr>
            <w:tcW w:w="940"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0104</w:t>
            </w:r>
          </w:p>
        </w:tc>
        <w:tc>
          <w:tcPr>
            <w:tcW w:w="903"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right"/>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393 665,00</w:t>
            </w:r>
          </w:p>
        </w:tc>
        <w:tc>
          <w:tcPr>
            <w:tcW w:w="1134"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right"/>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393 665,00</w:t>
            </w:r>
          </w:p>
        </w:tc>
        <w:tc>
          <w:tcPr>
            <w:tcW w:w="1276" w:type="dxa"/>
            <w:tcBorders>
              <w:top w:val="nil"/>
              <w:left w:val="nil"/>
              <w:bottom w:val="single" w:sz="4" w:space="0" w:color="auto"/>
              <w:right w:val="single" w:sz="4" w:space="0" w:color="auto"/>
            </w:tcBorders>
            <w:shd w:val="clear" w:color="auto" w:fill="auto"/>
            <w:hideMark/>
          </w:tcPr>
          <w:p w:rsidR="007643DF" w:rsidRPr="007643DF" w:rsidRDefault="007643DF" w:rsidP="007643DF">
            <w:pPr>
              <w:spacing w:after="0" w:line="240" w:lineRule="auto"/>
              <w:jc w:val="right"/>
              <w:rPr>
                <w:rFonts w:ascii="Times New Roman" w:eastAsia="Times New Roman" w:hAnsi="Times New Roman" w:cs="Times New Roman"/>
                <w:sz w:val="20"/>
                <w:szCs w:val="20"/>
              </w:rPr>
            </w:pPr>
            <w:r w:rsidRPr="007643DF">
              <w:rPr>
                <w:rFonts w:ascii="Times New Roman" w:eastAsia="Times New Roman" w:hAnsi="Times New Roman" w:cs="Times New Roman"/>
                <w:sz w:val="20"/>
                <w:szCs w:val="20"/>
              </w:rPr>
              <w:t>393 665,00</w:t>
            </w:r>
          </w:p>
        </w:tc>
      </w:tr>
      <w:tr w:rsidR="007643DF" w:rsidRPr="007643DF" w:rsidTr="00991F05">
        <w:trPr>
          <w:trHeight w:val="765"/>
        </w:trPr>
        <w:tc>
          <w:tcPr>
            <w:tcW w:w="456" w:type="dxa"/>
            <w:tcBorders>
              <w:top w:val="nil"/>
              <w:left w:val="single" w:sz="4" w:space="0" w:color="auto"/>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129</w:t>
            </w:r>
          </w:p>
        </w:tc>
        <w:tc>
          <w:tcPr>
            <w:tcW w:w="2302"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 xml:space="preserve">Резервные фонды органов местного самоуправления в рамках </w:t>
            </w:r>
            <w:proofErr w:type="spellStart"/>
            <w:r w:rsidRPr="0082254A">
              <w:rPr>
                <w:rFonts w:ascii="Times New Roman" w:eastAsia="Times New Roman" w:hAnsi="Times New Roman" w:cs="Times New Roman"/>
                <w:sz w:val="16"/>
                <w:szCs w:val="16"/>
              </w:rPr>
              <w:t>непрограммных</w:t>
            </w:r>
            <w:proofErr w:type="spellEnd"/>
            <w:r w:rsidRPr="0082254A">
              <w:rPr>
                <w:rFonts w:ascii="Times New Roman" w:eastAsia="Times New Roman" w:hAnsi="Times New Roman" w:cs="Times New Roman"/>
                <w:sz w:val="16"/>
                <w:szCs w:val="16"/>
              </w:rPr>
              <w:t xml:space="preserve"> расходов Администрации Лапшихинского сельсовета</w:t>
            </w:r>
          </w:p>
        </w:tc>
        <w:tc>
          <w:tcPr>
            <w:tcW w:w="1085"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7210091110</w:t>
            </w:r>
          </w:p>
        </w:tc>
        <w:tc>
          <w:tcPr>
            <w:tcW w:w="708"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 </w:t>
            </w:r>
          </w:p>
        </w:tc>
        <w:tc>
          <w:tcPr>
            <w:tcW w:w="709"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 </w:t>
            </w:r>
          </w:p>
        </w:tc>
        <w:tc>
          <w:tcPr>
            <w:tcW w:w="940"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 </w:t>
            </w:r>
          </w:p>
        </w:tc>
        <w:tc>
          <w:tcPr>
            <w:tcW w:w="903"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right"/>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5 400,00</w:t>
            </w:r>
          </w:p>
        </w:tc>
        <w:tc>
          <w:tcPr>
            <w:tcW w:w="1134"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right"/>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5 400,00</w:t>
            </w:r>
          </w:p>
        </w:tc>
        <w:tc>
          <w:tcPr>
            <w:tcW w:w="1276" w:type="dxa"/>
            <w:tcBorders>
              <w:top w:val="nil"/>
              <w:left w:val="nil"/>
              <w:bottom w:val="single" w:sz="4" w:space="0" w:color="auto"/>
              <w:right w:val="single" w:sz="4" w:space="0" w:color="auto"/>
            </w:tcBorders>
            <w:shd w:val="clear" w:color="auto" w:fill="auto"/>
            <w:hideMark/>
          </w:tcPr>
          <w:p w:rsidR="007643DF" w:rsidRPr="007643DF" w:rsidRDefault="007643DF" w:rsidP="007643DF">
            <w:pPr>
              <w:spacing w:after="0" w:line="240" w:lineRule="auto"/>
              <w:jc w:val="right"/>
              <w:rPr>
                <w:rFonts w:ascii="Times New Roman" w:eastAsia="Times New Roman" w:hAnsi="Times New Roman" w:cs="Times New Roman"/>
                <w:sz w:val="20"/>
                <w:szCs w:val="20"/>
              </w:rPr>
            </w:pPr>
            <w:r w:rsidRPr="007643DF">
              <w:rPr>
                <w:rFonts w:ascii="Times New Roman" w:eastAsia="Times New Roman" w:hAnsi="Times New Roman" w:cs="Times New Roman"/>
                <w:sz w:val="20"/>
                <w:szCs w:val="20"/>
              </w:rPr>
              <w:t>5 400,00</w:t>
            </w:r>
          </w:p>
        </w:tc>
      </w:tr>
      <w:tr w:rsidR="007643DF" w:rsidRPr="007643DF" w:rsidTr="00991F05">
        <w:trPr>
          <w:trHeight w:val="255"/>
        </w:trPr>
        <w:tc>
          <w:tcPr>
            <w:tcW w:w="456" w:type="dxa"/>
            <w:tcBorders>
              <w:top w:val="nil"/>
              <w:left w:val="single" w:sz="4" w:space="0" w:color="auto"/>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130</w:t>
            </w:r>
          </w:p>
        </w:tc>
        <w:tc>
          <w:tcPr>
            <w:tcW w:w="2302"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Резервные средства</w:t>
            </w:r>
          </w:p>
        </w:tc>
        <w:tc>
          <w:tcPr>
            <w:tcW w:w="1085"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7210091110</w:t>
            </w:r>
          </w:p>
        </w:tc>
        <w:tc>
          <w:tcPr>
            <w:tcW w:w="708"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870</w:t>
            </w:r>
          </w:p>
        </w:tc>
        <w:tc>
          <w:tcPr>
            <w:tcW w:w="709"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 </w:t>
            </w:r>
          </w:p>
        </w:tc>
        <w:tc>
          <w:tcPr>
            <w:tcW w:w="940"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 </w:t>
            </w:r>
          </w:p>
        </w:tc>
        <w:tc>
          <w:tcPr>
            <w:tcW w:w="903"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right"/>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5 400,00</w:t>
            </w:r>
          </w:p>
        </w:tc>
        <w:tc>
          <w:tcPr>
            <w:tcW w:w="1134"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right"/>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5 400,00</w:t>
            </w:r>
          </w:p>
        </w:tc>
        <w:tc>
          <w:tcPr>
            <w:tcW w:w="1276" w:type="dxa"/>
            <w:tcBorders>
              <w:top w:val="nil"/>
              <w:left w:val="nil"/>
              <w:bottom w:val="single" w:sz="4" w:space="0" w:color="auto"/>
              <w:right w:val="single" w:sz="4" w:space="0" w:color="auto"/>
            </w:tcBorders>
            <w:shd w:val="clear" w:color="auto" w:fill="auto"/>
            <w:hideMark/>
          </w:tcPr>
          <w:p w:rsidR="007643DF" w:rsidRPr="007643DF" w:rsidRDefault="007643DF" w:rsidP="007643DF">
            <w:pPr>
              <w:spacing w:after="0" w:line="240" w:lineRule="auto"/>
              <w:jc w:val="right"/>
              <w:rPr>
                <w:rFonts w:ascii="Times New Roman" w:eastAsia="Times New Roman" w:hAnsi="Times New Roman" w:cs="Times New Roman"/>
                <w:sz w:val="20"/>
                <w:szCs w:val="20"/>
              </w:rPr>
            </w:pPr>
            <w:r w:rsidRPr="007643DF">
              <w:rPr>
                <w:rFonts w:ascii="Times New Roman" w:eastAsia="Times New Roman" w:hAnsi="Times New Roman" w:cs="Times New Roman"/>
                <w:sz w:val="20"/>
                <w:szCs w:val="20"/>
              </w:rPr>
              <w:t>5 400,00</w:t>
            </w:r>
          </w:p>
        </w:tc>
      </w:tr>
      <w:tr w:rsidR="007643DF" w:rsidRPr="007643DF" w:rsidTr="00991F05">
        <w:trPr>
          <w:trHeight w:val="240"/>
        </w:trPr>
        <w:tc>
          <w:tcPr>
            <w:tcW w:w="456" w:type="dxa"/>
            <w:tcBorders>
              <w:top w:val="nil"/>
              <w:left w:val="single" w:sz="4" w:space="0" w:color="auto"/>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131</w:t>
            </w:r>
          </w:p>
        </w:tc>
        <w:tc>
          <w:tcPr>
            <w:tcW w:w="2302"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ОБЩЕГОСУДАРСТВЕННЫЕ ВОПРОСЫ</w:t>
            </w:r>
          </w:p>
        </w:tc>
        <w:tc>
          <w:tcPr>
            <w:tcW w:w="1085"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7210091110</w:t>
            </w:r>
          </w:p>
        </w:tc>
        <w:tc>
          <w:tcPr>
            <w:tcW w:w="708"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870</w:t>
            </w:r>
          </w:p>
        </w:tc>
        <w:tc>
          <w:tcPr>
            <w:tcW w:w="709"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01</w:t>
            </w:r>
          </w:p>
        </w:tc>
        <w:tc>
          <w:tcPr>
            <w:tcW w:w="940"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0100</w:t>
            </w:r>
          </w:p>
        </w:tc>
        <w:tc>
          <w:tcPr>
            <w:tcW w:w="903"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right"/>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5 400,00</w:t>
            </w:r>
          </w:p>
        </w:tc>
        <w:tc>
          <w:tcPr>
            <w:tcW w:w="1134"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right"/>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5 400,00</w:t>
            </w:r>
          </w:p>
        </w:tc>
        <w:tc>
          <w:tcPr>
            <w:tcW w:w="1276" w:type="dxa"/>
            <w:tcBorders>
              <w:top w:val="nil"/>
              <w:left w:val="nil"/>
              <w:bottom w:val="single" w:sz="4" w:space="0" w:color="auto"/>
              <w:right w:val="single" w:sz="4" w:space="0" w:color="auto"/>
            </w:tcBorders>
            <w:shd w:val="clear" w:color="auto" w:fill="auto"/>
            <w:hideMark/>
          </w:tcPr>
          <w:p w:rsidR="007643DF" w:rsidRPr="007643DF" w:rsidRDefault="007643DF" w:rsidP="007643DF">
            <w:pPr>
              <w:spacing w:after="0" w:line="240" w:lineRule="auto"/>
              <w:jc w:val="right"/>
              <w:rPr>
                <w:rFonts w:ascii="Times New Roman" w:eastAsia="Times New Roman" w:hAnsi="Times New Roman" w:cs="Times New Roman"/>
                <w:sz w:val="20"/>
                <w:szCs w:val="20"/>
              </w:rPr>
            </w:pPr>
            <w:r w:rsidRPr="007643DF">
              <w:rPr>
                <w:rFonts w:ascii="Times New Roman" w:eastAsia="Times New Roman" w:hAnsi="Times New Roman" w:cs="Times New Roman"/>
                <w:sz w:val="20"/>
                <w:szCs w:val="20"/>
              </w:rPr>
              <w:t>5 400,00</w:t>
            </w:r>
          </w:p>
        </w:tc>
      </w:tr>
      <w:tr w:rsidR="007643DF" w:rsidRPr="007643DF" w:rsidTr="00991F05">
        <w:trPr>
          <w:trHeight w:val="255"/>
        </w:trPr>
        <w:tc>
          <w:tcPr>
            <w:tcW w:w="456" w:type="dxa"/>
            <w:tcBorders>
              <w:top w:val="nil"/>
              <w:left w:val="single" w:sz="4" w:space="0" w:color="auto"/>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132</w:t>
            </w:r>
          </w:p>
        </w:tc>
        <w:tc>
          <w:tcPr>
            <w:tcW w:w="2302"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Резервные фонды</w:t>
            </w:r>
          </w:p>
        </w:tc>
        <w:tc>
          <w:tcPr>
            <w:tcW w:w="1085"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7210091110</w:t>
            </w:r>
          </w:p>
        </w:tc>
        <w:tc>
          <w:tcPr>
            <w:tcW w:w="708"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870</w:t>
            </w:r>
          </w:p>
        </w:tc>
        <w:tc>
          <w:tcPr>
            <w:tcW w:w="709"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01</w:t>
            </w:r>
          </w:p>
        </w:tc>
        <w:tc>
          <w:tcPr>
            <w:tcW w:w="940"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0111</w:t>
            </w:r>
          </w:p>
        </w:tc>
        <w:tc>
          <w:tcPr>
            <w:tcW w:w="903"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right"/>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5 400,00</w:t>
            </w:r>
          </w:p>
        </w:tc>
        <w:tc>
          <w:tcPr>
            <w:tcW w:w="1134"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right"/>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5 400,00</w:t>
            </w:r>
          </w:p>
        </w:tc>
        <w:tc>
          <w:tcPr>
            <w:tcW w:w="1276" w:type="dxa"/>
            <w:tcBorders>
              <w:top w:val="nil"/>
              <w:left w:val="nil"/>
              <w:bottom w:val="single" w:sz="4" w:space="0" w:color="auto"/>
              <w:right w:val="single" w:sz="4" w:space="0" w:color="auto"/>
            </w:tcBorders>
            <w:shd w:val="clear" w:color="auto" w:fill="auto"/>
            <w:hideMark/>
          </w:tcPr>
          <w:p w:rsidR="007643DF" w:rsidRPr="007643DF" w:rsidRDefault="007643DF" w:rsidP="007643DF">
            <w:pPr>
              <w:spacing w:after="0" w:line="240" w:lineRule="auto"/>
              <w:jc w:val="right"/>
              <w:rPr>
                <w:rFonts w:ascii="Times New Roman" w:eastAsia="Times New Roman" w:hAnsi="Times New Roman" w:cs="Times New Roman"/>
                <w:sz w:val="20"/>
                <w:szCs w:val="20"/>
              </w:rPr>
            </w:pPr>
            <w:r w:rsidRPr="007643DF">
              <w:rPr>
                <w:rFonts w:ascii="Times New Roman" w:eastAsia="Times New Roman" w:hAnsi="Times New Roman" w:cs="Times New Roman"/>
                <w:sz w:val="20"/>
                <w:szCs w:val="20"/>
              </w:rPr>
              <w:t>5 400,00</w:t>
            </w:r>
          </w:p>
        </w:tc>
      </w:tr>
      <w:tr w:rsidR="007643DF" w:rsidRPr="007643DF" w:rsidTr="00991F05">
        <w:trPr>
          <w:trHeight w:val="735"/>
        </w:trPr>
        <w:tc>
          <w:tcPr>
            <w:tcW w:w="456" w:type="dxa"/>
            <w:tcBorders>
              <w:top w:val="nil"/>
              <w:left w:val="single" w:sz="4" w:space="0" w:color="auto"/>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133</w:t>
            </w:r>
          </w:p>
        </w:tc>
        <w:tc>
          <w:tcPr>
            <w:tcW w:w="2302"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 xml:space="preserve">Осуществление расходов охраны окружающей среды в рамках </w:t>
            </w:r>
            <w:proofErr w:type="spellStart"/>
            <w:r w:rsidRPr="0082254A">
              <w:rPr>
                <w:rFonts w:ascii="Times New Roman" w:eastAsia="Times New Roman" w:hAnsi="Times New Roman" w:cs="Times New Roman"/>
                <w:sz w:val="16"/>
                <w:szCs w:val="16"/>
              </w:rPr>
              <w:t>непрограммных</w:t>
            </w:r>
            <w:proofErr w:type="spellEnd"/>
            <w:r w:rsidRPr="0082254A">
              <w:rPr>
                <w:rFonts w:ascii="Times New Roman" w:eastAsia="Times New Roman" w:hAnsi="Times New Roman" w:cs="Times New Roman"/>
                <w:sz w:val="16"/>
                <w:szCs w:val="16"/>
              </w:rPr>
              <w:t xml:space="preserve"> расходов Администрации Лапшихинского сельсовета</w:t>
            </w:r>
          </w:p>
        </w:tc>
        <w:tc>
          <w:tcPr>
            <w:tcW w:w="1085"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7210091190</w:t>
            </w:r>
          </w:p>
        </w:tc>
        <w:tc>
          <w:tcPr>
            <w:tcW w:w="708"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 </w:t>
            </w:r>
          </w:p>
        </w:tc>
        <w:tc>
          <w:tcPr>
            <w:tcW w:w="709"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 </w:t>
            </w:r>
          </w:p>
        </w:tc>
        <w:tc>
          <w:tcPr>
            <w:tcW w:w="940"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 </w:t>
            </w:r>
          </w:p>
        </w:tc>
        <w:tc>
          <w:tcPr>
            <w:tcW w:w="903"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right"/>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10 000,00</w:t>
            </w:r>
          </w:p>
        </w:tc>
        <w:tc>
          <w:tcPr>
            <w:tcW w:w="1134"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right"/>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10 000,00</w:t>
            </w:r>
          </w:p>
        </w:tc>
        <w:tc>
          <w:tcPr>
            <w:tcW w:w="1276" w:type="dxa"/>
            <w:tcBorders>
              <w:top w:val="nil"/>
              <w:left w:val="nil"/>
              <w:bottom w:val="single" w:sz="4" w:space="0" w:color="auto"/>
              <w:right w:val="single" w:sz="4" w:space="0" w:color="auto"/>
            </w:tcBorders>
            <w:shd w:val="clear" w:color="auto" w:fill="auto"/>
            <w:hideMark/>
          </w:tcPr>
          <w:p w:rsidR="007643DF" w:rsidRPr="007643DF" w:rsidRDefault="007643DF" w:rsidP="007643DF">
            <w:pPr>
              <w:spacing w:after="0" w:line="240" w:lineRule="auto"/>
              <w:jc w:val="right"/>
              <w:rPr>
                <w:rFonts w:ascii="Times New Roman" w:eastAsia="Times New Roman" w:hAnsi="Times New Roman" w:cs="Times New Roman"/>
                <w:sz w:val="20"/>
                <w:szCs w:val="20"/>
              </w:rPr>
            </w:pPr>
            <w:r w:rsidRPr="007643DF">
              <w:rPr>
                <w:rFonts w:ascii="Times New Roman" w:eastAsia="Times New Roman" w:hAnsi="Times New Roman" w:cs="Times New Roman"/>
                <w:sz w:val="20"/>
                <w:szCs w:val="20"/>
              </w:rPr>
              <w:t>0,00</w:t>
            </w:r>
          </w:p>
        </w:tc>
      </w:tr>
      <w:tr w:rsidR="007643DF" w:rsidRPr="007643DF" w:rsidTr="00991F05">
        <w:trPr>
          <w:trHeight w:val="255"/>
        </w:trPr>
        <w:tc>
          <w:tcPr>
            <w:tcW w:w="456" w:type="dxa"/>
            <w:tcBorders>
              <w:top w:val="nil"/>
              <w:left w:val="single" w:sz="4" w:space="0" w:color="auto"/>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134</w:t>
            </w:r>
          </w:p>
        </w:tc>
        <w:tc>
          <w:tcPr>
            <w:tcW w:w="2302"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Уплата иных платежей</w:t>
            </w:r>
          </w:p>
        </w:tc>
        <w:tc>
          <w:tcPr>
            <w:tcW w:w="1085"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7210091190</w:t>
            </w:r>
          </w:p>
        </w:tc>
        <w:tc>
          <w:tcPr>
            <w:tcW w:w="708"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853</w:t>
            </w:r>
          </w:p>
        </w:tc>
        <w:tc>
          <w:tcPr>
            <w:tcW w:w="709"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 </w:t>
            </w:r>
          </w:p>
        </w:tc>
        <w:tc>
          <w:tcPr>
            <w:tcW w:w="940"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 </w:t>
            </w:r>
          </w:p>
        </w:tc>
        <w:tc>
          <w:tcPr>
            <w:tcW w:w="903"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right"/>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10 000,00</w:t>
            </w:r>
          </w:p>
        </w:tc>
        <w:tc>
          <w:tcPr>
            <w:tcW w:w="1134"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right"/>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10 000,00</w:t>
            </w:r>
          </w:p>
        </w:tc>
        <w:tc>
          <w:tcPr>
            <w:tcW w:w="1276" w:type="dxa"/>
            <w:tcBorders>
              <w:top w:val="nil"/>
              <w:left w:val="nil"/>
              <w:bottom w:val="single" w:sz="4" w:space="0" w:color="auto"/>
              <w:right w:val="single" w:sz="4" w:space="0" w:color="auto"/>
            </w:tcBorders>
            <w:shd w:val="clear" w:color="auto" w:fill="auto"/>
            <w:hideMark/>
          </w:tcPr>
          <w:p w:rsidR="007643DF" w:rsidRPr="007643DF" w:rsidRDefault="007643DF" w:rsidP="007643DF">
            <w:pPr>
              <w:spacing w:after="0" w:line="240" w:lineRule="auto"/>
              <w:jc w:val="right"/>
              <w:rPr>
                <w:rFonts w:ascii="Times New Roman" w:eastAsia="Times New Roman" w:hAnsi="Times New Roman" w:cs="Times New Roman"/>
                <w:sz w:val="20"/>
                <w:szCs w:val="20"/>
              </w:rPr>
            </w:pPr>
            <w:r w:rsidRPr="007643DF">
              <w:rPr>
                <w:rFonts w:ascii="Times New Roman" w:eastAsia="Times New Roman" w:hAnsi="Times New Roman" w:cs="Times New Roman"/>
                <w:sz w:val="20"/>
                <w:szCs w:val="20"/>
              </w:rPr>
              <w:t>0,00</w:t>
            </w:r>
          </w:p>
        </w:tc>
      </w:tr>
      <w:tr w:rsidR="007643DF" w:rsidRPr="007643DF" w:rsidTr="00991F05">
        <w:trPr>
          <w:trHeight w:val="240"/>
        </w:trPr>
        <w:tc>
          <w:tcPr>
            <w:tcW w:w="456" w:type="dxa"/>
            <w:tcBorders>
              <w:top w:val="nil"/>
              <w:left w:val="single" w:sz="4" w:space="0" w:color="auto"/>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135</w:t>
            </w:r>
          </w:p>
        </w:tc>
        <w:tc>
          <w:tcPr>
            <w:tcW w:w="2302"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ОБЩЕГОСУДАРСТВЕННЫЕ ВОПРОСЫ</w:t>
            </w:r>
          </w:p>
        </w:tc>
        <w:tc>
          <w:tcPr>
            <w:tcW w:w="1085"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7210091190</w:t>
            </w:r>
          </w:p>
        </w:tc>
        <w:tc>
          <w:tcPr>
            <w:tcW w:w="708"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853</w:t>
            </w:r>
          </w:p>
        </w:tc>
        <w:tc>
          <w:tcPr>
            <w:tcW w:w="709"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01</w:t>
            </w:r>
          </w:p>
        </w:tc>
        <w:tc>
          <w:tcPr>
            <w:tcW w:w="940"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0100</w:t>
            </w:r>
          </w:p>
        </w:tc>
        <w:tc>
          <w:tcPr>
            <w:tcW w:w="903"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right"/>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10 000,00</w:t>
            </w:r>
          </w:p>
        </w:tc>
        <w:tc>
          <w:tcPr>
            <w:tcW w:w="1134"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right"/>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10 000,00</w:t>
            </w:r>
          </w:p>
        </w:tc>
        <w:tc>
          <w:tcPr>
            <w:tcW w:w="1276" w:type="dxa"/>
            <w:tcBorders>
              <w:top w:val="nil"/>
              <w:left w:val="nil"/>
              <w:bottom w:val="single" w:sz="4" w:space="0" w:color="auto"/>
              <w:right w:val="single" w:sz="4" w:space="0" w:color="auto"/>
            </w:tcBorders>
            <w:shd w:val="clear" w:color="auto" w:fill="auto"/>
            <w:hideMark/>
          </w:tcPr>
          <w:p w:rsidR="007643DF" w:rsidRPr="007643DF" w:rsidRDefault="007643DF" w:rsidP="007643DF">
            <w:pPr>
              <w:spacing w:after="0" w:line="240" w:lineRule="auto"/>
              <w:jc w:val="right"/>
              <w:rPr>
                <w:rFonts w:ascii="Times New Roman" w:eastAsia="Times New Roman" w:hAnsi="Times New Roman" w:cs="Times New Roman"/>
                <w:sz w:val="20"/>
                <w:szCs w:val="20"/>
              </w:rPr>
            </w:pPr>
            <w:r w:rsidRPr="007643DF">
              <w:rPr>
                <w:rFonts w:ascii="Times New Roman" w:eastAsia="Times New Roman" w:hAnsi="Times New Roman" w:cs="Times New Roman"/>
                <w:sz w:val="20"/>
                <w:szCs w:val="20"/>
              </w:rPr>
              <w:t>0,00</w:t>
            </w:r>
          </w:p>
        </w:tc>
      </w:tr>
      <w:tr w:rsidR="007643DF" w:rsidRPr="007643DF" w:rsidTr="00991F05">
        <w:trPr>
          <w:trHeight w:val="255"/>
        </w:trPr>
        <w:tc>
          <w:tcPr>
            <w:tcW w:w="456" w:type="dxa"/>
            <w:tcBorders>
              <w:top w:val="nil"/>
              <w:left w:val="single" w:sz="4" w:space="0" w:color="auto"/>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136</w:t>
            </w:r>
          </w:p>
        </w:tc>
        <w:tc>
          <w:tcPr>
            <w:tcW w:w="2302"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Другие общегосударственные вопросы</w:t>
            </w:r>
          </w:p>
        </w:tc>
        <w:tc>
          <w:tcPr>
            <w:tcW w:w="1085"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7210091190</w:t>
            </w:r>
          </w:p>
        </w:tc>
        <w:tc>
          <w:tcPr>
            <w:tcW w:w="708"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853</w:t>
            </w:r>
          </w:p>
        </w:tc>
        <w:tc>
          <w:tcPr>
            <w:tcW w:w="709"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01</w:t>
            </w:r>
          </w:p>
        </w:tc>
        <w:tc>
          <w:tcPr>
            <w:tcW w:w="940"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0113</w:t>
            </w:r>
          </w:p>
        </w:tc>
        <w:tc>
          <w:tcPr>
            <w:tcW w:w="903"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right"/>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10 000,00</w:t>
            </w:r>
          </w:p>
        </w:tc>
        <w:tc>
          <w:tcPr>
            <w:tcW w:w="1134"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right"/>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10 000,00</w:t>
            </w:r>
          </w:p>
        </w:tc>
        <w:tc>
          <w:tcPr>
            <w:tcW w:w="1276" w:type="dxa"/>
            <w:tcBorders>
              <w:top w:val="nil"/>
              <w:left w:val="nil"/>
              <w:bottom w:val="single" w:sz="4" w:space="0" w:color="auto"/>
              <w:right w:val="single" w:sz="4" w:space="0" w:color="auto"/>
            </w:tcBorders>
            <w:shd w:val="clear" w:color="auto" w:fill="auto"/>
            <w:hideMark/>
          </w:tcPr>
          <w:p w:rsidR="007643DF" w:rsidRPr="007643DF" w:rsidRDefault="007643DF" w:rsidP="007643DF">
            <w:pPr>
              <w:spacing w:after="0" w:line="240" w:lineRule="auto"/>
              <w:jc w:val="right"/>
              <w:rPr>
                <w:rFonts w:ascii="Times New Roman" w:eastAsia="Times New Roman" w:hAnsi="Times New Roman" w:cs="Times New Roman"/>
                <w:sz w:val="20"/>
                <w:szCs w:val="20"/>
              </w:rPr>
            </w:pPr>
            <w:r w:rsidRPr="007643DF">
              <w:rPr>
                <w:rFonts w:ascii="Times New Roman" w:eastAsia="Times New Roman" w:hAnsi="Times New Roman" w:cs="Times New Roman"/>
                <w:sz w:val="20"/>
                <w:szCs w:val="20"/>
              </w:rPr>
              <w:t>0,00</w:t>
            </w:r>
          </w:p>
        </w:tc>
      </w:tr>
      <w:tr w:rsidR="007643DF" w:rsidRPr="007643DF" w:rsidTr="00991F05">
        <w:trPr>
          <w:trHeight w:val="255"/>
        </w:trPr>
        <w:tc>
          <w:tcPr>
            <w:tcW w:w="456" w:type="dxa"/>
            <w:tcBorders>
              <w:top w:val="nil"/>
              <w:left w:val="single" w:sz="4" w:space="0" w:color="auto"/>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137</w:t>
            </w:r>
          </w:p>
        </w:tc>
        <w:tc>
          <w:tcPr>
            <w:tcW w:w="2302"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Условно утвержденные расходы</w:t>
            </w:r>
          </w:p>
        </w:tc>
        <w:tc>
          <w:tcPr>
            <w:tcW w:w="1085"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 </w:t>
            </w:r>
          </w:p>
        </w:tc>
        <w:tc>
          <w:tcPr>
            <w:tcW w:w="708"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 </w:t>
            </w:r>
          </w:p>
        </w:tc>
        <w:tc>
          <w:tcPr>
            <w:tcW w:w="709"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 </w:t>
            </w:r>
          </w:p>
        </w:tc>
        <w:tc>
          <w:tcPr>
            <w:tcW w:w="940"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center"/>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 </w:t>
            </w:r>
          </w:p>
        </w:tc>
        <w:tc>
          <w:tcPr>
            <w:tcW w:w="903"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right"/>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 </w:t>
            </w:r>
          </w:p>
        </w:tc>
        <w:tc>
          <w:tcPr>
            <w:tcW w:w="1134" w:type="dxa"/>
            <w:tcBorders>
              <w:top w:val="nil"/>
              <w:left w:val="nil"/>
              <w:bottom w:val="single" w:sz="4" w:space="0" w:color="auto"/>
              <w:right w:val="single" w:sz="4" w:space="0" w:color="auto"/>
            </w:tcBorders>
            <w:shd w:val="clear" w:color="auto" w:fill="auto"/>
            <w:hideMark/>
          </w:tcPr>
          <w:p w:rsidR="007643DF" w:rsidRPr="0082254A" w:rsidRDefault="007643DF" w:rsidP="007643DF">
            <w:pPr>
              <w:spacing w:after="0" w:line="240" w:lineRule="auto"/>
              <w:jc w:val="right"/>
              <w:rPr>
                <w:rFonts w:ascii="Times New Roman" w:eastAsia="Times New Roman" w:hAnsi="Times New Roman" w:cs="Times New Roman"/>
                <w:sz w:val="16"/>
                <w:szCs w:val="16"/>
              </w:rPr>
            </w:pPr>
            <w:r w:rsidRPr="0082254A">
              <w:rPr>
                <w:rFonts w:ascii="Times New Roman" w:eastAsia="Times New Roman" w:hAnsi="Times New Roman" w:cs="Times New Roman"/>
                <w:sz w:val="16"/>
                <w:szCs w:val="16"/>
              </w:rPr>
              <w:t>214 297,00</w:t>
            </w:r>
          </w:p>
        </w:tc>
        <w:tc>
          <w:tcPr>
            <w:tcW w:w="1276" w:type="dxa"/>
            <w:tcBorders>
              <w:top w:val="nil"/>
              <w:left w:val="nil"/>
              <w:bottom w:val="single" w:sz="4" w:space="0" w:color="auto"/>
              <w:right w:val="single" w:sz="4" w:space="0" w:color="auto"/>
            </w:tcBorders>
            <w:shd w:val="clear" w:color="auto" w:fill="auto"/>
            <w:hideMark/>
          </w:tcPr>
          <w:p w:rsidR="007643DF" w:rsidRPr="007643DF" w:rsidRDefault="007643DF" w:rsidP="007643DF">
            <w:pPr>
              <w:spacing w:after="0" w:line="240" w:lineRule="auto"/>
              <w:jc w:val="right"/>
              <w:rPr>
                <w:rFonts w:ascii="Times New Roman" w:eastAsia="Times New Roman" w:hAnsi="Times New Roman" w:cs="Times New Roman"/>
                <w:sz w:val="20"/>
                <w:szCs w:val="20"/>
              </w:rPr>
            </w:pPr>
            <w:r w:rsidRPr="007643DF">
              <w:rPr>
                <w:rFonts w:ascii="Times New Roman" w:eastAsia="Times New Roman" w:hAnsi="Times New Roman" w:cs="Times New Roman"/>
                <w:sz w:val="20"/>
                <w:szCs w:val="20"/>
              </w:rPr>
              <w:t>459 847,00</w:t>
            </w:r>
          </w:p>
        </w:tc>
      </w:tr>
      <w:tr w:rsidR="007643DF" w:rsidRPr="007643DF" w:rsidTr="00991F05">
        <w:trPr>
          <w:trHeight w:val="255"/>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7643DF" w:rsidRPr="0082254A" w:rsidRDefault="007643DF" w:rsidP="007643DF">
            <w:pPr>
              <w:spacing w:after="0" w:line="240" w:lineRule="auto"/>
              <w:jc w:val="center"/>
              <w:rPr>
                <w:rFonts w:ascii="Times New Roman" w:eastAsia="Times New Roman" w:hAnsi="Times New Roman" w:cs="Times New Roman"/>
                <w:b/>
                <w:bCs/>
                <w:sz w:val="16"/>
                <w:szCs w:val="16"/>
              </w:rPr>
            </w:pPr>
            <w:r w:rsidRPr="0082254A">
              <w:rPr>
                <w:rFonts w:ascii="Times New Roman" w:eastAsia="Times New Roman" w:hAnsi="Times New Roman" w:cs="Times New Roman"/>
                <w:b/>
                <w:bCs/>
                <w:sz w:val="16"/>
                <w:szCs w:val="16"/>
              </w:rPr>
              <w:t>138</w:t>
            </w:r>
          </w:p>
        </w:tc>
        <w:tc>
          <w:tcPr>
            <w:tcW w:w="2302" w:type="dxa"/>
            <w:tcBorders>
              <w:top w:val="nil"/>
              <w:left w:val="nil"/>
              <w:bottom w:val="single" w:sz="4" w:space="0" w:color="auto"/>
              <w:right w:val="single" w:sz="4" w:space="0" w:color="auto"/>
            </w:tcBorders>
            <w:shd w:val="clear" w:color="auto" w:fill="auto"/>
            <w:noWrap/>
            <w:vAlign w:val="bottom"/>
            <w:hideMark/>
          </w:tcPr>
          <w:p w:rsidR="007643DF" w:rsidRPr="0082254A" w:rsidRDefault="007643DF" w:rsidP="007643DF">
            <w:pPr>
              <w:spacing w:after="0" w:line="240" w:lineRule="auto"/>
              <w:rPr>
                <w:rFonts w:ascii="Times New Roman" w:eastAsia="Times New Roman" w:hAnsi="Times New Roman" w:cs="Times New Roman"/>
                <w:b/>
                <w:bCs/>
                <w:sz w:val="16"/>
                <w:szCs w:val="16"/>
              </w:rPr>
            </w:pPr>
            <w:r w:rsidRPr="0082254A">
              <w:rPr>
                <w:rFonts w:ascii="Times New Roman" w:eastAsia="Times New Roman" w:hAnsi="Times New Roman" w:cs="Times New Roman"/>
                <w:b/>
                <w:bCs/>
                <w:sz w:val="16"/>
                <w:szCs w:val="16"/>
              </w:rPr>
              <w:t>ВСЕГО:</w:t>
            </w:r>
          </w:p>
        </w:tc>
        <w:tc>
          <w:tcPr>
            <w:tcW w:w="1085" w:type="dxa"/>
            <w:tcBorders>
              <w:top w:val="nil"/>
              <w:left w:val="nil"/>
              <w:bottom w:val="single" w:sz="4" w:space="0" w:color="auto"/>
              <w:right w:val="single" w:sz="4" w:space="0" w:color="auto"/>
            </w:tcBorders>
            <w:shd w:val="clear" w:color="auto" w:fill="auto"/>
            <w:noWrap/>
            <w:vAlign w:val="bottom"/>
            <w:hideMark/>
          </w:tcPr>
          <w:p w:rsidR="007643DF" w:rsidRPr="0082254A" w:rsidRDefault="007643DF" w:rsidP="007643DF">
            <w:pPr>
              <w:spacing w:after="0" w:line="240" w:lineRule="auto"/>
              <w:jc w:val="center"/>
              <w:rPr>
                <w:rFonts w:ascii="Times New Roman" w:eastAsia="Times New Roman" w:hAnsi="Times New Roman" w:cs="Times New Roman"/>
                <w:b/>
                <w:bCs/>
                <w:sz w:val="16"/>
                <w:szCs w:val="16"/>
              </w:rPr>
            </w:pPr>
            <w:r w:rsidRPr="0082254A">
              <w:rPr>
                <w:rFonts w:ascii="Times New Roman" w:eastAsia="Times New Roman" w:hAnsi="Times New Roman" w:cs="Times New Roman"/>
                <w:b/>
                <w:bCs/>
                <w:sz w:val="16"/>
                <w:szCs w:val="16"/>
              </w:rPr>
              <w:t> </w:t>
            </w:r>
          </w:p>
        </w:tc>
        <w:tc>
          <w:tcPr>
            <w:tcW w:w="708" w:type="dxa"/>
            <w:tcBorders>
              <w:top w:val="nil"/>
              <w:left w:val="nil"/>
              <w:bottom w:val="single" w:sz="4" w:space="0" w:color="auto"/>
              <w:right w:val="single" w:sz="4" w:space="0" w:color="auto"/>
            </w:tcBorders>
            <w:shd w:val="clear" w:color="auto" w:fill="auto"/>
            <w:noWrap/>
            <w:vAlign w:val="bottom"/>
            <w:hideMark/>
          </w:tcPr>
          <w:p w:rsidR="007643DF" w:rsidRPr="0082254A" w:rsidRDefault="007643DF" w:rsidP="007643DF">
            <w:pPr>
              <w:spacing w:after="0" w:line="240" w:lineRule="auto"/>
              <w:jc w:val="center"/>
              <w:rPr>
                <w:rFonts w:ascii="Times New Roman" w:eastAsia="Times New Roman" w:hAnsi="Times New Roman" w:cs="Times New Roman"/>
                <w:b/>
                <w:bCs/>
                <w:sz w:val="16"/>
                <w:szCs w:val="16"/>
              </w:rPr>
            </w:pPr>
            <w:r w:rsidRPr="0082254A">
              <w:rPr>
                <w:rFonts w:ascii="Times New Roman" w:eastAsia="Times New Roman" w:hAnsi="Times New Roman" w:cs="Times New Roman"/>
                <w:b/>
                <w:bCs/>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7643DF" w:rsidRPr="0082254A" w:rsidRDefault="007643DF" w:rsidP="007643DF">
            <w:pPr>
              <w:spacing w:after="0" w:line="240" w:lineRule="auto"/>
              <w:jc w:val="center"/>
              <w:rPr>
                <w:rFonts w:ascii="Times New Roman" w:eastAsia="Times New Roman" w:hAnsi="Times New Roman" w:cs="Times New Roman"/>
                <w:b/>
                <w:bCs/>
                <w:sz w:val="16"/>
                <w:szCs w:val="16"/>
              </w:rPr>
            </w:pPr>
            <w:r w:rsidRPr="0082254A">
              <w:rPr>
                <w:rFonts w:ascii="Times New Roman" w:eastAsia="Times New Roman" w:hAnsi="Times New Roman" w:cs="Times New Roman"/>
                <w:b/>
                <w:bCs/>
                <w:sz w:val="16"/>
                <w:szCs w:val="16"/>
              </w:rPr>
              <w:t> </w:t>
            </w:r>
          </w:p>
        </w:tc>
        <w:tc>
          <w:tcPr>
            <w:tcW w:w="940" w:type="dxa"/>
            <w:tcBorders>
              <w:top w:val="nil"/>
              <w:left w:val="nil"/>
              <w:bottom w:val="single" w:sz="4" w:space="0" w:color="auto"/>
              <w:right w:val="single" w:sz="4" w:space="0" w:color="auto"/>
            </w:tcBorders>
            <w:shd w:val="clear" w:color="auto" w:fill="auto"/>
            <w:vAlign w:val="bottom"/>
            <w:hideMark/>
          </w:tcPr>
          <w:p w:rsidR="007643DF" w:rsidRPr="0082254A" w:rsidRDefault="007643DF" w:rsidP="007643DF">
            <w:pPr>
              <w:spacing w:after="0" w:line="240" w:lineRule="auto"/>
              <w:jc w:val="center"/>
              <w:rPr>
                <w:rFonts w:ascii="Times New Roman" w:eastAsia="Times New Roman" w:hAnsi="Times New Roman" w:cs="Times New Roman"/>
                <w:b/>
                <w:bCs/>
                <w:sz w:val="16"/>
                <w:szCs w:val="16"/>
              </w:rPr>
            </w:pPr>
            <w:r w:rsidRPr="0082254A">
              <w:rPr>
                <w:rFonts w:ascii="Times New Roman" w:eastAsia="Times New Roman" w:hAnsi="Times New Roman" w:cs="Times New Roman"/>
                <w:b/>
                <w:bCs/>
                <w:sz w:val="16"/>
                <w:szCs w:val="16"/>
              </w:rPr>
              <w:t> </w:t>
            </w:r>
          </w:p>
        </w:tc>
        <w:tc>
          <w:tcPr>
            <w:tcW w:w="903" w:type="dxa"/>
            <w:tcBorders>
              <w:top w:val="nil"/>
              <w:left w:val="nil"/>
              <w:bottom w:val="single" w:sz="4" w:space="0" w:color="auto"/>
              <w:right w:val="single" w:sz="4" w:space="0" w:color="auto"/>
            </w:tcBorders>
            <w:shd w:val="clear" w:color="auto" w:fill="auto"/>
            <w:vAlign w:val="bottom"/>
            <w:hideMark/>
          </w:tcPr>
          <w:p w:rsidR="007643DF" w:rsidRPr="0082254A" w:rsidRDefault="007643DF" w:rsidP="007643DF">
            <w:pPr>
              <w:spacing w:after="0" w:line="240" w:lineRule="auto"/>
              <w:jc w:val="right"/>
              <w:rPr>
                <w:rFonts w:ascii="Times New Roman" w:eastAsia="Times New Roman" w:hAnsi="Times New Roman" w:cs="Times New Roman"/>
                <w:b/>
                <w:bCs/>
                <w:sz w:val="16"/>
                <w:szCs w:val="16"/>
              </w:rPr>
            </w:pPr>
            <w:r w:rsidRPr="0082254A">
              <w:rPr>
                <w:rFonts w:ascii="Times New Roman" w:eastAsia="Times New Roman" w:hAnsi="Times New Roman" w:cs="Times New Roman"/>
                <w:b/>
                <w:bCs/>
                <w:sz w:val="16"/>
                <w:szCs w:val="16"/>
              </w:rPr>
              <w:t>9 400 740,00</w:t>
            </w:r>
          </w:p>
        </w:tc>
        <w:tc>
          <w:tcPr>
            <w:tcW w:w="1134" w:type="dxa"/>
            <w:tcBorders>
              <w:top w:val="nil"/>
              <w:left w:val="nil"/>
              <w:bottom w:val="single" w:sz="4" w:space="0" w:color="auto"/>
              <w:right w:val="single" w:sz="4" w:space="0" w:color="auto"/>
            </w:tcBorders>
            <w:shd w:val="clear" w:color="auto" w:fill="auto"/>
            <w:vAlign w:val="bottom"/>
            <w:hideMark/>
          </w:tcPr>
          <w:p w:rsidR="007643DF" w:rsidRPr="0082254A" w:rsidRDefault="007643DF" w:rsidP="007643DF">
            <w:pPr>
              <w:spacing w:after="0" w:line="240" w:lineRule="auto"/>
              <w:jc w:val="right"/>
              <w:rPr>
                <w:rFonts w:ascii="Times New Roman" w:eastAsia="Times New Roman" w:hAnsi="Times New Roman" w:cs="Times New Roman"/>
                <w:b/>
                <w:bCs/>
                <w:sz w:val="16"/>
                <w:szCs w:val="16"/>
              </w:rPr>
            </w:pPr>
            <w:r w:rsidRPr="0082254A">
              <w:rPr>
                <w:rFonts w:ascii="Times New Roman" w:eastAsia="Times New Roman" w:hAnsi="Times New Roman" w:cs="Times New Roman"/>
                <w:b/>
                <w:bCs/>
                <w:sz w:val="16"/>
                <w:szCs w:val="16"/>
              </w:rPr>
              <w:t>9 296 417,00</w:t>
            </w:r>
          </w:p>
        </w:tc>
        <w:tc>
          <w:tcPr>
            <w:tcW w:w="1276" w:type="dxa"/>
            <w:tcBorders>
              <w:top w:val="nil"/>
              <w:left w:val="nil"/>
              <w:bottom w:val="single" w:sz="4" w:space="0" w:color="auto"/>
              <w:right w:val="single" w:sz="4" w:space="0" w:color="auto"/>
            </w:tcBorders>
            <w:shd w:val="clear" w:color="auto" w:fill="auto"/>
            <w:vAlign w:val="bottom"/>
            <w:hideMark/>
          </w:tcPr>
          <w:p w:rsidR="007643DF" w:rsidRPr="007643DF" w:rsidRDefault="007643DF" w:rsidP="007643DF">
            <w:pPr>
              <w:spacing w:after="0" w:line="240" w:lineRule="auto"/>
              <w:jc w:val="right"/>
              <w:rPr>
                <w:rFonts w:ascii="Times New Roman" w:eastAsia="Times New Roman" w:hAnsi="Times New Roman" w:cs="Times New Roman"/>
                <w:b/>
                <w:bCs/>
                <w:sz w:val="20"/>
                <w:szCs w:val="20"/>
              </w:rPr>
            </w:pPr>
            <w:r w:rsidRPr="007643DF">
              <w:rPr>
                <w:rFonts w:ascii="Times New Roman" w:eastAsia="Times New Roman" w:hAnsi="Times New Roman" w:cs="Times New Roman"/>
                <w:b/>
                <w:bCs/>
                <w:sz w:val="20"/>
                <w:szCs w:val="20"/>
              </w:rPr>
              <w:t>9 196 940,00</w:t>
            </w:r>
          </w:p>
        </w:tc>
      </w:tr>
      <w:tr w:rsidR="007643DF" w:rsidRPr="007643DF" w:rsidTr="00991F05">
        <w:trPr>
          <w:trHeight w:val="255"/>
        </w:trPr>
        <w:tc>
          <w:tcPr>
            <w:tcW w:w="456" w:type="dxa"/>
            <w:tcBorders>
              <w:top w:val="nil"/>
              <w:left w:val="nil"/>
              <w:bottom w:val="nil"/>
              <w:right w:val="nil"/>
            </w:tcBorders>
            <w:shd w:val="clear" w:color="auto" w:fill="auto"/>
            <w:noWrap/>
            <w:vAlign w:val="bottom"/>
            <w:hideMark/>
          </w:tcPr>
          <w:p w:rsidR="007643DF" w:rsidRPr="0082254A" w:rsidRDefault="007643DF" w:rsidP="007643DF">
            <w:pPr>
              <w:spacing w:after="0" w:line="240" w:lineRule="auto"/>
              <w:rPr>
                <w:rFonts w:ascii="Times New Roman" w:eastAsia="Times New Roman" w:hAnsi="Times New Roman" w:cs="Times New Roman"/>
                <w:sz w:val="16"/>
                <w:szCs w:val="16"/>
              </w:rPr>
            </w:pPr>
          </w:p>
        </w:tc>
        <w:tc>
          <w:tcPr>
            <w:tcW w:w="2302" w:type="dxa"/>
            <w:tcBorders>
              <w:top w:val="nil"/>
              <w:left w:val="nil"/>
              <w:bottom w:val="nil"/>
              <w:right w:val="nil"/>
            </w:tcBorders>
            <w:shd w:val="clear" w:color="auto" w:fill="auto"/>
            <w:noWrap/>
            <w:vAlign w:val="bottom"/>
            <w:hideMark/>
          </w:tcPr>
          <w:p w:rsidR="007643DF" w:rsidRPr="0082254A" w:rsidRDefault="007643DF" w:rsidP="007643DF">
            <w:pPr>
              <w:spacing w:after="0" w:line="240" w:lineRule="auto"/>
              <w:rPr>
                <w:rFonts w:ascii="Times New Roman" w:eastAsia="Times New Roman" w:hAnsi="Times New Roman" w:cs="Times New Roman"/>
                <w:sz w:val="16"/>
                <w:szCs w:val="16"/>
              </w:rPr>
            </w:pPr>
          </w:p>
        </w:tc>
        <w:tc>
          <w:tcPr>
            <w:tcW w:w="1085" w:type="dxa"/>
            <w:tcBorders>
              <w:top w:val="nil"/>
              <w:left w:val="nil"/>
              <w:bottom w:val="nil"/>
              <w:right w:val="nil"/>
            </w:tcBorders>
            <w:shd w:val="clear" w:color="auto" w:fill="auto"/>
            <w:noWrap/>
            <w:vAlign w:val="bottom"/>
            <w:hideMark/>
          </w:tcPr>
          <w:p w:rsidR="007643DF" w:rsidRPr="0082254A" w:rsidRDefault="007643DF" w:rsidP="007643DF">
            <w:pPr>
              <w:spacing w:after="0" w:line="240" w:lineRule="auto"/>
              <w:rPr>
                <w:rFonts w:ascii="Times New Roman" w:eastAsia="Times New Roman" w:hAnsi="Times New Roman" w:cs="Times New Roman"/>
                <w:sz w:val="16"/>
                <w:szCs w:val="16"/>
              </w:rPr>
            </w:pPr>
          </w:p>
        </w:tc>
        <w:tc>
          <w:tcPr>
            <w:tcW w:w="708" w:type="dxa"/>
            <w:tcBorders>
              <w:top w:val="nil"/>
              <w:left w:val="nil"/>
              <w:bottom w:val="nil"/>
              <w:right w:val="nil"/>
            </w:tcBorders>
            <w:shd w:val="clear" w:color="auto" w:fill="auto"/>
            <w:noWrap/>
            <w:vAlign w:val="bottom"/>
            <w:hideMark/>
          </w:tcPr>
          <w:p w:rsidR="007643DF" w:rsidRPr="0082254A" w:rsidRDefault="007643DF" w:rsidP="007643DF">
            <w:pPr>
              <w:spacing w:after="0" w:line="240" w:lineRule="auto"/>
              <w:rPr>
                <w:rFonts w:ascii="Times New Roman" w:eastAsia="Times New Roman" w:hAnsi="Times New Roman" w:cs="Times New Roman"/>
                <w:sz w:val="16"/>
                <w:szCs w:val="16"/>
              </w:rPr>
            </w:pPr>
          </w:p>
        </w:tc>
        <w:tc>
          <w:tcPr>
            <w:tcW w:w="709" w:type="dxa"/>
            <w:tcBorders>
              <w:top w:val="nil"/>
              <w:left w:val="nil"/>
              <w:bottom w:val="nil"/>
              <w:right w:val="nil"/>
            </w:tcBorders>
            <w:shd w:val="clear" w:color="auto" w:fill="auto"/>
            <w:noWrap/>
            <w:vAlign w:val="bottom"/>
            <w:hideMark/>
          </w:tcPr>
          <w:p w:rsidR="007643DF" w:rsidRPr="0082254A" w:rsidRDefault="007643DF" w:rsidP="007643DF">
            <w:pPr>
              <w:spacing w:after="0" w:line="240" w:lineRule="auto"/>
              <w:rPr>
                <w:rFonts w:ascii="Times New Roman" w:eastAsia="Times New Roman" w:hAnsi="Times New Roman" w:cs="Times New Roman"/>
                <w:sz w:val="16"/>
                <w:szCs w:val="16"/>
              </w:rPr>
            </w:pPr>
          </w:p>
        </w:tc>
        <w:tc>
          <w:tcPr>
            <w:tcW w:w="940" w:type="dxa"/>
            <w:tcBorders>
              <w:top w:val="nil"/>
              <w:left w:val="nil"/>
              <w:bottom w:val="nil"/>
              <w:right w:val="nil"/>
            </w:tcBorders>
            <w:shd w:val="clear" w:color="auto" w:fill="auto"/>
            <w:noWrap/>
            <w:vAlign w:val="bottom"/>
            <w:hideMark/>
          </w:tcPr>
          <w:p w:rsidR="007643DF" w:rsidRPr="0082254A" w:rsidRDefault="007643DF" w:rsidP="007643DF">
            <w:pPr>
              <w:spacing w:after="0" w:line="240" w:lineRule="auto"/>
              <w:rPr>
                <w:rFonts w:ascii="Times New Roman" w:eastAsia="Times New Roman" w:hAnsi="Times New Roman" w:cs="Times New Roman"/>
                <w:sz w:val="16"/>
                <w:szCs w:val="16"/>
              </w:rPr>
            </w:pPr>
          </w:p>
        </w:tc>
        <w:tc>
          <w:tcPr>
            <w:tcW w:w="903" w:type="dxa"/>
            <w:tcBorders>
              <w:top w:val="nil"/>
              <w:left w:val="nil"/>
              <w:bottom w:val="nil"/>
              <w:right w:val="nil"/>
            </w:tcBorders>
            <w:shd w:val="clear" w:color="auto" w:fill="auto"/>
            <w:noWrap/>
            <w:vAlign w:val="bottom"/>
            <w:hideMark/>
          </w:tcPr>
          <w:p w:rsidR="007643DF" w:rsidRPr="0082254A" w:rsidRDefault="007643DF" w:rsidP="007643DF">
            <w:pPr>
              <w:spacing w:after="0" w:line="240" w:lineRule="auto"/>
              <w:rPr>
                <w:rFonts w:ascii="Times New Roman" w:eastAsia="Times New Roman" w:hAnsi="Times New Roman" w:cs="Times New Roman"/>
                <w:sz w:val="16"/>
                <w:szCs w:val="16"/>
              </w:rPr>
            </w:pPr>
          </w:p>
        </w:tc>
        <w:tc>
          <w:tcPr>
            <w:tcW w:w="1134" w:type="dxa"/>
            <w:tcBorders>
              <w:top w:val="nil"/>
              <w:left w:val="nil"/>
              <w:bottom w:val="nil"/>
              <w:right w:val="nil"/>
            </w:tcBorders>
            <w:shd w:val="clear" w:color="auto" w:fill="auto"/>
            <w:noWrap/>
            <w:vAlign w:val="bottom"/>
            <w:hideMark/>
          </w:tcPr>
          <w:p w:rsidR="007643DF" w:rsidRPr="0082254A" w:rsidRDefault="007643DF" w:rsidP="007643DF">
            <w:pPr>
              <w:spacing w:after="0" w:line="240" w:lineRule="auto"/>
              <w:rPr>
                <w:rFonts w:ascii="Times New Roman" w:eastAsia="Times New Roman" w:hAnsi="Times New Roman" w:cs="Times New Roman"/>
                <w:sz w:val="16"/>
                <w:szCs w:val="16"/>
              </w:rPr>
            </w:pPr>
          </w:p>
        </w:tc>
        <w:tc>
          <w:tcPr>
            <w:tcW w:w="1276" w:type="dxa"/>
            <w:tcBorders>
              <w:top w:val="nil"/>
              <w:left w:val="nil"/>
              <w:bottom w:val="nil"/>
              <w:right w:val="nil"/>
            </w:tcBorders>
            <w:shd w:val="clear" w:color="auto" w:fill="auto"/>
            <w:noWrap/>
            <w:vAlign w:val="bottom"/>
            <w:hideMark/>
          </w:tcPr>
          <w:p w:rsidR="007643DF" w:rsidRPr="007643DF" w:rsidRDefault="007643DF" w:rsidP="007643DF">
            <w:pPr>
              <w:spacing w:after="0" w:line="240" w:lineRule="auto"/>
              <w:rPr>
                <w:rFonts w:ascii="Times New Roman" w:eastAsia="Times New Roman" w:hAnsi="Times New Roman" w:cs="Times New Roman"/>
                <w:sz w:val="20"/>
                <w:szCs w:val="20"/>
              </w:rPr>
            </w:pPr>
          </w:p>
        </w:tc>
      </w:tr>
    </w:tbl>
    <w:p w:rsidR="00505CF4" w:rsidRPr="00406486" w:rsidRDefault="00505CF4" w:rsidP="008E52DE">
      <w:pPr>
        <w:spacing w:after="0" w:line="240" w:lineRule="auto"/>
        <w:jc w:val="right"/>
        <w:rPr>
          <w:rFonts w:ascii="Times New Roman" w:hAnsi="Times New Roman" w:cs="Times New Roman"/>
          <w:b/>
          <w:i/>
          <w:sz w:val="16"/>
          <w:szCs w:val="16"/>
        </w:rPr>
      </w:pPr>
    </w:p>
    <w:p w:rsidR="00505CF4" w:rsidRPr="00406486" w:rsidRDefault="00505CF4" w:rsidP="008E52DE">
      <w:pPr>
        <w:spacing w:after="0" w:line="240" w:lineRule="auto"/>
        <w:jc w:val="right"/>
        <w:rPr>
          <w:rFonts w:ascii="Times New Roman" w:hAnsi="Times New Roman" w:cs="Times New Roman"/>
          <w:b/>
          <w:i/>
          <w:sz w:val="16"/>
          <w:szCs w:val="16"/>
        </w:rPr>
      </w:pPr>
    </w:p>
    <w:p w:rsidR="00505CF4" w:rsidRPr="00406486" w:rsidRDefault="00505CF4" w:rsidP="008E52DE">
      <w:pPr>
        <w:spacing w:after="0" w:line="240" w:lineRule="auto"/>
        <w:jc w:val="right"/>
        <w:rPr>
          <w:rFonts w:ascii="Times New Roman" w:hAnsi="Times New Roman" w:cs="Times New Roman"/>
          <w:b/>
          <w:i/>
          <w:sz w:val="16"/>
          <w:szCs w:val="16"/>
        </w:rPr>
      </w:pPr>
    </w:p>
    <w:tbl>
      <w:tblPr>
        <w:tblW w:w="3860" w:type="dxa"/>
        <w:tblInd w:w="93" w:type="dxa"/>
        <w:tblLook w:val="04A0"/>
      </w:tblPr>
      <w:tblGrid>
        <w:gridCol w:w="3860"/>
      </w:tblGrid>
      <w:tr w:rsidR="001C4FA6" w:rsidRPr="001C4FA6" w:rsidTr="001C4FA6">
        <w:trPr>
          <w:trHeight w:val="315"/>
        </w:trPr>
        <w:tc>
          <w:tcPr>
            <w:tcW w:w="3860" w:type="dxa"/>
            <w:tcBorders>
              <w:top w:val="nil"/>
              <w:left w:val="nil"/>
              <w:bottom w:val="nil"/>
              <w:right w:val="nil"/>
            </w:tcBorders>
            <w:shd w:val="clear" w:color="auto" w:fill="auto"/>
            <w:noWrap/>
            <w:vAlign w:val="bottom"/>
            <w:hideMark/>
          </w:tcPr>
          <w:p w:rsidR="001C4FA6" w:rsidRPr="001C4FA6" w:rsidRDefault="001C4FA6" w:rsidP="001C4FA6">
            <w:pPr>
              <w:spacing w:after="0" w:line="240" w:lineRule="auto"/>
              <w:jc w:val="right"/>
              <w:rPr>
                <w:rFonts w:ascii="Times New Roman" w:eastAsia="Times New Roman" w:hAnsi="Times New Roman" w:cs="Times New Roman"/>
                <w:sz w:val="16"/>
                <w:szCs w:val="16"/>
              </w:rPr>
            </w:pPr>
            <w:r w:rsidRPr="001C4FA6">
              <w:rPr>
                <w:rFonts w:ascii="Times New Roman" w:eastAsia="Times New Roman" w:hAnsi="Times New Roman" w:cs="Times New Roman"/>
                <w:sz w:val="16"/>
                <w:szCs w:val="16"/>
              </w:rPr>
              <w:t>Проект</w:t>
            </w:r>
          </w:p>
        </w:tc>
      </w:tr>
      <w:tr w:rsidR="001C4FA6" w:rsidRPr="001C4FA6" w:rsidTr="001C4FA6">
        <w:trPr>
          <w:trHeight w:val="315"/>
        </w:trPr>
        <w:tc>
          <w:tcPr>
            <w:tcW w:w="3860" w:type="dxa"/>
            <w:tcBorders>
              <w:top w:val="nil"/>
              <w:left w:val="nil"/>
              <w:bottom w:val="nil"/>
              <w:right w:val="nil"/>
            </w:tcBorders>
            <w:shd w:val="clear" w:color="auto" w:fill="auto"/>
            <w:noWrap/>
            <w:vAlign w:val="bottom"/>
            <w:hideMark/>
          </w:tcPr>
          <w:p w:rsidR="001C4FA6" w:rsidRPr="001C4FA6" w:rsidRDefault="001C4FA6" w:rsidP="001C4FA6">
            <w:pPr>
              <w:spacing w:after="0" w:line="240" w:lineRule="auto"/>
              <w:jc w:val="right"/>
              <w:rPr>
                <w:rFonts w:ascii="Times New Roman" w:eastAsia="Times New Roman" w:hAnsi="Times New Roman" w:cs="Times New Roman"/>
                <w:b/>
                <w:bCs/>
                <w:sz w:val="16"/>
                <w:szCs w:val="16"/>
              </w:rPr>
            </w:pPr>
            <w:r w:rsidRPr="001C4FA6">
              <w:rPr>
                <w:rFonts w:ascii="Times New Roman" w:eastAsia="Times New Roman" w:hAnsi="Times New Roman" w:cs="Times New Roman"/>
                <w:b/>
                <w:bCs/>
                <w:sz w:val="16"/>
                <w:szCs w:val="16"/>
              </w:rPr>
              <w:t>Приложение 6</w:t>
            </w:r>
          </w:p>
        </w:tc>
      </w:tr>
      <w:tr w:rsidR="001C4FA6" w:rsidRPr="001C4FA6" w:rsidTr="001C4FA6">
        <w:trPr>
          <w:trHeight w:val="315"/>
        </w:trPr>
        <w:tc>
          <w:tcPr>
            <w:tcW w:w="3860" w:type="dxa"/>
            <w:tcBorders>
              <w:top w:val="nil"/>
              <w:left w:val="nil"/>
              <w:bottom w:val="nil"/>
              <w:right w:val="nil"/>
            </w:tcBorders>
            <w:shd w:val="clear" w:color="auto" w:fill="auto"/>
            <w:noWrap/>
            <w:vAlign w:val="bottom"/>
            <w:hideMark/>
          </w:tcPr>
          <w:p w:rsidR="001C4FA6" w:rsidRPr="001C4FA6" w:rsidRDefault="001C4FA6" w:rsidP="001C4FA6">
            <w:pPr>
              <w:spacing w:after="0" w:line="240" w:lineRule="auto"/>
              <w:jc w:val="right"/>
              <w:rPr>
                <w:rFonts w:ascii="Times New Roman" w:eastAsia="Times New Roman" w:hAnsi="Times New Roman" w:cs="Times New Roman"/>
                <w:sz w:val="16"/>
                <w:szCs w:val="16"/>
              </w:rPr>
            </w:pPr>
            <w:r w:rsidRPr="001C4FA6">
              <w:rPr>
                <w:rFonts w:ascii="Times New Roman" w:eastAsia="Times New Roman" w:hAnsi="Times New Roman" w:cs="Times New Roman"/>
                <w:sz w:val="16"/>
                <w:szCs w:val="16"/>
              </w:rPr>
              <w:t>к решению Лапшихинского</w:t>
            </w:r>
          </w:p>
        </w:tc>
      </w:tr>
      <w:tr w:rsidR="001C4FA6" w:rsidRPr="001C4FA6" w:rsidTr="001C4FA6">
        <w:trPr>
          <w:trHeight w:val="315"/>
        </w:trPr>
        <w:tc>
          <w:tcPr>
            <w:tcW w:w="3860" w:type="dxa"/>
            <w:tcBorders>
              <w:top w:val="nil"/>
              <w:left w:val="nil"/>
              <w:bottom w:val="nil"/>
              <w:right w:val="nil"/>
            </w:tcBorders>
            <w:shd w:val="clear" w:color="auto" w:fill="auto"/>
            <w:noWrap/>
            <w:vAlign w:val="bottom"/>
            <w:hideMark/>
          </w:tcPr>
          <w:p w:rsidR="001C4FA6" w:rsidRPr="001C4FA6" w:rsidRDefault="001C4FA6" w:rsidP="001C4FA6">
            <w:pPr>
              <w:spacing w:after="0" w:line="240" w:lineRule="auto"/>
              <w:jc w:val="right"/>
              <w:rPr>
                <w:rFonts w:ascii="Times New Roman" w:eastAsia="Times New Roman" w:hAnsi="Times New Roman" w:cs="Times New Roman"/>
                <w:sz w:val="16"/>
                <w:szCs w:val="16"/>
              </w:rPr>
            </w:pPr>
            <w:r w:rsidRPr="001C4FA6">
              <w:rPr>
                <w:rFonts w:ascii="Times New Roman" w:eastAsia="Times New Roman" w:hAnsi="Times New Roman" w:cs="Times New Roman"/>
                <w:sz w:val="16"/>
                <w:szCs w:val="16"/>
              </w:rPr>
              <w:t>сельского Совета депутатов</w:t>
            </w:r>
          </w:p>
        </w:tc>
      </w:tr>
      <w:tr w:rsidR="001C4FA6" w:rsidRPr="001C4FA6" w:rsidTr="001C4FA6">
        <w:trPr>
          <w:trHeight w:val="315"/>
        </w:trPr>
        <w:tc>
          <w:tcPr>
            <w:tcW w:w="3860" w:type="dxa"/>
            <w:tcBorders>
              <w:top w:val="nil"/>
              <w:left w:val="nil"/>
              <w:bottom w:val="nil"/>
              <w:right w:val="nil"/>
            </w:tcBorders>
            <w:shd w:val="clear" w:color="auto" w:fill="auto"/>
            <w:noWrap/>
            <w:vAlign w:val="bottom"/>
            <w:hideMark/>
          </w:tcPr>
          <w:p w:rsidR="001C4FA6" w:rsidRPr="001C4FA6" w:rsidRDefault="001C4FA6" w:rsidP="001C4FA6">
            <w:pPr>
              <w:spacing w:after="0" w:line="240" w:lineRule="auto"/>
              <w:jc w:val="right"/>
              <w:rPr>
                <w:rFonts w:ascii="Times New Roman" w:eastAsia="Times New Roman" w:hAnsi="Times New Roman" w:cs="Times New Roman"/>
                <w:sz w:val="16"/>
                <w:szCs w:val="16"/>
              </w:rPr>
            </w:pPr>
            <w:r w:rsidRPr="001C4FA6">
              <w:rPr>
                <w:rFonts w:ascii="Times New Roman" w:eastAsia="Times New Roman" w:hAnsi="Times New Roman" w:cs="Times New Roman"/>
                <w:sz w:val="16"/>
                <w:szCs w:val="16"/>
              </w:rPr>
              <w:t>от       2021 № 000 Р</w:t>
            </w:r>
          </w:p>
        </w:tc>
      </w:tr>
    </w:tbl>
    <w:p w:rsidR="00505CF4" w:rsidRPr="00406486" w:rsidRDefault="00505CF4" w:rsidP="008E52DE">
      <w:pPr>
        <w:spacing w:after="0" w:line="240" w:lineRule="auto"/>
        <w:jc w:val="right"/>
        <w:rPr>
          <w:rFonts w:ascii="Times New Roman" w:hAnsi="Times New Roman" w:cs="Times New Roman"/>
          <w:b/>
          <w:i/>
          <w:sz w:val="16"/>
          <w:szCs w:val="16"/>
        </w:rPr>
      </w:pPr>
    </w:p>
    <w:tbl>
      <w:tblPr>
        <w:tblW w:w="9220" w:type="dxa"/>
        <w:tblInd w:w="93" w:type="dxa"/>
        <w:tblLook w:val="04A0"/>
      </w:tblPr>
      <w:tblGrid>
        <w:gridCol w:w="9220"/>
      </w:tblGrid>
      <w:tr w:rsidR="001C4FA6" w:rsidRPr="001C4FA6" w:rsidTr="001C4FA6">
        <w:trPr>
          <w:trHeight w:val="255"/>
        </w:trPr>
        <w:tc>
          <w:tcPr>
            <w:tcW w:w="9220" w:type="dxa"/>
            <w:tcBorders>
              <w:top w:val="nil"/>
              <w:left w:val="nil"/>
              <w:bottom w:val="nil"/>
              <w:right w:val="nil"/>
            </w:tcBorders>
            <w:shd w:val="clear" w:color="auto" w:fill="auto"/>
            <w:noWrap/>
            <w:vAlign w:val="bottom"/>
            <w:hideMark/>
          </w:tcPr>
          <w:p w:rsidR="001C4FA6" w:rsidRPr="001C4FA6" w:rsidRDefault="001C4FA6" w:rsidP="001C4FA6">
            <w:pPr>
              <w:spacing w:after="0" w:line="240" w:lineRule="auto"/>
              <w:jc w:val="center"/>
              <w:rPr>
                <w:rFonts w:ascii="Times New Roman" w:eastAsia="Times New Roman" w:hAnsi="Times New Roman" w:cs="Times New Roman"/>
                <w:b/>
                <w:bCs/>
                <w:sz w:val="16"/>
                <w:szCs w:val="16"/>
              </w:rPr>
            </w:pPr>
            <w:r w:rsidRPr="001C4FA6">
              <w:rPr>
                <w:rFonts w:ascii="Times New Roman" w:eastAsia="Times New Roman" w:hAnsi="Times New Roman" w:cs="Times New Roman"/>
                <w:b/>
                <w:bCs/>
                <w:sz w:val="16"/>
                <w:szCs w:val="16"/>
              </w:rPr>
              <w:t xml:space="preserve">Распределение субсидий субвенций и иных межбюджетных трансфертов, выделенных </w:t>
            </w:r>
          </w:p>
        </w:tc>
      </w:tr>
      <w:tr w:rsidR="001C4FA6" w:rsidRPr="001C4FA6" w:rsidTr="001C4FA6">
        <w:trPr>
          <w:trHeight w:val="255"/>
        </w:trPr>
        <w:tc>
          <w:tcPr>
            <w:tcW w:w="9220" w:type="dxa"/>
            <w:tcBorders>
              <w:top w:val="nil"/>
              <w:left w:val="nil"/>
              <w:bottom w:val="nil"/>
              <w:right w:val="nil"/>
            </w:tcBorders>
            <w:shd w:val="clear" w:color="auto" w:fill="auto"/>
            <w:noWrap/>
            <w:vAlign w:val="bottom"/>
            <w:hideMark/>
          </w:tcPr>
          <w:p w:rsidR="001C4FA6" w:rsidRPr="001C4FA6" w:rsidRDefault="001C4FA6" w:rsidP="001C4FA6">
            <w:pPr>
              <w:spacing w:after="0" w:line="240" w:lineRule="auto"/>
              <w:jc w:val="center"/>
              <w:rPr>
                <w:rFonts w:ascii="Times New Roman" w:eastAsia="Times New Roman" w:hAnsi="Times New Roman" w:cs="Times New Roman"/>
                <w:b/>
                <w:bCs/>
                <w:sz w:val="16"/>
                <w:szCs w:val="16"/>
              </w:rPr>
            </w:pPr>
            <w:r w:rsidRPr="001C4FA6">
              <w:rPr>
                <w:rFonts w:ascii="Times New Roman" w:eastAsia="Times New Roman" w:hAnsi="Times New Roman" w:cs="Times New Roman"/>
                <w:b/>
                <w:bCs/>
                <w:sz w:val="16"/>
                <w:szCs w:val="16"/>
              </w:rPr>
              <w:t xml:space="preserve"> бюджету Лапшихинского сельсовета, на реализацию федеральных и краевых законов</w:t>
            </w:r>
          </w:p>
        </w:tc>
      </w:tr>
      <w:tr w:rsidR="001C4FA6" w:rsidRPr="001C4FA6" w:rsidTr="001C4FA6">
        <w:trPr>
          <w:trHeight w:val="255"/>
        </w:trPr>
        <w:tc>
          <w:tcPr>
            <w:tcW w:w="9220" w:type="dxa"/>
            <w:tcBorders>
              <w:top w:val="nil"/>
              <w:left w:val="nil"/>
              <w:bottom w:val="nil"/>
              <w:right w:val="nil"/>
            </w:tcBorders>
            <w:shd w:val="clear" w:color="auto" w:fill="auto"/>
            <w:noWrap/>
            <w:vAlign w:val="bottom"/>
            <w:hideMark/>
          </w:tcPr>
          <w:p w:rsidR="001C4FA6" w:rsidRPr="001C4FA6" w:rsidRDefault="001C4FA6" w:rsidP="001C4FA6">
            <w:pPr>
              <w:spacing w:after="0" w:line="240" w:lineRule="auto"/>
              <w:jc w:val="center"/>
              <w:rPr>
                <w:rFonts w:ascii="Times New Roman" w:eastAsia="Times New Roman" w:hAnsi="Times New Roman" w:cs="Times New Roman"/>
                <w:b/>
                <w:bCs/>
                <w:sz w:val="16"/>
                <w:szCs w:val="16"/>
              </w:rPr>
            </w:pPr>
            <w:r w:rsidRPr="001C4FA6">
              <w:rPr>
                <w:rFonts w:ascii="Times New Roman" w:eastAsia="Times New Roman" w:hAnsi="Times New Roman" w:cs="Times New Roman"/>
                <w:b/>
                <w:bCs/>
                <w:sz w:val="16"/>
                <w:szCs w:val="16"/>
              </w:rPr>
              <w:t>на 2022 год и плановый период 2023-2024 годов</w:t>
            </w:r>
          </w:p>
        </w:tc>
      </w:tr>
    </w:tbl>
    <w:p w:rsidR="00505CF4" w:rsidRPr="001C4FA6" w:rsidRDefault="00505CF4" w:rsidP="008E52DE">
      <w:pPr>
        <w:spacing w:after="0" w:line="240" w:lineRule="auto"/>
        <w:jc w:val="right"/>
        <w:rPr>
          <w:rFonts w:ascii="Times New Roman" w:hAnsi="Times New Roman" w:cs="Times New Roman"/>
          <w:b/>
          <w:i/>
          <w:sz w:val="16"/>
          <w:szCs w:val="16"/>
        </w:rPr>
      </w:pPr>
    </w:p>
    <w:p w:rsidR="00505CF4" w:rsidRPr="001C4FA6" w:rsidRDefault="00505CF4" w:rsidP="008E52DE">
      <w:pPr>
        <w:spacing w:after="0" w:line="240" w:lineRule="auto"/>
        <w:jc w:val="right"/>
        <w:rPr>
          <w:rFonts w:ascii="Times New Roman" w:hAnsi="Times New Roman" w:cs="Times New Roman"/>
          <w:b/>
          <w:i/>
          <w:sz w:val="16"/>
          <w:szCs w:val="16"/>
        </w:rPr>
      </w:pPr>
    </w:p>
    <w:tbl>
      <w:tblPr>
        <w:tblW w:w="0" w:type="auto"/>
        <w:tblLayout w:type="fixed"/>
        <w:tblCellMar>
          <w:left w:w="30" w:type="dxa"/>
          <w:right w:w="30" w:type="dxa"/>
        </w:tblCellMar>
        <w:tblLook w:val="0000"/>
      </w:tblPr>
      <w:tblGrid>
        <w:gridCol w:w="679"/>
        <w:gridCol w:w="4968"/>
        <w:gridCol w:w="1387"/>
        <w:gridCol w:w="1246"/>
        <w:gridCol w:w="1418"/>
      </w:tblGrid>
      <w:tr w:rsidR="001C4FA6" w:rsidRPr="001C4FA6">
        <w:trPr>
          <w:trHeight w:val="262"/>
        </w:trPr>
        <w:tc>
          <w:tcPr>
            <w:tcW w:w="679" w:type="dxa"/>
            <w:tcBorders>
              <w:top w:val="single" w:sz="6" w:space="0" w:color="auto"/>
              <w:left w:val="single" w:sz="6" w:space="0" w:color="auto"/>
              <w:bottom w:val="nil"/>
              <w:right w:val="single" w:sz="6" w:space="0" w:color="auto"/>
            </w:tcBorders>
          </w:tcPr>
          <w:p w:rsidR="001C4FA6" w:rsidRPr="001C4FA6" w:rsidRDefault="001C4FA6">
            <w:pPr>
              <w:autoSpaceDE w:val="0"/>
              <w:autoSpaceDN w:val="0"/>
              <w:adjustRightInd w:val="0"/>
              <w:spacing w:after="0" w:line="240" w:lineRule="auto"/>
              <w:jc w:val="center"/>
              <w:rPr>
                <w:rFonts w:ascii="Times New Roman" w:hAnsi="Times New Roman" w:cs="Times New Roman"/>
                <w:color w:val="000000"/>
                <w:sz w:val="16"/>
                <w:szCs w:val="16"/>
              </w:rPr>
            </w:pPr>
            <w:r w:rsidRPr="001C4FA6">
              <w:rPr>
                <w:rFonts w:ascii="Times New Roman" w:hAnsi="Times New Roman" w:cs="Times New Roman"/>
                <w:color w:val="000000"/>
                <w:sz w:val="16"/>
                <w:szCs w:val="16"/>
              </w:rPr>
              <w:t>№ строки</w:t>
            </w:r>
          </w:p>
        </w:tc>
        <w:tc>
          <w:tcPr>
            <w:tcW w:w="4968" w:type="dxa"/>
            <w:tcBorders>
              <w:top w:val="single" w:sz="6" w:space="0" w:color="auto"/>
              <w:left w:val="single" w:sz="6" w:space="0" w:color="auto"/>
              <w:bottom w:val="nil"/>
              <w:right w:val="single" w:sz="6" w:space="0" w:color="auto"/>
            </w:tcBorders>
          </w:tcPr>
          <w:p w:rsidR="001C4FA6" w:rsidRPr="001C4FA6" w:rsidRDefault="001C4FA6">
            <w:pPr>
              <w:autoSpaceDE w:val="0"/>
              <w:autoSpaceDN w:val="0"/>
              <w:adjustRightInd w:val="0"/>
              <w:spacing w:after="0" w:line="240" w:lineRule="auto"/>
              <w:jc w:val="center"/>
              <w:rPr>
                <w:rFonts w:ascii="Times New Roman" w:hAnsi="Times New Roman" w:cs="Times New Roman"/>
                <w:color w:val="000000"/>
                <w:sz w:val="16"/>
                <w:szCs w:val="16"/>
              </w:rPr>
            </w:pPr>
            <w:r w:rsidRPr="001C4FA6">
              <w:rPr>
                <w:rFonts w:ascii="Times New Roman" w:hAnsi="Times New Roman" w:cs="Times New Roman"/>
                <w:color w:val="000000"/>
                <w:sz w:val="16"/>
                <w:szCs w:val="16"/>
              </w:rPr>
              <w:t>Наименование главных распорядителей и наименование показателей бюджетной классификации</w:t>
            </w:r>
          </w:p>
        </w:tc>
        <w:tc>
          <w:tcPr>
            <w:tcW w:w="1387" w:type="dxa"/>
            <w:tcBorders>
              <w:top w:val="single" w:sz="6" w:space="0" w:color="auto"/>
              <w:left w:val="single" w:sz="6" w:space="0" w:color="auto"/>
              <w:bottom w:val="single" w:sz="6" w:space="0" w:color="auto"/>
              <w:right w:val="nil"/>
            </w:tcBorders>
          </w:tcPr>
          <w:p w:rsidR="001C4FA6" w:rsidRPr="001C4FA6" w:rsidRDefault="001C4FA6">
            <w:pPr>
              <w:autoSpaceDE w:val="0"/>
              <w:autoSpaceDN w:val="0"/>
              <w:adjustRightInd w:val="0"/>
              <w:spacing w:after="0" w:line="240" w:lineRule="auto"/>
              <w:jc w:val="center"/>
              <w:rPr>
                <w:rFonts w:ascii="Times New Roman" w:hAnsi="Times New Roman" w:cs="Times New Roman"/>
                <w:color w:val="000000"/>
                <w:sz w:val="16"/>
                <w:szCs w:val="16"/>
              </w:rPr>
            </w:pPr>
            <w:r w:rsidRPr="001C4FA6">
              <w:rPr>
                <w:rFonts w:ascii="Times New Roman" w:hAnsi="Times New Roman" w:cs="Times New Roman"/>
                <w:color w:val="000000"/>
                <w:sz w:val="16"/>
                <w:szCs w:val="16"/>
              </w:rPr>
              <w:t xml:space="preserve">Сумма </w:t>
            </w:r>
          </w:p>
        </w:tc>
        <w:tc>
          <w:tcPr>
            <w:tcW w:w="1246" w:type="dxa"/>
            <w:tcBorders>
              <w:top w:val="single" w:sz="6" w:space="0" w:color="auto"/>
              <w:left w:val="nil"/>
              <w:bottom w:val="single" w:sz="6" w:space="0" w:color="auto"/>
              <w:right w:val="nil"/>
            </w:tcBorders>
          </w:tcPr>
          <w:p w:rsidR="001C4FA6" w:rsidRPr="001C4FA6" w:rsidRDefault="001C4FA6">
            <w:pPr>
              <w:autoSpaceDE w:val="0"/>
              <w:autoSpaceDN w:val="0"/>
              <w:adjustRightInd w:val="0"/>
              <w:spacing w:after="0" w:line="240" w:lineRule="auto"/>
              <w:jc w:val="center"/>
              <w:rPr>
                <w:rFonts w:ascii="Times New Roman" w:hAnsi="Times New Roman" w:cs="Times New Roman"/>
                <w:color w:val="000000"/>
                <w:sz w:val="16"/>
                <w:szCs w:val="16"/>
              </w:rPr>
            </w:pPr>
          </w:p>
        </w:tc>
        <w:tc>
          <w:tcPr>
            <w:tcW w:w="1418" w:type="dxa"/>
            <w:tcBorders>
              <w:top w:val="single" w:sz="6" w:space="0" w:color="auto"/>
              <w:left w:val="nil"/>
              <w:bottom w:val="single" w:sz="6" w:space="0" w:color="auto"/>
              <w:right w:val="single" w:sz="6" w:space="0" w:color="auto"/>
            </w:tcBorders>
          </w:tcPr>
          <w:p w:rsidR="001C4FA6" w:rsidRPr="001C4FA6" w:rsidRDefault="001C4FA6">
            <w:pPr>
              <w:autoSpaceDE w:val="0"/>
              <w:autoSpaceDN w:val="0"/>
              <w:adjustRightInd w:val="0"/>
              <w:spacing w:after="0" w:line="240" w:lineRule="auto"/>
              <w:jc w:val="center"/>
              <w:rPr>
                <w:rFonts w:ascii="Times New Roman" w:hAnsi="Times New Roman" w:cs="Times New Roman"/>
                <w:color w:val="000000"/>
                <w:sz w:val="16"/>
                <w:szCs w:val="16"/>
              </w:rPr>
            </w:pPr>
          </w:p>
        </w:tc>
      </w:tr>
      <w:tr w:rsidR="001C4FA6" w:rsidRPr="001C4FA6">
        <w:trPr>
          <w:trHeight w:val="247"/>
        </w:trPr>
        <w:tc>
          <w:tcPr>
            <w:tcW w:w="679" w:type="dxa"/>
            <w:tcBorders>
              <w:top w:val="nil"/>
              <w:left w:val="single" w:sz="6" w:space="0" w:color="auto"/>
              <w:bottom w:val="single" w:sz="6" w:space="0" w:color="auto"/>
              <w:right w:val="single" w:sz="6" w:space="0" w:color="auto"/>
            </w:tcBorders>
          </w:tcPr>
          <w:p w:rsidR="001C4FA6" w:rsidRPr="001C4FA6" w:rsidRDefault="001C4FA6">
            <w:pPr>
              <w:autoSpaceDE w:val="0"/>
              <w:autoSpaceDN w:val="0"/>
              <w:adjustRightInd w:val="0"/>
              <w:spacing w:after="0" w:line="240" w:lineRule="auto"/>
              <w:jc w:val="center"/>
              <w:rPr>
                <w:rFonts w:ascii="Times New Roman" w:hAnsi="Times New Roman" w:cs="Times New Roman"/>
                <w:color w:val="000000"/>
                <w:sz w:val="16"/>
                <w:szCs w:val="16"/>
              </w:rPr>
            </w:pPr>
          </w:p>
        </w:tc>
        <w:tc>
          <w:tcPr>
            <w:tcW w:w="4968" w:type="dxa"/>
            <w:tcBorders>
              <w:top w:val="nil"/>
              <w:left w:val="single" w:sz="6" w:space="0" w:color="auto"/>
              <w:bottom w:val="single" w:sz="6" w:space="0" w:color="auto"/>
              <w:right w:val="single" w:sz="6" w:space="0" w:color="auto"/>
            </w:tcBorders>
          </w:tcPr>
          <w:p w:rsidR="001C4FA6" w:rsidRPr="001C4FA6" w:rsidRDefault="001C4FA6">
            <w:pPr>
              <w:autoSpaceDE w:val="0"/>
              <w:autoSpaceDN w:val="0"/>
              <w:adjustRightInd w:val="0"/>
              <w:spacing w:after="0" w:line="240" w:lineRule="auto"/>
              <w:jc w:val="center"/>
              <w:rPr>
                <w:rFonts w:ascii="Times New Roman" w:hAnsi="Times New Roman" w:cs="Times New Roman"/>
                <w:color w:val="000000"/>
                <w:sz w:val="16"/>
                <w:szCs w:val="16"/>
              </w:rPr>
            </w:pPr>
          </w:p>
        </w:tc>
        <w:tc>
          <w:tcPr>
            <w:tcW w:w="1387" w:type="dxa"/>
            <w:tcBorders>
              <w:top w:val="single" w:sz="6" w:space="0" w:color="auto"/>
              <w:left w:val="single" w:sz="6" w:space="0" w:color="auto"/>
              <w:bottom w:val="single" w:sz="6" w:space="0" w:color="auto"/>
              <w:right w:val="single" w:sz="6" w:space="0" w:color="auto"/>
            </w:tcBorders>
          </w:tcPr>
          <w:p w:rsidR="001C4FA6" w:rsidRPr="001C4FA6" w:rsidRDefault="001C4FA6">
            <w:pPr>
              <w:autoSpaceDE w:val="0"/>
              <w:autoSpaceDN w:val="0"/>
              <w:adjustRightInd w:val="0"/>
              <w:spacing w:after="0" w:line="240" w:lineRule="auto"/>
              <w:jc w:val="center"/>
              <w:rPr>
                <w:rFonts w:ascii="Times New Roman" w:hAnsi="Times New Roman" w:cs="Times New Roman"/>
                <w:color w:val="000000"/>
                <w:sz w:val="16"/>
                <w:szCs w:val="16"/>
              </w:rPr>
            </w:pPr>
            <w:r w:rsidRPr="001C4FA6">
              <w:rPr>
                <w:rFonts w:ascii="Times New Roman" w:hAnsi="Times New Roman" w:cs="Times New Roman"/>
                <w:color w:val="000000"/>
                <w:sz w:val="16"/>
                <w:szCs w:val="16"/>
              </w:rPr>
              <w:t>2022 год</w:t>
            </w:r>
          </w:p>
        </w:tc>
        <w:tc>
          <w:tcPr>
            <w:tcW w:w="1246" w:type="dxa"/>
            <w:tcBorders>
              <w:top w:val="single" w:sz="6" w:space="0" w:color="auto"/>
              <w:left w:val="single" w:sz="6" w:space="0" w:color="auto"/>
              <w:bottom w:val="single" w:sz="6" w:space="0" w:color="auto"/>
              <w:right w:val="single" w:sz="6" w:space="0" w:color="auto"/>
            </w:tcBorders>
          </w:tcPr>
          <w:p w:rsidR="001C4FA6" w:rsidRPr="001C4FA6" w:rsidRDefault="001C4FA6">
            <w:pPr>
              <w:autoSpaceDE w:val="0"/>
              <w:autoSpaceDN w:val="0"/>
              <w:adjustRightInd w:val="0"/>
              <w:spacing w:after="0" w:line="240" w:lineRule="auto"/>
              <w:jc w:val="center"/>
              <w:rPr>
                <w:rFonts w:ascii="Times New Roman" w:hAnsi="Times New Roman" w:cs="Times New Roman"/>
                <w:color w:val="000000"/>
                <w:sz w:val="16"/>
                <w:szCs w:val="16"/>
              </w:rPr>
            </w:pPr>
            <w:r w:rsidRPr="001C4FA6">
              <w:rPr>
                <w:rFonts w:ascii="Times New Roman" w:hAnsi="Times New Roman" w:cs="Times New Roman"/>
                <w:color w:val="000000"/>
                <w:sz w:val="16"/>
                <w:szCs w:val="16"/>
              </w:rPr>
              <w:t>2023 год</w:t>
            </w:r>
          </w:p>
        </w:tc>
        <w:tc>
          <w:tcPr>
            <w:tcW w:w="1418" w:type="dxa"/>
            <w:tcBorders>
              <w:top w:val="single" w:sz="6" w:space="0" w:color="auto"/>
              <w:left w:val="single" w:sz="6" w:space="0" w:color="auto"/>
              <w:bottom w:val="single" w:sz="6" w:space="0" w:color="auto"/>
              <w:right w:val="single" w:sz="6" w:space="0" w:color="auto"/>
            </w:tcBorders>
          </w:tcPr>
          <w:p w:rsidR="001C4FA6" w:rsidRPr="001C4FA6" w:rsidRDefault="001C4FA6">
            <w:pPr>
              <w:autoSpaceDE w:val="0"/>
              <w:autoSpaceDN w:val="0"/>
              <w:adjustRightInd w:val="0"/>
              <w:spacing w:after="0" w:line="240" w:lineRule="auto"/>
              <w:jc w:val="center"/>
              <w:rPr>
                <w:rFonts w:ascii="Times New Roman" w:hAnsi="Times New Roman" w:cs="Times New Roman"/>
                <w:color w:val="000000"/>
                <w:sz w:val="16"/>
                <w:szCs w:val="16"/>
              </w:rPr>
            </w:pPr>
            <w:r w:rsidRPr="001C4FA6">
              <w:rPr>
                <w:rFonts w:ascii="Times New Roman" w:hAnsi="Times New Roman" w:cs="Times New Roman"/>
                <w:color w:val="000000"/>
                <w:sz w:val="16"/>
                <w:szCs w:val="16"/>
              </w:rPr>
              <w:t>2024 год</w:t>
            </w:r>
          </w:p>
        </w:tc>
      </w:tr>
      <w:tr w:rsidR="001C4FA6" w:rsidRPr="001C4FA6">
        <w:trPr>
          <w:trHeight w:val="247"/>
        </w:trPr>
        <w:tc>
          <w:tcPr>
            <w:tcW w:w="679" w:type="dxa"/>
            <w:tcBorders>
              <w:top w:val="single" w:sz="6" w:space="0" w:color="auto"/>
              <w:left w:val="single" w:sz="6" w:space="0" w:color="auto"/>
              <w:bottom w:val="single" w:sz="6" w:space="0" w:color="auto"/>
              <w:right w:val="single" w:sz="6" w:space="0" w:color="auto"/>
            </w:tcBorders>
          </w:tcPr>
          <w:p w:rsidR="001C4FA6" w:rsidRPr="001C4FA6" w:rsidRDefault="001C4FA6">
            <w:pPr>
              <w:autoSpaceDE w:val="0"/>
              <w:autoSpaceDN w:val="0"/>
              <w:adjustRightInd w:val="0"/>
              <w:spacing w:after="0" w:line="240" w:lineRule="auto"/>
              <w:jc w:val="center"/>
              <w:rPr>
                <w:rFonts w:ascii="Times New Roman" w:hAnsi="Times New Roman" w:cs="Times New Roman"/>
                <w:color w:val="000000"/>
                <w:sz w:val="16"/>
                <w:szCs w:val="16"/>
              </w:rPr>
            </w:pPr>
          </w:p>
        </w:tc>
        <w:tc>
          <w:tcPr>
            <w:tcW w:w="4968" w:type="dxa"/>
            <w:tcBorders>
              <w:top w:val="single" w:sz="6" w:space="0" w:color="auto"/>
              <w:left w:val="single" w:sz="6" w:space="0" w:color="auto"/>
              <w:bottom w:val="single" w:sz="6" w:space="0" w:color="auto"/>
              <w:right w:val="single" w:sz="6" w:space="0" w:color="auto"/>
            </w:tcBorders>
          </w:tcPr>
          <w:p w:rsidR="001C4FA6" w:rsidRPr="001C4FA6" w:rsidRDefault="001C4FA6">
            <w:pPr>
              <w:autoSpaceDE w:val="0"/>
              <w:autoSpaceDN w:val="0"/>
              <w:adjustRightInd w:val="0"/>
              <w:spacing w:after="0" w:line="240" w:lineRule="auto"/>
              <w:jc w:val="center"/>
              <w:rPr>
                <w:rFonts w:ascii="Times New Roman" w:hAnsi="Times New Roman" w:cs="Times New Roman"/>
                <w:color w:val="000000"/>
                <w:sz w:val="16"/>
                <w:szCs w:val="16"/>
              </w:rPr>
            </w:pPr>
            <w:r w:rsidRPr="001C4FA6">
              <w:rPr>
                <w:rFonts w:ascii="Times New Roman" w:hAnsi="Times New Roman" w:cs="Times New Roman"/>
                <w:color w:val="000000"/>
                <w:sz w:val="16"/>
                <w:szCs w:val="16"/>
              </w:rPr>
              <w:t>1</w:t>
            </w:r>
          </w:p>
        </w:tc>
        <w:tc>
          <w:tcPr>
            <w:tcW w:w="1387" w:type="dxa"/>
            <w:tcBorders>
              <w:top w:val="single" w:sz="6" w:space="0" w:color="auto"/>
              <w:left w:val="single" w:sz="6" w:space="0" w:color="auto"/>
              <w:bottom w:val="single" w:sz="6" w:space="0" w:color="auto"/>
              <w:right w:val="single" w:sz="6" w:space="0" w:color="auto"/>
            </w:tcBorders>
          </w:tcPr>
          <w:p w:rsidR="001C4FA6" w:rsidRPr="001C4FA6" w:rsidRDefault="001C4FA6">
            <w:pPr>
              <w:autoSpaceDE w:val="0"/>
              <w:autoSpaceDN w:val="0"/>
              <w:adjustRightInd w:val="0"/>
              <w:spacing w:after="0" w:line="240" w:lineRule="auto"/>
              <w:jc w:val="center"/>
              <w:rPr>
                <w:rFonts w:ascii="Times New Roman" w:hAnsi="Times New Roman" w:cs="Times New Roman"/>
                <w:color w:val="000000"/>
                <w:sz w:val="16"/>
                <w:szCs w:val="16"/>
              </w:rPr>
            </w:pPr>
            <w:r w:rsidRPr="001C4FA6">
              <w:rPr>
                <w:rFonts w:ascii="Times New Roman" w:hAnsi="Times New Roman" w:cs="Times New Roman"/>
                <w:color w:val="000000"/>
                <w:sz w:val="16"/>
                <w:szCs w:val="16"/>
              </w:rPr>
              <w:t>2</w:t>
            </w:r>
          </w:p>
        </w:tc>
        <w:tc>
          <w:tcPr>
            <w:tcW w:w="1246" w:type="dxa"/>
            <w:tcBorders>
              <w:top w:val="single" w:sz="6" w:space="0" w:color="auto"/>
              <w:left w:val="single" w:sz="6" w:space="0" w:color="auto"/>
              <w:bottom w:val="single" w:sz="6" w:space="0" w:color="auto"/>
              <w:right w:val="single" w:sz="6" w:space="0" w:color="auto"/>
            </w:tcBorders>
          </w:tcPr>
          <w:p w:rsidR="001C4FA6" w:rsidRPr="001C4FA6" w:rsidRDefault="001C4FA6">
            <w:pPr>
              <w:autoSpaceDE w:val="0"/>
              <w:autoSpaceDN w:val="0"/>
              <w:adjustRightInd w:val="0"/>
              <w:spacing w:after="0" w:line="240" w:lineRule="auto"/>
              <w:jc w:val="center"/>
              <w:rPr>
                <w:rFonts w:ascii="Times New Roman" w:hAnsi="Times New Roman" w:cs="Times New Roman"/>
                <w:color w:val="000000"/>
                <w:sz w:val="16"/>
                <w:szCs w:val="16"/>
              </w:rPr>
            </w:pPr>
            <w:r w:rsidRPr="001C4FA6">
              <w:rPr>
                <w:rFonts w:ascii="Times New Roman" w:hAnsi="Times New Roman" w:cs="Times New Roman"/>
                <w:color w:val="000000"/>
                <w:sz w:val="16"/>
                <w:szCs w:val="16"/>
              </w:rPr>
              <w:t>3</w:t>
            </w:r>
          </w:p>
        </w:tc>
        <w:tc>
          <w:tcPr>
            <w:tcW w:w="1418" w:type="dxa"/>
            <w:tcBorders>
              <w:top w:val="single" w:sz="6" w:space="0" w:color="auto"/>
              <w:left w:val="single" w:sz="6" w:space="0" w:color="auto"/>
              <w:bottom w:val="single" w:sz="6" w:space="0" w:color="auto"/>
              <w:right w:val="single" w:sz="6" w:space="0" w:color="auto"/>
            </w:tcBorders>
          </w:tcPr>
          <w:p w:rsidR="001C4FA6" w:rsidRPr="001C4FA6" w:rsidRDefault="001C4FA6">
            <w:pPr>
              <w:autoSpaceDE w:val="0"/>
              <w:autoSpaceDN w:val="0"/>
              <w:adjustRightInd w:val="0"/>
              <w:spacing w:after="0" w:line="240" w:lineRule="auto"/>
              <w:jc w:val="center"/>
              <w:rPr>
                <w:rFonts w:ascii="Times New Roman" w:hAnsi="Times New Roman" w:cs="Times New Roman"/>
                <w:color w:val="000000"/>
                <w:sz w:val="16"/>
                <w:szCs w:val="16"/>
              </w:rPr>
            </w:pPr>
            <w:r w:rsidRPr="001C4FA6">
              <w:rPr>
                <w:rFonts w:ascii="Times New Roman" w:hAnsi="Times New Roman" w:cs="Times New Roman"/>
                <w:color w:val="000000"/>
                <w:sz w:val="16"/>
                <w:szCs w:val="16"/>
              </w:rPr>
              <w:t>4</w:t>
            </w:r>
          </w:p>
        </w:tc>
      </w:tr>
      <w:tr w:rsidR="001C4FA6" w:rsidRPr="001C4FA6">
        <w:trPr>
          <w:trHeight w:val="509"/>
        </w:trPr>
        <w:tc>
          <w:tcPr>
            <w:tcW w:w="679" w:type="dxa"/>
            <w:tcBorders>
              <w:top w:val="single" w:sz="6" w:space="0" w:color="auto"/>
              <w:left w:val="single" w:sz="6" w:space="0" w:color="auto"/>
              <w:bottom w:val="single" w:sz="6" w:space="0" w:color="auto"/>
              <w:right w:val="single" w:sz="6" w:space="0" w:color="auto"/>
            </w:tcBorders>
          </w:tcPr>
          <w:p w:rsidR="001C4FA6" w:rsidRPr="001C4FA6" w:rsidRDefault="001C4FA6">
            <w:pPr>
              <w:autoSpaceDE w:val="0"/>
              <w:autoSpaceDN w:val="0"/>
              <w:adjustRightInd w:val="0"/>
              <w:spacing w:after="0" w:line="240" w:lineRule="auto"/>
              <w:jc w:val="center"/>
              <w:rPr>
                <w:rFonts w:ascii="Times New Roman" w:hAnsi="Times New Roman" w:cs="Times New Roman"/>
                <w:color w:val="000000"/>
                <w:sz w:val="16"/>
                <w:szCs w:val="16"/>
              </w:rPr>
            </w:pPr>
          </w:p>
        </w:tc>
        <w:tc>
          <w:tcPr>
            <w:tcW w:w="4968" w:type="dxa"/>
            <w:tcBorders>
              <w:top w:val="single" w:sz="6" w:space="0" w:color="auto"/>
              <w:left w:val="single" w:sz="6" w:space="0" w:color="auto"/>
              <w:bottom w:val="single" w:sz="6" w:space="0" w:color="auto"/>
              <w:right w:val="single" w:sz="6" w:space="0" w:color="auto"/>
            </w:tcBorders>
          </w:tcPr>
          <w:p w:rsidR="001C4FA6" w:rsidRPr="001C4FA6" w:rsidRDefault="001C4FA6">
            <w:pPr>
              <w:autoSpaceDE w:val="0"/>
              <w:autoSpaceDN w:val="0"/>
              <w:adjustRightInd w:val="0"/>
              <w:spacing w:after="0" w:line="240" w:lineRule="auto"/>
              <w:rPr>
                <w:rFonts w:ascii="Times New Roman" w:hAnsi="Times New Roman" w:cs="Times New Roman"/>
                <w:color w:val="000000"/>
                <w:sz w:val="16"/>
                <w:szCs w:val="16"/>
              </w:rPr>
            </w:pPr>
            <w:r w:rsidRPr="001C4FA6">
              <w:rPr>
                <w:rFonts w:ascii="Times New Roman" w:hAnsi="Times New Roman" w:cs="Times New Roman"/>
                <w:color w:val="000000"/>
                <w:sz w:val="16"/>
                <w:szCs w:val="16"/>
              </w:rPr>
              <w:t>Администрация Лапшихинского сельсовета Ачинского района Красноярского края</w:t>
            </w:r>
          </w:p>
        </w:tc>
        <w:tc>
          <w:tcPr>
            <w:tcW w:w="1387" w:type="dxa"/>
            <w:tcBorders>
              <w:top w:val="single" w:sz="6" w:space="0" w:color="auto"/>
              <w:left w:val="single" w:sz="6" w:space="0" w:color="auto"/>
              <w:bottom w:val="single" w:sz="6" w:space="0" w:color="auto"/>
              <w:right w:val="single" w:sz="6" w:space="0" w:color="auto"/>
            </w:tcBorders>
          </w:tcPr>
          <w:p w:rsidR="001C4FA6" w:rsidRPr="001C4FA6" w:rsidRDefault="001C4FA6">
            <w:pPr>
              <w:autoSpaceDE w:val="0"/>
              <w:autoSpaceDN w:val="0"/>
              <w:adjustRightInd w:val="0"/>
              <w:spacing w:after="0" w:line="240" w:lineRule="auto"/>
              <w:jc w:val="right"/>
              <w:rPr>
                <w:rFonts w:ascii="Times New Roman" w:hAnsi="Times New Roman" w:cs="Times New Roman"/>
                <w:color w:val="000000"/>
                <w:sz w:val="16"/>
                <w:szCs w:val="16"/>
              </w:rPr>
            </w:pPr>
            <w:r w:rsidRPr="001C4FA6">
              <w:rPr>
                <w:rFonts w:ascii="Times New Roman" w:hAnsi="Times New Roman" w:cs="Times New Roman"/>
                <w:color w:val="000000"/>
                <w:sz w:val="16"/>
                <w:szCs w:val="16"/>
              </w:rPr>
              <w:t>262 900,00</w:t>
            </w:r>
          </w:p>
        </w:tc>
        <w:tc>
          <w:tcPr>
            <w:tcW w:w="1246" w:type="dxa"/>
            <w:tcBorders>
              <w:top w:val="single" w:sz="6" w:space="0" w:color="auto"/>
              <w:left w:val="single" w:sz="6" w:space="0" w:color="auto"/>
              <w:bottom w:val="single" w:sz="6" w:space="0" w:color="auto"/>
              <w:right w:val="single" w:sz="6" w:space="0" w:color="auto"/>
            </w:tcBorders>
          </w:tcPr>
          <w:p w:rsidR="001C4FA6" w:rsidRPr="001C4FA6" w:rsidRDefault="001C4FA6">
            <w:pPr>
              <w:autoSpaceDE w:val="0"/>
              <w:autoSpaceDN w:val="0"/>
              <w:adjustRightInd w:val="0"/>
              <w:spacing w:after="0" w:line="240" w:lineRule="auto"/>
              <w:jc w:val="right"/>
              <w:rPr>
                <w:rFonts w:ascii="Times New Roman" w:hAnsi="Times New Roman" w:cs="Times New Roman"/>
                <w:color w:val="000000"/>
                <w:sz w:val="16"/>
                <w:szCs w:val="16"/>
              </w:rPr>
            </w:pPr>
            <w:r w:rsidRPr="001C4FA6">
              <w:rPr>
                <w:rFonts w:ascii="Times New Roman" w:hAnsi="Times New Roman" w:cs="Times New Roman"/>
                <w:color w:val="000000"/>
                <w:sz w:val="16"/>
                <w:szCs w:val="16"/>
              </w:rPr>
              <w:t>267 577,00</w:t>
            </w:r>
          </w:p>
        </w:tc>
        <w:tc>
          <w:tcPr>
            <w:tcW w:w="1418" w:type="dxa"/>
            <w:tcBorders>
              <w:top w:val="single" w:sz="6" w:space="0" w:color="auto"/>
              <w:left w:val="single" w:sz="6" w:space="0" w:color="auto"/>
              <w:bottom w:val="single" w:sz="6" w:space="0" w:color="auto"/>
              <w:right w:val="single" w:sz="6" w:space="0" w:color="auto"/>
            </w:tcBorders>
          </w:tcPr>
          <w:p w:rsidR="001C4FA6" w:rsidRPr="001C4FA6" w:rsidRDefault="001C4FA6">
            <w:pPr>
              <w:autoSpaceDE w:val="0"/>
              <w:autoSpaceDN w:val="0"/>
              <w:adjustRightInd w:val="0"/>
              <w:spacing w:after="0" w:line="240" w:lineRule="auto"/>
              <w:jc w:val="right"/>
              <w:rPr>
                <w:rFonts w:ascii="Times New Roman" w:hAnsi="Times New Roman" w:cs="Times New Roman"/>
                <w:color w:val="000000"/>
                <w:sz w:val="16"/>
                <w:szCs w:val="16"/>
              </w:rPr>
            </w:pPr>
            <w:r w:rsidRPr="001C4FA6">
              <w:rPr>
                <w:rFonts w:ascii="Times New Roman" w:hAnsi="Times New Roman" w:cs="Times New Roman"/>
                <w:color w:val="000000"/>
                <w:sz w:val="16"/>
                <w:szCs w:val="16"/>
              </w:rPr>
              <w:t>158 400,00</w:t>
            </w:r>
          </w:p>
        </w:tc>
      </w:tr>
      <w:tr w:rsidR="001C4FA6" w:rsidRPr="001C4FA6" w:rsidTr="001C4FA6">
        <w:trPr>
          <w:trHeight w:val="733"/>
        </w:trPr>
        <w:tc>
          <w:tcPr>
            <w:tcW w:w="679" w:type="dxa"/>
            <w:tcBorders>
              <w:top w:val="single" w:sz="6" w:space="0" w:color="auto"/>
              <w:left w:val="single" w:sz="6" w:space="0" w:color="auto"/>
              <w:bottom w:val="single" w:sz="6" w:space="0" w:color="auto"/>
              <w:right w:val="single" w:sz="6" w:space="0" w:color="auto"/>
            </w:tcBorders>
          </w:tcPr>
          <w:p w:rsidR="001C4FA6" w:rsidRPr="001C4FA6" w:rsidRDefault="001C4FA6">
            <w:pPr>
              <w:autoSpaceDE w:val="0"/>
              <w:autoSpaceDN w:val="0"/>
              <w:adjustRightInd w:val="0"/>
              <w:spacing w:after="0" w:line="240" w:lineRule="auto"/>
              <w:jc w:val="center"/>
              <w:rPr>
                <w:rFonts w:ascii="Times New Roman" w:hAnsi="Times New Roman" w:cs="Times New Roman"/>
                <w:color w:val="000000"/>
                <w:sz w:val="16"/>
                <w:szCs w:val="16"/>
              </w:rPr>
            </w:pPr>
            <w:r w:rsidRPr="001C4FA6">
              <w:rPr>
                <w:rFonts w:ascii="Times New Roman" w:hAnsi="Times New Roman" w:cs="Times New Roman"/>
                <w:color w:val="000000"/>
                <w:sz w:val="16"/>
                <w:szCs w:val="16"/>
              </w:rPr>
              <w:t>1</w:t>
            </w:r>
          </w:p>
        </w:tc>
        <w:tc>
          <w:tcPr>
            <w:tcW w:w="4968" w:type="dxa"/>
            <w:tcBorders>
              <w:top w:val="single" w:sz="6" w:space="0" w:color="auto"/>
              <w:left w:val="single" w:sz="6" w:space="0" w:color="auto"/>
              <w:bottom w:val="single" w:sz="6" w:space="0" w:color="auto"/>
              <w:right w:val="single" w:sz="6" w:space="0" w:color="auto"/>
            </w:tcBorders>
          </w:tcPr>
          <w:p w:rsidR="001C4FA6" w:rsidRPr="001C4FA6" w:rsidRDefault="001C4FA6">
            <w:pPr>
              <w:autoSpaceDE w:val="0"/>
              <w:autoSpaceDN w:val="0"/>
              <w:adjustRightInd w:val="0"/>
              <w:spacing w:after="0" w:line="240" w:lineRule="auto"/>
              <w:rPr>
                <w:rFonts w:ascii="Times New Roman" w:hAnsi="Times New Roman" w:cs="Times New Roman"/>
                <w:color w:val="000000"/>
                <w:sz w:val="16"/>
                <w:szCs w:val="16"/>
              </w:rPr>
            </w:pPr>
            <w:r w:rsidRPr="001C4FA6">
              <w:rPr>
                <w:rFonts w:ascii="Times New Roman" w:hAnsi="Times New Roman" w:cs="Times New Roman"/>
                <w:color w:val="000000"/>
                <w:sz w:val="16"/>
                <w:szCs w:val="16"/>
              </w:rPr>
              <w:t xml:space="preserve">Осуществление государственных полномочий по составлению протоколов об административных правонарушениях в рамках </w:t>
            </w:r>
            <w:proofErr w:type="spellStart"/>
            <w:r w:rsidRPr="001C4FA6">
              <w:rPr>
                <w:rFonts w:ascii="Times New Roman" w:hAnsi="Times New Roman" w:cs="Times New Roman"/>
                <w:color w:val="000000"/>
                <w:sz w:val="16"/>
                <w:szCs w:val="16"/>
              </w:rPr>
              <w:t>непрограммных</w:t>
            </w:r>
            <w:proofErr w:type="spellEnd"/>
            <w:r w:rsidRPr="001C4FA6">
              <w:rPr>
                <w:rFonts w:ascii="Times New Roman" w:hAnsi="Times New Roman" w:cs="Times New Roman"/>
                <w:color w:val="000000"/>
                <w:sz w:val="16"/>
                <w:szCs w:val="16"/>
              </w:rPr>
              <w:t xml:space="preserve"> расходов Администрации Лапшихинского сельсовета</w:t>
            </w:r>
          </w:p>
        </w:tc>
        <w:tc>
          <w:tcPr>
            <w:tcW w:w="1387" w:type="dxa"/>
            <w:tcBorders>
              <w:top w:val="single" w:sz="6" w:space="0" w:color="auto"/>
              <w:left w:val="single" w:sz="6" w:space="0" w:color="auto"/>
              <w:bottom w:val="single" w:sz="6" w:space="0" w:color="auto"/>
              <w:right w:val="single" w:sz="6" w:space="0" w:color="auto"/>
            </w:tcBorders>
          </w:tcPr>
          <w:p w:rsidR="001C4FA6" w:rsidRPr="001C4FA6" w:rsidRDefault="001C4FA6">
            <w:pPr>
              <w:autoSpaceDE w:val="0"/>
              <w:autoSpaceDN w:val="0"/>
              <w:adjustRightInd w:val="0"/>
              <w:spacing w:after="0" w:line="240" w:lineRule="auto"/>
              <w:jc w:val="right"/>
              <w:rPr>
                <w:rFonts w:ascii="Times New Roman" w:hAnsi="Times New Roman" w:cs="Times New Roman"/>
                <w:color w:val="000000"/>
                <w:sz w:val="16"/>
                <w:szCs w:val="16"/>
              </w:rPr>
            </w:pPr>
            <w:r w:rsidRPr="001C4FA6">
              <w:rPr>
                <w:rFonts w:ascii="Times New Roman" w:hAnsi="Times New Roman" w:cs="Times New Roman"/>
                <w:color w:val="000000"/>
                <w:sz w:val="16"/>
                <w:szCs w:val="16"/>
              </w:rPr>
              <w:t>2 500,00</w:t>
            </w:r>
          </w:p>
        </w:tc>
        <w:tc>
          <w:tcPr>
            <w:tcW w:w="1246" w:type="dxa"/>
            <w:tcBorders>
              <w:top w:val="single" w:sz="6" w:space="0" w:color="auto"/>
              <w:left w:val="single" w:sz="6" w:space="0" w:color="auto"/>
              <w:bottom w:val="single" w:sz="6" w:space="0" w:color="auto"/>
              <w:right w:val="single" w:sz="6" w:space="0" w:color="auto"/>
            </w:tcBorders>
          </w:tcPr>
          <w:p w:rsidR="001C4FA6" w:rsidRPr="001C4FA6" w:rsidRDefault="001C4FA6">
            <w:pPr>
              <w:autoSpaceDE w:val="0"/>
              <w:autoSpaceDN w:val="0"/>
              <w:adjustRightInd w:val="0"/>
              <w:spacing w:after="0" w:line="240" w:lineRule="auto"/>
              <w:jc w:val="right"/>
              <w:rPr>
                <w:rFonts w:ascii="Times New Roman" w:hAnsi="Times New Roman" w:cs="Times New Roman"/>
                <w:color w:val="000000"/>
                <w:sz w:val="16"/>
                <w:szCs w:val="16"/>
              </w:rPr>
            </w:pPr>
            <w:r w:rsidRPr="001C4FA6">
              <w:rPr>
                <w:rFonts w:ascii="Times New Roman" w:hAnsi="Times New Roman" w:cs="Times New Roman"/>
                <w:color w:val="000000"/>
                <w:sz w:val="16"/>
                <w:szCs w:val="16"/>
              </w:rPr>
              <w:t>2 500,00</w:t>
            </w:r>
          </w:p>
        </w:tc>
        <w:tc>
          <w:tcPr>
            <w:tcW w:w="1418" w:type="dxa"/>
            <w:tcBorders>
              <w:top w:val="single" w:sz="6" w:space="0" w:color="auto"/>
              <w:left w:val="single" w:sz="6" w:space="0" w:color="auto"/>
              <w:bottom w:val="single" w:sz="6" w:space="0" w:color="auto"/>
              <w:right w:val="single" w:sz="6" w:space="0" w:color="auto"/>
            </w:tcBorders>
          </w:tcPr>
          <w:p w:rsidR="001C4FA6" w:rsidRPr="001C4FA6" w:rsidRDefault="001C4FA6">
            <w:pPr>
              <w:autoSpaceDE w:val="0"/>
              <w:autoSpaceDN w:val="0"/>
              <w:adjustRightInd w:val="0"/>
              <w:spacing w:after="0" w:line="240" w:lineRule="auto"/>
              <w:jc w:val="right"/>
              <w:rPr>
                <w:rFonts w:ascii="Times New Roman" w:hAnsi="Times New Roman" w:cs="Times New Roman"/>
                <w:color w:val="000000"/>
                <w:sz w:val="16"/>
                <w:szCs w:val="16"/>
              </w:rPr>
            </w:pPr>
            <w:r w:rsidRPr="001C4FA6">
              <w:rPr>
                <w:rFonts w:ascii="Times New Roman" w:hAnsi="Times New Roman" w:cs="Times New Roman"/>
                <w:color w:val="000000"/>
                <w:sz w:val="16"/>
                <w:szCs w:val="16"/>
              </w:rPr>
              <w:t>2 500,00</w:t>
            </w:r>
          </w:p>
        </w:tc>
      </w:tr>
      <w:tr w:rsidR="001C4FA6" w:rsidRPr="001C4FA6" w:rsidTr="001C4FA6">
        <w:trPr>
          <w:trHeight w:val="688"/>
        </w:trPr>
        <w:tc>
          <w:tcPr>
            <w:tcW w:w="679" w:type="dxa"/>
            <w:tcBorders>
              <w:top w:val="single" w:sz="6" w:space="0" w:color="auto"/>
              <w:left w:val="single" w:sz="6" w:space="0" w:color="auto"/>
              <w:bottom w:val="single" w:sz="6" w:space="0" w:color="auto"/>
              <w:right w:val="single" w:sz="6" w:space="0" w:color="auto"/>
            </w:tcBorders>
          </w:tcPr>
          <w:p w:rsidR="001C4FA6" w:rsidRPr="001C4FA6" w:rsidRDefault="001C4FA6">
            <w:pPr>
              <w:autoSpaceDE w:val="0"/>
              <w:autoSpaceDN w:val="0"/>
              <w:adjustRightInd w:val="0"/>
              <w:spacing w:after="0" w:line="240" w:lineRule="auto"/>
              <w:jc w:val="center"/>
              <w:rPr>
                <w:rFonts w:ascii="Times New Roman" w:hAnsi="Times New Roman" w:cs="Times New Roman"/>
                <w:color w:val="000000"/>
                <w:sz w:val="16"/>
                <w:szCs w:val="16"/>
              </w:rPr>
            </w:pPr>
            <w:r w:rsidRPr="001C4FA6">
              <w:rPr>
                <w:rFonts w:ascii="Times New Roman" w:hAnsi="Times New Roman" w:cs="Times New Roman"/>
                <w:color w:val="000000"/>
                <w:sz w:val="16"/>
                <w:szCs w:val="16"/>
              </w:rPr>
              <w:t>2</w:t>
            </w:r>
          </w:p>
        </w:tc>
        <w:tc>
          <w:tcPr>
            <w:tcW w:w="4968" w:type="dxa"/>
            <w:tcBorders>
              <w:top w:val="single" w:sz="6" w:space="0" w:color="auto"/>
              <w:left w:val="single" w:sz="6" w:space="0" w:color="auto"/>
              <w:bottom w:val="single" w:sz="6" w:space="0" w:color="auto"/>
              <w:right w:val="single" w:sz="6" w:space="0" w:color="auto"/>
            </w:tcBorders>
          </w:tcPr>
          <w:p w:rsidR="001C4FA6" w:rsidRPr="001C4FA6" w:rsidRDefault="001C4FA6">
            <w:pPr>
              <w:autoSpaceDE w:val="0"/>
              <w:autoSpaceDN w:val="0"/>
              <w:adjustRightInd w:val="0"/>
              <w:spacing w:after="0" w:line="240" w:lineRule="auto"/>
              <w:rPr>
                <w:rFonts w:ascii="Times New Roman" w:hAnsi="Times New Roman" w:cs="Times New Roman"/>
                <w:color w:val="000000"/>
                <w:sz w:val="16"/>
                <w:szCs w:val="16"/>
              </w:rPr>
            </w:pPr>
            <w:r w:rsidRPr="001C4FA6">
              <w:rPr>
                <w:rFonts w:ascii="Times New Roman" w:hAnsi="Times New Roman" w:cs="Times New Roman"/>
                <w:color w:val="000000"/>
                <w:sz w:val="16"/>
                <w:szCs w:val="16"/>
              </w:rPr>
              <w:t xml:space="preserve">Осуществление первичного воинского учета на территориях, где отсутствуют военные комиссариатов рамках </w:t>
            </w:r>
            <w:proofErr w:type="spellStart"/>
            <w:r w:rsidRPr="001C4FA6">
              <w:rPr>
                <w:rFonts w:ascii="Times New Roman" w:hAnsi="Times New Roman" w:cs="Times New Roman"/>
                <w:color w:val="000000"/>
                <w:sz w:val="16"/>
                <w:szCs w:val="16"/>
              </w:rPr>
              <w:t>непрограммных</w:t>
            </w:r>
            <w:proofErr w:type="spellEnd"/>
            <w:r w:rsidRPr="001C4FA6">
              <w:rPr>
                <w:rFonts w:ascii="Times New Roman" w:hAnsi="Times New Roman" w:cs="Times New Roman"/>
                <w:color w:val="000000"/>
                <w:sz w:val="16"/>
                <w:szCs w:val="16"/>
              </w:rPr>
              <w:t xml:space="preserve"> расходов Администрации Лапшихинского сельсовета</w:t>
            </w:r>
          </w:p>
        </w:tc>
        <w:tc>
          <w:tcPr>
            <w:tcW w:w="1387" w:type="dxa"/>
            <w:tcBorders>
              <w:top w:val="single" w:sz="6" w:space="0" w:color="auto"/>
              <w:left w:val="single" w:sz="6" w:space="0" w:color="auto"/>
              <w:bottom w:val="single" w:sz="6" w:space="0" w:color="auto"/>
              <w:right w:val="single" w:sz="6" w:space="0" w:color="auto"/>
            </w:tcBorders>
          </w:tcPr>
          <w:p w:rsidR="001C4FA6" w:rsidRPr="001C4FA6" w:rsidRDefault="001C4FA6">
            <w:pPr>
              <w:autoSpaceDE w:val="0"/>
              <w:autoSpaceDN w:val="0"/>
              <w:adjustRightInd w:val="0"/>
              <w:spacing w:after="0" w:line="240" w:lineRule="auto"/>
              <w:jc w:val="right"/>
              <w:rPr>
                <w:rFonts w:ascii="Times New Roman" w:hAnsi="Times New Roman" w:cs="Times New Roman"/>
                <w:color w:val="000000"/>
                <w:sz w:val="16"/>
                <w:szCs w:val="16"/>
              </w:rPr>
            </w:pPr>
            <w:r w:rsidRPr="001C4FA6">
              <w:rPr>
                <w:rFonts w:ascii="Times New Roman" w:hAnsi="Times New Roman" w:cs="Times New Roman"/>
                <w:color w:val="000000"/>
                <w:sz w:val="16"/>
                <w:szCs w:val="16"/>
              </w:rPr>
              <w:t>104 500,00</w:t>
            </w:r>
          </w:p>
        </w:tc>
        <w:tc>
          <w:tcPr>
            <w:tcW w:w="1246" w:type="dxa"/>
            <w:tcBorders>
              <w:top w:val="single" w:sz="6" w:space="0" w:color="auto"/>
              <w:left w:val="single" w:sz="6" w:space="0" w:color="auto"/>
              <w:bottom w:val="single" w:sz="6" w:space="0" w:color="auto"/>
              <w:right w:val="single" w:sz="6" w:space="0" w:color="auto"/>
            </w:tcBorders>
          </w:tcPr>
          <w:p w:rsidR="001C4FA6" w:rsidRPr="001C4FA6" w:rsidRDefault="001C4FA6">
            <w:pPr>
              <w:autoSpaceDE w:val="0"/>
              <w:autoSpaceDN w:val="0"/>
              <w:adjustRightInd w:val="0"/>
              <w:spacing w:after="0" w:line="240" w:lineRule="auto"/>
              <w:jc w:val="right"/>
              <w:rPr>
                <w:rFonts w:ascii="Times New Roman" w:hAnsi="Times New Roman" w:cs="Times New Roman"/>
                <w:color w:val="000000"/>
                <w:sz w:val="16"/>
                <w:szCs w:val="16"/>
              </w:rPr>
            </w:pPr>
            <w:r w:rsidRPr="001C4FA6">
              <w:rPr>
                <w:rFonts w:ascii="Times New Roman" w:hAnsi="Times New Roman" w:cs="Times New Roman"/>
                <w:color w:val="000000"/>
                <w:sz w:val="16"/>
                <w:szCs w:val="16"/>
              </w:rPr>
              <w:t>109 177,00</w:t>
            </w:r>
          </w:p>
        </w:tc>
        <w:tc>
          <w:tcPr>
            <w:tcW w:w="1418" w:type="dxa"/>
            <w:tcBorders>
              <w:top w:val="single" w:sz="6" w:space="0" w:color="auto"/>
              <w:left w:val="single" w:sz="6" w:space="0" w:color="auto"/>
              <w:bottom w:val="single" w:sz="6" w:space="0" w:color="auto"/>
              <w:right w:val="single" w:sz="6" w:space="0" w:color="auto"/>
            </w:tcBorders>
          </w:tcPr>
          <w:p w:rsidR="001C4FA6" w:rsidRPr="001C4FA6" w:rsidRDefault="001C4FA6">
            <w:pPr>
              <w:autoSpaceDE w:val="0"/>
              <w:autoSpaceDN w:val="0"/>
              <w:adjustRightInd w:val="0"/>
              <w:spacing w:after="0" w:line="240" w:lineRule="auto"/>
              <w:jc w:val="right"/>
              <w:rPr>
                <w:rFonts w:ascii="Times New Roman" w:hAnsi="Times New Roman" w:cs="Times New Roman"/>
                <w:color w:val="000000"/>
                <w:sz w:val="16"/>
                <w:szCs w:val="16"/>
              </w:rPr>
            </w:pPr>
            <w:r w:rsidRPr="001C4FA6">
              <w:rPr>
                <w:rFonts w:ascii="Times New Roman" w:hAnsi="Times New Roman" w:cs="Times New Roman"/>
                <w:color w:val="000000"/>
                <w:sz w:val="16"/>
                <w:szCs w:val="16"/>
              </w:rPr>
              <w:t>0,00</w:t>
            </w:r>
          </w:p>
        </w:tc>
      </w:tr>
      <w:tr w:rsidR="001C4FA6" w:rsidRPr="001C4FA6" w:rsidTr="001C4FA6">
        <w:trPr>
          <w:trHeight w:val="981"/>
        </w:trPr>
        <w:tc>
          <w:tcPr>
            <w:tcW w:w="679" w:type="dxa"/>
            <w:tcBorders>
              <w:top w:val="single" w:sz="6" w:space="0" w:color="auto"/>
              <w:left w:val="single" w:sz="6" w:space="0" w:color="auto"/>
              <w:bottom w:val="single" w:sz="6" w:space="0" w:color="auto"/>
              <w:right w:val="single" w:sz="6" w:space="0" w:color="auto"/>
            </w:tcBorders>
          </w:tcPr>
          <w:p w:rsidR="001C4FA6" w:rsidRPr="001C4FA6" w:rsidRDefault="001C4FA6">
            <w:pPr>
              <w:autoSpaceDE w:val="0"/>
              <w:autoSpaceDN w:val="0"/>
              <w:adjustRightInd w:val="0"/>
              <w:spacing w:after="0" w:line="240" w:lineRule="auto"/>
              <w:jc w:val="center"/>
              <w:rPr>
                <w:rFonts w:ascii="Times New Roman" w:hAnsi="Times New Roman" w:cs="Times New Roman"/>
                <w:color w:val="000000"/>
                <w:sz w:val="16"/>
                <w:szCs w:val="16"/>
              </w:rPr>
            </w:pPr>
            <w:r w:rsidRPr="001C4FA6">
              <w:rPr>
                <w:rFonts w:ascii="Times New Roman" w:hAnsi="Times New Roman" w:cs="Times New Roman"/>
                <w:color w:val="000000"/>
                <w:sz w:val="16"/>
                <w:szCs w:val="16"/>
              </w:rPr>
              <w:t>3</w:t>
            </w:r>
          </w:p>
        </w:tc>
        <w:tc>
          <w:tcPr>
            <w:tcW w:w="4968" w:type="dxa"/>
            <w:tcBorders>
              <w:top w:val="single" w:sz="6" w:space="0" w:color="auto"/>
              <w:left w:val="single" w:sz="6" w:space="0" w:color="auto"/>
              <w:bottom w:val="single" w:sz="6" w:space="0" w:color="auto"/>
              <w:right w:val="single" w:sz="6" w:space="0" w:color="auto"/>
            </w:tcBorders>
          </w:tcPr>
          <w:p w:rsidR="001C4FA6" w:rsidRPr="001C4FA6" w:rsidRDefault="001C4FA6">
            <w:pPr>
              <w:autoSpaceDE w:val="0"/>
              <w:autoSpaceDN w:val="0"/>
              <w:adjustRightInd w:val="0"/>
              <w:spacing w:after="0" w:line="240" w:lineRule="auto"/>
              <w:rPr>
                <w:rFonts w:ascii="Times New Roman" w:hAnsi="Times New Roman" w:cs="Times New Roman"/>
                <w:color w:val="000000"/>
                <w:sz w:val="16"/>
                <w:szCs w:val="16"/>
              </w:rPr>
            </w:pPr>
            <w:r w:rsidRPr="001C4FA6">
              <w:rPr>
                <w:rFonts w:ascii="Times New Roman" w:hAnsi="Times New Roman" w:cs="Times New Roman"/>
                <w:color w:val="000000"/>
                <w:sz w:val="16"/>
                <w:szCs w:val="16"/>
              </w:rPr>
              <w:t xml:space="preserve">Расходы на содержание дорог за счет средств муниципального района, в рамках подпрограммы "Обеспечение сохранности и модернизации </w:t>
            </w:r>
            <w:proofErr w:type="spellStart"/>
            <w:r w:rsidRPr="001C4FA6">
              <w:rPr>
                <w:rFonts w:ascii="Times New Roman" w:hAnsi="Times New Roman" w:cs="Times New Roman"/>
                <w:color w:val="000000"/>
                <w:sz w:val="16"/>
                <w:szCs w:val="16"/>
              </w:rPr>
              <w:t>внутрипоселенческих</w:t>
            </w:r>
            <w:proofErr w:type="spellEnd"/>
            <w:r w:rsidRPr="001C4FA6">
              <w:rPr>
                <w:rFonts w:ascii="Times New Roman" w:hAnsi="Times New Roman" w:cs="Times New Roman"/>
                <w:color w:val="000000"/>
                <w:sz w:val="16"/>
                <w:szCs w:val="16"/>
              </w:rPr>
              <w:t xml:space="preserve"> дорог Лапшихинского сельсовета" муниципальной программы "Организация комплексного благоустройства на территории Лапшихинского сельсовета"</w:t>
            </w:r>
          </w:p>
        </w:tc>
        <w:tc>
          <w:tcPr>
            <w:tcW w:w="1387" w:type="dxa"/>
            <w:tcBorders>
              <w:top w:val="single" w:sz="6" w:space="0" w:color="auto"/>
              <w:left w:val="single" w:sz="6" w:space="0" w:color="auto"/>
              <w:bottom w:val="single" w:sz="6" w:space="0" w:color="auto"/>
              <w:right w:val="single" w:sz="6" w:space="0" w:color="auto"/>
            </w:tcBorders>
          </w:tcPr>
          <w:p w:rsidR="001C4FA6" w:rsidRPr="001C4FA6" w:rsidRDefault="001C4FA6">
            <w:pPr>
              <w:autoSpaceDE w:val="0"/>
              <w:autoSpaceDN w:val="0"/>
              <w:adjustRightInd w:val="0"/>
              <w:spacing w:after="0" w:line="240" w:lineRule="auto"/>
              <w:jc w:val="right"/>
              <w:rPr>
                <w:rFonts w:ascii="Times New Roman" w:hAnsi="Times New Roman" w:cs="Times New Roman"/>
                <w:color w:val="000000"/>
                <w:sz w:val="16"/>
                <w:szCs w:val="16"/>
              </w:rPr>
            </w:pPr>
            <w:r w:rsidRPr="001C4FA6">
              <w:rPr>
                <w:rFonts w:ascii="Times New Roman" w:hAnsi="Times New Roman" w:cs="Times New Roman"/>
                <w:color w:val="000000"/>
                <w:sz w:val="16"/>
                <w:szCs w:val="16"/>
              </w:rPr>
              <w:t>155 900,00</w:t>
            </w:r>
          </w:p>
        </w:tc>
        <w:tc>
          <w:tcPr>
            <w:tcW w:w="1246" w:type="dxa"/>
            <w:tcBorders>
              <w:top w:val="single" w:sz="6" w:space="0" w:color="auto"/>
              <w:left w:val="single" w:sz="6" w:space="0" w:color="auto"/>
              <w:bottom w:val="single" w:sz="6" w:space="0" w:color="auto"/>
              <w:right w:val="single" w:sz="6" w:space="0" w:color="auto"/>
            </w:tcBorders>
          </w:tcPr>
          <w:p w:rsidR="001C4FA6" w:rsidRPr="001C4FA6" w:rsidRDefault="001C4FA6">
            <w:pPr>
              <w:autoSpaceDE w:val="0"/>
              <w:autoSpaceDN w:val="0"/>
              <w:adjustRightInd w:val="0"/>
              <w:spacing w:after="0" w:line="240" w:lineRule="auto"/>
              <w:jc w:val="right"/>
              <w:rPr>
                <w:rFonts w:ascii="Times New Roman" w:hAnsi="Times New Roman" w:cs="Times New Roman"/>
                <w:color w:val="000000"/>
                <w:sz w:val="16"/>
                <w:szCs w:val="16"/>
              </w:rPr>
            </w:pPr>
            <w:r w:rsidRPr="001C4FA6">
              <w:rPr>
                <w:rFonts w:ascii="Times New Roman" w:hAnsi="Times New Roman" w:cs="Times New Roman"/>
                <w:color w:val="000000"/>
                <w:sz w:val="16"/>
                <w:szCs w:val="16"/>
              </w:rPr>
              <w:t>155 900,00</w:t>
            </w:r>
          </w:p>
        </w:tc>
        <w:tc>
          <w:tcPr>
            <w:tcW w:w="1418" w:type="dxa"/>
            <w:tcBorders>
              <w:top w:val="single" w:sz="6" w:space="0" w:color="auto"/>
              <w:left w:val="single" w:sz="6" w:space="0" w:color="auto"/>
              <w:bottom w:val="single" w:sz="6" w:space="0" w:color="auto"/>
              <w:right w:val="single" w:sz="6" w:space="0" w:color="auto"/>
            </w:tcBorders>
          </w:tcPr>
          <w:p w:rsidR="001C4FA6" w:rsidRPr="001C4FA6" w:rsidRDefault="001C4FA6">
            <w:pPr>
              <w:autoSpaceDE w:val="0"/>
              <w:autoSpaceDN w:val="0"/>
              <w:adjustRightInd w:val="0"/>
              <w:spacing w:after="0" w:line="240" w:lineRule="auto"/>
              <w:jc w:val="right"/>
              <w:rPr>
                <w:rFonts w:ascii="Times New Roman" w:hAnsi="Times New Roman" w:cs="Times New Roman"/>
                <w:color w:val="000000"/>
                <w:sz w:val="16"/>
                <w:szCs w:val="16"/>
              </w:rPr>
            </w:pPr>
            <w:r w:rsidRPr="001C4FA6">
              <w:rPr>
                <w:rFonts w:ascii="Times New Roman" w:hAnsi="Times New Roman" w:cs="Times New Roman"/>
                <w:color w:val="000000"/>
                <w:sz w:val="16"/>
                <w:szCs w:val="16"/>
              </w:rPr>
              <w:t>155 900,00</w:t>
            </w:r>
          </w:p>
        </w:tc>
      </w:tr>
      <w:tr w:rsidR="001C4FA6" w:rsidRPr="001C4FA6" w:rsidTr="001C4FA6">
        <w:trPr>
          <w:trHeight w:val="247"/>
        </w:trPr>
        <w:tc>
          <w:tcPr>
            <w:tcW w:w="679" w:type="dxa"/>
            <w:gridSpan w:val="2"/>
            <w:tcBorders>
              <w:top w:val="single" w:sz="6" w:space="0" w:color="auto"/>
              <w:left w:val="single" w:sz="6" w:space="0" w:color="auto"/>
              <w:bottom w:val="single" w:sz="6" w:space="0" w:color="auto"/>
              <w:right w:val="single" w:sz="6" w:space="0" w:color="auto"/>
            </w:tcBorders>
          </w:tcPr>
          <w:p w:rsidR="001C4FA6" w:rsidRPr="001C4FA6" w:rsidRDefault="001C4FA6">
            <w:pPr>
              <w:autoSpaceDE w:val="0"/>
              <w:autoSpaceDN w:val="0"/>
              <w:adjustRightInd w:val="0"/>
              <w:spacing w:after="0" w:line="240" w:lineRule="auto"/>
              <w:jc w:val="right"/>
              <w:rPr>
                <w:rFonts w:ascii="Times New Roman" w:hAnsi="Times New Roman" w:cs="Times New Roman"/>
                <w:b/>
                <w:bCs/>
                <w:color w:val="000000"/>
                <w:sz w:val="16"/>
                <w:szCs w:val="16"/>
              </w:rPr>
            </w:pPr>
            <w:r w:rsidRPr="001C4FA6">
              <w:rPr>
                <w:rFonts w:ascii="Times New Roman" w:hAnsi="Times New Roman" w:cs="Times New Roman"/>
                <w:b/>
                <w:bCs/>
                <w:color w:val="000000"/>
                <w:sz w:val="16"/>
                <w:szCs w:val="16"/>
              </w:rPr>
              <w:t>Всего расходов:</w:t>
            </w:r>
          </w:p>
        </w:tc>
        <w:tc>
          <w:tcPr>
            <w:tcW w:w="1387" w:type="dxa"/>
            <w:tcBorders>
              <w:top w:val="single" w:sz="6" w:space="0" w:color="auto"/>
              <w:left w:val="single" w:sz="6" w:space="0" w:color="auto"/>
              <w:bottom w:val="single" w:sz="6" w:space="0" w:color="auto"/>
              <w:right w:val="single" w:sz="6" w:space="0" w:color="auto"/>
            </w:tcBorders>
          </w:tcPr>
          <w:p w:rsidR="001C4FA6" w:rsidRPr="001C4FA6" w:rsidRDefault="001C4FA6">
            <w:pPr>
              <w:autoSpaceDE w:val="0"/>
              <w:autoSpaceDN w:val="0"/>
              <w:adjustRightInd w:val="0"/>
              <w:spacing w:after="0" w:line="240" w:lineRule="auto"/>
              <w:jc w:val="right"/>
              <w:rPr>
                <w:rFonts w:ascii="Times New Roman" w:hAnsi="Times New Roman" w:cs="Times New Roman"/>
                <w:b/>
                <w:bCs/>
                <w:color w:val="000000"/>
                <w:sz w:val="16"/>
                <w:szCs w:val="16"/>
              </w:rPr>
            </w:pPr>
            <w:r w:rsidRPr="001C4FA6">
              <w:rPr>
                <w:rFonts w:ascii="Times New Roman" w:hAnsi="Times New Roman" w:cs="Times New Roman"/>
                <w:b/>
                <w:bCs/>
                <w:color w:val="000000"/>
                <w:sz w:val="16"/>
                <w:szCs w:val="16"/>
              </w:rPr>
              <w:t>262 900,00</w:t>
            </w:r>
          </w:p>
        </w:tc>
        <w:tc>
          <w:tcPr>
            <w:tcW w:w="1246" w:type="dxa"/>
            <w:tcBorders>
              <w:top w:val="single" w:sz="6" w:space="0" w:color="auto"/>
              <w:left w:val="single" w:sz="6" w:space="0" w:color="auto"/>
              <w:bottom w:val="single" w:sz="6" w:space="0" w:color="auto"/>
              <w:right w:val="single" w:sz="6" w:space="0" w:color="auto"/>
            </w:tcBorders>
          </w:tcPr>
          <w:p w:rsidR="001C4FA6" w:rsidRPr="001C4FA6" w:rsidRDefault="001C4FA6">
            <w:pPr>
              <w:autoSpaceDE w:val="0"/>
              <w:autoSpaceDN w:val="0"/>
              <w:adjustRightInd w:val="0"/>
              <w:spacing w:after="0" w:line="240" w:lineRule="auto"/>
              <w:jc w:val="right"/>
              <w:rPr>
                <w:rFonts w:ascii="Times New Roman" w:hAnsi="Times New Roman" w:cs="Times New Roman"/>
                <w:b/>
                <w:bCs/>
                <w:color w:val="000000"/>
                <w:sz w:val="16"/>
                <w:szCs w:val="16"/>
              </w:rPr>
            </w:pPr>
            <w:r w:rsidRPr="001C4FA6">
              <w:rPr>
                <w:rFonts w:ascii="Times New Roman" w:hAnsi="Times New Roman" w:cs="Times New Roman"/>
                <w:b/>
                <w:bCs/>
                <w:color w:val="000000"/>
                <w:sz w:val="16"/>
                <w:szCs w:val="16"/>
              </w:rPr>
              <w:t>267 577,00</w:t>
            </w:r>
          </w:p>
        </w:tc>
        <w:tc>
          <w:tcPr>
            <w:tcW w:w="1418" w:type="dxa"/>
            <w:tcBorders>
              <w:top w:val="single" w:sz="6" w:space="0" w:color="auto"/>
              <w:left w:val="single" w:sz="6" w:space="0" w:color="auto"/>
              <w:bottom w:val="single" w:sz="6" w:space="0" w:color="auto"/>
              <w:right w:val="single" w:sz="6" w:space="0" w:color="auto"/>
            </w:tcBorders>
          </w:tcPr>
          <w:p w:rsidR="001C4FA6" w:rsidRPr="001C4FA6" w:rsidRDefault="001C4FA6">
            <w:pPr>
              <w:autoSpaceDE w:val="0"/>
              <w:autoSpaceDN w:val="0"/>
              <w:adjustRightInd w:val="0"/>
              <w:spacing w:after="0" w:line="240" w:lineRule="auto"/>
              <w:jc w:val="right"/>
              <w:rPr>
                <w:rFonts w:ascii="Times New Roman" w:hAnsi="Times New Roman" w:cs="Times New Roman"/>
                <w:b/>
                <w:bCs/>
                <w:color w:val="000000"/>
                <w:sz w:val="16"/>
                <w:szCs w:val="16"/>
              </w:rPr>
            </w:pPr>
            <w:r w:rsidRPr="001C4FA6">
              <w:rPr>
                <w:rFonts w:ascii="Times New Roman" w:hAnsi="Times New Roman" w:cs="Times New Roman"/>
                <w:b/>
                <w:bCs/>
                <w:color w:val="000000"/>
                <w:sz w:val="16"/>
                <w:szCs w:val="16"/>
              </w:rPr>
              <w:t>158 400,00</w:t>
            </w:r>
          </w:p>
        </w:tc>
      </w:tr>
    </w:tbl>
    <w:p w:rsidR="00505CF4" w:rsidRPr="00406486" w:rsidRDefault="00505CF4" w:rsidP="008E52DE">
      <w:pPr>
        <w:spacing w:after="0" w:line="240" w:lineRule="auto"/>
        <w:jc w:val="right"/>
        <w:rPr>
          <w:rFonts w:ascii="Times New Roman" w:hAnsi="Times New Roman" w:cs="Times New Roman"/>
          <w:b/>
          <w:i/>
          <w:sz w:val="16"/>
          <w:szCs w:val="16"/>
        </w:rPr>
      </w:pPr>
    </w:p>
    <w:tbl>
      <w:tblPr>
        <w:tblW w:w="3320" w:type="dxa"/>
        <w:tblInd w:w="93" w:type="dxa"/>
        <w:tblLook w:val="04A0"/>
      </w:tblPr>
      <w:tblGrid>
        <w:gridCol w:w="3320"/>
      </w:tblGrid>
      <w:tr w:rsidR="008F3E29" w:rsidRPr="008F3E29" w:rsidTr="008F3E29">
        <w:trPr>
          <w:trHeight w:val="315"/>
        </w:trPr>
        <w:tc>
          <w:tcPr>
            <w:tcW w:w="3320" w:type="dxa"/>
            <w:tcBorders>
              <w:top w:val="nil"/>
              <w:left w:val="nil"/>
              <w:bottom w:val="nil"/>
              <w:right w:val="nil"/>
            </w:tcBorders>
            <w:shd w:val="clear" w:color="auto" w:fill="auto"/>
            <w:noWrap/>
            <w:vAlign w:val="bottom"/>
            <w:hideMark/>
          </w:tcPr>
          <w:p w:rsidR="008F3E29" w:rsidRPr="008F3E29" w:rsidRDefault="008F3E29" w:rsidP="008F3E29">
            <w:pPr>
              <w:spacing w:after="0" w:line="240" w:lineRule="auto"/>
              <w:jc w:val="right"/>
              <w:rPr>
                <w:rFonts w:ascii="Times New Roman" w:eastAsia="Times New Roman" w:hAnsi="Times New Roman" w:cs="Times New Roman"/>
                <w:sz w:val="16"/>
                <w:szCs w:val="16"/>
              </w:rPr>
            </w:pPr>
            <w:r w:rsidRPr="008F3E29">
              <w:rPr>
                <w:rFonts w:ascii="Times New Roman" w:eastAsia="Times New Roman" w:hAnsi="Times New Roman" w:cs="Times New Roman"/>
                <w:sz w:val="16"/>
                <w:szCs w:val="16"/>
              </w:rPr>
              <w:t>Проект</w:t>
            </w:r>
          </w:p>
        </w:tc>
      </w:tr>
      <w:tr w:rsidR="008F3E29" w:rsidRPr="008F3E29" w:rsidTr="008F3E29">
        <w:trPr>
          <w:trHeight w:val="315"/>
        </w:trPr>
        <w:tc>
          <w:tcPr>
            <w:tcW w:w="3320" w:type="dxa"/>
            <w:tcBorders>
              <w:top w:val="nil"/>
              <w:left w:val="nil"/>
              <w:bottom w:val="nil"/>
              <w:right w:val="nil"/>
            </w:tcBorders>
            <w:shd w:val="clear" w:color="auto" w:fill="auto"/>
            <w:noWrap/>
            <w:vAlign w:val="bottom"/>
            <w:hideMark/>
          </w:tcPr>
          <w:p w:rsidR="008F3E29" w:rsidRPr="008F3E29" w:rsidRDefault="008F3E29" w:rsidP="008F3E29">
            <w:pPr>
              <w:spacing w:after="0" w:line="240" w:lineRule="auto"/>
              <w:jc w:val="right"/>
              <w:rPr>
                <w:rFonts w:ascii="Times New Roman" w:eastAsia="Times New Roman" w:hAnsi="Times New Roman" w:cs="Times New Roman"/>
                <w:b/>
                <w:bCs/>
                <w:sz w:val="16"/>
                <w:szCs w:val="16"/>
              </w:rPr>
            </w:pPr>
            <w:r w:rsidRPr="008F3E29">
              <w:rPr>
                <w:rFonts w:ascii="Times New Roman" w:eastAsia="Times New Roman" w:hAnsi="Times New Roman" w:cs="Times New Roman"/>
                <w:b/>
                <w:bCs/>
                <w:sz w:val="16"/>
                <w:szCs w:val="16"/>
              </w:rPr>
              <w:t>Приложение 7</w:t>
            </w:r>
          </w:p>
        </w:tc>
      </w:tr>
      <w:tr w:rsidR="008F3E29" w:rsidRPr="008F3E29" w:rsidTr="008F3E29">
        <w:trPr>
          <w:trHeight w:val="315"/>
        </w:trPr>
        <w:tc>
          <w:tcPr>
            <w:tcW w:w="3320" w:type="dxa"/>
            <w:tcBorders>
              <w:top w:val="nil"/>
              <w:left w:val="nil"/>
              <w:bottom w:val="nil"/>
              <w:right w:val="nil"/>
            </w:tcBorders>
            <w:shd w:val="clear" w:color="auto" w:fill="auto"/>
            <w:noWrap/>
            <w:vAlign w:val="bottom"/>
            <w:hideMark/>
          </w:tcPr>
          <w:p w:rsidR="008F3E29" w:rsidRPr="008F3E29" w:rsidRDefault="008F3E29" w:rsidP="008F3E29">
            <w:pPr>
              <w:spacing w:after="0" w:line="240" w:lineRule="auto"/>
              <w:jc w:val="right"/>
              <w:rPr>
                <w:rFonts w:ascii="Times New Roman" w:eastAsia="Times New Roman" w:hAnsi="Times New Roman" w:cs="Times New Roman"/>
                <w:sz w:val="16"/>
                <w:szCs w:val="16"/>
              </w:rPr>
            </w:pPr>
            <w:r w:rsidRPr="008F3E29">
              <w:rPr>
                <w:rFonts w:ascii="Times New Roman" w:eastAsia="Times New Roman" w:hAnsi="Times New Roman" w:cs="Times New Roman"/>
                <w:sz w:val="16"/>
                <w:szCs w:val="16"/>
              </w:rPr>
              <w:t>к решению Лапшихинского</w:t>
            </w:r>
          </w:p>
        </w:tc>
      </w:tr>
      <w:tr w:rsidR="008F3E29" w:rsidRPr="008F3E29" w:rsidTr="008F3E29">
        <w:trPr>
          <w:trHeight w:val="315"/>
        </w:trPr>
        <w:tc>
          <w:tcPr>
            <w:tcW w:w="3320" w:type="dxa"/>
            <w:tcBorders>
              <w:top w:val="nil"/>
              <w:left w:val="nil"/>
              <w:bottom w:val="nil"/>
              <w:right w:val="nil"/>
            </w:tcBorders>
            <w:shd w:val="clear" w:color="auto" w:fill="auto"/>
            <w:noWrap/>
            <w:vAlign w:val="bottom"/>
            <w:hideMark/>
          </w:tcPr>
          <w:p w:rsidR="008F3E29" w:rsidRPr="008F3E29" w:rsidRDefault="008F3E29" w:rsidP="008F3E29">
            <w:pPr>
              <w:spacing w:after="0" w:line="240" w:lineRule="auto"/>
              <w:jc w:val="right"/>
              <w:rPr>
                <w:rFonts w:ascii="Times New Roman" w:eastAsia="Times New Roman" w:hAnsi="Times New Roman" w:cs="Times New Roman"/>
                <w:sz w:val="16"/>
                <w:szCs w:val="16"/>
              </w:rPr>
            </w:pPr>
            <w:r w:rsidRPr="008F3E29">
              <w:rPr>
                <w:rFonts w:ascii="Times New Roman" w:eastAsia="Times New Roman" w:hAnsi="Times New Roman" w:cs="Times New Roman"/>
                <w:sz w:val="16"/>
                <w:szCs w:val="16"/>
              </w:rPr>
              <w:t>сельского Совета депутатов</w:t>
            </w:r>
          </w:p>
        </w:tc>
      </w:tr>
      <w:tr w:rsidR="008F3E29" w:rsidRPr="008F3E29" w:rsidTr="008F3E29">
        <w:trPr>
          <w:trHeight w:val="315"/>
        </w:trPr>
        <w:tc>
          <w:tcPr>
            <w:tcW w:w="3320" w:type="dxa"/>
            <w:tcBorders>
              <w:top w:val="nil"/>
              <w:left w:val="nil"/>
              <w:bottom w:val="nil"/>
              <w:right w:val="nil"/>
            </w:tcBorders>
            <w:shd w:val="clear" w:color="auto" w:fill="auto"/>
            <w:noWrap/>
            <w:vAlign w:val="bottom"/>
            <w:hideMark/>
          </w:tcPr>
          <w:p w:rsidR="008F3E29" w:rsidRPr="008F3E29" w:rsidRDefault="008F3E29" w:rsidP="008F3E29">
            <w:pPr>
              <w:spacing w:after="0" w:line="240" w:lineRule="auto"/>
              <w:jc w:val="right"/>
              <w:rPr>
                <w:rFonts w:ascii="Times New Roman" w:eastAsia="Times New Roman" w:hAnsi="Times New Roman" w:cs="Times New Roman"/>
                <w:sz w:val="16"/>
                <w:szCs w:val="16"/>
              </w:rPr>
            </w:pPr>
            <w:r w:rsidRPr="008F3E29">
              <w:rPr>
                <w:rFonts w:ascii="Times New Roman" w:eastAsia="Times New Roman" w:hAnsi="Times New Roman" w:cs="Times New Roman"/>
                <w:sz w:val="16"/>
                <w:szCs w:val="16"/>
              </w:rPr>
              <w:t>от       2021 № 000 Р</w:t>
            </w:r>
          </w:p>
        </w:tc>
      </w:tr>
    </w:tbl>
    <w:p w:rsidR="00505CF4" w:rsidRPr="00406486" w:rsidRDefault="00505CF4" w:rsidP="008E52DE">
      <w:pPr>
        <w:spacing w:after="0" w:line="240" w:lineRule="auto"/>
        <w:jc w:val="right"/>
        <w:rPr>
          <w:rFonts w:ascii="Times New Roman" w:hAnsi="Times New Roman" w:cs="Times New Roman"/>
          <w:b/>
          <w:i/>
          <w:sz w:val="16"/>
          <w:szCs w:val="16"/>
        </w:rPr>
      </w:pPr>
    </w:p>
    <w:tbl>
      <w:tblPr>
        <w:tblW w:w="9140" w:type="dxa"/>
        <w:tblInd w:w="93" w:type="dxa"/>
        <w:tblLook w:val="04A0"/>
      </w:tblPr>
      <w:tblGrid>
        <w:gridCol w:w="222"/>
        <w:gridCol w:w="9091"/>
      </w:tblGrid>
      <w:tr w:rsidR="008F3E29" w:rsidRPr="008F3E29" w:rsidTr="008F3E29">
        <w:trPr>
          <w:trHeight w:val="255"/>
        </w:trPr>
        <w:tc>
          <w:tcPr>
            <w:tcW w:w="9140" w:type="dxa"/>
            <w:gridSpan w:val="2"/>
            <w:tcBorders>
              <w:top w:val="nil"/>
              <w:left w:val="nil"/>
              <w:bottom w:val="nil"/>
              <w:right w:val="nil"/>
            </w:tcBorders>
            <w:shd w:val="clear" w:color="auto" w:fill="auto"/>
            <w:noWrap/>
            <w:vAlign w:val="bottom"/>
            <w:hideMark/>
          </w:tcPr>
          <w:p w:rsidR="008F3E29" w:rsidRPr="008F3E29" w:rsidRDefault="008F3E29" w:rsidP="008F3E29">
            <w:pPr>
              <w:spacing w:after="0" w:line="240" w:lineRule="auto"/>
              <w:jc w:val="center"/>
              <w:rPr>
                <w:rFonts w:ascii="Times New Roman" w:eastAsia="Times New Roman" w:hAnsi="Times New Roman" w:cs="Times New Roman"/>
                <w:b/>
                <w:bCs/>
                <w:sz w:val="20"/>
                <w:szCs w:val="20"/>
              </w:rPr>
            </w:pPr>
            <w:r w:rsidRPr="008F3E29">
              <w:rPr>
                <w:rFonts w:ascii="Times New Roman" w:eastAsia="Times New Roman" w:hAnsi="Times New Roman" w:cs="Times New Roman"/>
                <w:b/>
                <w:bCs/>
                <w:sz w:val="20"/>
                <w:szCs w:val="20"/>
              </w:rPr>
              <w:t xml:space="preserve">Распределение иных межбюджетных трансфертов из сельского бюджета </w:t>
            </w:r>
          </w:p>
        </w:tc>
      </w:tr>
      <w:tr w:rsidR="008F3E29" w:rsidRPr="008F3E29" w:rsidTr="008F3E29">
        <w:trPr>
          <w:trHeight w:val="255"/>
        </w:trPr>
        <w:tc>
          <w:tcPr>
            <w:tcW w:w="49" w:type="dxa"/>
            <w:tcBorders>
              <w:top w:val="nil"/>
              <w:left w:val="nil"/>
              <w:bottom w:val="nil"/>
              <w:right w:val="nil"/>
            </w:tcBorders>
            <w:shd w:val="clear" w:color="auto" w:fill="auto"/>
            <w:noWrap/>
            <w:vAlign w:val="bottom"/>
            <w:hideMark/>
          </w:tcPr>
          <w:p w:rsidR="008F3E29" w:rsidRPr="008F3E29" w:rsidRDefault="008F3E29" w:rsidP="008F3E29">
            <w:pPr>
              <w:spacing w:after="0" w:line="240" w:lineRule="auto"/>
              <w:jc w:val="center"/>
              <w:rPr>
                <w:rFonts w:ascii="Times New Roman" w:eastAsia="Times New Roman" w:hAnsi="Times New Roman" w:cs="Times New Roman"/>
                <w:b/>
                <w:bCs/>
                <w:sz w:val="20"/>
                <w:szCs w:val="20"/>
              </w:rPr>
            </w:pPr>
          </w:p>
        </w:tc>
        <w:tc>
          <w:tcPr>
            <w:tcW w:w="9091" w:type="dxa"/>
            <w:tcBorders>
              <w:top w:val="nil"/>
              <w:left w:val="nil"/>
              <w:bottom w:val="nil"/>
              <w:right w:val="nil"/>
            </w:tcBorders>
            <w:shd w:val="clear" w:color="auto" w:fill="auto"/>
            <w:noWrap/>
            <w:vAlign w:val="bottom"/>
            <w:hideMark/>
          </w:tcPr>
          <w:p w:rsidR="008F3E29" w:rsidRPr="008F3E29" w:rsidRDefault="008F3E29" w:rsidP="008F3E29">
            <w:pPr>
              <w:spacing w:after="0" w:line="240" w:lineRule="auto"/>
              <w:jc w:val="center"/>
              <w:rPr>
                <w:rFonts w:ascii="Times New Roman" w:eastAsia="Times New Roman" w:hAnsi="Times New Roman" w:cs="Times New Roman"/>
                <w:b/>
                <w:bCs/>
                <w:sz w:val="20"/>
                <w:szCs w:val="20"/>
              </w:rPr>
            </w:pPr>
            <w:r w:rsidRPr="008F3E29">
              <w:rPr>
                <w:rFonts w:ascii="Times New Roman" w:eastAsia="Times New Roman" w:hAnsi="Times New Roman" w:cs="Times New Roman"/>
                <w:b/>
                <w:bCs/>
                <w:sz w:val="20"/>
                <w:szCs w:val="20"/>
              </w:rPr>
              <w:t xml:space="preserve">на уровень района на обеспечение выполнения полномочий переданных </w:t>
            </w:r>
          </w:p>
        </w:tc>
      </w:tr>
      <w:tr w:rsidR="008F3E29" w:rsidRPr="008F3E29" w:rsidTr="008F3E29">
        <w:trPr>
          <w:trHeight w:val="255"/>
        </w:trPr>
        <w:tc>
          <w:tcPr>
            <w:tcW w:w="9140" w:type="dxa"/>
            <w:gridSpan w:val="2"/>
            <w:tcBorders>
              <w:top w:val="nil"/>
              <w:left w:val="nil"/>
              <w:bottom w:val="nil"/>
              <w:right w:val="nil"/>
            </w:tcBorders>
            <w:shd w:val="clear" w:color="auto" w:fill="auto"/>
            <w:noWrap/>
            <w:vAlign w:val="bottom"/>
            <w:hideMark/>
          </w:tcPr>
          <w:p w:rsidR="008F3E29" w:rsidRPr="008F3E29" w:rsidRDefault="008F3E29" w:rsidP="008F3E29">
            <w:pPr>
              <w:spacing w:after="0" w:line="240" w:lineRule="auto"/>
              <w:jc w:val="center"/>
              <w:rPr>
                <w:rFonts w:ascii="Times New Roman" w:eastAsia="Times New Roman" w:hAnsi="Times New Roman" w:cs="Times New Roman"/>
                <w:b/>
                <w:bCs/>
                <w:sz w:val="20"/>
                <w:szCs w:val="20"/>
              </w:rPr>
            </w:pPr>
            <w:r w:rsidRPr="008F3E29">
              <w:rPr>
                <w:rFonts w:ascii="Times New Roman" w:eastAsia="Times New Roman" w:hAnsi="Times New Roman" w:cs="Times New Roman"/>
                <w:b/>
                <w:bCs/>
                <w:sz w:val="20"/>
                <w:szCs w:val="20"/>
              </w:rPr>
              <w:t xml:space="preserve">на  2022 год и плановый период  2023-2024  годов  </w:t>
            </w:r>
          </w:p>
        </w:tc>
      </w:tr>
    </w:tbl>
    <w:p w:rsidR="00505CF4" w:rsidRPr="00406486" w:rsidRDefault="00505CF4" w:rsidP="008E52DE">
      <w:pPr>
        <w:spacing w:after="0" w:line="240" w:lineRule="auto"/>
        <w:jc w:val="right"/>
        <w:rPr>
          <w:rFonts w:ascii="Times New Roman" w:hAnsi="Times New Roman" w:cs="Times New Roman"/>
          <w:b/>
          <w:i/>
          <w:sz w:val="16"/>
          <w:szCs w:val="16"/>
        </w:rPr>
      </w:pPr>
    </w:p>
    <w:tbl>
      <w:tblPr>
        <w:tblW w:w="0" w:type="auto"/>
        <w:tblLayout w:type="fixed"/>
        <w:tblCellMar>
          <w:left w:w="30" w:type="dxa"/>
          <w:right w:w="30" w:type="dxa"/>
        </w:tblCellMar>
        <w:tblLook w:val="0000"/>
      </w:tblPr>
      <w:tblGrid>
        <w:gridCol w:w="773"/>
        <w:gridCol w:w="5347"/>
        <w:gridCol w:w="1294"/>
        <w:gridCol w:w="1087"/>
        <w:gridCol w:w="1087"/>
      </w:tblGrid>
      <w:tr w:rsidR="000827BC">
        <w:trPr>
          <w:trHeight w:val="305"/>
        </w:trPr>
        <w:tc>
          <w:tcPr>
            <w:tcW w:w="773" w:type="dxa"/>
            <w:tcBorders>
              <w:top w:val="single" w:sz="12" w:space="0" w:color="auto"/>
              <w:left w:val="single" w:sz="12" w:space="0" w:color="auto"/>
              <w:bottom w:val="nil"/>
              <w:right w:val="single" w:sz="12" w:space="0" w:color="auto"/>
            </w:tcBorders>
          </w:tcPr>
          <w:p w:rsidR="000827BC" w:rsidRDefault="000827BC">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 строки</w:t>
            </w:r>
          </w:p>
        </w:tc>
        <w:tc>
          <w:tcPr>
            <w:tcW w:w="5347" w:type="dxa"/>
            <w:tcBorders>
              <w:top w:val="single" w:sz="12" w:space="0" w:color="auto"/>
              <w:left w:val="single" w:sz="12" w:space="0" w:color="auto"/>
              <w:bottom w:val="nil"/>
              <w:right w:val="single" w:sz="12" w:space="0" w:color="auto"/>
            </w:tcBorders>
          </w:tcPr>
          <w:p w:rsidR="000827BC" w:rsidRDefault="000827BC">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Наименование главных распорядителей и наименование показателей бюджетной классификации</w:t>
            </w:r>
          </w:p>
        </w:tc>
        <w:tc>
          <w:tcPr>
            <w:tcW w:w="1294" w:type="dxa"/>
            <w:tcBorders>
              <w:top w:val="single" w:sz="12" w:space="0" w:color="auto"/>
              <w:left w:val="single" w:sz="12" w:space="0" w:color="auto"/>
              <w:bottom w:val="single" w:sz="6" w:space="0" w:color="auto"/>
              <w:right w:val="nil"/>
            </w:tcBorders>
          </w:tcPr>
          <w:p w:rsidR="000827BC" w:rsidRDefault="000827BC">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Сумма</w:t>
            </w:r>
          </w:p>
        </w:tc>
        <w:tc>
          <w:tcPr>
            <w:tcW w:w="1087" w:type="dxa"/>
            <w:tcBorders>
              <w:top w:val="single" w:sz="12" w:space="0" w:color="auto"/>
              <w:left w:val="nil"/>
              <w:bottom w:val="single" w:sz="6" w:space="0" w:color="auto"/>
              <w:right w:val="nil"/>
            </w:tcBorders>
          </w:tcPr>
          <w:p w:rsidR="000827BC" w:rsidRDefault="000827BC">
            <w:pPr>
              <w:autoSpaceDE w:val="0"/>
              <w:autoSpaceDN w:val="0"/>
              <w:adjustRightInd w:val="0"/>
              <w:spacing w:after="0" w:line="240" w:lineRule="auto"/>
              <w:jc w:val="center"/>
              <w:rPr>
                <w:rFonts w:ascii="Times New Roman" w:hAnsi="Times New Roman" w:cs="Times New Roman"/>
                <w:color w:val="000000"/>
                <w:sz w:val="20"/>
                <w:szCs w:val="20"/>
              </w:rPr>
            </w:pPr>
          </w:p>
        </w:tc>
        <w:tc>
          <w:tcPr>
            <w:tcW w:w="1087" w:type="dxa"/>
            <w:tcBorders>
              <w:top w:val="single" w:sz="12" w:space="0" w:color="auto"/>
              <w:left w:val="nil"/>
              <w:bottom w:val="single" w:sz="6" w:space="0" w:color="auto"/>
              <w:right w:val="single" w:sz="12" w:space="0" w:color="auto"/>
            </w:tcBorders>
          </w:tcPr>
          <w:p w:rsidR="000827BC" w:rsidRDefault="000827BC">
            <w:pPr>
              <w:autoSpaceDE w:val="0"/>
              <w:autoSpaceDN w:val="0"/>
              <w:adjustRightInd w:val="0"/>
              <w:spacing w:after="0" w:line="240" w:lineRule="auto"/>
              <w:jc w:val="center"/>
              <w:rPr>
                <w:rFonts w:ascii="Times New Roman" w:hAnsi="Times New Roman" w:cs="Times New Roman"/>
                <w:color w:val="000000"/>
                <w:sz w:val="20"/>
                <w:szCs w:val="20"/>
              </w:rPr>
            </w:pPr>
          </w:p>
        </w:tc>
      </w:tr>
      <w:tr w:rsidR="000827BC">
        <w:trPr>
          <w:trHeight w:val="247"/>
        </w:trPr>
        <w:tc>
          <w:tcPr>
            <w:tcW w:w="773" w:type="dxa"/>
            <w:tcBorders>
              <w:top w:val="nil"/>
              <w:left w:val="single" w:sz="12" w:space="0" w:color="auto"/>
              <w:bottom w:val="single" w:sz="6" w:space="0" w:color="auto"/>
              <w:right w:val="single" w:sz="12" w:space="0" w:color="auto"/>
            </w:tcBorders>
          </w:tcPr>
          <w:p w:rsidR="000827BC" w:rsidRDefault="000827BC">
            <w:pPr>
              <w:autoSpaceDE w:val="0"/>
              <w:autoSpaceDN w:val="0"/>
              <w:adjustRightInd w:val="0"/>
              <w:spacing w:after="0" w:line="240" w:lineRule="auto"/>
              <w:jc w:val="center"/>
              <w:rPr>
                <w:rFonts w:ascii="Times New Roman" w:hAnsi="Times New Roman" w:cs="Times New Roman"/>
                <w:color w:val="000000"/>
                <w:sz w:val="20"/>
                <w:szCs w:val="20"/>
              </w:rPr>
            </w:pPr>
          </w:p>
        </w:tc>
        <w:tc>
          <w:tcPr>
            <w:tcW w:w="5347" w:type="dxa"/>
            <w:tcBorders>
              <w:top w:val="nil"/>
              <w:left w:val="single" w:sz="12" w:space="0" w:color="auto"/>
              <w:bottom w:val="single" w:sz="6" w:space="0" w:color="auto"/>
              <w:right w:val="single" w:sz="6" w:space="0" w:color="auto"/>
            </w:tcBorders>
          </w:tcPr>
          <w:p w:rsidR="000827BC" w:rsidRDefault="000827BC">
            <w:pPr>
              <w:autoSpaceDE w:val="0"/>
              <w:autoSpaceDN w:val="0"/>
              <w:adjustRightInd w:val="0"/>
              <w:spacing w:after="0" w:line="240" w:lineRule="auto"/>
              <w:jc w:val="center"/>
              <w:rPr>
                <w:rFonts w:ascii="Times New Roman" w:hAnsi="Times New Roman" w:cs="Times New Roman"/>
                <w:color w:val="000000"/>
                <w:sz w:val="20"/>
                <w:szCs w:val="20"/>
              </w:rPr>
            </w:pPr>
          </w:p>
        </w:tc>
        <w:tc>
          <w:tcPr>
            <w:tcW w:w="1294" w:type="dxa"/>
            <w:tcBorders>
              <w:top w:val="single" w:sz="6" w:space="0" w:color="auto"/>
              <w:left w:val="single" w:sz="6" w:space="0" w:color="auto"/>
              <w:bottom w:val="single" w:sz="6" w:space="0" w:color="auto"/>
              <w:right w:val="single" w:sz="6" w:space="0" w:color="auto"/>
            </w:tcBorders>
          </w:tcPr>
          <w:p w:rsidR="000827BC" w:rsidRDefault="000827BC">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2022 год</w:t>
            </w:r>
          </w:p>
        </w:tc>
        <w:tc>
          <w:tcPr>
            <w:tcW w:w="1087" w:type="dxa"/>
            <w:tcBorders>
              <w:top w:val="single" w:sz="6" w:space="0" w:color="auto"/>
              <w:left w:val="single" w:sz="6" w:space="0" w:color="auto"/>
              <w:bottom w:val="single" w:sz="6" w:space="0" w:color="auto"/>
              <w:right w:val="single" w:sz="6" w:space="0" w:color="auto"/>
            </w:tcBorders>
          </w:tcPr>
          <w:p w:rsidR="000827BC" w:rsidRDefault="000827BC">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2023 год</w:t>
            </w:r>
          </w:p>
        </w:tc>
        <w:tc>
          <w:tcPr>
            <w:tcW w:w="1087" w:type="dxa"/>
            <w:tcBorders>
              <w:top w:val="single" w:sz="6" w:space="0" w:color="auto"/>
              <w:left w:val="single" w:sz="6" w:space="0" w:color="auto"/>
              <w:bottom w:val="single" w:sz="6" w:space="0" w:color="auto"/>
              <w:right w:val="single" w:sz="6" w:space="0" w:color="auto"/>
            </w:tcBorders>
          </w:tcPr>
          <w:p w:rsidR="000827BC" w:rsidRDefault="000827BC">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2024 год</w:t>
            </w:r>
          </w:p>
        </w:tc>
      </w:tr>
      <w:tr w:rsidR="000827BC">
        <w:trPr>
          <w:trHeight w:val="247"/>
        </w:trPr>
        <w:tc>
          <w:tcPr>
            <w:tcW w:w="773" w:type="dxa"/>
            <w:tcBorders>
              <w:top w:val="single" w:sz="6" w:space="0" w:color="auto"/>
              <w:left w:val="single" w:sz="6" w:space="0" w:color="auto"/>
              <w:bottom w:val="single" w:sz="6" w:space="0" w:color="auto"/>
              <w:right w:val="single" w:sz="6" w:space="0" w:color="auto"/>
            </w:tcBorders>
          </w:tcPr>
          <w:p w:rsidR="000827BC" w:rsidRDefault="000827BC">
            <w:pPr>
              <w:autoSpaceDE w:val="0"/>
              <w:autoSpaceDN w:val="0"/>
              <w:adjustRightInd w:val="0"/>
              <w:spacing w:after="0" w:line="240" w:lineRule="auto"/>
              <w:jc w:val="center"/>
              <w:rPr>
                <w:rFonts w:ascii="Times New Roman" w:hAnsi="Times New Roman" w:cs="Times New Roman"/>
                <w:color w:val="000000"/>
                <w:sz w:val="20"/>
                <w:szCs w:val="20"/>
              </w:rPr>
            </w:pPr>
          </w:p>
        </w:tc>
        <w:tc>
          <w:tcPr>
            <w:tcW w:w="5347" w:type="dxa"/>
            <w:tcBorders>
              <w:top w:val="single" w:sz="6" w:space="0" w:color="auto"/>
              <w:left w:val="single" w:sz="6" w:space="0" w:color="auto"/>
              <w:bottom w:val="single" w:sz="6" w:space="0" w:color="auto"/>
              <w:right w:val="single" w:sz="6" w:space="0" w:color="auto"/>
            </w:tcBorders>
          </w:tcPr>
          <w:p w:rsidR="000827BC" w:rsidRDefault="000827BC">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1294" w:type="dxa"/>
            <w:tcBorders>
              <w:top w:val="single" w:sz="6" w:space="0" w:color="auto"/>
              <w:left w:val="single" w:sz="6" w:space="0" w:color="auto"/>
              <w:bottom w:val="single" w:sz="6" w:space="0" w:color="auto"/>
              <w:right w:val="single" w:sz="6" w:space="0" w:color="auto"/>
            </w:tcBorders>
          </w:tcPr>
          <w:p w:rsidR="000827BC" w:rsidRDefault="000827BC">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1087" w:type="dxa"/>
            <w:tcBorders>
              <w:top w:val="single" w:sz="6" w:space="0" w:color="auto"/>
              <w:left w:val="single" w:sz="6" w:space="0" w:color="auto"/>
              <w:bottom w:val="single" w:sz="6" w:space="0" w:color="auto"/>
              <w:right w:val="single" w:sz="6" w:space="0" w:color="auto"/>
            </w:tcBorders>
          </w:tcPr>
          <w:p w:rsidR="000827BC" w:rsidRDefault="000827BC">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3</w:t>
            </w:r>
          </w:p>
        </w:tc>
        <w:tc>
          <w:tcPr>
            <w:tcW w:w="1087" w:type="dxa"/>
            <w:tcBorders>
              <w:top w:val="single" w:sz="6" w:space="0" w:color="auto"/>
              <w:left w:val="single" w:sz="6" w:space="0" w:color="auto"/>
              <w:bottom w:val="single" w:sz="6" w:space="0" w:color="auto"/>
              <w:right w:val="single" w:sz="6" w:space="0" w:color="auto"/>
            </w:tcBorders>
          </w:tcPr>
          <w:p w:rsidR="000827BC" w:rsidRDefault="000827BC">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4</w:t>
            </w:r>
          </w:p>
        </w:tc>
      </w:tr>
      <w:tr w:rsidR="000827BC">
        <w:trPr>
          <w:trHeight w:val="334"/>
        </w:trPr>
        <w:tc>
          <w:tcPr>
            <w:tcW w:w="773" w:type="dxa"/>
            <w:tcBorders>
              <w:top w:val="single" w:sz="6" w:space="0" w:color="auto"/>
              <w:left w:val="single" w:sz="6" w:space="0" w:color="auto"/>
              <w:bottom w:val="single" w:sz="6" w:space="0" w:color="auto"/>
              <w:right w:val="single" w:sz="6" w:space="0" w:color="auto"/>
            </w:tcBorders>
          </w:tcPr>
          <w:p w:rsidR="000827BC" w:rsidRDefault="000827BC">
            <w:pPr>
              <w:autoSpaceDE w:val="0"/>
              <w:autoSpaceDN w:val="0"/>
              <w:adjustRightInd w:val="0"/>
              <w:spacing w:after="0" w:line="240" w:lineRule="auto"/>
              <w:jc w:val="center"/>
              <w:rPr>
                <w:rFonts w:ascii="Times New Roman" w:hAnsi="Times New Roman" w:cs="Times New Roman"/>
                <w:color w:val="000000"/>
                <w:sz w:val="20"/>
                <w:szCs w:val="20"/>
              </w:rPr>
            </w:pPr>
          </w:p>
        </w:tc>
        <w:tc>
          <w:tcPr>
            <w:tcW w:w="5347" w:type="dxa"/>
            <w:tcBorders>
              <w:top w:val="single" w:sz="6" w:space="0" w:color="auto"/>
              <w:left w:val="single" w:sz="6" w:space="0" w:color="auto"/>
              <w:bottom w:val="single" w:sz="6" w:space="0" w:color="auto"/>
              <w:right w:val="single" w:sz="6" w:space="0" w:color="auto"/>
            </w:tcBorders>
          </w:tcPr>
          <w:p w:rsidR="000827BC" w:rsidRDefault="000827BC">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Администрация Ачинского района Красноярского края</w:t>
            </w:r>
          </w:p>
        </w:tc>
        <w:tc>
          <w:tcPr>
            <w:tcW w:w="1294" w:type="dxa"/>
            <w:tcBorders>
              <w:top w:val="single" w:sz="6" w:space="0" w:color="auto"/>
              <w:left w:val="single" w:sz="6" w:space="0" w:color="auto"/>
              <w:bottom w:val="single" w:sz="6" w:space="0" w:color="auto"/>
              <w:right w:val="single" w:sz="6" w:space="0" w:color="auto"/>
            </w:tcBorders>
          </w:tcPr>
          <w:p w:rsidR="000827BC" w:rsidRDefault="000827BC">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724 540,00</w:t>
            </w:r>
          </w:p>
        </w:tc>
        <w:tc>
          <w:tcPr>
            <w:tcW w:w="1087" w:type="dxa"/>
            <w:tcBorders>
              <w:top w:val="single" w:sz="6" w:space="0" w:color="auto"/>
              <w:left w:val="single" w:sz="6" w:space="0" w:color="auto"/>
              <w:bottom w:val="single" w:sz="6" w:space="0" w:color="auto"/>
              <w:right w:val="single" w:sz="6" w:space="0" w:color="auto"/>
            </w:tcBorders>
          </w:tcPr>
          <w:p w:rsidR="000827BC" w:rsidRDefault="000827BC">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724 540,00</w:t>
            </w:r>
          </w:p>
        </w:tc>
        <w:tc>
          <w:tcPr>
            <w:tcW w:w="1087" w:type="dxa"/>
            <w:tcBorders>
              <w:top w:val="single" w:sz="6" w:space="0" w:color="auto"/>
              <w:left w:val="single" w:sz="6" w:space="0" w:color="auto"/>
              <w:bottom w:val="single" w:sz="6" w:space="0" w:color="auto"/>
              <w:right w:val="single" w:sz="6" w:space="0" w:color="auto"/>
            </w:tcBorders>
          </w:tcPr>
          <w:p w:rsidR="000827BC" w:rsidRDefault="000827BC">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724 540,00</w:t>
            </w:r>
          </w:p>
        </w:tc>
      </w:tr>
      <w:tr w:rsidR="000827BC">
        <w:trPr>
          <w:trHeight w:val="1978"/>
        </w:trPr>
        <w:tc>
          <w:tcPr>
            <w:tcW w:w="773" w:type="dxa"/>
            <w:tcBorders>
              <w:top w:val="single" w:sz="6" w:space="0" w:color="auto"/>
              <w:left w:val="single" w:sz="6" w:space="0" w:color="auto"/>
              <w:bottom w:val="single" w:sz="6" w:space="0" w:color="auto"/>
              <w:right w:val="single" w:sz="6" w:space="0" w:color="auto"/>
            </w:tcBorders>
          </w:tcPr>
          <w:p w:rsidR="000827BC" w:rsidRDefault="000827BC">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5347" w:type="dxa"/>
            <w:tcBorders>
              <w:top w:val="single" w:sz="6" w:space="0" w:color="auto"/>
              <w:left w:val="single" w:sz="6" w:space="0" w:color="auto"/>
              <w:bottom w:val="single" w:sz="6" w:space="0" w:color="auto"/>
              <w:right w:val="single" w:sz="6" w:space="0" w:color="auto"/>
            </w:tcBorders>
          </w:tcPr>
          <w:p w:rsidR="000827BC" w:rsidRDefault="000827BC">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Межбюджетные трансферты на осуществление руководства и управления в сфере установленных функций органов местного самоуправления поселений, передаваемых на уровень муниципального района в рамках отдельных мероприятий муниципальной программы "Содействие развитию органов местного самоуправления, реализация полномочий администрации Лапшихинского сельсовета" </w:t>
            </w:r>
          </w:p>
        </w:tc>
        <w:tc>
          <w:tcPr>
            <w:tcW w:w="1294" w:type="dxa"/>
            <w:tcBorders>
              <w:top w:val="single" w:sz="6" w:space="0" w:color="auto"/>
              <w:left w:val="single" w:sz="6" w:space="0" w:color="auto"/>
              <w:bottom w:val="single" w:sz="6" w:space="0" w:color="auto"/>
              <w:right w:val="single" w:sz="6" w:space="0" w:color="auto"/>
            </w:tcBorders>
          </w:tcPr>
          <w:p w:rsidR="000827BC" w:rsidRDefault="000827BC">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724 540,00</w:t>
            </w:r>
          </w:p>
        </w:tc>
        <w:tc>
          <w:tcPr>
            <w:tcW w:w="1087" w:type="dxa"/>
            <w:tcBorders>
              <w:top w:val="single" w:sz="6" w:space="0" w:color="auto"/>
              <w:left w:val="single" w:sz="6" w:space="0" w:color="auto"/>
              <w:bottom w:val="single" w:sz="6" w:space="0" w:color="auto"/>
              <w:right w:val="single" w:sz="6" w:space="0" w:color="auto"/>
            </w:tcBorders>
          </w:tcPr>
          <w:p w:rsidR="000827BC" w:rsidRDefault="000827BC">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724 540,00</w:t>
            </w:r>
          </w:p>
        </w:tc>
        <w:tc>
          <w:tcPr>
            <w:tcW w:w="1087" w:type="dxa"/>
            <w:tcBorders>
              <w:top w:val="single" w:sz="6" w:space="0" w:color="auto"/>
              <w:left w:val="single" w:sz="6" w:space="0" w:color="auto"/>
              <w:bottom w:val="single" w:sz="6" w:space="0" w:color="auto"/>
              <w:right w:val="single" w:sz="6" w:space="0" w:color="auto"/>
            </w:tcBorders>
          </w:tcPr>
          <w:p w:rsidR="000827BC" w:rsidRDefault="000827BC">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724 540,00</w:t>
            </w:r>
          </w:p>
        </w:tc>
      </w:tr>
      <w:tr w:rsidR="000827BC" w:rsidTr="000827BC">
        <w:trPr>
          <w:trHeight w:val="247"/>
        </w:trPr>
        <w:tc>
          <w:tcPr>
            <w:tcW w:w="773" w:type="dxa"/>
            <w:gridSpan w:val="2"/>
            <w:tcBorders>
              <w:top w:val="single" w:sz="6" w:space="0" w:color="auto"/>
              <w:left w:val="single" w:sz="6" w:space="0" w:color="auto"/>
              <w:bottom w:val="single" w:sz="6" w:space="0" w:color="auto"/>
              <w:right w:val="single" w:sz="6" w:space="0" w:color="auto"/>
            </w:tcBorders>
          </w:tcPr>
          <w:p w:rsidR="000827BC" w:rsidRDefault="000827BC">
            <w:pPr>
              <w:autoSpaceDE w:val="0"/>
              <w:autoSpaceDN w:val="0"/>
              <w:adjustRightInd w:val="0"/>
              <w:spacing w:after="0" w:line="240" w:lineRule="auto"/>
              <w:jc w:val="right"/>
              <w:rPr>
                <w:rFonts w:ascii="Times New Roman" w:hAnsi="Times New Roman" w:cs="Times New Roman"/>
                <w:b/>
                <w:bCs/>
                <w:color w:val="000000"/>
                <w:sz w:val="20"/>
                <w:szCs w:val="20"/>
              </w:rPr>
            </w:pPr>
            <w:r>
              <w:rPr>
                <w:rFonts w:ascii="Times New Roman" w:hAnsi="Times New Roman" w:cs="Times New Roman"/>
                <w:b/>
                <w:bCs/>
                <w:color w:val="000000"/>
                <w:sz w:val="20"/>
                <w:szCs w:val="20"/>
              </w:rPr>
              <w:t>Всего расходов:</w:t>
            </w:r>
          </w:p>
        </w:tc>
        <w:tc>
          <w:tcPr>
            <w:tcW w:w="1294" w:type="dxa"/>
            <w:tcBorders>
              <w:top w:val="single" w:sz="6" w:space="0" w:color="auto"/>
              <w:left w:val="single" w:sz="6" w:space="0" w:color="auto"/>
              <w:bottom w:val="single" w:sz="6" w:space="0" w:color="auto"/>
              <w:right w:val="single" w:sz="6" w:space="0" w:color="auto"/>
            </w:tcBorders>
          </w:tcPr>
          <w:p w:rsidR="000827BC" w:rsidRDefault="000827BC">
            <w:pPr>
              <w:autoSpaceDE w:val="0"/>
              <w:autoSpaceDN w:val="0"/>
              <w:adjustRightInd w:val="0"/>
              <w:spacing w:after="0" w:line="240" w:lineRule="auto"/>
              <w:jc w:val="right"/>
              <w:rPr>
                <w:rFonts w:ascii="Times New Roman" w:hAnsi="Times New Roman" w:cs="Times New Roman"/>
                <w:b/>
                <w:bCs/>
                <w:color w:val="000000"/>
                <w:sz w:val="20"/>
                <w:szCs w:val="20"/>
              </w:rPr>
            </w:pPr>
            <w:r>
              <w:rPr>
                <w:rFonts w:ascii="Times New Roman" w:hAnsi="Times New Roman" w:cs="Times New Roman"/>
                <w:b/>
                <w:bCs/>
                <w:color w:val="000000"/>
                <w:sz w:val="20"/>
                <w:szCs w:val="20"/>
              </w:rPr>
              <w:t>724 540,00</w:t>
            </w:r>
          </w:p>
        </w:tc>
        <w:tc>
          <w:tcPr>
            <w:tcW w:w="1087" w:type="dxa"/>
            <w:tcBorders>
              <w:top w:val="single" w:sz="6" w:space="0" w:color="auto"/>
              <w:left w:val="single" w:sz="6" w:space="0" w:color="auto"/>
              <w:bottom w:val="single" w:sz="6" w:space="0" w:color="auto"/>
              <w:right w:val="single" w:sz="6" w:space="0" w:color="auto"/>
            </w:tcBorders>
          </w:tcPr>
          <w:p w:rsidR="000827BC" w:rsidRDefault="000827BC">
            <w:pPr>
              <w:autoSpaceDE w:val="0"/>
              <w:autoSpaceDN w:val="0"/>
              <w:adjustRightInd w:val="0"/>
              <w:spacing w:after="0" w:line="240" w:lineRule="auto"/>
              <w:jc w:val="right"/>
              <w:rPr>
                <w:rFonts w:ascii="Times New Roman" w:hAnsi="Times New Roman" w:cs="Times New Roman"/>
                <w:b/>
                <w:bCs/>
                <w:color w:val="000000"/>
                <w:sz w:val="20"/>
                <w:szCs w:val="20"/>
              </w:rPr>
            </w:pPr>
            <w:r>
              <w:rPr>
                <w:rFonts w:ascii="Times New Roman" w:hAnsi="Times New Roman" w:cs="Times New Roman"/>
                <w:b/>
                <w:bCs/>
                <w:color w:val="000000"/>
                <w:sz w:val="20"/>
                <w:szCs w:val="20"/>
              </w:rPr>
              <w:t>724 540,00</w:t>
            </w:r>
          </w:p>
        </w:tc>
        <w:tc>
          <w:tcPr>
            <w:tcW w:w="1087" w:type="dxa"/>
            <w:tcBorders>
              <w:top w:val="single" w:sz="6" w:space="0" w:color="auto"/>
              <w:left w:val="single" w:sz="6" w:space="0" w:color="auto"/>
              <w:bottom w:val="single" w:sz="6" w:space="0" w:color="auto"/>
              <w:right w:val="single" w:sz="6" w:space="0" w:color="auto"/>
            </w:tcBorders>
          </w:tcPr>
          <w:p w:rsidR="000827BC" w:rsidRDefault="000827BC">
            <w:pPr>
              <w:autoSpaceDE w:val="0"/>
              <w:autoSpaceDN w:val="0"/>
              <w:adjustRightInd w:val="0"/>
              <w:spacing w:after="0" w:line="240" w:lineRule="auto"/>
              <w:jc w:val="right"/>
              <w:rPr>
                <w:rFonts w:ascii="Times New Roman" w:hAnsi="Times New Roman" w:cs="Times New Roman"/>
                <w:b/>
                <w:bCs/>
                <w:color w:val="000000"/>
                <w:sz w:val="20"/>
                <w:szCs w:val="20"/>
              </w:rPr>
            </w:pPr>
            <w:r>
              <w:rPr>
                <w:rFonts w:ascii="Times New Roman" w:hAnsi="Times New Roman" w:cs="Times New Roman"/>
                <w:b/>
                <w:bCs/>
                <w:color w:val="000000"/>
                <w:sz w:val="20"/>
                <w:szCs w:val="20"/>
              </w:rPr>
              <w:t>724 540,00</w:t>
            </w:r>
          </w:p>
        </w:tc>
      </w:tr>
      <w:tr w:rsidR="000827BC">
        <w:trPr>
          <w:trHeight w:val="305"/>
        </w:trPr>
        <w:tc>
          <w:tcPr>
            <w:tcW w:w="773" w:type="dxa"/>
            <w:tcBorders>
              <w:top w:val="single" w:sz="6" w:space="0" w:color="auto"/>
              <w:left w:val="single" w:sz="2" w:space="0" w:color="000000"/>
              <w:bottom w:val="single" w:sz="2" w:space="0" w:color="000000"/>
              <w:right w:val="single" w:sz="2" w:space="0" w:color="000000"/>
            </w:tcBorders>
          </w:tcPr>
          <w:p w:rsidR="000827BC" w:rsidRDefault="000827BC">
            <w:pPr>
              <w:autoSpaceDE w:val="0"/>
              <w:autoSpaceDN w:val="0"/>
              <w:adjustRightInd w:val="0"/>
              <w:spacing w:after="0" w:line="240" w:lineRule="auto"/>
              <w:jc w:val="right"/>
              <w:rPr>
                <w:rFonts w:ascii="Times New Roman" w:hAnsi="Times New Roman" w:cs="Times New Roman"/>
                <w:color w:val="000000"/>
                <w:sz w:val="24"/>
                <w:szCs w:val="24"/>
              </w:rPr>
            </w:pPr>
          </w:p>
        </w:tc>
        <w:tc>
          <w:tcPr>
            <w:tcW w:w="5347" w:type="dxa"/>
            <w:tcBorders>
              <w:top w:val="single" w:sz="6" w:space="0" w:color="auto"/>
              <w:left w:val="single" w:sz="2" w:space="0" w:color="000000"/>
              <w:bottom w:val="single" w:sz="2" w:space="0" w:color="000000"/>
              <w:right w:val="single" w:sz="2" w:space="0" w:color="000000"/>
            </w:tcBorders>
          </w:tcPr>
          <w:p w:rsidR="000827BC" w:rsidRDefault="000827BC">
            <w:pPr>
              <w:autoSpaceDE w:val="0"/>
              <w:autoSpaceDN w:val="0"/>
              <w:adjustRightInd w:val="0"/>
              <w:spacing w:after="0" w:line="240" w:lineRule="auto"/>
              <w:jc w:val="right"/>
              <w:rPr>
                <w:rFonts w:ascii="Arial" w:hAnsi="Arial" w:cs="Arial"/>
                <w:color w:val="000000"/>
                <w:sz w:val="20"/>
                <w:szCs w:val="20"/>
              </w:rPr>
            </w:pPr>
          </w:p>
        </w:tc>
        <w:tc>
          <w:tcPr>
            <w:tcW w:w="1294" w:type="dxa"/>
            <w:tcBorders>
              <w:top w:val="single" w:sz="6" w:space="0" w:color="auto"/>
              <w:left w:val="single" w:sz="2" w:space="0" w:color="000000"/>
              <w:bottom w:val="single" w:sz="2" w:space="0" w:color="000000"/>
              <w:right w:val="single" w:sz="2" w:space="0" w:color="000000"/>
            </w:tcBorders>
          </w:tcPr>
          <w:p w:rsidR="000827BC" w:rsidRDefault="000827BC">
            <w:pPr>
              <w:autoSpaceDE w:val="0"/>
              <w:autoSpaceDN w:val="0"/>
              <w:adjustRightInd w:val="0"/>
              <w:spacing w:after="0" w:line="240" w:lineRule="auto"/>
              <w:jc w:val="right"/>
              <w:rPr>
                <w:rFonts w:ascii="Arial" w:hAnsi="Arial" w:cs="Arial"/>
                <w:color w:val="000000"/>
                <w:sz w:val="20"/>
                <w:szCs w:val="20"/>
              </w:rPr>
            </w:pPr>
          </w:p>
        </w:tc>
        <w:tc>
          <w:tcPr>
            <w:tcW w:w="1087" w:type="dxa"/>
            <w:tcBorders>
              <w:top w:val="single" w:sz="6" w:space="0" w:color="auto"/>
              <w:left w:val="single" w:sz="2" w:space="0" w:color="000000"/>
              <w:bottom w:val="single" w:sz="2" w:space="0" w:color="000000"/>
              <w:right w:val="single" w:sz="2" w:space="0" w:color="000000"/>
            </w:tcBorders>
          </w:tcPr>
          <w:p w:rsidR="000827BC" w:rsidRDefault="000827BC">
            <w:pPr>
              <w:autoSpaceDE w:val="0"/>
              <w:autoSpaceDN w:val="0"/>
              <w:adjustRightInd w:val="0"/>
              <w:spacing w:after="0" w:line="240" w:lineRule="auto"/>
              <w:jc w:val="right"/>
              <w:rPr>
                <w:rFonts w:ascii="Arial" w:hAnsi="Arial" w:cs="Arial"/>
                <w:color w:val="000000"/>
                <w:sz w:val="20"/>
                <w:szCs w:val="20"/>
              </w:rPr>
            </w:pPr>
          </w:p>
        </w:tc>
        <w:tc>
          <w:tcPr>
            <w:tcW w:w="1087" w:type="dxa"/>
            <w:tcBorders>
              <w:top w:val="single" w:sz="6" w:space="0" w:color="auto"/>
              <w:left w:val="single" w:sz="2" w:space="0" w:color="000000"/>
              <w:bottom w:val="single" w:sz="2" w:space="0" w:color="000000"/>
              <w:right w:val="single" w:sz="2" w:space="0" w:color="000000"/>
            </w:tcBorders>
          </w:tcPr>
          <w:p w:rsidR="000827BC" w:rsidRDefault="000827BC">
            <w:pPr>
              <w:autoSpaceDE w:val="0"/>
              <w:autoSpaceDN w:val="0"/>
              <w:adjustRightInd w:val="0"/>
              <w:spacing w:after="0" w:line="240" w:lineRule="auto"/>
              <w:jc w:val="right"/>
              <w:rPr>
                <w:rFonts w:ascii="Arial" w:hAnsi="Arial" w:cs="Arial"/>
                <w:color w:val="000000"/>
                <w:sz w:val="20"/>
                <w:szCs w:val="20"/>
              </w:rPr>
            </w:pPr>
          </w:p>
        </w:tc>
      </w:tr>
    </w:tbl>
    <w:p w:rsidR="00505CF4" w:rsidRPr="00406486" w:rsidRDefault="00505CF4" w:rsidP="008E52DE">
      <w:pPr>
        <w:spacing w:after="0" w:line="240" w:lineRule="auto"/>
        <w:jc w:val="right"/>
        <w:rPr>
          <w:rFonts w:ascii="Times New Roman" w:hAnsi="Times New Roman" w:cs="Times New Roman"/>
          <w:b/>
          <w:i/>
          <w:sz w:val="16"/>
          <w:szCs w:val="16"/>
        </w:rPr>
      </w:pPr>
    </w:p>
    <w:p w:rsidR="00505CF4" w:rsidRPr="000827BC" w:rsidRDefault="00505CF4" w:rsidP="008E52DE">
      <w:pPr>
        <w:spacing w:after="0" w:line="240" w:lineRule="auto"/>
        <w:jc w:val="right"/>
        <w:rPr>
          <w:rFonts w:ascii="Times New Roman" w:hAnsi="Times New Roman" w:cs="Times New Roman"/>
          <w:b/>
          <w:i/>
          <w:sz w:val="16"/>
          <w:szCs w:val="16"/>
        </w:rPr>
      </w:pPr>
    </w:p>
    <w:p w:rsidR="000827BC" w:rsidRPr="000827BC" w:rsidRDefault="000827BC" w:rsidP="000827BC">
      <w:pPr>
        <w:spacing w:after="0"/>
        <w:jc w:val="right"/>
        <w:rPr>
          <w:rFonts w:ascii="Times New Roman" w:eastAsia="Times New Roman" w:hAnsi="Times New Roman" w:cs="Times New Roman"/>
          <w:sz w:val="16"/>
          <w:szCs w:val="16"/>
        </w:rPr>
      </w:pPr>
      <w:r w:rsidRPr="000827BC">
        <w:rPr>
          <w:rFonts w:ascii="Times New Roman" w:eastAsia="Times New Roman" w:hAnsi="Times New Roman" w:cs="Times New Roman"/>
          <w:sz w:val="16"/>
          <w:szCs w:val="16"/>
        </w:rPr>
        <w:t xml:space="preserve">Проект                           </w:t>
      </w:r>
    </w:p>
    <w:p w:rsidR="000827BC" w:rsidRPr="000827BC" w:rsidRDefault="000827BC" w:rsidP="000827BC">
      <w:pPr>
        <w:spacing w:after="0"/>
        <w:jc w:val="right"/>
        <w:rPr>
          <w:rFonts w:ascii="Times New Roman" w:eastAsia="Times New Roman" w:hAnsi="Times New Roman" w:cs="Times New Roman"/>
          <w:b/>
          <w:sz w:val="16"/>
          <w:szCs w:val="16"/>
        </w:rPr>
      </w:pPr>
      <w:r w:rsidRPr="000827BC">
        <w:rPr>
          <w:rFonts w:ascii="Times New Roman" w:eastAsia="Times New Roman" w:hAnsi="Times New Roman" w:cs="Times New Roman"/>
          <w:b/>
          <w:sz w:val="16"/>
          <w:szCs w:val="16"/>
        </w:rPr>
        <w:t>Приложение 8</w:t>
      </w:r>
    </w:p>
    <w:p w:rsidR="000827BC" w:rsidRPr="000827BC" w:rsidRDefault="000827BC" w:rsidP="000827BC">
      <w:pPr>
        <w:spacing w:after="0"/>
        <w:jc w:val="right"/>
        <w:rPr>
          <w:rFonts w:ascii="Times New Roman" w:eastAsia="Times New Roman" w:hAnsi="Times New Roman" w:cs="Times New Roman"/>
          <w:sz w:val="16"/>
          <w:szCs w:val="16"/>
        </w:rPr>
      </w:pPr>
      <w:r w:rsidRPr="000827BC">
        <w:rPr>
          <w:rFonts w:ascii="Times New Roman" w:eastAsia="Times New Roman" w:hAnsi="Times New Roman" w:cs="Times New Roman"/>
          <w:sz w:val="16"/>
          <w:szCs w:val="16"/>
        </w:rPr>
        <w:t>к решению Лапшихинского</w:t>
      </w:r>
    </w:p>
    <w:p w:rsidR="000827BC" w:rsidRPr="000827BC" w:rsidRDefault="000827BC" w:rsidP="000827BC">
      <w:pPr>
        <w:spacing w:after="0"/>
        <w:jc w:val="right"/>
        <w:rPr>
          <w:rFonts w:ascii="Times New Roman" w:eastAsia="Times New Roman" w:hAnsi="Times New Roman" w:cs="Times New Roman"/>
          <w:sz w:val="16"/>
          <w:szCs w:val="16"/>
        </w:rPr>
      </w:pPr>
      <w:r w:rsidRPr="000827BC">
        <w:rPr>
          <w:rFonts w:ascii="Times New Roman" w:eastAsia="Times New Roman" w:hAnsi="Times New Roman" w:cs="Times New Roman"/>
          <w:sz w:val="16"/>
          <w:szCs w:val="16"/>
        </w:rPr>
        <w:t>сельского Совета депутатов</w:t>
      </w:r>
    </w:p>
    <w:p w:rsidR="000827BC" w:rsidRPr="000827BC" w:rsidRDefault="000827BC" w:rsidP="000827BC">
      <w:pPr>
        <w:spacing w:after="0"/>
        <w:jc w:val="right"/>
        <w:rPr>
          <w:rFonts w:ascii="Times New Roman" w:eastAsia="Times New Roman" w:hAnsi="Times New Roman" w:cs="Times New Roman"/>
          <w:sz w:val="16"/>
          <w:szCs w:val="16"/>
        </w:rPr>
      </w:pPr>
      <w:r w:rsidRPr="000827BC">
        <w:rPr>
          <w:rFonts w:ascii="Times New Roman" w:eastAsia="Times New Roman" w:hAnsi="Times New Roman" w:cs="Times New Roman"/>
          <w:sz w:val="16"/>
          <w:szCs w:val="16"/>
        </w:rPr>
        <w:t>от        2021  №  000Р</w:t>
      </w:r>
    </w:p>
    <w:p w:rsidR="000827BC" w:rsidRPr="000827BC" w:rsidRDefault="000827BC" w:rsidP="000827BC">
      <w:pPr>
        <w:spacing w:after="0"/>
        <w:jc w:val="right"/>
        <w:rPr>
          <w:rFonts w:ascii="Times New Roman" w:eastAsia="Times New Roman" w:hAnsi="Times New Roman" w:cs="Times New Roman"/>
          <w:sz w:val="16"/>
          <w:szCs w:val="16"/>
        </w:rPr>
      </w:pPr>
    </w:p>
    <w:p w:rsidR="000827BC" w:rsidRPr="000827BC" w:rsidRDefault="000827BC" w:rsidP="000827BC">
      <w:pPr>
        <w:spacing w:after="0"/>
        <w:jc w:val="center"/>
        <w:rPr>
          <w:rFonts w:ascii="Times New Roman" w:eastAsia="Times New Roman" w:hAnsi="Times New Roman" w:cs="Times New Roman"/>
          <w:b/>
          <w:sz w:val="16"/>
          <w:szCs w:val="16"/>
        </w:rPr>
      </w:pPr>
      <w:r w:rsidRPr="000827BC">
        <w:rPr>
          <w:rFonts w:ascii="Times New Roman" w:eastAsia="Times New Roman" w:hAnsi="Times New Roman" w:cs="Times New Roman"/>
          <w:b/>
          <w:sz w:val="16"/>
          <w:szCs w:val="16"/>
        </w:rPr>
        <w:t>МЕТОДИКА РАСПРЕДЕЛЕНИЯ ИНЫХ МЕЖБЮДЖЕТНЫХ ТРАНСФЕРТОВ,</w:t>
      </w:r>
    </w:p>
    <w:p w:rsidR="000827BC" w:rsidRPr="000827BC" w:rsidRDefault="000827BC" w:rsidP="000827BC">
      <w:pPr>
        <w:spacing w:after="0"/>
        <w:jc w:val="center"/>
        <w:rPr>
          <w:rFonts w:ascii="Times New Roman" w:eastAsia="Times New Roman" w:hAnsi="Times New Roman" w:cs="Times New Roman"/>
          <w:b/>
          <w:sz w:val="16"/>
          <w:szCs w:val="16"/>
        </w:rPr>
      </w:pPr>
      <w:r w:rsidRPr="000827BC">
        <w:rPr>
          <w:rFonts w:ascii="Times New Roman" w:eastAsia="Times New Roman" w:hAnsi="Times New Roman" w:cs="Times New Roman"/>
          <w:b/>
          <w:sz w:val="16"/>
          <w:szCs w:val="16"/>
        </w:rPr>
        <w:t>ИЗ БЮДЖЕТА ЛАПШИХИНСКОГО СЕЛЬСОВЕТА</w:t>
      </w:r>
    </w:p>
    <w:p w:rsidR="000827BC" w:rsidRPr="000827BC" w:rsidRDefault="000827BC" w:rsidP="000827BC">
      <w:pPr>
        <w:spacing w:after="0"/>
        <w:jc w:val="center"/>
        <w:rPr>
          <w:rFonts w:ascii="Times New Roman" w:eastAsia="Times New Roman" w:hAnsi="Times New Roman" w:cs="Times New Roman"/>
          <w:b/>
          <w:sz w:val="16"/>
          <w:szCs w:val="16"/>
        </w:rPr>
      </w:pPr>
      <w:r w:rsidRPr="000827BC">
        <w:rPr>
          <w:rFonts w:ascii="Times New Roman" w:eastAsia="Times New Roman" w:hAnsi="Times New Roman" w:cs="Times New Roman"/>
          <w:b/>
          <w:sz w:val="16"/>
          <w:szCs w:val="16"/>
        </w:rPr>
        <w:t xml:space="preserve">ПРЕДСТАВЛЕННЫХ ПОСЕЛЕНИЕМ </w:t>
      </w:r>
    </w:p>
    <w:p w:rsidR="000827BC" w:rsidRPr="000827BC" w:rsidRDefault="000827BC" w:rsidP="000827BC">
      <w:pPr>
        <w:spacing w:after="0"/>
        <w:jc w:val="center"/>
        <w:rPr>
          <w:rFonts w:ascii="Times New Roman" w:eastAsia="Times New Roman" w:hAnsi="Times New Roman" w:cs="Times New Roman"/>
          <w:b/>
          <w:sz w:val="16"/>
          <w:szCs w:val="16"/>
        </w:rPr>
      </w:pPr>
      <w:r w:rsidRPr="000827BC">
        <w:rPr>
          <w:rFonts w:ascii="Times New Roman" w:eastAsia="Times New Roman" w:hAnsi="Times New Roman" w:cs="Times New Roman"/>
          <w:b/>
          <w:sz w:val="16"/>
          <w:szCs w:val="16"/>
        </w:rPr>
        <w:t xml:space="preserve">НА ОСУЩЕСТВЛЕНИЕ ЧАСТИ ПОЛНОМОЧИЙ </w:t>
      </w:r>
    </w:p>
    <w:p w:rsidR="000827BC" w:rsidRPr="000827BC" w:rsidRDefault="000827BC" w:rsidP="000827BC">
      <w:pPr>
        <w:spacing w:after="0"/>
        <w:jc w:val="center"/>
        <w:rPr>
          <w:rFonts w:ascii="Times New Roman" w:eastAsia="Times New Roman" w:hAnsi="Times New Roman" w:cs="Times New Roman"/>
          <w:b/>
          <w:sz w:val="16"/>
          <w:szCs w:val="16"/>
        </w:rPr>
      </w:pPr>
    </w:p>
    <w:p w:rsidR="000827BC" w:rsidRPr="000827BC" w:rsidRDefault="000827BC" w:rsidP="000827BC">
      <w:pPr>
        <w:spacing w:after="0"/>
        <w:jc w:val="both"/>
        <w:rPr>
          <w:rFonts w:ascii="Times New Roman" w:eastAsia="Times New Roman" w:hAnsi="Times New Roman" w:cs="Times New Roman"/>
          <w:sz w:val="16"/>
          <w:szCs w:val="16"/>
        </w:rPr>
      </w:pPr>
      <w:r w:rsidRPr="000827BC">
        <w:rPr>
          <w:rFonts w:ascii="Times New Roman" w:eastAsia="Times New Roman" w:hAnsi="Times New Roman" w:cs="Times New Roman"/>
          <w:sz w:val="16"/>
          <w:szCs w:val="16"/>
        </w:rPr>
        <w:t>Потребность Ачинского района в иных межбюджетных трансфертах на осуществление части полномочий по решению вопросов местного назначения (далее – иные межбюджетные трансферты), рассчитываются по формуле:</w:t>
      </w:r>
    </w:p>
    <w:p w:rsidR="000827BC" w:rsidRPr="000827BC" w:rsidRDefault="000827BC" w:rsidP="000827BC">
      <w:pPr>
        <w:spacing w:after="0"/>
        <w:jc w:val="both"/>
        <w:rPr>
          <w:rFonts w:ascii="Times New Roman" w:eastAsia="Times New Roman" w:hAnsi="Times New Roman" w:cs="Times New Roman"/>
          <w:sz w:val="16"/>
          <w:szCs w:val="16"/>
        </w:rPr>
      </w:pPr>
      <w:r w:rsidRPr="000827BC">
        <w:rPr>
          <w:rFonts w:ascii="Times New Roman" w:eastAsia="Times New Roman" w:hAnsi="Times New Roman" w:cs="Times New Roman"/>
          <w:sz w:val="16"/>
          <w:szCs w:val="16"/>
        </w:rPr>
        <w:t xml:space="preserve">С¹= </w:t>
      </w:r>
      <w:r w:rsidRPr="000827BC">
        <w:rPr>
          <w:rFonts w:ascii="Times New Roman" w:eastAsia="Times New Roman" w:hAnsi="Times New Roman" w:cs="Times New Roman"/>
          <w:sz w:val="16"/>
          <w:szCs w:val="16"/>
          <w:lang w:val="en-US"/>
        </w:rPr>
        <w:t>Y</w:t>
      </w:r>
      <w:r w:rsidRPr="000827BC">
        <w:rPr>
          <w:rFonts w:ascii="Times New Roman" w:eastAsia="Times New Roman" w:hAnsi="Times New Roman" w:cs="Times New Roman"/>
          <w:sz w:val="16"/>
          <w:szCs w:val="16"/>
        </w:rPr>
        <w:t xml:space="preserve"> / Ч * Ч¹, где </w:t>
      </w:r>
    </w:p>
    <w:p w:rsidR="000827BC" w:rsidRPr="000827BC" w:rsidRDefault="000827BC" w:rsidP="000827BC">
      <w:pPr>
        <w:spacing w:after="0"/>
        <w:ind w:firstLine="708"/>
        <w:jc w:val="both"/>
        <w:rPr>
          <w:rFonts w:ascii="Times New Roman" w:eastAsia="Times New Roman" w:hAnsi="Times New Roman" w:cs="Times New Roman"/>
          <w:sz w:val="16"/>
          <w:szCs w:val="16"/>
        </w:rPr>
      </w:pPr>
      <w:r w:rsidRPr="000827BC">
        <w:rPr>
          <w:rFonts w:ascii="Times New Roman" w:eastAsia="Times New Roman" w:hAnsi="Times New Roman" w:cs="Times New Roman"/>
          <w:sz w:val="16"/>
          <w:szCs w:val="16"/>
        </w:rPr>
        <w:t>С¹ - объем иных межбюджетных трансфертов, предоставленных Ачинскому району поселением на осуществление части полномочий по решению вопросов местного назначения;</w:t>
      </w:r>
    </w:p>
    <w:p w:rsidR="000827BC" w:rsidRPr="000827BC" w:rsidRDefault="000827BC" w:rsidP="000827BC">
      <w:pPr>
        <w:spacing w:after="0"/>
        <w:ind w:firstLine="708"/>
        <w:jc w:val="both"/>
        <w:rPr>
          <w:rFonts w:ascii="Times New Roman" w:eastAsia="Times New Roman" w:hAnsi="Times New Roman" w:cs="Times New Roman"/>
          <w:sz w:val="16"/>
          <w:szCs w:val="16"/>
        </w:rPr>
      </w:pPr>
      <w:r w:rsidRPr="000827BC">
        <w:rPr>
          <w:rFonts w:ascii="Times New Roman" w:eastAsia="Times New Roman" w:hAnsi="Times New Roman" w:cs="Times New Roman"/>
          <w:sz w:val="16"/>
          <w:szCs w:val="16"/>
          <w:lang w:val="en-US"/>
        </w:rPr>
        <w:t>Y</w:t>
      </w:r>
      <w:r w:rsidRPr="000827BC">
        <w:rPr>
          <w:rFonts w:ascii="Times New Roman" w:eastAsia="Times New Roman" w:hAnsi="Times New Roman" w:cs="Times New Roman"/>
          <w:sz w:val="16"/>
          <w:szCs w:val="16"/>
        </w:rPr>
        <w:t xml:space="preserve"> – объем иных межбюджетных трансфертов предоставленных Ачинскому району на осуществление части полномочий на планируемый финансовый год (доводится финансовым  управлением);</w:t>
      </w:r>
    </w:p>
    <w:p w:rsidR="000827BC" w:rsidRPr="000827BC" w:rsidRDefault="000827BC" w:rsidP="000827BC">
      <w:pPr>
        <w:spacing w:after="0"/>
        <w:ind w:firstLine="708"/>
        <w:jc w:val="both"/>
        <w:rPr>
          <w:rFonts w:ascii="Times New Roman" w:eastAsia="Times New Roman" w:hAnsi="Times New Roman" w:cs="Times New Roman"/>
          <w:sz w:val="16"/>
          <w:szCs w:val="16"/>
        </w:rPr>
      </w:pPr>
      <w:r w:rsidRPr="000827BC">
        <w:rPr>
          <w:rFonts w:ascii="Times New Roman" w:eastAsia="Times New Roman" w:hAnsi="Times New Roman" w:cs="Times New Roman"/>
          <w:sz w:val="16"/>
          <w:szCs w:val="16"/>
        </w:rPr>
        <w:t>Ч – численность населения Ачинского района на отчетную дату при формировании бюджета на планируемый финансовый год и среднесрочный период (данные статистической отчетности);</w:t>
      </w:r>
    </w:p>
    <w:p w:rsidR="000827BC" w:rsidRPr="000827BC" w:rsidRDefault="000827BC" w:rsidP="000827BC">
      <w:pPr>
        <w:spacing w:after="0"/>
        <w:ind w:firstLine="708"/>
        <w:jc w:val="both"/>
        <w:rPr>
          <w:rFonts w:ascii="Times New Roman" w:eastAsia="Times New Roman" w:hAnsi="Times New Roman" w:cs="Times New Roman"/>
          <w:sz w:val="16"/>
          <w:szCs w:val="16"/>
        </w:rPr>
      </w:pPr>
      <w:r w:rsidRPr="000827BC">
        <w:rPr>
          <w:rFonts w:ascii="Times New Roman" w:eastAsia="Times New Roman" w:hAnsi="Times New Roman" w:cs="Times New Roman"/>
          <w:sz w:val="16"/>
          <w:szCs w:val="16"/>
        </w:rPr>
        <w:t>Ч¹ - численность поселения на отчетную дату при формировании бюджета на планируемый финансовый год и среднесрочный период (данные статистической отчетности).</w:t>
      </w:r>
    </w:p>
    <w:p w:rsidR="000827BC" w:rsidRPr="000827BC" w:rsidRDefault="000827BC" w:rsidP="000827BC">
      <w:pPr>
        <w:spacing w:after="0"/>
        <w:ind w:firstLine="708"/>
        <w:jc w:val="both"/>
        <w:rPr>
          <w:rFonts w:ascii="Times New Roman" w:eastAsia="Times New Roman" w:hAnsi="Times New Roman" w:cs="Times New Roman"/>
          <w:sz w:val="16"/>
          <w:szCs w:val="16"/>
        </w:rPr>
      </w:pPr>
      <w:r w:rsidRPr="000827BC">
        <w:rPr>
          <w:rFonts w:ascii="Times New Roman" w:eastAsia="Times New Roman" w:hAnsi="Times New Roman" w:cs="Times New Roman"/>
          <w:sz w:val="16"/>
          <w:szCs w:val="16"/>
        </w:rPr>
        <w:t>Расходы на очередной финансовый год рассчитывается с учетом коэффициента, учитывающий рост заработной платы в бюджетной сфере, прогнозируемый на планируемый год, по отношению к текущему финансовому году.</w:t>
      </w:r>
    </w:p>
    <w:p w:rsidR="000827BC" w:rsidRPr="000827BC" w:rsidRDefault="000827BC" w:rsidP="000827BC">
      <w:pPr>
        <w:spacing w:after="0"/>
        <w:ind w:firstLine="708"/>
        <w:jc w:val="both"/>
        <w:rPr>
          <w:rFonts w:ascii="Times New Roman" w:eastAsia="Times New Roman" w:hAnsi="Times New Roman" w:cs="Times New Roman"/>
          <w:sz w:val="16"/>
          <w:szCs w:val="16"/>
        </w:rPr>
      </w:pPr>
    </w:p>
    <w:p w:rsidR="000827BC" w:rsidRPr="000827BC" w:rsidRDefault="000827BC" w:rsidP="000827BC">
      <w:pPr>
        <w:spacing w:after="0"/>
        <w:ind w:firstLine="708"/>
        <w:jc w:val="center"/>
        <w:rPr>
          <w:rFonts w:ascii="Times New Roman" w:eastAsia="Times New Roman" w:hAnsi="Times New Roman" w:cs="Times New Roman"/>
          <w:b/>
          <w:sz w:val="16"/>
          <w:szCs w:val="16"/>
        </w:rPr>
      </w:pPr>
      <w:r w:rsidRPr="000827BC">
        <w:rPr>
          <w:rFonts w:ascii="Times New Roman" w:eastAsia="Times New Roman" w:hAnsi="Times New Roman" w:cs="Times New Roman"/>
          <w:b/>
          <w:sz w:val="16"/>
          <w:szCs w:val="16"/>
        </w:rPr>
        <w:t>ПОРЯДОК ИСПОЛЬЗОВАНИЯ АЧИНСКИМ РАЙОНОМ ИНЫХ МЕЖБЮДЖЕТНЫХ ТРАНСФЕРТОВ, ПРЕДОСТАВЛЕННЫХ ПОСЕЛЕНИЕМ НА ОСУЩЕСТВЛЕНИЕ ЧАСТИ ПОЛНОМОЧИЙ</w:t>
      </w:r>
    </w:p>
    <w:p w:rsidR="000827BC" w:rsidRPr="000827BC" w:rsidRDefault="000827BC" w:rsidP="000827BC">
      <w:pPr>
        <w:spacing w:after="0"/>
        <w:ind w:firstLine="708"/>
        <w:jc w:val="center"/>
        <w:rPr>
          <w:rFonts w:ascii="Times New Roman" w:eastAsia="Times New Roman" w:hAnsi="Times New Roman" w:cs="Times New Roman"/>
          <w:b/>
          <w:sz w:val="16"/>
          <w:szCs w:val="16"/>
        </w:rPr>
      </w:pPr>
    </w:p>
    <w:p w:rsidR="000827BC" w:rsidRPr="000827BC" w:rsidRDefault="000827BC" w:rsidP="000827BC">
      <w:pPr>
        <w:spacing w:after="0"/>
        <w:ind w:firstLine="708"/>
        <w:jc w:val="both"/>
        <w:rPr>
          <w:rFonts w:ascii="Times New Roman" w:eastAsia="Times New Roman" w:hAnsi="Times New Roman" w:cs="Times New Roman"/>
          <w:sz w:val="16"/>
          <w:szCs w:val="16"/>
        </w:rPr>
      </w:pPr>
      <w:r w:rsidRPr="000827BC">
        <w:rPr>
          <w:rFonts w:ascii="Times New Roman" w:eastAsia="Times New Roman" w:hAnsi="Times New Roman" w:cs="Times New Roman"/>
          <w:sz w:val="16"/>
          <w:szCs w:val="16"/>
        </w:rPr>
        <w:t>1.Настоящим порядком определяется целевое использование иных межбюджетных трансфертов, предоставленных поселением на осуществление части полномочий по решению вопросов местного значения (далее – иные межбюджетные трансферты на решение вопросов местного значения).</w:t>
      </w:r>
    </w:p>
    <w:p w:rsidR="000827BC" w:rsidRPr="000827BC" w:rsidRDefault="000827BC" w:rsidP="000827BC">
      <w:pPr>
        <w:spacing w:after="0"/>
        <w:ind w:firstLine="708"/>
        <w:jc w:val="both"/>
        <w:rPr>
          <w:rFonts w:ascii="Times New Roman" w:eastAsia="Times New Roman" w:hAnsi="Times New Roman" w:cs="Times New Roman"/>
          <w:sz w:val="16"/>
          <w:szCs w:val="16"/>
        </w:rPr>
      </w:pPr>
      <w:r w:rsidRPr="000827BC">
        <w:rPr>
          <w:rFonts w:ascii="Times New Roman" w:eastAsia="Times New Roman" w:hAnsi="Times New Roman" w:cs="Times New Roman"/>
          <w:sz w:val="16"/>
          <w:szCs w:val="16"/>
        </w:rPr>
        <w:lastRenderedPageBreak/>
        <w:t>2. Иные межбюджетные трансферты на решение вопросов местного значения перечисляются в установленном порядке в доходы Ачинского района в необходимом объеме согласно приложению 1 к настоящему Порядку.</w:t>
      </w:r>
    </w:p>
    <w:p w:rsidR="000827BC" w:rsidRPr="000827BC" w:rsidRDefault="000827BC" w:rsidP="000827BC">
      <w:pPr>
        <w:spacing w:after="0"/>
        <w:ind w:firstLine="708"/>
        <w:jc w:val="both"/>
        <w:rPr>
          <w:rFonts w:ascii="Times New Roman" w:eastAsia="Times New Roman" w:hAnsi="Times New Roman" w:cs="Times New Roman"/>
          <w:sz w:val="16"/>
          <w:szCs w:val="16"/>
        </w:rPr>
      </w:pPr>
      <w:r w:rsidRPr="000827BC">
        <w:rPr>
          <w:rFonts w:ascii="Times New Roman" w:eastAsia="Times New Roman" w:hAnsi="Times New Roman" w:cs="Times New Roman"/>
          <w:sz w:val="16"/>
          <w:szCs w:val="16"/>
        </w:rPr>
        <w:t>3.Распорядителем средств бюджета поселения на предоставление иных межбюджетных трансфертов на решение вопросов местного значения является администрация  сельсовета.</w:t>
      </w:r>
    </w:p>
    <w:p w:rsidR="000827BC" w:rsidRPr="000827BC" w:rsidRDefault="000827BC" w:rsidP="000827BC">
      <w:pPr>
        <w:spacing w:after="0"/>
        <w:ind w:firstLine="708"/>
        <w:jc w:val="both"/>
        <w:rPr>
          <w:rFonts w:ascii="Times New Roman" w:eastAsia="Times New Roman" w:hAnsi="Times New Roman" w:cs="Times New Roman"/>
          <w:sz w:val="16"/>
          <w:szCs w:val="16"/>
        </w:rPr>
      </w:pPr>
      <w:r w:rsidRPr="000827BC">
        <w:rPr>
          <w:rFonts w:ascii="Times New Roman" w:eastAsia="Times New Roman" w:hAnsi="Times New Roman" w:cs="Times New Roman"/>
          <w:sz w:val="16"/>
          <w:szCs w:val="16"/>
        </w:rPr>
        <w:t>4.Получателем иных межбюджетных трансфертов на решение вопросов местного значения является Ачинский район.</w:t>
      </w:r>
    </w:p>
    <w:p w:rsidR="000827BC" w:rsidRPr="000827BC" w:rsidRDefault="000827BC" w:rsidP="000827BC">
      <w:pPr>
        <w:spacing w:after="0"/>
        <w:ind w:firstLine="708"/>
        <w:jc w:val="both"/>
        <w:rPr>
          <w:rFonts w:ascii="Times New Roman" w:eastAsia="Times New Roman" w:hAnsi="Times New Roman" w:cs="Times New Roman"/>
          <w:sz w:val="16"/>
          <w:szCs w:val="16"/>
        </w:rPr>
      </w:pPr>
      <w:r w:rsidRPr="000827BC">
        <w:rPr>
          <w:rFonts w:ascii="Times New Roman" w:eastAsia="Times New Roman" w:hAnsi="Times New Roman" w:cs="Times New Roman"/>
          <w:sz w:val="16"/>
          <w:szCs w:val="16"/>
        </w:rPr>
        <w:t>5. Иные межбюджетные трансферты на решение вопросов местного значения используются на выплату заработной платы муниципальных служащих, обеспечивающих деятельность по финансовому контролю, по решению вопросов в области строительства и благоустройства территорий, в области ЖКХ и транспорта, организации мероприятий по мобилизационной подготовке.</w:t>
      </w:r>
    </w:p>
    <w:p w:rsidR="000827BC" w:rsidRPr="000827BC" w:rsidRDefault="000827BC" w:rsidP="000827BC">
      <w:pPr>
        <w:spacing w:after="0"/>
        <w:ind w:firstLine="708"/>
        <w:jc w:val="both"/>
        <w:rPr>
          <w:rFonts w:ascii="Times New Roman" w:eastAsia="Times New Roman" w:hAnsi="Times New Roman" w:cs="Times New Roman"/>
          <w:sz w:val="16"/>
          <w:szCs w:val="16"/>
        </w:rPr>
      </w:pPr>
      <w:r w:rsidRPr="000827BC">
        <w:rPr>
          <w:rFonts w:ascii="Times New Roman" w:eastAsia="Times New Roman" w:hAnsi="Times New Roman" w:cs="Times New Roman"/>
          <w:sz w:val="16"/>
          <w:szCs w:val="16"/>
        </w:rPr>
        <w:t>6.Получатель бюджетных средств, представляет распорядителю бюджетных средств, отчетность о полученных и использованных иных межбюджетных трансфертов на решение вопросов местного значения не реже одного раза в квартал согласно приложению 2 к настоящему Порядку.</w:t>
      </w:r>
    </w:p>
    <w:p w:rsidR="000827BC" w:rsidRPr="000827BC" w:rsidRDefault="000827BC" w:rsidP="000827BC">
      <w:pPr>
        <w:spacing w:after="0"/>
        <w:ind w:firstLine="708"/>
        <w:jc w:val="both"/>
        <w:rPr>
          <w:rFonts w:ascii="Times New Roman" w:eastAsia="Times New Roman" w:hAnsi="Times New Roman" w:cs="Times New Roman"/>
          <w:sz w:val="16"/>
          <w:szCs w:val="16"/>
        </w:rPr>
      </w:pPr>
      <w:r w:rsidRPr="000827BC">
        <w:rPr>
          <w:rFonts w:ascii="Times New Roman" w:eastAsia="Times New Roman" w:hAnsi="Times New Roman" w:cs="Times New Roman"/>
          <w:sz w:val="16"/>
          <w:szCs w:val="16"/>
        </w:rPr>
        <w:t>7.За нарушение настоящего порядка использования иных межбюджетных трансфертов получатель несет ответственность в соответствии с бюджетным законодательством.</w:t>
      </w:r>
    </w:p>
    <w:p w:rsidR="00505CF4" w:rsidRPr="00F5634F" w:rsidRDefault="000827BC" w:rsidP="00F5634F">
      <w:pPr>
        <w:spacing w:after="0"/>
        <w:rPr>
          <w:rFonts w:ascii="Calibri" w:eastAsia="Times New Roman" w:hAnsi="Calibri" w:cs="Times New Roman"/>
          <w:sz w:val="16"/>
          <w:szCs w:val="16"/>
        </w:rPr>
      </w:pPr>
      <w:r w:rsidRPr="000827BC">
        <w:rPr>
          <w:rFonts w:ascii="Calibri" w:eastAsia="Times New Roman" w:hAnsi="Calibri" w:cs="Times New Roman"/>
          <w:sz w:val="16"/>
          <w:szCs w:val="16"/>
        </w:rPr>
        <w:t xml:space="preserve"> </w:t>
      </w:r>
    </w:p>
    <w:p w:rsidR="00505CF4" w:rsidRPr="00406486" w:rsidRDefault="00505CF4" w:rsidP="008E52DE">
      <w:pPr>
        <w:spacing w:after="0" w:line="240" w:lineRule="auto"/>
        <w:jc w:val="right"/>
        <w:rPr>
          <w:rFonts w:ascii="Times New Roman" w:hAnsi="Times New Roman" w:cs="Times New Roman"/>
          <w:b/>
          <w:i/>
          <w:sz w:val="16"/>
          <w:szCs w:val="16"/>
        </w:rPr>
      </w:pPr>
    </w:p>
    <w:p w:rsidR="00F5634F" w:rsidRPr="00C06AB1" w:rsidRDefault="00F5634F" w:rsidP="00F5634F">
      <w:pPr>
        <w:pStyle w:val="a5"/>
        <w:spacing w:after="0" w:line="240" w:lineRule="auto"/>
        <w:ind w:left="0"/>
        <w:jc w:val="center"/>
        <w:rPr>
          <w:rFonts w:ascii="Times New Roman" w:hAnsi="Times New Roman"/>
          <w:sz w:val="16"/>
          <w:szCs w:val="16"/>
        </w:rPr>
      </w:pPr>
      <w:r w:rsidRPr="00C06AB1">
        <w:rPr>
          <w:rFonts w:ascii="Times New Roman" w:hAnsi="Times New Roman"/>
          <w:noProof/>
          <w:sz w:val="16"/>
          <w:szCs w:val="16"/>
          <w:lang w:eastAsia="ru-RU"/>
        </w:rPr>
        <w:drawing>
          <wp:inline distT="0" distB="0" distL="0" distR="0">
            <wp:extent cx="428625" cy="531254"/>
            <wp:effectExtent l="19050" t="0" r="9525" b="0"/>
            <wp:docPr id="2"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7" cstate="print"/>
                    <a:srcRect/>
                    <a:stretch>
                      <a:fillRect/>
                    </a:stretch>
                  </pic:blipFill>
                  <pic:spPr bwMode="auto">
                    <a:xfrm>
                      <a:off x="0" y="0"/>
                      <a:ext cx="428625" cy="531254"/>
                    </a:xfrm>
                    <a:prstGeom prst="rect">
                      <a:avLst/>
                    </a:prstGeom>
                    <a:noFill/>
                    <a:ln w="9525">
                      <a:noFill/>
                      <a:miter lim="800000"/>
                      <a:headEnd/>
                      <a:tailEnd/>
                    </a:ln>
                  </pic:spPr>
                </pic:pic>
              </a:graphicData>
            </a:graphic>
          </wp:inline>
        </w:drawing>
      </w:r>
      <w:r>
        <w:rPr>
          <w:rFonts w:ascii="Times New Roman" w:hAnsi="Times New Roman"/>
          <w:sz w:val="16"/>
          <w:szCs w:val="16"/>
        </w:rPr>
        <w:t xml:space="preserve">          </w:t>
      </w:r>
      <w:r w:rsidRPr="00C06AB1">
        <w:rPr>
          <w:rFonts w:ascii="Times New Roman" w:hAnsi="Times New Roman"/>
          <w:sz w:val="16"/>
          <w:szCs w:val="16"/>
        </w:rPr>
        <w:t xml:space="preserve">   </w:t>
      </w:r>
      <w:r>
        <w:rPr>
          <w:rFonts w:ascii="Times New Roman" w:hAnsi="Times New Roman"/>
          <w:sz w:val="16"/>
          <w:szCs w:val="16"/>
        </w:rPr>
        <w:t>ПРОЕКТ</w:t>
      </w:r>
      <w:r w:rsidRPr="00C06AB1">
        <w:rPr>
          <w:rFonts w:ascii="Times New Roman" w:hAnsi="Times New Roman"/>
          <w:sz w:val="16"/>
          <w:szCs w:val="16"/>
        </w:rPr>
        <w:t xml:space="preserve">                           </w:t>
      </w:r>
    </w:p>
    <w:p w:rsidR="00F5634F" w:rsidRPr="00924B11" w:rsidRDefault="00F5634F" w:rsidP="00F5634F">
      <w:pPr>
        <w:suppressAutoHyphens/>
        <w:spacing w:after="0" w:line="240" w:lineRule="auto"/>
        <w:jc w:val="center"/>
        <w:rPr>
          <w:rFonts w:ascii="Times New Roman" w:hAnsi="Times New Roman" w:cs="Times New Roman"/>
          <w:sz w:val="16"/>
          <w:szCs w:val="16"/>
        </w:rPr>
      </w:pPr>
      <w:r w:rsidRPr="00924B11">
        <w:rPr>
          <w:rFonts w:ascii="Times New Roman" w:hAnsi="Times New Roman" w:cs="Times New Roman"/>
          <w:b/>
          <w:bCs/>
          <w:sz w:val="16"/>
          <w:szCs w:val="16"/>
        </w:rPr>
        <w:t>КРАСНОЯРСКИЙ КРАЙ АЧИНСКИЙ РАЙОН</w:t>
      </w:r>
      <w:r w:rsidRPr="00924B11">
        <w:rPr>
          <w:rFonts w:ascii="Times New Roman" w:hAnsi="Times New Roman" w:cs="Times New Roman"/>
          <w:b/>
          <w:bCs/>
          <w:sz w:val="16"/>
          <w:szCs w:val="16"/>
        </w:rPr>
        <w:br/>
        <w:t xml:space="preserve"> ЛАПШИХИНСКИЙ СЕЛЬСКИЙ СОВЕТ ДЕПУТАТОВ</w:t>
      </w:r>
    </w:p>
    <w:p w:rsidR="00F5634F" w:rsidRPr="00924B11" w:rsidRDefault="00F5634F" w:rsidP="00F5634F">
      <w:pPr>
        <w:spacing w:after="0" w:line="240" w:lineRule="auto"/>
        <w:jc w:val="center"/>
        <w:rPr>
          <w:rFonts w:ascii="Times New Roman" w:hAnsi="Times New Roman" w:cs="Times New Roman"/>
          <w:b/>
          <w:bCs/>
          <w:sz w:val="16"/>
          <w:szCs w:val="16"/>
        </w:rPr>
      </w:pPr>
      <w:r w:rsidRPr="00924B11">
        <w:rPr>
          <w:rFonts w:ascii="Times New Roman" w:hAnsi="Times New Roman" w:cs="Times New Roman"/>
          <w:b/>
          <w:bCs/>
          <w:sz w:val="16"/>
          <w:szCs w:val="16"/>
        </w:rPr>
        <w:t>ЧЕТВЕРТОГО  СОЗЫВА</w:t>
      </w:r>
    </w:p>
    <w:p w:rsidR="00F5634F" w:rsidRPr="00924B11" w:rsidRDefault="00F5634F" w:rsidP="00F5634F">
      <w:pPr>
        <w:spacing w:after="0" w:line="240" w:lineRule="auto"/>
        <w:jc w:val="center"/>
        <w:rPr>
          <w:rFonts w:ascii="Times New Roman" w:hAnsi="Times New Roman" w:cs="Times New Roman"/>
          <w:sz w:val="16"/>
          <w:szCs w:val="16"/>
        </w:rPr>
      </w:pPr>
    </w:p>
    <w:p w:rsidR="00F5634F" w:rsidRPr="00924B11" w:rsidRDefault="00F5634F" w:rsidP="00F5634F">
      <w:pPr>
        <w:spacing w:after="0" w:line="240" w:lineRule="auto"/>
        <w:jc w:val="center"/>
        <w:rPr>
          <w:rFonts w:ascii="Times New Roman" w:hAnsi="Times New Roman" w:cs="Times New Roman"/>
          <w:b/>
          <w:sz w:val="16"/>
          <w:szCs w:val="16"/>
        </w:rPr>
      </w:pPr>
      <w:r w:rsidRPr="00924B11">
        <w:rPr>
          <w:rFonts w:ascii="Times New Roman" w:hAnsi="Times New Roman" w:cs="Times New Roman"/>
          <w:b/>
          <w:sz w:val="16"/>
          <w:szCs w:val="16"/>
        </w:rPr>
        <w:t>РЕШЕНИЕ</w:t>
      </w:r>
    </w:p>
    <w:p w:rsidR="00F5634F" w:rsidRPr="00924B11" w:rsidRDefault="00F5634F" w:rsidP="00F5634F">
      <w:pPr>
        <w:spacing w:after="0" w:line="240" w:lineRule="auto"/>
        <w:jc w:val="center"/>
        <w:rPr>
          <w:rFonts w:ascii="Times New Roman" w:hAnsi="Times New Roman" w:cs="Times New Roman"/>
          <w:b/>
          <w:sz w:val="16"/>
          <w:szCs w:val="16"/>
        </w:rPr>
      </w:pPr>
    </w:p>
    <w:p w:rsidR="00F5634F" w:rsidRDefault="00F5634F" w:rsidP="00F5634F">
      <w:pPr>
        <w:spacing w:after="0" w:line="240" w:lineRule="auto"/>
        <w:rPr>
          <w:rFonts w:ascii="Times New Roman" w:hAnsi="Times New Roman" w:cs="Times New Roman"/>
          <w:b/>
          <w:sz w:val="16"/>
          <w:szCs w:val="16"/>
        </w:rPr>
      </w:pPr>
      <w:r w:rsidRPr="00031A3B">
        <w:rPr>
          <w:rFonts w:ascii="Times New Roman" w:hAnsi="Times New Roman" w:cs="Times New Roman"/>
          <w:b/>
          <w:sz w:val="16"/>
          <w:szCs w:val="16"/>
        </w:rPr>
        <w:t xml:space="preserve">  </w:t>
      </w:r>
      <w:r w:rsidRPr="00A1568C">
        <w:rPr>
          <w:rFonts w:ascii="Times New Roman" w:hAnsi="Times New Roman" w:cs="Times New Roman"/>
          <w:b/>
          <w:sz w:val="16"/>
          <w:szCs w:val="16"/>
        </w:rPr>
        <w:t xml:space="preserve">2021                                                                                                                                                              </w:t>
      </w:r>
      <w:r>
        <w:rPr>
          <w:rFonts w:ascii="Times New Roman" w:hAnsi="Times New Roman" w:cs="Times New Roman"/>
          <w:b/>
          <w:sz w:val="16"/>
          <w:szCs w:val="16"/>
        </w:rPr>
        <w:t xml:space="preserve">                           № 0-16</w:t>
      </w:r>
      <w:r w:rsidRPr="00A1568C">
        <w:rPr>
          <w:rFonts w:ascii="Times New Roman" w:hAnsi="Times New Roman" w:cs="Times New Roman"/>
          <w:b/>
          <w:sz w:val="16"/>
          <w:szCs w:val="16"/>
        </w:rPr>
        <w:t>Р</w:t>
      </w:r>
    </w:p>
    <w:p w:rsidR="00F5634F" w:rsidRPr="00A1568C" w:rsidRDefault="00F5634F" w:rsidP="00F5634F">
      <w:pPr>
        <w:spacing w:after="0" w:line="240" w:lineRule="auto"/>
        <w:rPr>
          <w:rFonts w:ascii="Times New Roman" w:hAnsi="Times New Roman" w:cs="Times New Roman"/>
          <w:b/>
          <w:sz w:val="16"/>
          <w:szCs w:val="16"/>
        </w:rPr>
      </w:pPr>
    </w:p>
    <w:p w:rsidR="00F5634F" w:rsidRPr="00F5634F" w:rsidRDefault="00F5634F" w:rsidP="00F5634F">
      <w:pPr>
        <w:spacing w:after="0" w:line="240" w:lineRule="auto"/>
        <w:jc w:val="both"/>
        <w:rPr>
          <w:rFonts w:ascii="Times New Roman" w:hAnsi="Times New Roman" w:cs="Times New Roman"/>
          <w:b/>
          <w:sz w:val="16"/>
          <w:szCs w:val="16"/>
        </w:rPr>
      </w:pPr>
      <w:r w:rsidRPr="00F5634F">
        <w:rPr>
          <w:rFonts w:ascii="Times New Roman" w:hAnsi="Times New Roman" w:cs="Times New Roman"/>
          <w:b/>
          <w:sz w:val="16"/>
          <w:szCs w:val="16"/>
        </w:rPr>
        <w:t>О внесении изменений в решение Лапшихинского сельского Совета депутатов от  16.07.2020 № 2-50Р «Об утверждении  Порядка  предоставления муниципальных гарантий за счет средств Бюджета Лапшихинского сельсовета</w:t>
      </w:r>
    </w:p>
    <w:p w:rsidR="00F5634F" w:rsidRPr="00F5634F" w:rsidRDefault="00F5634F" w:rsidP="00F5634F">
      <w:pPr>
        <w:tabs>
          <w:tab w:val="left" w:pos="9240"/>
        </w:tabs>
        <w:spacing w:after="0" w:line="240" w:lineRule="auto"/>
        <w:ind w:right="114"/>
        <w:jc w:val="center"/>
        <w:rPr>
          <w:rFonts w:ascii="Times New Roman" w:hAnsi="Times New Roman" w:cs="Times New Roman"/>
          <w:sz w:val="16"/>
          <w:szCs w:val="16"/>
        </w:rPr>
      </w:pPr>
      <w:r w:rsidRPr="00F5634F">
        <w:rPr>
          <w:rFonts w:ascii="Times New Roman" w:hAnsi="Times New Roman" w:cs="Times New Roman"/>
          <w:sz w:val="16"/>
          <w:szCs w:val="16"/>
        </w:rPr>
        <w:t xml:space="preserve">        </w:t>
      </w:r>
    </w:p>
    <w:p w:rsidR="00F5634F" w:rsidRPr="00F5634F" w:rsidRDefault="00F5634F" w:rsidP="00F5634F">
      <w:pPr>
        <w:tabs>
          <w:tab w:val="left" w:pos="9240"/>
        </w:tabs>
        <w:spacing w:after="0" w:line="240" w:lineRule="auto"/>
        <w:ind w:right="114"/>
        <w:jc w:val="center"/>
        <w:rPr>
          <w:rFonts w:ascii="Times New Roman" w:hAnsi="Times New Roman" w:cs="Times New Roman"/>
          <w:sz w:val="16"/>
          <w:szCs w:val="16"/>
        </w:rPr>
      </w:pPr>
    </w:p>
    <w:p w:rsidR="00F5634F" w:rsidRPr="00F5634F" w:rsidRDefault="00F5634F" w:rsidP="00F5634F">
      <w:pPr>
        <w:pStyle w:val="ConsPlusNormal"/>
        <w:ind w:firstLine="709"/>
        <w:rPr>
          <w:rFonts w:ascii="Times New Roman" w:hAnsi="Times New Roman" w:cs="Times New Roman"/>
          <w:sz w:val="16"/>
          <w:szCs w:val="16"/>
        </w:rPr>
      </w:pPr>
      <w:r w:rsidRPr="00F5634F">
        <w:rPr>
          <w:rFonts w:ascii="Times New Roman" w:hAnsi="Times New Roman" w:cs="Times New Roman"/>
          <w:sz w:val="16"/>
          <w:szCs w:val="16"/>
        </w:rPr>
        <w:t xml:space="preserve">В соответствии со статьей 115 </w:t>
      </w:r>
      <w:hyperlink r:id="rId9" w:tgtFrame="_blank" w:history="1">
        <w:r w:rsidRPr="00F5634F">
          <w:rPr>
            <w:rFonts w:ascii="Times New Roman" w:hAnsi="Times New Roman" w:cs="Times New Roman"/>
            <w:sz w:val="16"/>
            <w:szCs w:val="16"/>
          </w:rPr>
          <w:t>Бюджетного кодекса Российской Федерации</w:t>
        </w:r>
      </w:hyperlink>
      <w:r w:rsidRPr="00F5634F">
        <w:rPr>
          <w:rFonts w:ascii="Times New Roman" w:hAnsi="Times New Roman" w:cs="Times New Roman"/>
          <w:sz w:val="16"/>
          <w:szCs w:val="16"/>
        </w:rPr>
        <w:t>, Федерального закона от 01.07.2021 № 244-ФЗ от 01.07.2021 N 244-ФЗ «О внесении изменений в Бюджетный кодекс Российской Федерации и о приостановлении действия пункта 4 статьи 242.17 Бюджетного кодекса Российской Федерации», руководствуясь статьями 20, 24 Устава Лапшихинского сельсовета Ачинского района Красноярского края, Лапшихинский сельский Совет депутатов, РЕШИЛ:</w:t>
      </w:r>
    </w:p>
    <w:p w:rsidR="00F5634F" w:rsidRPr="00F5634F" w:rsidRDefault="00F5634F" w:rsidP="00F5634F">
      <w:pPr>
        <w:spacing w:after="0" w:line="240" w:lineRule="auto"/>
        <w:jc w:val="both"/>
        <w:rPr>
          <w:rFonts w:ascii="Times New Roman" w:hAnsi="Times New Roman" w:cs="Times New Roman"/>
          <w:sz w:val="16"/>
          <w:szCs w:val="16"/>
        </w:rPr>
      </w:pPr>
      <w:r w:rsidRPr="00F5634F">
        <w:rPr>
          <w:rFonts w:ascii="Times New Roman" w:eastAsia="Times New Roman" w:hAnsi="Times New Roman" w:cs="Times New Roman"/>
          <w:sz w:val="16"/>
          <w:szCs w:val="16"/>
        </w:rPr>
        <w:tab/>
        <w:t xml:space="preserve">1. Внести в Порядок предоставления муниципальных гарантий за счет средств бюджета Лапшихинского сельсовета утвержденного решением Лапшихинского сельского Совета депутатов </w:t>
      </w:r>
      <w:r w:rsidRPr="00F5634F">
        <w:rPr>
          <w:rFonts w:ascii="Times New Roman" w:hAnsi="Times New Roman" w:cs="Times New Roman"/>
          <w:sz w:val="16"/>
          <w:szCs w:val="16"/>
        </w:rPr>
        <w:t>от  16.07.2020 № 2-50Р «Об утверждении  Порядка  предоставления муниципальных гарантий за счет средств Бюджета Лапшихинского сельсовета»</w:t>
      </w:r>
      <w:r w:rsidRPr="00F5634F">
        <w:rPr>
          <w:rFonts w:ascii="Times New Roman" w:eastAsia="Times New Roman" w:hAnsi="Times New Roman" w:cs="Times New Roman"/>
          <w:i/>
          <w:sz w:val="16"/>
          <w:szCs w:val="16"/>
        </w:rPr>
        <w:t xml:space="preserve"> </w:t>
      </w:r>
      <w:r w:rsidRPr="00F5634F">
        <w:rPr>
          <w:rFonts w:ascii="Times New Roman" w:eastAsia="Times New Roman" w:hAnsi="Times New Roman" w:cs="Times New Roman"/>
          <w:sz w:val="16"/>
          <w:szCs w:val="16"/>
        </w:rPr>
        <w:t>следующие изменения:</w:t>
      </w:r>
    </w:p>
    <w:p w:rsidR="00F5634F" w:rsidRPr="00F5634F" w:rsidRDefault="00F5634F" w:rsidP="00F5634F">
      <w:pPr>
        <w:pStyle w:val="a5"/>
        <w:numPr>
          <w:ilvl w:val="1"/>
          <w:numId w:val="10"/>
        </w:numPr>
        <w:autoSpaceDE w:val="0"/>
        <w:autoSpaceDN w:val="0"/>
        <w:adjustRightInd w:val="0"/>
        <w:spacing w:after="0" w:line="240" w:lineRule="auto"/>
        <w:ind w:left="0" w:right="-1" w:firstLine="709"/>
        <w:jc w:val="both"/>
        <w:rPr>
          <w:rFonts w:ascii="Times New Roman" w:eastAsia="Times New Roman" w:hAnsi="Times New Roman"/>
          <w:sz w:val="16"/>
          <w:szCs w:val="16"/>
        </w:rPr>
      </w:pPr>
      <w:r w:rsidRPr="00F5634F">
        <w:rPr>
          <w:rFonts w:ascii="Times New Roman" w:eastAsia="Times New Roman" w:hAnsi="Times New Roman"/>
          <w:sz w:val="16"/>
          <w:szCs w:val="16"/>
        </w:rPr>
        <w:t>Пункт 13 раздела 1 Порядка предоставления муниципальных гарантий за счет средств бюджета Лапшихинского сельсовета  изложить в новой редакции:</w:t>
      </w:r>
    </w:p>
    <w:p w:rsidR="00F5634F" w:rsidRPr="00F5634F" w:rsidRDefault="00F5634F" w:rsidP="00F5634F">
      <w:pPr>
        <w:pStyle w:val="a5"/>
        <w:autoSpaceDE w:val="0"/>
        <w:autoSpaceDN w:val="0"/>
        <w:adjustRightInd w:val="0"/>
        <w:spacing w:after="0" w:line="240" w:lineRule="auto"/>
        <w:ind w:left="0" w:right="-1" w:firstLine="709"/>
        <w:jc w:val="both"/>
        <w:rPr>
          <w:rFonts w:ascii="Times New Roman" w:eastAsia="Times New Roman" w:hAnsi="Times New Roman"/>
          <w:sz w:val="16"/>
          <w:szCs w:val="16"/>
        </w:rPr>
      </w:pPr>
      <w:r w:rsidRPr="00F5634F">
        <w:rPr>
          <w:rFonts w:ascii="Times New Roman" w:eastAsia="Times New Roman" w:hAnsi="Times New Roman"/>
          <w:sz w:val="16"/>
          <w:szCs w:val="16"/>
        </w:rPr>
        <w:t>«13) Муниципальная гарантия, обеспечивающая исполнение обязательств принципала по кредиту (займу, в том числе облигационному), подлежит отзыву гарантом только в следующих случаях:</w:t>
      </w:r>
    </w:p>
    <w:p w:rsidR="00F5634F" w:rsidRPr="00F5634F" w:rsidRDefault="00F5634F" w:rsidP="00F5634F">
      <w:pPr>
        <w:spacing w:after="0" w:line="240" w:lineRule="auto"/>
        <w:ind w:right="-1" w:firstLine="709"/>
        <w:jc w:val="both"/>
        <w:rPr>
          <w:rFonts w:ascii="Times New Roman" w:eastAsia="Times New Roman" w:hAnsi="Times New Roman" w:cs="Times New Roman"/>
          <w:sz w:val="16"/>
          <w:szCs w:val="16"/>
        </w:rPr>
      </w:pPr>
      <w:r w:rsidRPr="00F5634F">
        <w:rPr>
          <w:rFonts w:ascii="Times New Roman" w:eastAsia="Times New Roman" w:hAnsi="Times New Roman" w:cs="Times New Roman"/>
          <w:sz w:val="16"/>
          <w:szCs w:val="16"/>
        </w:rPr>
        <w:t>1) изменение без предварительного письменного согласия гаранта указанных в муниципальной гарантии условий основного обязательства, которые не могут быть изменены без предварительного письменного согласия гаранта;</w:t>
      </w:r>
    </w:p>
    <w:p w:rsidR="00F5634F" w:rsidRPr="00F5634F" w:rsidRDefault="00F5634F" w:rsidP="00F5634F">
      <w:pPr>
        <w:spacing w:after="0" w:line="240" w:lineRule="auto"/>
        <w:ind w:right="-1" w:firstLine="709"/>
        <w:jc w:val="both"/>
        <w:rPr>
          <w:rFonts w:ascii="Times New Roman" w:eastAsia="Times New Roman" w:hAnsi="Times New Roman" w:cs="Times New Roman"/>
          <w:sz w:val="16"/>
          <w:szCs w:val="16"/>
        </w:rPr>
      </w:pPr>
      <w:r w:rsidRPr="00F5634F">
        <w:rPr>
          <w:rFonts w:ascii="Times New Roman" w:eastAsia="Times New Roman" w:hAnsi="Times New Roman" w:cs="Times New Roman"/>
          <w:sz w:val="16"/>
          <w:szCs w:val="16"/>
        </w:rPr>
        <w:t>2) нецелевое использование средств кредита (займа, в том числе облигационного), обеспеченного муниципальной гарантией»;</w:t>
      </w:r>
    </w:p>
    <w:p w:rsidR="00F5634F" w:rsidRPr="00F5634F" w:rsidRDefault="00F5634F" w:rsidP="00F5634F">
      <w:pPr>
        <w:spacing w:after="0" w:line="240" w:lineRule="auto"/>
        <w:ind w:right="-1" w:firstLine="709"/>
        <w:jc w:val="both"/>
        <w:rPr>
          <w:rFonts w:ascii="Times New Roman" w:eastAsia="Times New Roman" w:hAnsi="Times New Roman" w:cs="Times New Roman"/>
          <w:sz w:val="16"/>
          <w:szCs w:val="16"/>
        </w:rPr>
      </w:pPr>
      <w:r w:rsidRPr="00F5634F">
        <w:rPr>
          <w:rFonts w:ascii="Times New Roman" w:eastAsia="Times New Roman" w:hAnsi="Times New Roman" w:cs="Times New Roman"/>
          <w:sz w:val="16"/>
          <w:szCs w:val="16"/>
        </w:rPr>
        <w:t xml:space="preserve">1.2. Пункт 15 раздела 1 Порядка </w:t>
      </w:r>
      <w:r w:rsidRPr="00F5634F">
        <w:rPr>
          <w:rFonts w:ascii="Times New Roman" w:eastAsia="Times New Roman" w:hAnsi="Times New Roman" w:cs="Times New Roman"/>
          <w:color w:val="FF0000"/>
          <w:sz w:val="16"/>
          <w:szCs w:val="16"/>
        </w:rPr>
        <w:t xml:space="preserve">  </w:t>
      </w:r>
      <w:r w:rsidRPr="00F5634F">
        <w:rPr>
          <w:rFonts w:ascii="Times New Roman" w:eastAsia="Times New Roman" w:hAnsi="Times New Roman" w:cs="Times New Roman"/>
          <w:sz w:val="16"/>
          <w:szCs w:val="16"/>
        </w:rPr>
        <w:t>дополнить абзацем вторым   следующего содержания:</w:t>
      </w:r>
    </w:p>
    <w:p w:rsidR="00F5634F" w:rsidRPr="00F5634F" w:rsidRDefault="00F5634F" w:rsidP="00F5634F">
      <w:pPr>
        <w:spacing w:after="0" w:line="240" w:lineRule="auto"/>
        <w:ind w:right="-1" w:firstLine="709"/>
        <w:jc w:val="both"/>
        <w:rPr>
          <w:rFonts w:ascii="Times New Roman" w:eastAsia="Times New Roman" w:hAnsi="Times New Roman" w:cs="Times New Roman"/>
          <w:sz w:val="16"/>
          <w:szCs w:val="16"/>
        </w:rPr>
      </w:pPr>
      <w:r w:rsidRPr="00F5634F">
        <w:rPr>
          <w:rFonts w:ascii="Times New Roman" w:eastAsia="Times New Roman" w:hAnsi="Times New Roman" w:cs="Times New Roman"/>
          <w:sz w:val="16"/>
          <w:szCs w:val="16"/>
        </w:rPr>
        <w:t>«Муниципальная гарантия, обеспечивающая исполнение обязательств принципала по кредиту (займу, за исключением облигационного), предоставляется при условии установления в кредитном договоре (договоре займа) и (или) договоре о предоставлении указанной государственной (муниципальной) гарантии обязательств кредитора (займодавца) осуществлять со своей стороны контроль за целевым использованием средств указанного кредита (займа)».</w:t>
      </w:r>
    </w:p>
    <w:p w:rsidR="00F5634F" w:rsidRPr="00F5634F" w:rsidRDefault="00F5634F" w:rsidP="00F5634F">
      <w:pPr>
        <w:spacing w:after="0" w:line="240" w:lineRule="auto"/>
        <w:jc w:val="both"/>
        <w:rPr>
          <w:rFonts w:ascii="Times New Roman" w:hAnsi="Times New Roman" w:cs="Times New Roman"/>
          <w:sz w:val="16"/>
          <w:szCs w:val="16"/>
        </w:rPr>
      </w:pPr>
      <w:r w:rsidRPr="00F5634F">
        <w:rPr>
          <w:rFonts w:ascii="Times New Roman" w:hAnsi="Times New Roman" w:cs="Times New Roman"/>
          <w:sz w:val="16"/>
          <w:szCs w:val="16"/>
        </w:rPr>
        <w:tab/>
        <w:t>2. Контроль за исполнением настоящего Решения возложить на постоянную комиссию по экономической и бюджетной политике, муниципальному имуществу, сельскому хозяйству, землепользованию и охране окружающей среды.</w:t>
      </w:r>
    </w:p>
    <w:p w:rsidR="00F5634F" w:rsidRPr="00F5634F" w:rsidRDefault="00F5634F" w:rsidP="00F5634F">
      <w:pPr>
        <w:spacing w:after="0" w:line="240" w:lineRule="auto"/>
        <w:jc w:val="both"/>
        <w:rPr>
          <w:rFonts w:ascii="Times New Roman" w:hAnsi="Times New Roman" w:cs="Times New Roman"/>
          <w:sz w:val="16"/>
          <w:szCs w:val="16"/>
        </w:rPr>
      </w:pPr>
      <w:r w:rsidRPr="00F5634F">
        <w:rPr>
          <w:rFonts w:ascii="Times New Roman" w:hAnsi="Times New Roman" w:cs="Times New Roman"/>
          <w:sz w:val="16"/>
          <w:szCs w:val="16"/>
        </w:rPr>
        <w:tab/>
        <w:t>3. Решение вступает в силу после официального опубликования в информационном листе «Лапшихинский вестник» и подлежит размещению на официальном сайте в сети «Интернет» по адресу:</w:t>
      </w:r>
      <w:r w:rsidRPr="00F5634F">
        <w:rPr>
          <w:rFonts w:ascii="Times New Roman" w:hAnsi="Times New Roman" w:cs="Times New Roman"/>
          <w:color w:val="333333"/>
          <w:sz w:val="16"/>
          <w:szCs w:val="16"/>
          <w:shd w:val="clear" w:color="auto" w:fill="FFFFFF"/>
        </w:rPr>
        <w:t> </w:t>
      </w:r>
      <w:hyperlink r:id="rId10" w:tgtFrame="_blank" w:history="1">
        <w:r w:rsidRPr="00F5634F">
          <w:rPr>
            <w:rStyle w:val="a3"/>
            <w:rFonts w:ascii="Times New Roman" w:hAnsi="Times New Roman" w:cs="Times New Roman"/>
            <w:sz w:val="16"/>
            <w:szCs w:val="16"/>
            <w:shd w:val="clear" w:color="auto" w:fill="FFFFFF"/>
          </w:rPr>
          <w:t>https://lapshiha.ru/</w:t>
        </w:r>
      </w:hyperlink>
      <w:r w:rsidRPr="00F5634F">
        <w:rPr>
          <w:rFonts w:ascii="Times New Roman" w:hAnsi="Times New Roman" w:cs="Times New Roman"/>
          <w:sz w:val="16"/>
          <w:szCs w:val="16"/>
        </w:rPr>
        <w:t>.</w:t>
      </w:r>
    </w:p>
    <w:p w:rsidR="00F5634F" w:rsidRPr="00F5634F" w:rsidRDefault="00F5634F" w:rsidP="00F5634F">
      <w:pPr>
        <w:tabs>
          <w:tab w:val="left" w:pos="9240"/>
        </w:tabs>
        <w:spacing w:after="0" w:line="240" w:lineRule="auto"/>
        <w:ind w:right="114"/>
        <w:jc w:val="center"/>
        <w:rPr>
          <w:rFonts w:ascii="Times New Roman" w:hAnsi="Times New Roman" w:cs="Times New Roman"/>
          <w:sz w:val="16"/>
          <w:szCs w:val="16"/>
        </w:rPr>
      </w:pPr>
    </w:p>
    <w:p w:rsidR="00F5634F" w:rsidRPr="00F5634F" w:rsidRDefault="00F5634F" w:rsidP="00F5634F">
      <w:pPr>
        <w:autoSpaceDE w:val="0"/>
        <w:autoSpaceDN w:val="0"/>
        <w:adjustRightInd w:val="0"/>
        <w:spacing w:after="0" w:line="240" w:lineRule="auto"/>
        <w:jc w:val="both"/>
        <w:rPr>
          <w:rFonts w:ascii="Times New Roman" w:hAnsi="Times New Roman" w:cs="Times New Roman"/>
          <w:sz w:val="16"/>
          <w:szCs w:val="16"/>
        </w:rPr>
      </w:pPr>
      <w:r w:rsidRPr="00F5634F">
        <w:rPr>
          <w:rFonts w:ascii="Times New Roman" w:hAnsi="Times New Roman" w:cs="Times New Roman"/>
          <w:sz w:val="16"/>
          <w:szCs w:val="16"/>
        </w:rPr>
        <w:t>Председатель Лапшихинского                            Глава Лапшихинского</w:t>
      </w:r>
    </w:p>
    <w:p w:rsidR="00F5634F" w:rsidRPr="00F5634F" w:rsidRDefault="00F5634F" w:rsidP="00F5634F">
      <w:pPr>
        <w:autoSpaceDE w:val="0"/>
        <w:autoSpaceDN w:val="0"/>
        <w:adjustRightInd w:val="0"/>
        <w:spacing w:after="0" w:line="240" w:lineRule="auto"/>
        <w:jc w:val="both"/>
        <w:rPr>
          <w:rFonts w:ascii="Times New Roman" w:hAnsi="Times New Roman" w:cs="Times New Roman"/>
          <w:sz w:val="16"/>
          <w:szCs w:val="16"/>
        </w:rPr>
      </w:pPr>
      <w:r w:rsidRPr="00F5634F">
        <w:rPr>
          <w:rFonts w:ascii="Times New Roman" w:hAnsi="Times New Roman" w:cs="Times New Roman"/>
          <w:sz w:val="16"/>
          <w:szCs w:val="16"/>
        </w:rPr>
        <w:t>сельского Совета   депутатов</w:t>
      </w:r>
      <w:r w:rsidRPr="00F5634F">
        <w:rPr>
          <w:rFonts w:ascii="Times New Roman" w:hAnsi="Times New Roman" w:cs="Times New Roman"/>
          <w:sz w:val="16"/>
          <w:szCs w:val="16"/>
        </w:rPr>
        <w:tab/>
      </w:r>
      <w:r w:rsidRPr="00F5634F">
        <w:rPr>
          <w:rFonts w:ascii="Times New Roman" w:hAnsi="Times New Roman" w:cs="Times New Roman"/>
          <w:sz w:val="16"/>
          <w:szCs w:val="16"/>
        </w:rPr>
        <w:tab/>
        <w:t xml:space="preserve">                    сельсовета    </w:t>
      </w:r>
    </w:p>
    <w:p w:rsidR="00F5634F" w:rsidRPr="00F5634F" w:rsidRDefault="00F5634F" w:rsidP="00F5634F">
      <w:pPr>
        <w:spacing w:after="0" w:line="240" w:lineRule="auto"/>
        <w:jc w:val="both"/>
        <w:rPr>
          <w:rFonts w:ascii="Times New Roman" w:hAnsi="Times New Roman" w:cs="Times New Roman"/>
          <w:sz w:val="16"/>
          <w:szCs w:val="16"/>
        </w:rPr>
      </w:pPr>
      <w:r w:rsidRPr="00F5634F">
        <w:rPr>
          <w:rFonts w:ascii="Times New Roman" w:hAnsi="Times New Roman" w:cs="Times New Roman"/>
          <w:sz w:val="16"/>
          <w:szCs w:val="16"/>
        </w:rPr>
        <w:t>А.С. Банный</w:t>
      </w:r>
      <w:r w:rsidRPr="00F5634F">
        <w:rPr>
          <w:rFonts w:ascii="Times New Roman" w:hAnsi="Times New Roman" w:cs="Times New Roman"/>
          <w:sz w:val="16"/>
          <w:szCs w:val="16"/>
        </w:rPr>
        <w:tab/>
      </w:r>
      <w:r w:rsidRPr="00F5634F">
        <w:rPr>
          <w:rFonts w:ascii="Times New Roman" w:hAnsi="Times New Roman" w:cs="Times New Roman"/>
          <w:sz w:val="16"/>
          <w:szCs w:val="16"/>
        </w:rPr>
        <w:tab/>
      </w:r>
      <w:r w:rsidRPr="00F5634F">
        <w:rPr>
          <w:rFonts w:ascii="Times New Roman" w:hAnsi="Times New Roman" w:cs="Times New Roman"/>
          <w:sz w:val="16"/>
          <w:szCs w:val="16"/>
        </w:rPr>
        <w:tab/>
      </w:r>
      <w:r w:rsidRPr="00F5634F">
        <w:rPr>
          <w:rFonts w:ascii="Times New Roman" w:hAnsi="Times New Roman" w:cs="Times New Roman"/>
          <w:sz w:val="16"/>
          <w:szCs w:val="16"/>
        </w:rPr>
        <w:tab/>
        <w:t xml:space="preserve">                    О.А. Шмырь</w:t>
      </w:r>
    </w:p>
    <w:p w:rsidR="00F5634F" w:rsidRDefault="00F5634F" w:rsidP="00F5634F">
      <w:pPr>
        <w:spacing w:after="0" w:line="240" w:lineRule="auto"/>
        <w:jc w:val="both"/>
        <w:rPr>
          <w:rFonts w:ascii="Times New Roman" w:hAnsi="Times New Roman" w:cs="Times New Roman"/>
          <w:color w:val="FF0000"/>
          <w:sz w:val="16"/>
          <w:szCs w:val="16"/>
        </w:rPr>
      </w:pPr>
    </w:p>
    <w:p w:rsidR="00505CF4" w:rsidRPr="00406486" w:rsidRDefault="00505CF4" w:rsidP="008E52DE">
      <w:pPr>
        <w:spacing w:after="0" w:line="240" w:lineRule="auto"/>
        <w:jc w:val="right"/>
        <w:rPr>
          <w:rFonts w:ascii="Times New Roman" w:hAnsi="Times New Roman" w:cs="Times New Roman"/>
          <w:b/>
          <w:i/>
          <w:sz w:val="16"/>
          <w:szCs w:val="16"/>
        </w:rPr>
      </w:pPr>
    </w:p>
    <w:p w:rsidR="00505CF4" w:rsidRPr="00406486" w:rsidRDefault="00505CF4" w:rsidP="008E52DE">
      <w:pPr>
        <w:spacing w:after="0" w:line="240" w:lineRule="auto"/>
        <w:jc w:val="right"/>
        <w:rPr>
          <w:rFonts w:ascii="Times New Roman" w:hAnsi="Times New Roman" w:cs="Times New Roman"/>
          <w:b/>
          <w:i/>
          <w:sz w:val="16"/>
          <w:szCs w:val="16"/>
        </w:rPr>
      </w:pPr>
    </w:p>
    <w:p w:rsidR="00F5634F" w:rsidRPr="00C06AB1" w:rsidRDefault="00F5634F" w:rsidP="00F5634F">
      <w:pPr>
        <w:pStyle w:val="a5"/>
        <w:spacing w:after="0" w:line="240" w:lineRule="auto"/>
        <w:ind w:left="0"/>
        <w:jc w:val="center"/>
        <w:rPr>
          <w:rFonts w:ascii="Times New Roman" w:hAnsi="Times New Roman"/>
          <w:sz w:val="16"/>
          <w:szCs w:val="16"/>
        </w:rPr>
      </w:pPr>
      <w:r w:rsidRPr="00C06AB1">
        <w:rPr>
          <w:rFonts w:ascii="Times New Roman" w:hAnsi="Times New Roman"/>
          <w:noProof/>
          <w:sz w:val="16"/>
          <w:szCs w:val="16"/>
          <w:lang w:eastAsia="ru-RU"/>
        </w:rPr>
        <w:drawing>
          <wp:inline distT="0" distB="0" distL="0" distR="0">
            <wp:extent cx="428625" cy="531254"/>
            <wp:effectExtent l="19050" t="0" r="9525" b="0"/>
            <wp:docPr id="3"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7" cstate="print"/>
                    <a:srcRect/>
                    <a:stretch>
                      <a:fillRect/>
                    </a:stretch>
                  </pic:blipFill>
                  <pic:spPr bwMode="auto">
                    <a:xfrm>
                      <a:off x="0" y="0"/>
                      <a:ext cx="428625" cy="531254"/>
                    </a:xfrm>
                    <a:prstGeom prst="rect">
                      <a:avLst/>
                    </a:prstGeom>
                    <a:noFill/>
                    <a:ln w="9525">
                      <a:noFill/>
                      <a:miter lim="800000"/>
                      <a:headEnd/>
                      <a:tailEnd/>
                    </a:ln>
                  </pic:spPr>
                </pic:pic>
              </a:graphicData>
            </a:graphic>
          </wp:inline>
        </w:drawing>
      </w:r>
      <w:r>
        <w:rPr>
          <w:rFonts w:ascii="Times New Roman" w:hAnsi="Times New Roman"/>
          <w:sz w:val="16"/>
          <w:szCs w:val="16"/>
        </w:rPr>
        <w:t xml:space="preserve">          </w:t>
      </w:r>
      <w:r w:rsidRPr="00C06AB1">
        <w:rPr>
          <w:rFonts w:ascii="Times New Roman" w:hAnsi="Times New Roman"/>
          <w:sz w:val="16"/>
          <w:szCs w:val="16"/>
        </w:rPr>
        <w:t xml:space="preserve">   </w:t>
      </w:r>
      <w:r>
        <w:rPr>
          <w:rFonts w:ascii="Times New Roman" w:hAnsi="Times New Roman"/>
          <w:sz w:val="16"/>
          <w:szCs w:val="16"/>
        </w:rPr>
        <w:t>ПРОЕКТ</w:t>
      </w:r>
      <w:r w:rsidRPr="00C06AB1">
        <w:rPr>
          <w:rFonts w:ascii="Times New Roman" w:hAnsi="Times New Roman"/>
          <w:sz w:val="16"/>
          <w:szCs w:val="16"/>
        </w:rPr>
        <w:t xml:space="preserve">                           </w:t>
      </w:r>
    </w:p>
    <w:p w:rsidR="00F5634F" w:rsidRPr="00924B11" w:rsidRDefault="00F5634F" w:rsidP="00F5634F">
      <w:pPr>
        <w:suppressAutoHyphens/>
        <w:spacing w:after="0" w:line="240" w:lineRule="auto"/>
        <w:jc w:val="center"/>
        <w:rPr>
          <w:rFonts w:ascii="Times New Roman" w:hAnsi="Times New Roman" w:cs="Times New Roman"/>
          <w:sz w:val="16"/>
          <w:szCs w:val="16"/>
        </w:rPr>
      </w:pPr>
      <w:r w:rsidRPr="00924B11">
        <w:rPr>
          <w:rFonts w:ascii="Times New Roman" w:hAnsi="Times New Roman" w:cs="Times New Roman"/>
          <w:b/>
          <w:bCs/>
          <w:sz w:val="16"/>
          <w:szCs w:val="16"/>
        </w:rPr>
        <w:t>КРАСНОЯРСКИЙ КРАЙ АЧИНСКИЙ РАЙОН</w:t>
      </w:r>
      <w:r w:rsidRPr="00924B11">
        <w:rPr>
          <w:rFonts w:ascii="Times New Roman" w:hAnsi="Times New Roman" w:cs="Times New Roman"/>
          <w:b/>
          <w:bCs/>
          <w:sz w:val="16"/>
          <w:szCs w:val="16"/>
        </w:rPr>
        <w:br/>
        <w:t xml:space="preserve"> ЛАПШИХИНСКИЙ СЕЛЬСКИЙ СОВЕТ ДЕПУТАТОВ</w:t>
      </w:r>
    </w:p>
    <w:p w:rsidR="00F5634F" w:rsidRPr="00924B11" w:rsidRDefault="00F5634F" w:rsidP="00F5634F">
      <w:pPr>
        <w:spacing w:after="0" w:line="240" w:lineRule="auto"/>
        <w:jc w:val="center"/>
        <w:rPr>
          <w:rFonts w:ascii="Times New Roman" w:hAnsi="Times New Roman" w:cs="Times New Roman"/>
          <w:b/>
          <w:bCs/>
          <w:sz w:val="16"/>
          <w:szCs w:val="16"/>
        </w:rPr>
      </w:pPr>
      <w:r w:rsidRPr="00924B11">
        <w:rPr>
          <w:rFonts w:ascii="Times New Roman" w:hAnsi="Times New Roman" w:cs="Times New Roman"/>
          <w:b/>
          <w:bCs/>
          <w:sz w:val="16"/>
          <w:szCs w:val="16"/>
        </w:rPr>
        <w:t>ЧЕТВЕРТОГО  СОЗЫВА</w:t>
      </w:r>
    </w:p>
    <w:p w:rsidR="00F5634F" w:rsidRPr="00924B11" w:rsidRDefault="00F5634F" w:rsidP="00F5634F">
      <w:pPr>
        <w:spacing w:after="0" w:line="240" w:lineRule="auto"/>
        <w:jc w:val="center"/>
        <w:rPr>
          <w:rFonts w:ascii="Times New Roman" w:hAnsi="Times New Roman" w:cs="Times New Roman"/>
          <w:sz w:val="16"/>
          <w:szCs w:val="16"/>
        </w:rPr>
      </w:pPr>
    </w:p>
    <w:p w:rsidR="00F5634F" w:rsidRPr="00924B11" w:rsidRDefault="00F5634F" w:rsidP="00F5634F">
      <w:pPr>
        <w:spacing w:after="0" w:line="240" w:lineRule="auto"/>
        <w:jc w:val="center"/>
        <w:rPr>
          <w:rFonts w:ascii="Times New Roman" w:hAnsi="Times New Roman" w:cs="Times New Roman"/>
          <w:b/>
          <w:sz w:val="16"/>
          <w:szCs w:val="16"/>
        </w:rPr>
      </w:pPr>
      <w:r w:rsidRPr="00924B11">
        <w:rPr>
          <w:rFonts w:ascii="Times New Roman" w:hAnsi="Times New Roman" w:cs="Times New Roman"/>
          <w:b/>
          <w:sz w:val="16"/>
          <w:szCs w:val="16"/>
        </w:rPr>
        <w:t>РЕШЕНИЕ</w:t>
      </w:r>
    </w:p>
    <w:p w:rsidR="00F5634F" w:rsidRPr="00924B11" w:rsidRDefault="00F5634F" w:rsidP="00F5634F">
      <w:pPr>
        <w:spacing w:after="0" w:line="240" w:lineRule="auto"/>
        <w:jc w:val="center"/>
        <w:rPr>
          <w:rFonts w:ascii="Times New Roman" w:hAnsi="Times New Roman" w:cs="Times New Roman"/>
          <w:b/>
          <w:sz w:val="16"/>
          <w:szCs w:val="16"/>
        </w:rPr>
      </w:pPr>
    </w:p>
    <w:p w:rsidR="00F5634F" w:rsidRPr="00F5634F" w:rsidRDefault="00F5634F" w:rsidP="00F5634F">
      <w:pPr>
        <w:spacing w:after="0" w:line="240" w:lineRule="auto"/>
        <w:rPr>
          <w:rFonts w:ascii="Times New Roman" w:hAnsi="Times New Roman" w:cs="Times New Roman"/>
          <w:b/>
          <w:sz w:val="16"/>
          <w:szCs w:val="16"/>
        </w:rPr>
      </w:pPr>
      <w:r w:rsidRPr="00031A3B">
        <w:rPr>
          <w:rFonts w:ascii="Times New Roman" w:hAnsi="Times New Roman" w:cs="Times New Roman"/>
          <w:b/>
          <w:sz w:val="16"/>
          <w:szCs w:val="16"/>
        </w:rPr>
        <w:t xml:space="preserve">  </w:t>
      </w:r>
      <w:r w:rsidRPr="00A1568C">
        <w:rPr>
          <w:rFonts w:ascii="Times New Roman" w:hAnsi="Times New Roman" w:cs="Times New Roman"/>
          <w:b/>
          <w:sz w:val="16"/>
          <w:szCs w:val="16"/>
        </w:rPr>
        <w:t xml:space="preserve">2021                                                                                                                                                              </w:t>
      </w:r>
      <w:r>
        <w:rPr>
          <w:rFonts w:ascii="Times New Roman" w:hAnsi="Times New Roman" w:cs="Times New Roman"/>
          <w:b/>
          <w:sz w:val="16"/>
          <w:szCs w:val="16"/>
        </w:rPr>
        <w:t xml:space="preserve">                           № 0-16</w:t>
      </w:r>
      <w:r w:rsidRPr="00A1568C">
        <w:rPr>
          <w:rFonts w:ascii="Times New Roman" w:hAnsi="Times New Roman" w:cs="Times New Roman"/>
          <w:b/>
          <w:sz w:val="16"/>
          <w:szCs w:val="16"/>
        </w:rPr>
        <w:t>Р</w:t>
      </w:r>
    </w:p>
    <w:p w:rsidR="00505CF4" w:rsidRPr="00406486" w:rsidRDefault="00505CF4" w:rsidP="008E52DE">
      <w:pPr>
        <w:spacing w:after="0" w:line="240" w:lineRule="auto"/>
        <w:jc w:val="right"/>
        <w:rPr>
          <w:rFonts w:ascii="Times New Roman" w:hAnsi="Times New Roman" w:cs="Times New Roman"/>
          <w:b/>
          <w:i/>
          <w:sz w:val="16"/>
          <w:szCs w:val="16"/>
        </w:rPr>
      </w:pPr>
    </w:p>
    <w:p w:rsidR="00F5634F" w:rsidRPr="00F5634F" w:rsidRDefault="00F5634F" w:rsidP="00F5634F">
      <w:pPr>
        <w:tabs>
          <w:tab w:val="left" w:pos="9240"/>
        </w:tabs>
        <w:spacing w:after="0" w:line="240" w:lineRule="auto"/>
        <w:jc w:val="both"/>
        <w:rPr>
          <w:rFonts w:ascii="Times New Roman" w:hAnsi="Times New Roman" w:cs="Times New Roman"/>
          <w:sz w:val="16"/>
          <w:szCs w:val="16"/>
        </w:rPr>
      </w:pPr>
      <w:r w:rsidRPr="00F5634F">
        <w:rPr>
          <w:rFonts w:ascii="Times New Roman" w:hAnsi="Times New Roman" w:cs="Times New Roman"/>
          <w:b/>
          <w:sz w:val="16"/>
          <w:szCs w:val="16"/>
        </w:rPr>
        <w:t>О внесении изменений в решение Лапшихинского сельского Совета депутатов  от 19.04.2016 № 3-9Р «Об утверждении Порядка проведения оценки регулирующего воздействия проектов муниципальных актов»</w:t>
      </w:r>
    </w:p>
    <w:p w:rsidR="00F5634F" w:rsidRPr="00F5634F" w:rsidRDefault="00F5634F" w:rsidP="00F5634F">
      <w:pPr>
        <w:tabs>
          <w:tab w:val="left" w:pos="9240"/>
        </w:tabs>
        <w:spacing w:after="0" w:line="240" w:lineRule="auto"/>
        <w:jc w:val="center"/>
        <w:rPr>
          <w:rFonts w:ascii="Times New Roman" w:hAnsi="Times New Roman" w:cs="Times New Roman"/>
          <w:sz w:val="16"/>
          <w:szCs w:val="16"/>
        </w:rPr>
      </w:pPr>
    </w:p>
    <w:p w:rsidR="00F5634F" w:rsidRPr="00F5634F" w:rsidRDefault="00F5634F" w:rsidP="00F5634F">
      <w:pPr>
        <w:spacing w:after="0" w:line="240" w:lineRule="auto"/>
        <w:jc w:val="both"/>
        <w:rPr>
          <w:rFonts w:ascii="Times New Roman" w:hAnsi="Times New Roman" w:cs="Times New Roman"/>
          <w:sz w:val="16"/>
          <w:szCs w:val="16"/>
        </w:rPr>
      </w:pPr>
      <w:r w:rsidRPr="00F5634F">
        <w:rPr>
          <w:rFonts w:ascii="Times New Roman" w:hAnsi="Times New Roman" w:cs="Times New Roman"/>
          <w:bCs/>
          <w:sz w:val="16"/>
          <w:szCs w:val="16"/>
        </w:rPr>
        <w:t xml:space="preserve">             В соответствии со статьей 46 Федерального закона от </w:t>
      </w:r>
      <w:r w:rsidRPr="00F5634F">
        <w:rPr>
          <w:rFonts w:ascii="Times New Roman" w:hAnsi="Times New Roman" w:cs="Times New Roman"/>
          <w:sz w:val="16"/>
          <w:szCs w:val="16"/>
        </w:rPr>
        <w:t xml:space="preserve">06.10.2003          № 131-ФЗ «Об общих принципах организации местного самоуправления в Российской Федерации» (в редакции Федерального закона от 11.06.2021 № 170-ФЗ), руководствуясь </w:t>
      </w:r>
      <w:r w:rsidRPr="00F5634F">
        <w:rPr>
          <w:rFonts w:ascii="Times New Roman" w:hAnsi="Times New Roman" w:cs="Times New Roman"/>
          <w:bCs/>
          <w:sz w:val="16"/>
          <w:szCs w:val="16"/>
        </w:rPr>
        <w:t xml:space="preserve">статьями </w:t>
      </w:r>
      <w:r w:rsidRPr="00F5634F">
        <w:rPr>
          <w:rFonts w:ascii="Times New Roman" w:hAnsi="Times New Roman" w:cs="Times New Roman"/>
          <w:spacing w:val="9"/>
          <w:sz w:val="16"/>
          <w:szCs w:val="16"/>
        </w:rPr>
        <w:t xml:space="preserve">20, 24 Устава </w:t>
      </w:r>
      <w:r w:rsidRPr="00F5634F">
        <w:rPr>
          <w:rFonts w:ascii="Times New Roman" w:hAnsi="Times New Roman" w:cs="Times New Roman"/>
          <w:sz w:val="16"/>
          <w:szCs w:val="16"/>
        </w:rPr>
        <w:t>Лапшихинского</w:t>
      </w:r>
      <w:r w:rsidRPr="00F5634F">
        <w:rPr>
          <w:rFonts w:ascii="Times New Roman" w:hAnsi="Times New Roman" w:cs="Times New Roman"/>
          <w:spacing w:val="9"/>
          <w:sz w:val="16"/>
          <w:szCs w:val="16"/>
        </w:rPr>
        <w:t xml:space="preserve">  сельсовета Ачинского района Красноярского края,  </w:t>
      </w:r>
      <w:r w:rsidRPr="00F5634F">
        <w:rPr>
          <w:rFonts w:ascii="Times New Roman" w:hAnsi="Times New Roman" w:cs="Times New Roman"/>
          <w:sz w:val="16"/>
          <w:szCs w:val="16"/>
        </w:rPr>
        <w:t>Лапшихинский</w:t>
      </w:r>
      <w:r w:rsidRPr="00F5634F">
        <w:rPr>
          <w:rFonts w:ascii="Times New Roman" w:hAnsi="Times New Roman" w:cs="Times New Roman"/>
          <w:spacing w:val="9"/>
          <w:sz w:val="16"/>
          <w:szCs w:val="16"/>
        </w:rPr>
        <w:t xml:space="preserve"> сельский </w:t>
      </w:r>
      <w:r w:rsidRPr="00F5634F">
        <w:rPr>
          <w:rFonts w:ascii="Times New Roman" w:hAnsi="Times New Roman" w:cs="Times New Roman"/>
          <w:spacing w:val="-2"/>
          <w:sz w:val="16"/>
          <w:szCs w:val="16"/>
        </w:rPr>
        <w:t xml:space="preserve"> Совет депутатов </w:t>
      </w:r>
      <w:r w:rsidRPr="00F5634F">
        <w:rPr>
          <w:rFonts w:ascii="Times New Roman" w:hAnsi="Times New Roman" w:cs="Times New Roman"/>
          <w:sz w:val="16"/>
          <w:szCs w:val="16"/>
        </w:rPr>
        <w:t>РЕШИЛ:</w:t>
      </w:r>
    </w:p>
    <w:p w:rsidR="00F5634F" w:rsidRPr="00F5634F" w:rsidRDefault="00F5634F" w:rsidP="00F5634F">
      <w:pPr>
        <w:tabs>
          <w:tab w:val="left" w:pos="9240"/>
        </w:tabs>
        <w:spacing w:after="0" w:line="240" w:lineRule="auto"/>
        <w:jc w:val="both"/>
        <w:rPr>
          <w:rFonts w:ascii="Times New Roman" w:hAnsi="Times New Roman" w:cs="Times New Roman"/>
          <w:sz w:val="16"/>
          <w:szCs w:val="16"/>
        </w:rPr>
      </w:pPr>
    </w:p>
    <w:p w:rsidR="00F5634F" w:rsidRPr="00F5634F" w:rsidRDefault="00F5634F" w:rsidP="00F5634F">
      <w:pPr>
        <w:autoSpaceDE w:val="0"/>
        <w:autoSpaceDN w:val="0"/>
        <w:adjustRightInd w:val="0"/>
        <w:spacing w:after="0" w:line="240" w:lineRule="auto"/>
        <w:ind w:firstLine="697"/>
        <w:jc w:val="both"/>
        <w:rPr>
          <w:rFonts w:ascii="Times New Roman" w:hAnsi="Times New Roman" w:cs="Times New Roman"/>
          <w:bCs/>
          <w:i/>
          <w:sz w:val="16"/>
          <w:szCs w:val="16"/>
        </w:rPr>
      </w:pPr>
      <w:r w:rsidRPr="00F5634F">
        <w:rPr>
          <w:rFonts w:ascii="Times New Roman" w:hAnsi="Times New Roman" w:cs="Times New Roman"/>
          <w:bCs/>
          <w:sz w:val="16"/>
          <w:szCs w:val="16"/>
        </w:rPr>
        <w:t xml:space="preserve">1. </w:t>
      </w:r>
      <w:r w:rsidRPr="00F5634F">
        <w:rPr>
          <w:rFonts w:ascii="Times New Roman" w:hAnsi="Times New Roman" w:cs="Times New Roman"/>
          <w:sz w:val="16"/>
          <w:szCs w:val="16"/>
        </w:rPr>
        <w:t xml:space="preserve">Внести в приложение Порядка проведения оценки регулирующего воздействия проектов муниципальных актов  </w:t>
      </w:r>
      <w:r w:rsidRPr="00F5634F">
        <w:rPr>
          <w:rFonts w:ascii="Times New Roman" w:hAnsi="Times New Roman" w:cs="Times New Roman"/>
          <w:bCs/>
          <w:i/>
          <w:sz w:val="16"/>
          <w:szCs w:val="16"/>
        </w:rPr>
        <w:t xml:space="preserve"> </w:t>
      </w:r>
      <w:r w:rsidRPr="00F5634F">
        <w:rPr>
          <w:rFonts w:ascii="Times New Roman" w:hAnsi="Times New Roman" w:cs="Times New Roman"/>
          <w:bCs/>
          <w:sz w:val="16"/>
          <w:szCs w:val="16"/>
        </w:rPr>
        <w:t>следующие изменения:</w:t>
      </w:r>
    </w:p>
    <w:p w:rsidR="00F5634F" w:rsidRPr="00F5634F" w:rsidRDefault="00F5634F" w:rsidP="00F5634F">
      <w:pPr>
        <w:autoSpaceDE w:val="0"/>
        <w:autoSpaceDN w:val="0"/>
        <w:adjustRightInd w:val="0"/>
        <w:spacing w:after="0" w:line="240" w:lineRule="auto"/>
        <w:ind w:firstLine="697"/>
        <w:jc w:val="both"/>
        <w:rPr>
          <w:rFonts w:ascii="Times New Roman" w:hAnsi="Times New Roman" w:cs="Times New Roman"/>
          <w:sz w:val="16"/>
          <w:szCs w:val="16"/>
        </w:rPr>
      </w:pPr>
      <w:r w:rsidRPr="00F5634F">
        <w:rPr>
          <w:rFonts w:ascii="Times New Roman" w:hAnsi="Times New Roman" w:cs="Times New Roman"/>
          <w:bCs/>
          <w:sz w:val="16"/>
          <w:szCs w:val="16"/>
        </w:rPr>
        <w:t xml:space="preserve">1.1. В пунктах 1.3., 2.3., 3.1.1., 4.1. </w:t>
      </w:r>
      <w:r w:rsidRPr="00F5634F">
        <w:rPr>
          <w:rFonts w:ascii="Times New Roman" w:hAnsi="Times New Roman" w:cs="Times New Roman"/>
          <w:sz w:val="16"/>
          <w:szCs w:val="16"/>
        </w:rPr>
        <w:t xml:space="preserve"> слова «обязанности для субъектов предпринимательской и инвестиционной деятельности» заменить словами </w:t>
      </w:r>
      <w:r w:rsidRPr="00F5634F">
        <w:rPr>
          <w:rFonts w:ascii="Times New Roman" w:hAnsi="Times New Roman" w:cs="Times New Roman"/>
          <w:bCs/>
          <w:sz w:val="16"/>
          <w:szCs w:val="16"/>
        </w:rPr>
        <w:t>«обязательные требования для субъектов предпринимательской и иной экономической деятельности, обязанности для субъектов инвестиционной деятельности</w:t>
      </w:r>
      <w:r w:rsidRPr="00F5634F">
        <w:rPr>
          <w:rFonts w:ascii="Times New Roman" w:hAnsi="Times New Roman" w:cs="Times New Roman"/>
          <w:sz w:val="16"/>
          <w:szCs w:val="16"/>
        </w:rPr>
        <w:t>»</w:t>
      </w:r>
      <w:r w:rsidRPr="00F5634F">
        <w:rPr>
          <w:rFonts w:ascii="Times New Roman" w:hAnsi="Times New Roman" w:cs="Times New Roman"/>
          <w:bCs/>
          <w:sz w:val="16"/>
          <w:szCs w:val="16"/>
        </w:rPr>
        <w:t xml:space="preserve"> в соответствующих падежах</w:t>
      </w:r>
      <w:r w:rsidRPr="00F5634F">
        <w:rPr>
          <w:rFonts w:ascii="Times New Roman" w:hAnsi="Times New Roman" w:cs="Times New Roman"/>
          <w:sz w:val="16"/>
          <w:szCs w:val="16"/>
        </w:rPr>
        <w:t>.».</w:t>
      </w:r>
    </w:p>
    <w:p w:rsidR="00F5634F" w:rsidRPr="00F5634F" w:rsidRDefault="00F5634F" w:rsidP="00F5634F">
      <w:pPr>
        <w:spacing w:after="0" w:line="240" w:lineRule="auto"/>
        <w:jc w:val="both"/>
        <w:rPr>
          <w:rFonts w:ascii="Times New Roman" w:hAnsi="Times New Roman" w:cs="Times New Roman"/>
          <w:sz w:val="16"/>
          <w:szCs w:val="16"/>
        </w:rPr>
      </w:pPr>
      <w:r w:rsidRPr="00F5634F">
        <w:rPr>
          <w:rFonts w:ascii="Times New Roman" w:hAnsi="Times New Roman" w:cs="Times New Roman"/>
          <w:sz w:val="16"/>
          <w:szCs w:val="16"/>
        </w:rPr>
        <w:tab/>
        <w:t>2. Контроль за исполнением настоящего Решения возложить на постоянную комиссию по экономической и бюджетной политике, муниципальному имуществу, сельскому хозяйству, землепользованию и охране окружающей среды (Ельцов И.Д.).</w:t>
      </w:r>
    </w:p>
    <w:p w:rsidR="00F5634F" w:rsidRPr="00F5634F" w:rsidRDefault="00F5634F" w:rsidP="00F5634F">
      <w:pPr>
        <w:spacing w:after="0" w:line="240" w:lineRule="auto"/>
        <w:jc w:val="both"/>
        <w:rPr>
          <w:rFonts w:ascii="Times New Roman" w:hAnsi="Times New Roman" w:cs="Times New Roman"/>
          <w:sz w:val="16"/>
          <w:szCs w:val="16"/>
        </w:rPr>
      </w:pPr>
      <w:r w:rsidRPr="00F5634F">
        <w:rPr>
          <w:rFonts w:ascii="Times New Roman" w:hAnsi="Times New Roman" w:cs="Times New Roman"/>
          <w:sz w:val="16"/>
          <w:szCs w:val="16"/>
        </w:rPr>
        <w:tab/>
        <w:t>3. Решение вступает в силу после официального опубликования в информационном листе «Лапшихинский вестник» и подлежит размещению на официальном сайте в сети «Интернет» по адресу:</w:t>
      </w:r>
      <w:r w:rsidRPr="00F5634F">
        <w:rPr>
          <w:rFonts w:ascii="Times New Roman" w:hAnsi="Times New Roman" w:cs="Times New Roman"/>
          <w:color w:val="333333"/>
          <w:sz w:val="16"/>
          <w:szCs w:val="16"/>
          <w:shd w:val="clear" w:color="auto" w:fill="FFFFFF"/>
        </w:rPr>
        <w:t> </w:t>
      </w:r>
      <w:hyperlink r:id="rId11" w:tgtFrame="_blank" w:history="1">
        <w:r w:rsidRPr="00F5634F">
          <w:rPr>
            <w:rStyle w:val="a3"/>
            <w:rFonts w:ascii="Times New Roman" w:hAnsi="Times New Roman" w:cs="Times New Roman"/>
            <w:sz w:val="16"/>
            <w:szCs w:val="16"/>
            <w:shd w:val="clear" w:color="auto" w:fill="FFFFFF"/>
          </w:rPr>
          <w:t>https://lapshiha.ru/</w:t>
        </w:r>
      </w:hyperlink>
      <w:r w:rsidRPr="00F5634F">
        <w:rPr>
          <w:rFonts w:ascii="Times New Roman" w:hAnsi="Times New Roman" w:cs="Times New Roman"/>
          <w:sz w:val="16"/>
          <w:szCs w:val="16"/>
        </w:rPr>
        <w:t>.</w:t>
      </w:r>
    </w:p>
    <w:p w:rsidR="00F5634F" w:rsidRPr="00F5634F" w:rsidRDefault="00F5634F" w:rsidP="00F5634F">
      <w:pPr>
        <w:spacing w:after="0" w:line="240" w:lineRule="auto"/>
        <w:jc w:val="both"/>
        <w:rPr>
          <w:rFonts w:ascii="Times New Roman" w:hAnsi="Times New Roman" w:cs="Times New Roman"/>
          <w:i/>
          <w:sz w:val="16"/>
          <w:szCs w:val="16"/>
        </w:rPr>
      </w:pPr>
    </w:p>
    <w:p w:rsidR="00F5634F" w:rsidRPr="00F5634F" w:rsidRDefault="00F5634F" w:rsidP="00F5634F">
      <w:pPr>
        <w:spacing w:after="0" w:line="240" w:lineRule="auto"/>
        <w:jc w:val="both"/>
        <w:rPr>
          <w:rFonts w:ascii="Times New Roman" w:hAnsi="Times New Roman" w:cs="Times New Roman"/>
          <w:sz w:val="16"/>
          <w:szCs w:val="16"/>
        </w:rPr>
      </w:pPr>
    </w:p>
    <w:p w:rsidR="00F5634F" w:rsidRPr="00F5634F" w:rsidRDefault="00F5634F" w:rsidP="00F5634F">
      <w:pPr>
        <w:spacing w:after="0" w:line="240" w:lineRule="auto"/>
        <w:rPr>
          <w:rFonts w:ascii="Times New Roman" w:hAnsi="Times New Roman" w:cs="Times New Roman"/>
          <w:sz w:val="16"/>
          <w:szCs w:val="16"/>
        </w:rPr>
      </w:pPr>
      <w:r w:rsidRPr="00F5634F">
        <w:rPr>
          <w:rFonts w:ascii="Times New Roman" w:hAnsi="Times New Roman" w:cs="Times New Roman"/>
          <w:sz w:val="16"/>
          <w:szCs w:val="16"/>
        </w:rPr>
        <w:t xml:space="preserve">Председатель Лапшихинского                                   Глава Лапшихинского  </w:t>
      </w:r>
    </w:p>
    <w:p w:rsidR="00F5634F" w:rsidRPr="00F5634F" w:rsidRDefault="00F5634F" w:rsidP="00F5634F">
      <w:pPr>
        <w:spacing w:after="0" w:line="240" w:lineRule="auto"/>
        <w:rPr>
          <w:rFonts w:ascii="Times New Roman" w:hAnsi="Times New Roman" w:cs="Times New Roman"/>
          <w:sz w:val="16"/>
          <w:szCs w:val="16"/>
        </w:rPr>
      </w:pPr>
      <w:r w:rsidRPr="00F5634F">
        <w:rPr>
          <w:rFonts w:ascii="Times New Roman" w:hAnsi="Times New Roman" w:cs="Times New Roman"/>
          <w:sz w:val="16"/>
          <w:szCs w:val="16"/>
        </w:rPr>
        <w:t xml:space="preserve">сельского Совета депутатов                                        сельсовета                                    </w:t>
      </w:r>
    </w:p>
    <w:p w:rsidR="00F5634F" w:rsidRPr="00F5634F" w:rsidRDefault="00F5634F" w:rsidP="00F5634F">
      <w:pPr>
        <w:spacing w:after="0" w:line="240" w:lineRule="auto"/>
        <w:rPr>
          <w:rFonts w:ascii="Times New Roman" w:hAnsi="Times New Roman" w:cs="Times New Roman"/>
          <w:sz w:val="16"/>
          <w:szCs w:val="16"/>
        </w:rPr>
      </w:pPr>
      <w:r w:rsidRPr="00F5634F">
        <w:rPr>
          <w:rFonts w:ascii="Times New Roman" w:hAnsi="Times New Roman" w:cs="Times New Roman"/>
          <w:sz w:val="16"/>
          <w:szCs w:val="16"/>
        </w:rPr>
        <w:t xml:space="preserve">                       А.С. Банный                                                      О.А. Шмырь    </w:t>
      </w:r>
    </w:p>
    <w:p w:rsidR="00505CF4" w:rsidRPr="00406486" w:rsidRDefault="00505CF4" w:rsidP="008E52DE">
      <w:pPr>
        <w:spacing w:after="0" w:line="240" w:lineRule="auto"/>
        <w:jc w:val="right"/>
        <w:rPr>
          <w:rFonts w:ascii="Times New Roman" w:hAnsi="Times New Roman" w:cs="Times New Roman"/>
          <w:b/>
          <w:i/>
          <w:sz w:val="16"/>
          <w:szCs w:val="16"/>
        </w:rPr>
      </w:pPr>
    </w:p>
    <w:p w:rsidR="00505CF4" w:rsidRPr="00406486" w:rsidRDefault="00505CF4" w:rsidP="008E52DE">
      <w:pPr>
        <w:spacing w:after="0" w:line="240" w:lineRule="auto"/>
        <w:jc w:val="right"/>
        <w:rPr>
          <w:rFonts w:ascii="Times New Roman" w:hAnsi="Times New Roman" w:cs="Times New Roman"/>
          <w:b/>
          <w:i/>
          <w:sz w:val="16"/>
          <w:szCs w:val="16"/>
        </w:rPr>
      </w:pPr>
    </w:p>
    <w:p w:rsidR="00F5634F" w:rsidRPr="00C06AB1" w:rsidRDefault="00F5634F" w:rsidP="00F5634F">
      <w:pPr>
        <w:pStyle w:val="a5"/>
        <w:spacing w:after="0" w:line="240" w:lineRule="auto"/>
        <w:ind w:left="0"/>
        <w:jc w:val="center"/>
        <w:rPr>
          <w:rFonts w:ascii="Times New Roman" w:hAnsi="Times New Roman"/>
          <w:sz w:val="16"/>
          <w:szCs w:val="16"/>
        </w:rPr>
      </w:pPr>
      <w:r w:rsidRPr="00C06AB1">
        <w:rPr>
          <w:rFonts w:ascii="Times New Roman" w:hAnsi="Times New Roman"/>
          <w:noProof/>
          <w:sz w:val="16"/>
          <w:szCs w:val="16"/>
          <w:lang w:eastAsia="ru-RU"/>
        </w:rPr>
        <w:drawing>
          <wp:inline distT="0" distB="0" distL="0" distR="0">
            <wp:extent cx="428625" cy="531254"/>
            <wp:effectExtent l="19050" t="0" r="9525" b="0"/>
            <wp:docPr id="4"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7" cstate="print"/>
                    <a:srcRect/>
                    <a:stretch>
                      <a:fillRect/>
                    </a:stretch>
                  </pic:blipFill>
                  <pic:spPr bwMode="auto">
                    <a:xfrm>
                      <a:off x="0" y="0"/>
                      <a:ext cx="428625" cy="531254"/>
                    </a:xfrm>
                    <a:prstGeom prst="rect">
                      <a:avLst/>
                    </a:prstGeom>
                    <a:noFill/>
                    <a:ln w="9525">
                      <a:noFill/>
                      <a:miter lim="800000"/>
                      <a:headEnd/>
                      <a:tailEnd/>
                    </a:ln>
                  </pic:spPr>
                </pic:pic>
              </a:graphicData>
            </a:graphic>
          </wp:inline>
        </w:drawing>
      </w:r>
      <w:r>
        <w:rPr>
          <w:rFonts w:ascii="Times New Roman" w:hAnsi="Times New Roman"/>
          <w:sz w:val="16"/>
          <w:szCs w:val="16"/>
        </w:rPr>
        <w:t xml:space="preserve">          </w:t>
      </w:r>
      <w:r w:rsidRPr="00C06AB1">
        <w:rPr>
          <w:rFonts w:ascii="Times New Roman" w:hAnsi="Times New Roman"/>
          <w:sz w:val="16"/>
          <w:szCs w:val="16"/>
        </w:rPr>
        <w:t xml:space="preserve">   </w:t>
      </w:r>
      <w:r>
        <w:rPr>
          <w:rFonts w:ascii="Times New Roman" w:hAnsi="Times New Roman"/>
          <w:sz w:val="16"/>
          <w:szCs w:val="16"/>
        </w:rPr>
        <w:t>ПРОЕКТ</w:t>
      </w:r>
      <w:r w:rsidRPr="00C06AB1">
        <w:rPr>
          <w:rFonts w:ascii="Times New Roman" w:hAnsi="Times New Roman"/>
          <w:sz w:val="16"/>
          <w:szCs w:val="16"/>
        </w:rPr>
        <w:t xml:space="preserve">                           </w:t>
      </w:r>
    </w:p>
    <w:p w:rsidR="00F5634F" w:rsidRPr="00924B11" w:rsidRDefault="00F5634F" w:rsidP="00F5634F">
      <w:pPr>
        <w:suppressAutoHyphens/>
        <w:spacing w:after="0" w:line="240" w:lineRule="auto"/>
        <w:jc w:val="center"/>
        <w:rPr>
          <w:rFonts w:ascii="Times New Roman" w:hAnsi="Times New Roman" w:cs="Times New Roman"/>
          <w:sz w:val="16"/>
          <w:szCs w:val="16"/>
        </w:rPr>
      </w:pPr>
      <w:r w:rsidRPr="00924B11">
        <w:rPr>
          <w:rFonts w:ascii="Times New Roman" w:hAnsi="Times New Roman" w:cs="Times New Roman"/>
          <w:b/>
          <w:bCs/>
          <w:sz w:val="16"/>
          <w:szCs w:val="16"/>
        </w:rPr>
        <w:t>КРАСНОЯРСКИЙ КРАЙ АЧИНСКИЙ РАЙОН</w:t>
      </w:r>
      <w:r w:rsidRPr="00924B11">
        <w:rPr>
          <w:rFonts w:ascii="Times New Roman" w:hAnsi="Times New Roman" w:cs="Times New Roman"/>
          <w:b/>
          <w:bCs/>
          <w:sz w:val="16"/>
          <w:szCs w:val="16"/>
        </w:rPr>
        <w:br/>
        <w:t xml:space="preserve"> ЛАПШИХИНСКИЙ СЕЛЬСКИЙ СОВЕТ ДЕПУТАТОВ</w:t>
      </w:r>
    </w:p>
    <w:p w:rsidR="00F5634F" w:rsidRPr="00924B11" w:rsidRDefault="00F5634F" w:rsidP="00F5634F">
      <w:pPr>
        <w:spacing w:after="0" w:line="240" w:lineRule="auto"/>
        <w:jc w:val="center"/>
        <w:rPr>
          <w:rFonts w:ascii="Times New Roman" w:hAnsi="Times New Roman" w:cs="Times New Roman"/>
          <w:b/>
          <w:bCs/>
          <w:sz w:val="16"/>
          <w:szCs w:val="16"/>
        </w:rPr>
      </w:pPr>
      <w:r w:rsidRPr="00924B11">
        <w:rPr>
          <w:rFonts w:ascii="Times New Roman" w:hAnsi="Times New Roman" w:cs="Times New Roman"/>
          <w:b/>
          <w:bCs/>
          <w:sz w:val="16"/>
          <w:szCs w:val="16"/>
        </w:rPr>
        <w:t>ЧЕТВЕРТОГО  СОЗЫВА</w:t>
      </w:r>
    </w:p>
    <w:p w:rsidR="00F5634F" w:rsidRPr="00924B11" w:rsidRDefault="00F5634F" w:rsidP="00F5634F">
      <w:pPr>
        <w:spacing w:after="0" w:line="240" w:lineRule="auto"/>
        <w:jc w:val="center"/>
        <w:rPr>
          <w:rFonts w:ascii="Times New Roman" w:hAnsi="Times New Roman" w:cs="Times New Roman"/>
          <w:sz w:val="16"/>
          <w:szCs w:val="16"/>
        </w:rPr>
      </w:pPr>
    </w:p>
    <w:p w:rsidR="00F5634F" w:rsidRPr="00924B11" w:rsidRDefault="00F5634F" w:rsidP="00F5634F">
      <w:pPr>
        <w:spacing w:after="0" w:line="240" w:lineRule="auto"/>
        <w:jc w:val="center"/>
        <w:rPr>
          <w:rFonts w:ascii="Times New Roman" w:hAnsi="Times New Roman" w:cs="Times New Roman"/>
          <w:b/>
          <w:sz w:val="16"/>
          <w:szCs w:val="16"/>
        </w:rPr>
      </w:pPr>
      <w:r w:rsidRPr="00924B11">
        <w:rPr>
          <w:rFonts w:ascii="Times New Roman" w:hAnsi="Times New Roman" w:cs="Times New Roman"/>
          <w:b/>
          <w:sz w:val="16"/>
          <w:szCs w:val="16"/>
        </w:rPr>
        <w:t>РЕШЕНИЕ</w:t>
      </w:r>
    </w:p>
    <w:p w:rsidR="00F5634F" w:rsidRPr="00924B11" w:rsidRDefault="00F5634F" w:rsidP="00F5634F">
      <w:pPr>
        <w:spacing w:after="0" w:line="240" w:lineRule="auto"/>
        <w:jc w:val="center"/>
        <w:rPr>
          <w:rFonts w:ascii="Times New Roman" w:hAnsi="Times New Roman" w:cs="Times New Roman"/>
          <w:b/>
          <w:sz w:val="16"/>
          <w:szCs w:val="16"/>
        </w:rPr>
      </w:pPr>
    </w:p>
    <w:p w:rsidR="00F5634F" w:rsidRPr="00A1568C" w:rsidRDefault="00F5634F" w:rsidP="00F5634F">
      <w:pPr>
        <w:spacing w:after="0" w:line="240" w:lineRule="auto"/>
        <w:rPr>
          <w:rFonts w:ascii="Times New Roman" w:hAnsi="Times New Roman" w:cs="Times New Roman"/>
          <w:b/>
          <w:sz w:val="16"/>
          <w:szCs w:val="16"/>
        </w:rPr>
      </w:pPr>
      <w:r w:rsidRPr="00031A3B">
        <w:rPr>
          <w:rFonts w:ascii="Times New Roman" w:hAnsi="Times New Roman" w:cs="Times New Roman"/>
          <w:b/>
          <w:sz w:val="16"/>
          <w:szCs w:val="16"/>
        </w:rPr>
        <w:t xml:space="preserve">  </w:t>
      </w:r>
      <w:r w:rsidRPr="00A1568C">
        <w:rPr>
          <w:rFonts w:ascii="Times New Roman" w:hAnsi="Times New Roman" w:cs="Times New Roman"/>
          <w:b/>
          <w:sz w:val="16"/>
          <w:szCs w:val="16"/>
        </w:rPr>
        <w:t xml:space="preserve">2021                                                                                                                                                              </w:t>
      </w:r>
      <w:r>
        <w:rPr>
          <w:rFonts w:ascii="Times New Roman" w:hAnsi="Times New Roman" w:cs="Times New Roman"/>
          <w:b/>
          <w:sz w:val="16"/>
          <w:szCs w:val="16"/>
        </w:rPr>
        <w:t xml:space="preserve">                           № 0-16</w:t>
      </w:r>
      <w:r w:rsidRPr="00A1568C">
        <w:rPr>
          <w:rFonts w:ascii="Times New Roman" w:hAnsi="Times New Roman" w:cs="Times New Roman"/>
          <w:b/>
          <w:sz w:val="16"/>
          <w:szCs w:val="16"/>
        </w:rPr>
        <w:t>Р</w:t>
      </w:r>
    </w:p>
    <w:p w:rsidR="002E5E98" w:rsidRPr="002E5E98" w:rsidRDefault="002E5E98" w:rsidP="002E5E98">
      <w:pPr>
        <w:shd w:val="clear" w:color="auto" w:fill="FFFFFF"/>
        <w:tabs>
          <w:tab w:val="left" w:pos="8083"/>
        </w:tabs>
        <w:spacing w:after="0" w:line="240" w:lineRule="auto"/>
        <w:jc w:val="both"/>
        <w:rPr>
          <w:rFonts w:ascii="Times New Roman" w:hAnsi="Times New Roman" w:cs="Times New Roman"/>
          <w:b/>
          <w:bCs/>
          <w:color w:val="000000"/>
          <w:spacing w:val="5"/>
          <w:sz w:val="16"/>
          <w:szCs w:val="16"/>
        </w:rPr>
      </w:pPr>
      <w:r w:rsidRPr="002E5E98">
        <w:rPr>
          <w:rFonts w:ascii="Times New Roman" w:hAnsi="Times New Roman" w:cs="Times New Roman"/>
          <w:b/>
          <w:bCs/>
          <w:color w:val="000000"/>
          <w:spacing w:val="7"/>
          <w:sz w:val="16"/>
          <w:szCs w:val="16"/>
        </w:rPr>
        <w:t>О внесении изменений и дополнений в Решение Лапшихинского сельского Совета депутатов от 11.06.2021 №6-35Р «Об утверждении Положения об обеспечении доступа к</w:t>
      </w:r>
      <w:r w:rsidRPr="002E5E98">
        <w:rPr>
          <w:rFonts w:ascii="Times New Roman" w:hAnsi="Times New Roman" w:cs="Times New Roman"/>
          <w:b/>
          <w:bCs/>
          <w:color w:val="000000"/>
          <w:sz w:val="16"/>
          <w:szCs w:val="16"/>
        </w:rPr>
        <w:t xml:space="preserve"> </w:t>
      </w:r>
      <w:r w:rsidRPr="002E5E98">
        <w:rPr>
          <w:rFonts w:ascii="Times New Roman" w:hAnsi="Times New Roman" w:cs="Times New Roman"/>
          <w:b/>
          <w:bCs/>
          <w:color w:val="000000"/>
          <w:spacing w:val="5"/>
          <w:sz w:val="16"/>
          <w:szCs w:val="16"/>
        </w:rPr>
        <w:t>информации о деятельности органов местного самоуправления»</w:t>
      </w:r>
    </w:p>
    <w:p w:rsidR="002E5E98" w:rsidRPr="002E5E98" w:rsidRDefault="002E5E98" w:rsidP="002E5E98">
      <w:pPr>
        <w:shd w:val="clear" w:color="auto" w:fill="FFFFFF"/>
        <w:tabs>
          <w:tab w:val="left" w:pos="8083"/>
        </w:tabs>
        <w:spacing w:after="0" w:line="240" w:lineRule="auto"/>
        <w:jc w:val="both"/>
        <w:rPr>
          <w:rFonts w:ascii="Times New Roman" w:hAnsi="Times New Roman" w:cs="Times New Roman"/>
          <w:b/>
          <w:bCs/>
          <w:color w:val="000000"/>
          <w:spacing w:val="5"/>
          <w:sz w:val="16"/>
          <w:szCs w:val="16"/>
        </w:rPr>
      </w:pPr>
    </w:p>
    <w:p w:rsidR="002E5E98" w:rsidRPr="002E5E98" w:rsidRDefault="002E5E98" w:rsidP="002E5E98">
      <w:pPr>
        <w:shd w:val="clear" w:color="auto" w:fill="FFFFFF"/>
        <w:spacing w:after="0" w:line="240" w:lineRule="auto"/>
        <w:jc w:val="both"/>
        <w:rPr>
          <w:rFonts w:ascii="Times New Roman" w:hAnsi="Times New Roman" w:cs="Times New Roman"/>
          <w:color w:val="000000"/>
          <w:spacing w:val="2"/>
          <w:sz w:val="16"/>
          <w:szCs w:val="16"/>
        </w:rPr>
      </w:pPr>
      <w:r w:rsidRPr="002E5E98">
        <w:rPr>
          <w:rFonts w:ascii="Times New Roman" w:hAnsi="Times New Roman" w:cs="Times New Roman"/>
          <w:b/>
          <w:bCs/>
          <w:color w:val="000000"/>
          <w:spacing w:val="5"/>
          <w:sz w:val="16"/>
          <w:szCs w:val="16"/>
        </w:rPr>
        <w:tab/>
      </w:r>
      <w:r w:rsidRPr="002E5E98">
        <w:rPr>
          <w:rFonts w:ascii="Times New Roman" w:hAnsi="Times New Roman" w:cs="Times New Roman"/>
          <w:bCs/>
          <w:color w:val="000000"/>
          <w:spacing w:val="5"/>
          <w:sz w:val="16"/>
          <w:szCs w:val="16"/>
        </w:rPr>
        <w:t xml:space="preserve">В соответствии со ст. 28 Федерального закона от 6 октября 2003 года №131-ФЗ «Об общих принципах организации местного самоуправления в Российской Федерации», </w:t>
      </w:r>
      <w:r w:rsidRPr="002E5E98">
        <w:rPr>
          <w:rFonts w:ascii="Times New Roman" w:hAnsi="Times New Roman" w:cs="Times New Roman"/>
          <w:color w:val="000000"/>
          <w:spacing w:val="2"/>
          <w:sz w:val="16"/>
          <w:szCs w:val="16"/>
        </w:rPr>
        <w:t xml:space="preserve"> руководствуясь ст.ст. 20, 24 Устава</w:t>
      </w:r>
      <w:r w:rsidRPr="002E5E98">
        <w:rPr>
          <w:rFonts w:ascii="Times New Roman" w:hAnsi="Times New Roman" w:cs="Times New Roman"/>
          <w:sz w:val="16"/>
          <w:szCs w:val="16"/>
        </w:rPr>
        <w:t xml:space="preserve"> Лапшихинского сельсовета Ачинского района Красноярского края, Лапшихинский сельский Совет депутатов </w:t>
      </w:r>
      <w:r w:rsidRPr="002E5E98">
        <w:rPr>
          <w:rFonts w:ascii="Times New Roman" w:hAnsi="Times New Roman" w:cs="Times New Roman"/>
          <w:color w:val="000000"/>
          <w:spacing w:val="2"/>
          <w:sz w:val="16"/>
          <w:szCs w:val="16"/>
        </w:rPr>
        <w:t xml:space="preserve"> РЕШИЛ:</w:t>
      </w:r>
    </w:p>
    <w:p w:rsidR="002E5E98" w:rsidRPr="002E5E98" w:rsidRDefault="002E5E98" w:rsidP="002E5E98">
      <w:pPr>
        <w:shd w:val="clear" w:color="auto" w:fill="FFFFFF"/>
        <w:tabs>
          <w:tab w:val="left" w:pos="8083"/>
        </w:tabs>
        <w:spacing w:after="0" w:line="240" w:lineRule="auto"/>
        <w:jc w:val="both"/>
        <w:rPr>
          <w:rFonts w:ascii="Times New Roman" w:hAnsi="Times New Roman" w:cs="Times New Roman"/>
          <w:bCs/>
          <w:color w:val="000000"/>
          <w:spacing w:val="5"/>
          <w:sz w:val="16"/>
          <w:szCs w:val="16"/>
        </w:rPr>
      </w:pPr>
      <w:r w:rsidRPr="002E5E98">
        <w:rPr>
          <w:rFonts w:ascii="Times New Roman" w:eastAsia="Times New Roman" w:hAnsi="Times New Roman" w:cs="Times New Roman"/>
          <w:sz w:val="16"/>
          <w:szCs w:val="16"/>
        </w:rPr>
        <w:t xml:space="preserve">          1.Внести в  </w:t>
      </w:r>
      <w:r w:rsidRPr="002E5E98">
        <w:rPr>
          <w:rFonts w:ascii="Times New Roman" w:hAnsi="Times New Roman" w:cs="Times New Roman"/>
          <w:bCs/>
          <w:color w:val="000000"/>
          <w:spacing w:val="7"/>
          <w:sz w:val="16"/>
          <w:szCs w:val="16"/>
        </w:rPr>
        <w:t>Решение Лапшихинского сельского Совета депутатов от 11.06.2021 №6-35Р «Об утверждении Положения об обеспечении доступа к</w:t>
      </w:r>
      <w:r w:rsidRPr="002E5E98">
        <w:rPr>
          <w:rFonts w:ascii="Times New Roman" w:hAnsi="Times New Roman" w:cs="Times New Roman"/>
          <w:bCs/>
          <w:color w:val="000000"/>
          <w:sz w:val="16"/>
          <w:szCs w:val="16"/>
        </w:rPr>
        <w:t xml:space="preserve"> </w:t>
      </w:r>
      <w:r w:rsidRPr="002E5E98">
        <w:rPr>
          <w:rFonts w:ascii="Times New Roman" w:hAnsi="Times New Roman" w:cs="Times New Roman"/>
          <w:bCs/>
          <w:color w:val="000000"/>
          <w:spacing w:val="5"/>
          <w:sz w:val="16"/>
          <w:szCs w:val="16"/>
        </w:rPr>
        <w:t xml:space="preserve">информации о деятельности органов местного самоуправления» </w:t>
      </w:r>
      <w:r w:rsidRPr="002E5E98">
        <w:rPr>
          <w:rFonts w:ascii="Times New Roman" w:eastAsia="Times New Roman" w:hAnsi="Times New Roman" w:cs="Times New Roman"/>
          <w:sz w:val="16"/>
          <w:szCs w:val="16"/>
        </w:rPr>
        <w:t>следующие изменения:</w:t>
      </w:r>
    </w:p>
    <w:p w:rsidR="002E5E98" w:rsidRPr="002E5E98" w:rsidRDefault="002E5E98" w:rsidP="002E5E98">
      <w:pPr>
        <w:shd w:val="clear" w:color="auto" w:fill="FFFFFF"/>
        <w:tabs>
          <w:tab w:val="left" w:pos="8083"/>
        </w:tabs>
        <w:spacing w:after="0" w:line="240" w:lineRule="auto"/>
        <w:jc w:val="both"/>
        <w:rPr>
          <w:rFonts w:ascii="Times New Roman" w:hAnsi="Times New Roman" w:cs="Times New Roman"/>
          <w:b/>
          <w:bCs/>
          <w:color w:val="000000"/>
          <w:spacing w:val="5"/>
          <w:sz w:val="16"/>
          <w:szCs w:val="16"/>
        </w:rPr>
      </w:pPr>
      <w:r w:rsidRPr="002E5E98">
        <w:rPr>
          <w:rFonts w:ascii="Times New Roman" w:hAnsi="Times New Roman" w:cs="Times New Roman"/>
          <w:color w:val="000000"/>
          <w:sz w:val="16"/>
          <w:szCs w:val="16"/>
        </w:rPr>
        <w:t xml:space="preserve">         1.1. Пункт 7 приложения   </w:t>
      </w:r>
      <w:r w:rsidRPr="002E5E98">
        <w:rPr>
          <w:rFonts w:ascii="Times New Roman" w:hAnsi="Times New Roman" w:cs="Times New Roman"/>
          <w:i/>
          <w:sz w:val="16"/>
          <w:szCs w:val="16"/>
        </w:rPr>
        <w:t xml:space="preserve"> </w:t>
      </w:r>
      <w:r w:rsidRPr="002E5E98">
        <w:rPr>
          <w:rFonts w:ascii="Times New Roman" w:hAnsi="Times New Roman" w:cs="Times New Roman"/>
          <w:sz w:val="16"/>
          <w:szCs w:val="16"/>
        </w:rPr>
        <w:t>дополнить подпунктом 7.2. следующего содержания:</w:t>
      </w:r>
    </w:p>
    <w:p w:rsidR="002E5E98" w:rsidRPr="002E5E98" w:rsidRDefault="002E5E98" w:rsidP="002E5E98">
      <w:pPr>
        <w:spacing w:after="0" w:line="240" w:lineRule="auto"/>
        <w:ind w:firstLine="540"/>
        <w:jc w:val="both"/>
        <w:rPr>
          <w:rFonts w:ascii="Times New Roman" w:hAnsi="Times New Roman" w:cs="Times New Roman"/>
          <w:sz w:val="16"/>
          <w:szCs w:val="16"/>
        </w:rPr>
      </w:pPr>
      <w:bookmarkStart w:id="0" w:name="_Hlk78896644"/>
      <w:r w:rsidRPr="002E5E98">
        <w:rPr>
          <w:rFonts w:ascii="Times New Roman" w:hAnsi="Times New Roman" w:cs="Times New Roman"/>
          <w:sz w:val="16"/>
          <w:szCs w:val="16"/>
        </w:rPr>
        <w:t xml:space="preserve">«7.2. Программное обеспечение и технологические средства обеспечения пользования официальным сайтом, а также форматы размещенной на нем информации должны обеспечивать </w:t>
      </w:r>
      <w:bookmarkStart w:id="1" w:name="_Hlk81998031"/>
      <w:r w:rsidRPr="002E5E98">
        <w:rPr>
          <w:rFonts w:ascii="Times New Roman" w:hAnsi="Times New Roman" w:cs="Times New Roman"/>
          <w:sz w:val="16"/>
          <w:szCs w:val="16"/>
        </w:rPr>
        <w:t>возможность представления жителями муниципального образования Лапшихинского сельсовета своих замечаний и предложений по вынесенному на обсуждение проекту муниципального правового акта, в том числе посредством официального сайта».</w:t>
      </w:r>
    </w:p>
    <w:bookmarkEnd w:id="0"/>
    <w:bookmarkEnd w:id="1"/>
    <w:p w:rsidR="002E5E98" w:rsidRPr="002E5E98" w:rsidRDefault="002E5E98" w:rsidP="002E5E98">
      <w:pPr>
        <w:spacing w:after="0" w:line="240" w:lineRule="auto"/>
        <w:jc w:val="both"/>
        <w:rPr>
          <w:rFonts w:ascii="Times New Roman" w:hAnsi="Times New Roman" w:cs="Times New Roman"/>
          <w:sz w:val="16"/>
          <w:szCs w:val="16"/>
        </w:rPr>
      </w:pPr>
      <w:r w:rsidRPr="002E5E98">
        <w:rPr>
          <w:rFonts w:ascii="Times New Roman" w:hAnsi="Times New Roman" w:cs="Times New Roman"/>
          <w:sz w:val="16"/>
          <w:szCs w:val="16"/>
        </w:rPr>
        <w:tab/>
        <w:t>2. Контроль за исполнением настоящего Решения возложить на постоянную комиссию по экономической и бюджетной политике, муниципальному имуществу, сельскому хозяйству, землепользованию и охране окружающей среды (Ельцов И.Д.).</w:t>
      </w:r>
    </w:p>
    <w:p w:rsidR="002E5E98" w:rsidRPr="002E5E98" w:rsidRDefault="002E5E98" w:rsidP="002E5E98">
      <w:pPr>
        <w:spacing w:after="0" w:line="240" w:lineRule="auto"/>
        <w:jc w:val="both"/>
        <w:rPr>
          <w:rFonts w:ascii="Times New Roman" w:hAnsi="Times New Roman" w:cs="Times New Roman"/>
          <w:sz w:val="16"/>
          <w:szCs w:val="16"/>
        </w:rPr>
      </w:pPr>
      <w:r w:rsidRPr="002E5E98">
        <w:rPr>
          <w:rFonts w:ascii="Times New Roman" w:hAnsi="Times New Roman" w:cs="Times New Roman"/>
          <w:sz w:val="16"/>
          <w:szCs w:val="16"/>
        </w:rPr>
        <w:tab/>
        <w:t>3. Решение вступает в силу после официального опубликования в информационном листе «Лапшихинский вестник» и подлежит размещению на официальном сайте в сети «Интернет» по адресу:</w:t>
      </w:r>
      <w:r w:rsidRPr="002E5E98">
        <w:rPr>
          <w:rFonts w:ascii="Times New Roman" w:hAnsi="Times New Roman" w:cs="Times New Roman"/>
          <w:color w:val="333333"/>
          <w:sz w:val="16"/>
          <w:szCs w:val="16"/>
          <w:shd w:val="clear" w:color="auto" w:fill="FFFFFF"/>
        </w:rPr>
        <w:t> </w:t>
      </w:r>
      <w:hyperlink r:id="rId12" w:tgtFrame="_blank" w:history="1">
        <w:r w:rsidRPr="002E5E98">
          <w:rPr>
            <w:rStyle w:val="a3"/>
            <w:rFonts w:ascii="Times New Roman" w:hAnsi="Times New Roman" w:cs="Times New Roman"/>
            <w:sz w:val="16"/>
            <w:szCs w:val="16"/>
          </w:rPr>
          <w:t>https://lapshiha.ru/</w:t>
        </w:r>
      </w:hyperlink>
      <w:r w:rsidRPr="002E5E98">
        <w:rPr>
          <w:rFonts w:ascii="Times New Roman" w:hAnsi="Times New Roman" w:cs="Times New Roman"/>
          <w:sz w:val="16"/>
          <w:szCs w:val="16"/>
        </w:rPr>
        <w:t>.</w:t>
      </w:r>
    </w:p>
    <w:p w:rsidR="002E5E98" w:rsidRPr="002E5E98" w:rsidRDefault="002E5E98" w:rsidP="002E5E98">
      <w:pPr>
        <w:spacing w:after="0" w:line="240" w:lineRule="auto"/>
        <w:rPr>
          <w:rFonts w:ascii="Times New Roman" w:hAnsi="Times New Roman" w:cs="Times New Roman"/>
          <w:sz w:val="16"/>
          <w:szCs w:val="16"/>
        </w:rPr>
      </w:pPr>
    </w:p>
    <w:p w:rsidR="002E5E98" w:rsidRPr="002E5E98" w:rsidRDefault="002E5E98" w:rsidP="002E5E98">
      <w:pPr>
        <w:spacing w:after="0" w:line="240" w:lineRule="auto"/>
        <w:rPr>
          <w:rFonts w:ascii="Times New Roman" w:hAnsi="Times New Roman" w:cs="Times New Roman"/>
          <w:sz w:val="16"/>
          <w:szCs w:val="16"/>
        </w:rPr>
      </w:pPr>
      <w:r w:rsidRPr="002E5E98">
        <w:rPr>
          <w:rFonts w:ascii="Times New Roman" w:hAnsi="Times New Roman" w:cs="Times New Roman"/>
          <w:sz w:val="16"/>
          <w:szCs w:val="16"/>
        </w:rPr>
        <w:t xml:space="preserve">Председатель Лапшихинского                                   Глава Лапшихинского  </w:t>
      </w:r>
    </w:p>
    <w:p w:rsidR="002E5E98" w:rsidRPr="002E5E98" w:rsidRDefault="002E5E98" w:rsidP="002E5E98">
      <w:pPr>
        <w:spacing w:after="0" w:line="240" w:lineRule="auto"/>
        <w:rPr>
          <w:rFonts w:ascii="Times New Roman" w:hAnsi="Times New Roman" w:cs="Times New Roman"/>
          <w:sz w:val="16"/>
          <w:szCs w:val="16"/>
        </w:rPr>
      </w:pPr>
      <w:r w:rsidRPr="002E5E98">
        <w:rPr>
          <w:rFonts w:ascii="Times New Roman" w:hAnsi="Times New Roman" w:cs="Times New Roman"/>
          <w:sz w:val="16"/>
          <w:szCs w:val="16"/>
        </w:rPr>
        <w:t xml:space="preserve">сельского Совета депутатов                                        сельсовета                                    </w:t>
      </w:r>
    </w:p>
    <w:p w:rsidR="002E5E98" w:rsidRPr="002E5E98" w:rsidRDefault="002E5E98" w:rsidP="002E5E98">
      <w:pPr>
        <w:spacing w:after="0" w:line="240" w:lineRule="auto"/>
        <w:rPr>
          <w:rFonts w:ascii="Times New Roman" w:hAnsi="Times New Roman" w:cs="Times New Roman"/>
          <w:sz w:val="16"/>
          <w:szCs w:val="16"/>
        </w:rPr>
      </w:pPr>
      <w:r w:rsidRPr="002E5E98">
        <w:rPr>
          <w:rFonts w:ascii="Times New Roman" w:hAnsi="Times New Roman" w:cs="Times New Roman"/>
          <w:sz w:val="16"/>
          <w:szCs w:val="16"/>
        </w:rPr>
        <w:t xml:space="preserve">                       А.С. Банный                                                      О.А. Шмырь   </w:t>
      </w:r>
    </w:p>
    <w:p w:rsidR="00505CF4" w:rsidRPr="00263EA9" w:rsidRDefault="00505CF4" w:rsidP="008E52DE">
      <w:pPr>
        <w:spacing w:after="0" w:line="240" w:lineRule="auto"/>
        <w:jc w:val="right"/>
        <w:rPr>
          <w:rFonts w:ascii="Times New Roman" w:hAnsi="Times New Roman" w:cs="Times New Roman"/>
          <w:b/>
          <w:i/>
          <w:sz w:val="16"/>
          <w:szCs w:val="16"/>
        </w:rPr>
      </w:pPr>
    </w:p>
    <w:p w:rsidR="00505CF4" w:rsidRPr="00263EA9" w:rsidRDefault="00505CF4" w:rsidP="008E52DE">
      <w:pPr>
        <w:spacing w:after="0" w:line="240" w:lineRule="auto"/>
        <w:jc w:val="right"/>
        <w:rPr>
          <w:rFonts w:ascii="Times New Roman" w:hAnsi="Times New Roman" w:cs="Times New Roman"/>
          <w:b/>
          <w:i/>
          <w:sz w:val="16"/>
          <w:szCs w:val="16"/>
        </w:rPr>
      </w:pPr>
    </w:p>
    <w:p w:rsidR="00F5634F" w:rsidRPr="00C06AB1" w:rsidRDefault="00F5634F" w:rsidP="00F5634F">
      <w:pPr>
        <w:pStyle w:val="a5"/>
        <w:spacing w:after="0" w:line="240" w:lineRule="auto"/>
        <w:ind w:left="0"/>
        <w:jc w:val="center"/>
        <w:rPr>
          <w:rFonts w:ascii="Times New Roman" w:hAnsi="Times New Roman"/>
          <w:sz w:val="16"/>
          <w:szCs w:val="16"/>
        </w:rPr>
      </w:pPr>
      <w:r w:rsidRPr="00C06AB1">
        <w:rPr>
          <w:rFonts w:ascii="Times New Roman" w:hAnsi="Times New Roman"/>
          <w:noProof/>
          <w:sz w:val="16"/>
          <w:szCs w:val="16"/>
          <w:lang w:eastAsia="ru-RU"/>
        </w:rPr>
        <w:drawing>
          <wp:inline distT="0" distB="0" distL="0" distR="0">
            <wp:extent cx="428625" cy="531254"/>
            <wp:effectExtent l="19050" t="0" r="9525" b="0"/>
            <wp:docPr id="6"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7" cstate="print"/>
                    <a:srcRect/>
                    <a:stretch>
                      <a:fillRect/>
                    </a:stretch>
                  </pic:blipFill>
                  <pic:spPr bwMode="auto">
                    <a:xfrm>
                      <a:off x="0" y="0"/>
                      <a:ext cx="428625" cy="531254"/>
                    </a:xfrm>
                    <a:prstGeom prst="rect">
                      <a:avLst/>
                    </a:prstGeom>
                    <a:noFill/>
                    <a:ln w="9525">
                      <a:noFill/>
                      <a:miter lim="800000"/>
                      <a:headEnd/>
                      <a:tailEnd/>
                    </a:ln>
                  </pic:spPr>
                </pic:pic>
              </a:graphicData>
            </a:graphic>
          </wp:inline>
        </w:drawing>
      </w:r>
      <w:r>
        <w:rPr>
          <w:rFonts w:ascii="Times New Roman" w:hAnsi="Times New Roman"/>
          <w:sz w:val="16"/>
          <w:szCs w:val="16"/>
        </w:rPr>
        <w:t xml:space="preserve">          </w:t>
      </w:r>
      <w:r w:rsidRPr="00C06AB1">
        <w:rPr>
          <w:rFonts w:ascii="Times New Roman" w:hAnsi="Times New Roman"/>
          <w:sz w:val="16"/>
          <w:szCs w:val="16"/>
        </w:rPr>
        <w:t xml:space="preserve">   </w:t>
      </w:r>
      <w:r>
        <w:rPr>
          <w:rFonts w:ascii="Times New Roman" w:hAnsi="Times New Roman"/>
          <w:sz w:val="16"/>
          <w:szCs w:val="16"/>
        </w:rPr>
        <w:t>ПРОЕКТ</w:t>
      </w:r>
      <w:r w:rsidRPr="00C06AB1">
        <w:rPr>
          <w:rFonts w:ascii="Times New Roman" w:hAnsi="Times New Roman"/>
          <w:sz w:val="16"/>
          <w:szCs w:val="16"/>
        </w:rPr>
        <w:t xml:space="preserve">                           </w:t>
      </w:r>
    </w:p>
    <w:p w:rsidR="00F5634F" w:rsidRPr="00924B11" w:rsidRDefault="00F5634F" w:rsidP="00F5634F">
      <w:pPr>
        <w:suppressAutoHyphens/>
        <w:spacing w:after="0" w:line="240" w:lineRule="auto"/>
        <w:jc w:val="center"/>
        <w:rPr>
          <w:rFonts w:ascii="Times New Roman" w:hAnsi="Times New Roman" w:cs="Times New Roman"/>
          <w:sz w:val="16"/>
          <w:szCs w:val="16"/>
        </w:rPr>
      </w:pPr>
      <w:r w:rsidRPr="00924B11">
        <w:rPr>
          <w:rFonts w:ascii="Times New Roman" w:hAnsi="Times New Roman" w:cs="Times New Roman"/>
          <w:b/>
          <w:bCs/>
          <w:sz w:val="16"/>
          <w:szCs w:val="16"/>
        </w:rPr>
        <w:t>КРАСНОЯРСКИЙ КРАЙ АЧИНСКИЙ РАЙОН</w:t>
      </w:r>
      <w:r w:rsidRPr="00924B11">
        <w:rPr>
          <w:rFonts w:ascii="Times New Roman" w:hAnsi="Times New Roman" w:cs="Times New Roman"/>
          <w:b/>
          <w:bCs/>
          <w:sz w:val="16"/>
          <w:szCs w:val="16"/>
        </w:rPr>
        <w:br/>
        <w:t xml:space="preserve"> ЛАПШИХИНСКИЙ СЕЛЬСКИЙ СОВЕТ ДЕПУТАТОВ</w:t>
      </w:r>
    </w:p>
    <w:p w:rsidR="00F5634F" w:rsidRPr="00924B11" w:rsidRDefault="00F5634F" w:rsidP="00F5634F">
      <w:pPr>
        <w:spacing w:after="0" w:line="240" w:lineRule="auto"/>
        <w:jc w:val="center"/>
        <w:rPr>
          <w:rFonts w:ascii="Times New Roman" w:hAnsi="Times New Roman" w:cs="Times New Roman"/>
          <w:b/>
          <w:bCs/>
          <w:sz w:val="16"/>
          <w:szCs w:val="16"/>
        </w:rPr>
      </w:pPr>
      <w:r w:rsidRPr="00924B11">
        <w:rPr>
          <w:rFonts w:ascii="Times New Roman" w:hAnsi="Times New Roman" w:cs="Times New Roman"/>
          <w:b/>
          <w:bCs/>
          <w:sz w:val="16"/>
          <w:szCs w:val="16"/>
        </w:rPr>
        <w:t>ЧЕТВЕРТОГО  СОЗЫВА</w:t>
      </w:r>
    </w:p>
    <w:p w:rsidR="00F5634F" w:rsidRPr="00924B11" w:rsidRDefault="00F5634F" w:rsidP="00F5634F">
      <w:pPr>
        <w:spacing w:after="0" w:line="240" w:lineRule="auto"/>
        <w:jc w:val="center"/>
        <w:rPr>
          <w:rFonts w:ascii="Times New Roman" w:hAnsi="Times New Roman" w:cs="Times New Roman"/>
          <w:sz w:val="16"/>
          <w:szCs w:val="16"/>
        </w:rPr>
      </w:pPr>
    </w:p>
    <w:p w:rsidR="00F5634F" w:rsidRPr="00924B11" w:rsidRDefault="00F5634F" w:rsidP="00F5634F">
      <w:pPr>
        <w:spacing w:after="0" w:line="240" w:lineRule="auto"/>
        <w:jc w:val="center"/>
        <w:rPr>
          <w:rFonts w:ascii="Times New Roman" w:hAnsi="Times New Roman" w:cs="Times New Roman"/>
          <w:b/>
          <w:sz w:val="16"/>
          <w:szCs w:val="16"/>
        </w:rPr>
      </w:pPr>
      <w:r w:rsidRPr="00924B11">
        <w:rPr>
          <w:rFonts w:ascii="Times New Roman" w:hAnsi="Times New Roman" w:cs="Times New Roman"/>
          <w:b/>
          <w:sz w:val="16"/>
          <w:szCs w:val="16"/>
        </w:rPr>
        <w:t>РЕШЕНИЕ</w:t>
      </w:r>
    </w:p>
    <w:p w:rsidR="00F5634F" w:rsidRPr="00924B11" w:rsidRDefault="00F5634F" w:rsidP="00F5634F">
      <w:pPr>
        <w:spacing w:after="0" w:line="240" w:lineRule="auto"/>
        <w:jc w:val="center"/>
        <w:rPr>
          <w:rFonts w:ascii="Times New Roman" w:hAnsi="Times New Roman" w:cs="Times New Roman"/>
          <w:b/>
          <w:sz w:val="16"/>
          <w:szCs w:val="16"/>
        </w:rPr>
      </w:pPr>
    </w:p>
    <w:p w:rsidR="00F5634F" w:rsidRDefault="00F5634F" w:rsidP="00F5634F">
      <w:pPr>
        <w:spacing w:after="0" w:line="240" w:lineRule="auto"/>
        <w:rPr>
          <w:rFonts w:ascii="Times New Roman" w:hAnsi="Times New Roman" w:cs="Times New Roman"/>
          <w:b/>
          <w:sz w:val="16"/>
          <w:szCs w:val="16"/>
        </w:rPr>
      </w:pPr>
      <w:r w:rsidRPr="00031A3B">
        <w:rPr>
          <w:rFonts w:ascii="Times New Roman" w:hAnsi="Times New Roman" w:cs="Times New Roman"/>
          <w:b/>
          <w:sz w:val="16"/>
          <w:szCs w:val="16"/>
        </w:rPr>
        <w:t xml:space="preserve">  </w:t>
      </w:r>
      <w:r w:rsidRPr="00A1568C">
        <w:rPr>
          <w:rFonts w:ascii="Times New Roman" w:hAnsi="Times New Roman" w:cs="Times New Roman"/>
          <w:b/>
          <w:sz w:val="16"/>
          <w:szCs w:val="16"/>
        </w:rPr>
        <w:t xml:space="preserve">2021                                                                                                                                                              </w:t>
      </w:r>
      <w:r>
        <w:rPr>
          <w:rFonts w:ascii="Times New Roman" w:hAnsi="Times New Roman" w:cs="Times New Roman"/>
          <w:b/>
          <w:sz w:val="16"/>
          <w:szCs w:val="16"/>
        </w:rPr>
        <w:t xml:space="preserve">                           № 0-16</w:t>
      </w:r>
      <w:r w:rsidRPr="00A1568C">
        <w:rPr>
          <w:rFonts w:ascii="Times New Roman" w:hAnsi="Times New Roman" w:cs="Times New Roman"/>
          <w:b/>
          <w:sz w:val="16"/>
          <w:szCs w:val="16"/>
        </w:rPr>
        <w:t>Р</w:t>
      </w:r>
    </w:p>
    <w:p w:rsidR="002E5E98" w:rsidRPr="00A1568C" w:rsidRDefault="002E5E98" w:rsidP="00F5634F">
      <w:pPr>
        <w:spacing w:after="0" w:line="240" w:lineRule="auto"/>
        <w:rPr>
          <w:rFonts w:ascii="Times New Roman" w:hAnsi="Times New Roman" w:cs="Times New Roman"/>
          <w:b/>
          <w:sz w:val="16"/>
          <w:szCs w:val="16"/>
        </w:rPr>
      </w:pPr>
    </w:p>
    <w:p w:rsidR="00F5634F" w:rsidRDefault="00F5634F" w:rsidP="00F5634F">
      <w:pPr>
        <w:spacing w:after="0" w:line="240" w:lineRule="auto"/>
        <w:jc w:val="both"/>
        <w:rPr>
          <w:rFonts w:ascii="Times New Roman" w:hAnsi="Times New Roman" w:cs="Times New Roman"/>
          <w:color w:val="FF0000"/>
          <w:sz w:val="16"/>
          <w:szCs w:val="16"/>
        </w:rPr>
      </w:pPr>
    </w:p>
    <w:p w:rsidR="002E5E98" w:rsidRPr="002E5E98" w:rsidRDefault="002E5E98" w:rsidP="002E5E98">
      <w:pPr>
        <w:spacing w:after="0" w:line="240" w:lineRule="auto"/>
        <w:jc w:val="both"/>
        <w:rPr>
          <w:rFonts w:ascii="Times New Roman" w:hAnsi="Times New Roman" w:cs="Times New Roman"/>
          <w:b/>
          <w:sz w:val="16"/>
          <w:szCs w:val="16"/>
        </w:rPr>
      </w:pPr>
      <w:r w:rsidRPr="002E5E98">
        <w:rPr>
          <w:rFonts w:ascii="Times New Roman" w:hAnsi="Times New Roman" w:cs="Times New Roman"/>
          <w:b/>
          <w:sz w:val="16"/>
          <w:szCs w:val="16"/>
        </w:rPr>
        <w:t>О внесении изменений в решение Лапшихинского сельского Совета депутатов от 08.11.2019  № 3-41Р «Об утверждении Правил благоустройства территории Лапшихинского  сельсовета»</w:t>
      </w:r>
    </w:p>
    <w:p w:rsidR="002E5E98" w:rsidRPr="002E5E98" w:rsidRDefault="002E5E98" w:rsidP="002E5E98">
      <w:pPr>
        <w:pStyle w:val="ConsPlusTitle"/>
        <w:spacing w:line="240" w:lineRule="auto"/>
        <w:jc w:val="center"/>
        <w:rPr>
          <w:rFonts w:ascii="Times New Roman" w:hAnsi="Times New Roman" w:cs="Times New Roman"/>
          <w:b w:val="0"/>
          <w:sz w:val="16"/>
          <w:szCs w:val="16"/>
        </w:rPr>
      </w:pPr>
    </w:p>
    <w:p w:rsidR="002E5E98" w:rsidRPr="002E5E98" w:rsidRDefault="002E5E98" w:rsidP="002E5E98">
      <w:pPr>
        <w:pStyle w:val="ConsPlusTitle"/>
        <w:spacing w:line="240" w:lineRule="auto"/>
        <w:jc w:val="both"/>
        <w:rPr>
          <w:rFonts w:ascii="Times New Roman" w:hAnsi="Times New Roman" w:cs="Times New Roman"/>
          <w:b w:val="0"/>
          <w:sz w:val="16"/>
          <w:szCs w:val="16"/>
        </w:rPr>
      </w:pPr>
      <w:r w:rsidRPr="002E5E98">
        <w:rPr>
          <w:rFonts w:ascii="Times New Roman" w:hAnsi="Times New Roman" w:cs="Times New Roman"/>
          <w:b w:val="0"/>
          <w:sz w:val="16"/>
          <w:szCs w:val="16"/>
        </w:rPr>
        <w:lastRenderedPageBreak/>
        <w:t>С целью приведения Правил благоустройства Лапшихинского  сельсовета, утвержденных решением Лапшихинского сельского Совета депутатов от 08.11.2019 №3-41Р, в соответствие с действующим законодательством, руководствуясь Градостроительным кодексом Российской Федерации, Федеральным законом от 06.10.2003 №131-ФЗ «</w:t>
      </w:r>
      <w:hyperlink r:id="rId13" w:tooltip="Федеральный закон от 06.10.2003 N 131-ФЗ (ред. от 30.10.2017) &quot;Об общих принципах организации местного самоуправления в Российской Федерации&quot;------------ Недействующая редакция{КонсультантПлюс}" w:history="1">
        <w:r w:rsidRPr="002E5E98">
          <w:rPr>
            <w:rFonts w:ascii="Times New Roman" w:hAnsi="Times New Roman" w:cs="Times New Roman"/>
            <w:b w:val="0"/>
            <w:sz w:val="16"/>
            <w:szCs w:val="16"/>
          </w:rPr>
          <w:t>Об общих принципах</w:t>
        </w:r>
      </w:hyperlink>
      <w:r w:rsidRPr="002E5E98">
        <w:rPr>
          <w:rFonts w:ascii="Times New Roman" w:hAnsi="Times New Roman" w:cs="Times New Roman"/>
          <w:b w:val="0"/>
          <w:sz w:val="16"/>
          <w:szCs w:val="16"/>
        </w:rPr>
        <w:t xml:space="preserve"> организации местного самоуправления в Российской Федерации», </w:t>
      </w:r>
      <w:hyperlink r:id="rId14" w:history="1">
        <w:r w:rsidRPr="002E5E98">
          <w:rPr>
            <w:rFonts w:ascii="Times New Roman" w:hAnsi="Times New Roman" w:cs="Times New Roman"/>
            <w:b w:val="0"/>
            <w:sz w:val="16"/>
            <w:szCs w:val="16"/>
          </w:rPr>
          <w:t>Законом</w:t>
        </w:r>
      </w:hyperlink>
      <w:r w:rsidRPr="002E5E98">
        <w:rPr>
          <w:rFonts w:ascii="Times New Roman" w:hAnsi="Times New Roman" w:cs="Times New Roman"/>
          <w:b w:val="0"/>
          <w:sz w:val="16"/>
          <w:szCs w:val="16"/>
        </w:rPr>
        <w:t xml:space="preserve"> Красноярского края от 23.05.2019 №7-2784 «О порядке определения границ прилегающих территорий в Красноярском крае», статьями 20, 24 Устава Лапшихинского  сельсовета Ачинского района Красноярского края, Лапшихинский  сельский Совет депутатов, РЕШИЛ:</w:t>
      </w:r>
    </w:p>
    <w:p w:rsidR="002E5E98" w:rsidRPr="002E5E98" w:rsidRDefault="002E5E98" w:rsidP="002E5E98">
      <w:pPr>
        <w:pStyle w:val="ConsPlusTitle"/>
        <w:spacing w:line="240" w:lineRule="auto"/>
        <w:jc w:val="both"/>
        <w:rPr>
          <w:rFonts w:ascii="Times New Roman" w:hAnsi="Times New Roman" w:cs="Times New Roman"/>
          <w:b w:val="0"/>
          <w:sz w:val="16"/>
          <w:szCs w:val="16"/>
        </w:rPr>
      </w:pPr>
    </w:p>
    <w:p w:rsidR="002E5E98" w:rsidRPr="002E5E98" w:rsidRDefault="002E5E98" w:rsidP="002E5E98">
      <w:pPr>
        <w:autoSpaceDE w:val="0"/>
        <w:autoSpaceDN w:val="0"/>
        <w:adjustRightInd w:val="0"/>
        <w:spacing w:after="0" w:line="240" w:lineRule="auto"/>
        <w:jc w:val="both"/>
        <w:outlineLvl w:val="1"/>
        <w:rPr>
          <w:rFonts w:ascii="Times New Roman" w:hAnsi="Times New Roman" w:cs="Times New Roman"/>
          <w:sz w:val="16"/>
          <w:szCs w:val="16"/>
        </w:rPr>
      </w:pPr>
      <w:r w:rsidRPr="002E5E98">
        <w:rPr>
          <w:rFonts w:ascii="Times New Roman" w:hAnsi="Times New Roman" w:cs="Times New Roman"/>
          <w:sz w:val="16"/>
          <w:szCs w:val="16"/>
        </w:rPr>
        <w:t xml:space="preserve">1. Внести в </w:t>
      </w:r>
      <w:hyperlink r:id="rId15" w:tooltip="Решение Ачинского городского Совета депутатов Красноярского края от 28.10.2016 N 15-81р &quot;Об утверждении Правил благоустройства города Ачинска и о признании утратившими силу некоторых Решений Ачинского городского Совета депутатов&quot;------------ Недействующая реда" w:history="1">
        <w:r w:rsidRPr="002E5E98">
          <w:rPr>
            <w:rFonts w:ascii="Times New Roman" w:hAnsi="Times New Roman" w:cs="Times New Roman"/>
            <w:sz w:val="16"/>
            <w:szCs w:val="16"/>
          </w:rPr>
          <w:t>приложение</w:t>
        </w:r>
      </w:hyperlink>
      <w:r w:rsidRPr="002E5E98">
        <w:rPr>
          <w:rFonts w:ascii="Times New Roman" w:hAnsi="Times New Roman" w:cs="Times New Roman"/>
          <w:sz w:val="16"/>
          <w:szCs w:val="16"/>
        </w:rPr>
        <w:t xml:space="preserve"> к решению Лапшихинского</w:t>
      </w:r>
      <w:r w:rsidRPr="002E5E98">
        <w:rPr>
          <w:rFonts w:ascii="Times New Roman" w:hAnsi="Times New Roman" w:cs="Times New Roman"/>
          <w:b/>
          <w:sz w:val="16"/>
          <w:szCs w:val="16"/>
        </w:rPr>
        <w:t xml:space="preserve"> </w:t>
      </w:r>
      <w:r w:rsidRPr="002E5E98">
        <w:rPr>
          <w:rFonts w:ascii="Times New Roman" w:hAnsi="Times New Roman" w:cs="Times New Roman"/>
          <w:sz w:val="16"/>
          <w:szCs w:val="16"/>
        </w:rPr>
        <w:t>сельского Совета депутатов от 08.11.2019 №3-41Р «Об утверждении Правил благоустройства территории Лапшихинского</w:t>
      </w:r>
      <w:r w:rsidRPr="002E5E98">
        <w:rPr>
          <w:rFonts w:ascii="Times New Roman" w:hAnsi="Times New Roman" w:cs="Times New Roman"/>
          <w:b/>
          <w:sz w:val="16"/>
          <w:szCs w:val="16"/>
        </w:rPr>
        <w:t xml:space="preserve"> </w:t>
      </w:r>
      <w:r w:rsidRPr="002E5E98">
        <w:rPr>
          <w:rFonts w:ascii="Times New Roman" w:hAnsi="Times New Roman" w:cs="Times New Roman"/>
          <w:sz w:val="16"/>
          <w:szCs w:val="16"/>
        </w:rPr>
        <w:t>сельсовета» следующие изменения:</w:t>
      </w:r>
    </w:p>
    <w:p w:rsidR="002E5E98" w:rsidRPr="002E5E98" w:rsidRDefault="002E5E98" w:rsidP="002E5E98">
      <w:pPr>
        <w:pStyle w:val="ConsPlusNormal"/>
        <w:ind w:firstLine="0"/>
        <w:contextualSpacing/>
        <w:rPr>
          <w:rFonts w:ascii="Times New Roman" w:hAnsi="Times New Roman" w:cs="Times New Roman"/>
          <w:b/>
          <w:sz w:val="16"/>
          <w:szCs w:val="16"/>
        </w:rPr>
      </w:pPr>
      <w:r w:rsidRPr="002E5E98">
        <w:rPr>
          <w:rFonts w:ascii="Times New Roman" w:hAnsi="Times New Roman" w:cs="Times New Roman"/>
          <w:sz w:val="16"/>
          <w:szCs w:val="16"/>
        </w:rPr>
        <w:t>1.1. Пункт 1.6. изложить в следующей редакции:</w:t>
      </w:r>
    </w:p>
    <w:p w:rsidR="002E5E98" w:rsidRPr="002E5E98" w:rsidRDefault="002E5E98" w:rsidP="002E5E98">
      <w:pPr>
        <w:autoSpaceDE w:val="0"/>
        <w:autoSpaceDN w:val="0"/>
        <w:adjustRightInd w:val="0"/>
        <w:spacing w:after="0" w:line="240" w:lineRule="auto"/>
        <w:jc w:val="both"/>
        <w:rPr>
          <w:rFonts w:ascii="Times New Roman" w:hAnsi="Times New Roman" w:cs="Times New Roman"/>
          <w:sz w:val="16"/>
          <w:szCs w:val="16"/>
        </w:rPr>
      </w:pPr>
      <w:r w:rsidRPr="002E5E98">
        <w:rPr>
          <w:rFonts w:ascii="Times New Roman" w:hAnsi="Times New Roman" w:cs="Times New Roman"/>
          <w:sz w:val="16"/>
          <w:szCs w:val="16"/>
        </w:rPr>
        <w:t xml:space="preserve">«1.6. Границы прилегающей территории в </w:t>
      </w:r>
      <w:r w:rsidRPr="002E5E98">
        <w:rPr>
          <w:rFonts w:ascii="Times New Roman" w:hAnsi="Times New Roman" w:cs="Times New Roman"/>
          <w:bCs/>
          <w:sz w:val="16"/>
          <w:szCs w:val="16"/>
          <w:lang w:eastAsia="en-US"/>
        </w:rPr>
        <w:t>Лапшихинском сельсовете</w:t>
      </w:r>
      <w:r w:rsidRPr="002E5E98">
        <w:rPr>
          <w:rFonts w:ascii="Times New Roman" w:hAnsi="Times New Roman" w:cs="Times New Roman"/>
          <w:sz w:val="16"/>
          <w:szCs w:val="16"/>
        </w:rPr>
        <w:t xml:space="preserve"> определяются в порядке, предусмотренном </w:t>
      </w:r>
      <w:hyperlink r:id="rId16" w:history="1">
        <w:r w:rsidRPr="002E5E98">
          <w:rPr>
            <w:rFonts w:ascii="Times New Roman" w:hAnsi="Times New Roman" w:cs="Times New Roman"/>
            <w:sz w:val="16"/>
            <w:szCs w:val="16"/>
          </w:rPr>
          <w:t>Законом</w:t>
        </w:r>
      </w:hyperlink>
      <w:r w:rsidRPr="002E5E98">
        <w:rPr>
          <w:rFonts w:ascii="Times New Roman" w:hAnsi="Times New Roman" w:cs="Times New Roman"/>
          <w:sz w:val="16"/>
          <w:szCs w:val="16"/>
        </w:rPr>
        <w:t xml:space="preserve"> Красноярского края от 23.05.2019 №7-2784 «О порядке определения границ прилегающих территорий в Красноярском крае».</w:t>
      </w:r>
    </w:p>
    <w:p w:rsidR="002E5E98" w:rsidRPr="002E5E98" w:rsidRDefault="002E5E98" w:rsidP="002E5E98">
      <w:pPr>
        <w:autoSpaceDE w:val="0"/>
        <w:autoSpaceDN w:val="0"/>
        <w:adjustRightInd w:val="0"/>
        <w:spacing w:after="0" w:line="240" w:lineRule="auto"/>
        <w:jc w:val="both"/>
        <w:rPr>
          <w:rFonts w:ascii="Times New Roman" w:hAnsi="Times New Roman" w:cs="Times New Roman"/>
          <w:sz w:val="16"/>
          <w:szCs w:val="16"/>
        </w:rPr>
      </w:pPr>
      <w:r w:rsidRPr="002E5E98">
        <w:rPr>
          <w:rFonts w:ascii="Times New Roman" w:hAnsi="Times New Roman" w:cs="Times New Roman"/>
          <w:sz w:val="16"/>
          <w:szCs w:val="16"/>
        </w:rPr>
        <w:t xml:space="preserve">В отношении: </w:t>
      </w:r>
    </w:p>
    <w:p w:rsidR="002E5E98" w:rsidRPr="002E5E98" w:rsidRDefault="002E5E98" w:rsidP="002E5E98">
      <w:pPr>
        <w:pStyle w:val="ConsPlusNormal"/>
        <w:ind w:firstLine="0"/>
        <w:rPr>
          <w:rFonts w:ascii="Times New Roman" w:hAnsi="Times New Roman" w:cs="Times New Roman"/>
          <w:bCs/>
          <w:sz w:val="16"/>
          <w:szCs w:val="16"/>
          <w:lang w:eastAsia="en-US"/>
        </w:rPr>
      </w:pPr>
      <w:r w:rsidRPr="002E5E98">
        <w:rPr>
          <w:rFonts w:ascii="Times New Roman" w:hAnsi="Times New Roman" w:cs="Times New Roman"/>
          <w:bCs/>
          <w:sz w:val="16"/>
          <w:szCs w:val="16"/>
          <w:lang w:eastAsia="en-US"/>
        </w:rPr>
        <w:t>- индивидуальных жилых домов, находящихся на земельном участке, сведения о местоположении границ которого внесены в Единый государственный реестр недвижимости, граница прилегающей территории определяется на расстоянии 10 метров от границ земельного участка по его периметру. Если земельный участок не образован, граница прилегающей территории определяется на расстоянии 15 метров от ограждений (заборов) домов по их периметру;</w:t>
      </w:r>
    </w:p>
    <w:p w:rsidR="002E5E98" w:rsidRPr="002E5E98" w:rsidRDefault="002E5E98" w:rsidP="002E5E98">
      <w:pPr>
        <w:autoSpaceDE w:val="0"/>
        <w:autoSpaceDN w:val="0"/>
        <w:adjustRightInd w:val="0"/>
        <w:spacing w:after="0" w:line="240" w:lineRule="auto"/>
        <w:jc w:val="both"/>
        <w:rPr>
          <w:rFonts w:ascii="Times New Roman" w:hAnsi="Times New Roman" w:cs="Times New Roman"/>
          <w:bCs/>
          <w:sz w:val="16"/>
          <w:szCs w:val="16"/>
        </w:rPr>
      </w:pPr>
      <w:r w:rsidRPr="002E5E98">
        <w:rPr>
          <w:rFonts w:ascii="Times New Roman" w:hAnsi="Times New Roman" w:cs="Times New Roman"/>
          <w:bCs/>
          <w:sz w:val="16"/>
          <w:szCs w:val="16"/>
        </w:rPr>
        <w:t>- отдельно стоящих нежилых зданий, строений, сооружений, находящихся на земельном участке, сведения о местоположении границ которого внесены в Единый государственный реестр недвижимости, граница прилегающей территории определяется на расстоянии 10 метров от границ земельного участка по его периметру. Если земельный участок не образован, граница прилегающей территории определяется на расстоянии 15 метров от стен зданий, строений и сооружений по их периметру;</w:t>
      </w:r>
    </w:p>
    <w:p w:rsidR="002E5E98" w:rsidRPr="002E5E98" w:rsidRDefault="002E5E98" w:rsidP="002E5E98">
      <w:pPr>
        <w:autoSpaceDE w:val="0"/>
        <w:autoSpaceDN w:val="0"/>
        <w:adjustRightInd w:val="0"/>
        <w:spacing w:after="0" w:line="240" w:lineRule="auto"/>
        <w:jc w:val="both"/>
        <w:rPr>
          <w:rFonts w:ascii="Times New Roman" w:hAnsi="Times New Roman" w:cs="Times New Roman"/>
          <w:sz w:val="16"/>
          <w:szCs w:val="16"/>
        </w:rPr>
      </w:pPr>
      <w:r w:rsidRPr="002E5E98">
        <w:rPr>
          <w:rFonts w:ascii="Times New Roman" w:hAnsi="Times New Roman" w:cs="Times New Roman"/>
          <w:sz w:val="16"/>
          <w:szCs w:val="16"/>
        </w:rPr>
        <w:t>- нежилых помещений многоквартирного дома, в том числе встроенных, встроенно-пристроенных и пристроенных нежилых помещений, г</w:t>
      </w:r>
      <w:r w:rsidRPr="002E5E98">
        <w:rPr>
          <w:rFonts w:ascii="Times New Roman" w:hAnsi="Times New Roman" w:cs="Times New Roman"/>
          <w:bCs/>
          <w:sz w:val="16"/>
          <w:szCs w:val="16"/>
        </w:rPr>
        <w:t>раница прилегающей территории определяется</w:t>
      </w:r>
      <w:r w:rsidRPr="002E5E98">
        <w:rPr>
          <w:rFonts w:ascii="Times New Roman" w:hAnsi="Times New Roman" w:cs="Times New Roman"/>
          <w:sz w:val="16"/>
          <w:szCs w:val="16"/>
        </w:rPr>
        <w:t xml:space="preserve"> на расстоянии 5 метров от границ придомовой территории многоквартирного дома по длине занимаемых нежилых помещений. Если нежилые помещения являются пристроенными, г</w:t>
      </w:r>
      <w:r w:rsidRPr="002E5E98">
        <w:rPr>
          <w:rFonts w:ascii="Times New Roman" w:hAnsi="Times New Roman" w:cs="Times New Roman"/>
          <w:bCs/>
          <w:sz w:val="16"/>
          <w:szCs w:val="16"/>
        </w:rPr>
        <w:t>раница прилегающей территории определяется</w:t>
      </w:r>
      <w:r w:rsidRPr="002E5E98">
        <w:rPr>
          <w:rFonts w:ascii="Times New Roman" w:hAnsi="Times New Roman" w:cs="Times New Roman"/>
          <w:sz w:val="16"/>
          <w:szCs w:val="16"/>
        </w:rPr>
        <w:t xml:space="preserve"> на расстоянии 15 метров от границ придомовой территории многоквартирного дома по периметру занимаемых пристроенных нежилых помещений;</w:t>
      </w:r>
    </w:p>
    <w:p w:rsidR="002E5E98" w:rsidRPr="002E5E98" w:rsidRDefault="002E5E98" w:rsidP="002E5E98">
      <w:pPr>
        <w:autoSpaceDE w:val="0"/>
        <w:autoSpaceDN w:val="0"/>
        <w:adjustRightInd w:val="0"/>
        <w:spacing w:after="0" w:line="240" w:lineRule="auto"/>
        <w:jc w:val="both"/>
        <w:rPr>
          <w:rFonts w:ascii="Times New Roman" w:hAnsi="Times New Roman" w:cs="Times New Roman"/>
          <w:bCs/>
          <w:sz w:val="16"/>
          <w:szCs w:val="16"/>
        </w:rPr>
      </w:pPr>
      <w:r w:rsidRPr="002E5E98">
        <w:rPr>
          <w:rFonts w:ascii="Times New Roman" w:hAnsi="Times New Roman" w:cs="Times New Roman"/>
          <w:bCs/>
          <w:sz w:val="16"/>
          <w:szCs w:val="16"/>
        </w:rPr>
        <w:t>- объектов социального назначения, находящихся на земельном участке, сведения о местоположении границ которого внесены в Единый государственный реестр недвижимости, граница прилегающей территории определяется на расстоянии 10 метров от границ земельного участка по его периметру. Если земельный участок не образован, граница прилегающей территории определяется на расстоянии 15 метров от стен зданий, строений и сооружений по их периметру;</w:t>
      </w:r>
    </w:p>
    <w:p w:rsidR="002E5E98" w:rsidRPr="002E5E98" w:rsidRDefault="002E5E98" w:rsidP="00410EFC">
      <w:pPr>
        <w:autoSpaceDE w:val="0"/>
        <w:autoSpaceDN w:val="0"/>
        <w:adjustRightInd w:val="0"/>
        <w:spacing w:after="0" w:line="240" w:lineRule="auto"/>
        <w:jc w:val="both"/>
        <w:rPr>
          <w:rFonts w:ascii="Times New Roman" w:hAnsi="Times New Roman" w:cs="Times New Roman"/>
          <w:bCs/>
          <w:sz w:val="16"/>
          <w:szCs w:val="16"/>
        </w:rPr>
      </w:pPr>
      <w:r w:rsidRPr="002E5E98">
        <w:rPr>
          <w:rFonts w:ascii="Times New Roman" w:hAnsi="Times New Roman" w:cs="Times New Roman"/>
          <w:bCs/>
          <w:sz w:val="16"/>
          <w:szCs w:val="16"/>
        </w:rPr>
        <w:t>- парков, скверов, находящихся на земельном участке, сведения о местоположении границ которого внесены в Единый государственный реестр недвижимости, граница прилегающей территории определяется на расстоянии 5 метров от границ земельного участка по его периметру. Если земельный участок не образован, граница прилегающей территории определяется на расстоянии 5 метров от ограждений (заборов) земельных участков по их периметру;</w:t>
      </w:r>
    </w:p>
    <w:p w:rsidR="002E5E98" w:rsidRPr="002E5E98" w:rsidRDefault="002E5E98" w:rsidP="00410EFC">
      <w:pPr>
        <w:autoSpaceDE w:val="0"/>
        <w:autoSpaceDN w:val="0"/>
        <w:adjustRightInd w:val="0"/>
        <w:spacing w:after="0"/>
        <w:ind w:firstLine="709"/>
        <w:jc w:val="both"/>
        <w:rPr>
          <w:rFonts w:ascii="Times New Roman" w:hAnsi="Times New Roman" w:cs="Times New Roman"/>
          <w:bCs/>
          <w:sz w:val="16"/>
          <w:szCs w:val="16"/>
        </w:rPr>
      </w:pPr>
      <w:r w:rsidRPr="002E5E98">
        <w:rPr>
          <w:rFonts w:ascii="Times New Roman" w:hAnsi="Times New Roman" w:cs="Times New Roman"/>
          <w:bCs/>
          <w:sz w:val="16"/>
          <w:szCs w:val="16"/>
        </w:rPr>
        <w:t>- земельных участков строительных площадок, сведения о местоположении границ которых внесены в Единый государственный реестр недвижимости, граница прилегающей территории определяется на расстоянии 10 метров от границ земельного участка по его периметру».</w:t>
      </w:r>
    </w:p>
    <w:p w:rsidR="002E5E98" w:rsidRPr="002E5E98" w:rsidRDefault="002E5E98" w:rsidP="00410EFC">
      <w:pPr>
        <w:spacing w:after="0"/>
        <w:jc w:val="both"/>
        <w:rPr>
          <w:rFonts w:ascii="Times New Roman" w:hAnsi="Times New Roman" w:cs="Times New Roman"/>
          <w:sz w:val="16"/>
          <w:szCs w:val="16"/>
        </w:rPr>
      </w:pPr>
      <w:r w:rsidRPr="002E5E98">
        <w:rPr>
          <w:rFonts w:ascii="Times New Roman" w:hAnsi="Times New Roman" w:cs="Times New Roman"/>
          <w:bCs/>
          <w:sz w:val="16"/>
          <w:szCs w:val="16"/>
        </w:rPr>
        <w:tab/>
      </w:r>
      <w:r w:rsidRPr="002E5E98">
        <w:rPr>
          <w:rFonts w:ascii="Times New Roman" w:hAnsi="Times New Roman" w:cs="Times New Roman"/>
          <w:sz w:val="16"/>
          <w:szCs w:val="16"/>
        </w:rPr>
        <w:t xml:space="preserve"> 2. Контроль за исполнением настоящего Решения возложить на постоянную комиссию по экономической и бюджетной политике, муниципальному имуществу, сельскому хозяйству, землепользованию и охране окружающей среды (Ельцов И.Д.).</w:t>
      </w:r>
    </w:p>
    <w:p w:rsidR="002E5E98" w:rsidRPr="002E5E98" w:rsidRDefault="002E5E98" w:rsidP="00410EFC">
      <w:pPr>
        <w:spacing w:after="0" w:line="240" w:lineRule="auto"/>
        <w:jc w:val="both"/>
        <w:rPr>
          <w:rFonts w:ascii="Times New Roman" w:hAnsi="Times New Roman" w:cs="Times New Roman"/>
          <w:sz w:val="16"/>
          <w:szCs w:val="16"/>
        </w:rPr>
      </w:pPr>
      <w:r w:rsidRPr="002E5E98">
        <w:rPr>
          <w:rFonts w:ascii="Times New Roman" w:hAnsi="Times New Roman" w:cs="Times New Roman"/>
          <w:sz w:val="16"/>
          <w:szCs w:val="16"/>
        </w:rPr>
        <w:t xml:space="preserve">           3. Решение вступает в силу после официального опубликования в информационном листе «Лапшихинский вестник» и подлежит размещению на официальном сайте в сети «Интернет» по адресу:</w:t>
      </w:r>
      <w:r w:rsidRPr="002E5E98">
        <w:rPr>
          <w:rFonts w:ascii="Times New Roman" w:hAnsi="Times New Roman" w:cs="Times New Roman"/>
          <w:color w:val="333333"/>
          <w:sz w:val="16"/>
          <w:szCs w:val="16"/>
          <w:shd w:val="clear" w:color="auto" w:fill="FFFFFF"/>
        </w:rPr>
        <w:t> </w:t>
      </w:r>
      <w:hyperlink r:id="rId17" w:tgtFrame="_blank" w:history="1">
        <w:r w:rsidRPr="002E5E98">
          <w:rPr>
            <w:rStyle w:val="a3"/>
            <w:rFonts w:ascii="Times New Roman" w:hAnsi="Times New Roman" w:cs="Times New Roman"/>
            <w:sz w:val="16"/>
            <w:szCs w:val="16"/>
            <w:shd w:val="clear" w:color="auto" w:fill="FFFFFF"/>
          </w:rPr>
          <w:t>https://lapshiha.ru/</w:t>
        </w:r>
      </w:hyperlink>
      <w:r w:rsidRPr="002E5E98">
        <w:rPr>
          <w:rFonts w:ascii="Times New Roman" w:hAnsi="Times New Roman" w:cs="Times New Roman"/>
          <w:sz w:val="16"/>
          <w:szCs w:val="16"/>
        </w:rPr>
        <w:t>.</w:t>
      </w:r>
    </w:p>
    <w:p w:rsidR="002E5E98" w:rsidRPr="002E5E98" w:rsidRDefault="002E5E98" w:rsidP="00410EFC">
      <w:pPr>
        <w:spacing w:after="0" w:line="240" w:lineRule="auto"/>
        <w:jc w:val="both"/>
        <w:rPr>
          <w:rFonts w:ascii="Times New Roman" w:hAnsi="Times New Roman" w:cs="Times New Roman"/>
          <w:sz w:val="16"/>
          <w:szCs w:val="16"/>
        </w:rPr>
      </w:pPr>
    </w:p>
    <w:p w:rsidR="002E5E98" w:rsidRPr="002E5E98" w:rsidRDefault="002E5E98" w:rsidP="00410EFC">
      <w:pPr>
        <w:pStyle w:val="43"/>
        <w:shd w:val="clear" w:color="auto" w:fill="auto"/>
        <w:spacing w:after="0" w:line="240" w:lineRule="auto"/>
        <w:rPr>
          <w:rStyle w:val="42"/>
          <w:rFonts w:ascii="Times New Roman" w:hAnsi="Times New Roman" w:cs="Times New Roman"/>
          <w:sz w:val="16"/>
          <w:szCs w:val="16"/>
        </w:rPr>
      </w:pPr>
    </w:p>
    <w:p w:rsidR="002E5E98" w:rsidRPr="002E5E98" w:rsidRDefault="002E5E98" w:rsidP="00410EFC">
      <w:pPr>
        <w:tabs>
          <w:tab w:val="left" w:pos="7560"/>
        </w:tabs>
        <w:spacing w:after="0" w:line="240" w:lineRule="auto"/>
        <w:rPr>
          <w:rFonts w:ascii="Times New Roman" w:hAnsi="Times New Roman" w:cs="Times New Roman"/>
          <w:sz w:val="16"/>
          <w:szCs w:val="16"/>
        </w:rPr>
      </w:pPr>
    </w:p>
    <w:p w:rsidR="002E5E98" w:rsidRPr="002E5E98" w:rsidRDefault="002E5E98" w:rsidP="00410EFC">
      <w:pPr>
        <w:tabs>
          <w:tab w:val="left" w:pos="7560"/>
        </w:tabs>
        <w:spacing w:after="0" w:line="240" w:lineRule="auto"/>
        <w:rPr>
          <w:rFonts w:ascii="Times New Roman" w:hAnsi="Times New Roman" w:cs="Times New Roman"/>
          <w:sz w:val="16"/>
          <w:szCs w:val="16"/>
        </w:rPr>
      </w:pPr>
      <w:r w:rsidRPr="002E5E98">
        <w:rPr>
          <w:rFonts w:ascii="Times New Roman" w:hAnsi="Times New Roman" w:cs="Times New Roman"/>
          <w:sz w:val="16"/>
          <w:szCs w:val="16"/>
        </w:rPr>
        <w:t xml:space="preserve">Председатель                                                                       Глава </w:t>
      </w:r>
    </w:p>
    <w:p w:rsidR="002E5E98" w:rsidRPr="00410EFC" w:rsidRDefault="002E5E98" w:rsidP="00410EFC">
      <w:pPr>
        <w:tabs>
          <w:tab w:val="left" w:pos="7140"/>
        </w:tabs>
        <w:spacing w:after="0" w:line="240" w:lineRule="auto"/>
        <w:rPr>
          <w:rFonts w:ascii="Times New Roman" w:hAnsi="Times New Roman" w:cs="Times New Roman"/>
          <w:sz w:val="16"/>
          <w:szCs w:val="16"/>
        </w:rPr>
      </w:pPr>
      <w:r w:rsidRPr="002E5E98">
        <w:rPr>
          <w:rFonts w:ascii="Times New Roman" w:hAnsi="Times New Roman" w:cs="Times New Roman"/>
          <w:sz w:val="16"/>
          <w:szCs w:val="16"/>
        </w:rPr>
        <w:t>Совета депутатов                                                                Лапшихинского сельсовета                                                                                                                                                      А.С. Банный                                                                         О.А. Шмырь</w:t>
      </w:r>
    </w:p>
    <w:p w:rsidR="00505CF4" w:rsidRPr="00263EA9" w:rsidRDefault="00505CF4" w:rsidP="008E52DE">
      <w:pPr>
        <w:spacing w:after="0" w:line="240" w:lineRule="auto"/>
        <w:jc w:val="right"/>
        <w:rPr>
          <w:rFonts w:ascii="Times New Roman" w:hAnsi="Times New Roman" w:cs="Times New Roman"/>
          <w:b/>
          <w:i/>
          <w:sz w:val="16"/>
          <w:szCs w:val="16"/>
        </w:rPr>
      </w:pPr>
    </w:p>
    <w:p w:rsidR="00505CF4" w:rsidRPr="00263EA9" w:rsidRDefault="00505CF4" w:rsidP="008E52DE">
      <w:pPr>
        <w:spacing w:after="0" w:line="240" w:lineRule="auto"/>
        <w:jc w:val="right"/>
        <w:rPr>
          <w:rFonts w:ascii="Times New Roman" w:hAnsi="Times New Roman" w:cs="Times New Roman"/>
          <w:b/>
          <w:i/>
          <w:sz w:val="16"/>
          <w:szCs w:val="16"/>
        </w:rPr>
      </w:pPr>
    </w:p>
    <w:p w:rsidR="00F5634F" w:rsidRPr="00C06AB1" w:rsidRDefault="00F5634F" w:rsidP="00F5634F">
      <w:pPr>
        <w:pStyle w:val="a5"/>
        <w:spacing w:after="0" w:line="240" w:lineRule="auto"/>
        <w:ind w:left="0"/>
        <w:jc w:val="center"/>
        <w:rPr>
          <w:rFonts w:ascii="Times New Roman" w:hAnsi="Times New Roman"/>
          <w:sz w:val="16"/>
          <w:szCs w:val="16"/>
        </w:rPr>
      </w:pPr>
      <w:r w:rsidRPr="00C06AB1">
        <w:rPr>
          <w:rFonts w:ascii="Times New Roman" w:hAnsi="Times New Roman"/>
          <w:noProof/>
          <w:sz w:val="16"/>
          <w:szCs w:val="16"/>
          <w:lang w:eastAsia="ru-RU"/>
        </w:rPr>
        <w:drawing>
          <wp:inline distT="0" distB="0" distL="0" distR="0">
            <wp:extent cx="428625" cy="531254"/>
            <wp:effectExtent l="19050" t="0" r="9525" b="0"/>
            <wp:docPr id="7"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7" cstate="print"/>
                    <a:srcRect/>
                    <a:stretch>
                      <a:fillRect/>
                    </a:stretch>
                  </pic:blipFill>
                  <pic:spPr bwMode="auto">
                    <a:xfrm>
                      <a:off x="0" y="0"/>
                      <a:ext cx="428625" cy="531254"/>
                    </a:xfrm>
                    <a:prstGeom prst="rect">
                      <a:avLst/>
                    </a:prstGeom>
                    <a:noFill/>
                    <a:ln w="9525">
                      <a:noFill/>
                      <a:miter lim="800000"/>
                      <a:headEnd/>
                      <a:tailEnd/>
                    </a:ln>
                  </pic:spPr>
                </pic:pic>
              </a:graphicData>
            </a:graphic>
          </wp:inline>
        </w:drawing>
      </w:r>
      <w:r>
        <w:rPr>
          <w:rFonts w:ascii="Times New Roman" w:hAnsi="Times New Roman"/>
          <w:sz w:val="16"/>
          <w:szCs w:val="16"/>
        </w:rPr>
        <w:t xml:space="preserve">          </w:t>
      </w:r>
      <w:r w:rsidRPr="00C06AB1">
        <w:rPr>
          <w:rFonts w:ascii="Times New Roman" w:hAnsi="Times New Roman"/>
          <w:sz w:val="16"/>
          <w:szCs w:val="16"/>
        </w:rPr>
        <w:t xml:space="preserve">   </w:t>
      </w:r>
      <w:r>
        <w:rPr>
          <w:rFonts w:ascii="Times New Roman" w:hAnsi="Times New Roman"/>
          <w:sz w:val="16"/>
          <w:szCs w:val="16"/>
        </w:rPr>
        <w:t>ПРОЕКТ</w:t>
      </w:r>
      <w:r w:rsidRPr="00C06AB1">
        <w:rPr>
          <w:rFonts w:ascii="Times New Roman" w:hAnsi="Times New Roman"/>
          <w:sz w:val="16"/>
          <w:szCs w:val="16"/>
        </w:rPr>
        <w:t xml:space="preserve">                           </w:t>
      </w:r>
    </w:p>
    <w:p w:rsidR="00F5634F" w:rsidRPr="00924B11" w:rsidRDefault="00F5634F" w:rsidP="00F5634F">
      <w:pPr>
        <w:suppressAutoHyphens/>
        <w:spacing w:after="0" w:line="240" w:lineRule="auto"/>
        <w:jc w:val="center"/>
        <w:rPr>
          <w:rFonts w:ascii="Times New Roman" w:hAnsi="Times New Roman" w:cs="Times New Roman"/>
          <w:sz w:val="16"/>
          <w:szCs w:val="16"/>
        </w:rPr>
      </w:pPr>
      <w:r w:rsidRPr="00924B11">
        <w:rPr>
          <w:rFonts w:ascii="Times New Roman" w:hAnsi="Times New Roman" w:cs="Times New Roman"/>
          <w:b/>
          <w:bCs/>
          <w:sz w:val="16"/>
          <w:szCs w:val="16"/>
        </w:rPr>
        <w:t>КРАСНОЯРСКИЙ КРАЙ АЧИНСКИЙ РАЙОН</w:t>
      </w:r>
      <w:r w:rsidRPr="00924B11">
        <w:rPr>
          <w:rFonts w:ascii="Times New Roman" w:hAnsi="Times New Roman" w:cs="Times New Roman"/>
          <w:b/>
          <w:bCs/>
          <w:sz w:val="16"/>
          <w:szCs w:val="16"/>
        </w:rPr>
        <w:br/>
        <w:t xml:space="preserve"> ЛАПШИХИНСКИЙ СЕЛЬСКИЙ СОВЕТ ДЕПУТАТОВ</w:t>
      </w:r>
    </w:p>
    <w:p w:rsidR="00F5634F" w:rsidRPr="00924B11" w:rsidRDefault="00F5634F" w:rsidP="00F5634F">
      <w:pPr>
        <w:spacing w:after="0" w:line="240" w:lineRule="auto"/>
        <w:jc w:val="center"/>
        <w:rPr>
          <w:rFonts w:ascii="Times New Roman" w:hAnsi="Times New Roman" w:cs="Times New Roman"/>
          <w:b/>
          <w:bCs/>
          <w:sz w:val="16"/>
          <w:szCs w:val="16"/>
        </w:rPr>
      </w:pPr>
      <w:r w:rsidRPr="00924B11">
        <w:rPr>
          <w:rFonts w:ascii="Times New Roman" w:hAnsi="Times New Roman" w:cs="Times New Roman"/>
          <w:b/>
          <w:bCs/>
          <w:sz w:val="16"/>
          <w:szCs w:val="16"/>
        </w:rPr>
        <w:t>ЧЕТВЕРТОГО  СОЗЫВА</w:t>
      </w:r>
    </w:p>
    <w:p w:rsidR="00F5634F" w:rsidRPr="00924B11" w:rsidRDefault="00F5634F" w:rsidP="00F5634F">
      <w:pPr>
        <w:spacing w:after="0" w:line="240" w:lineRule="auto"/>
        <w:jc w:val="center"/>
        <w:rPr>
          <w:rFonts w:ascii="Times New Roman" w:hAnsi="Times New Roman" w:cs="Times New Roman"/>
          <w:sz w:val="16"/>
          <w:szCs w:val="16"/>
        </w:rPr>
      </w:pPr>
    </w:p>
    <w:p w:rsidR="00F5634F" w:rsidRPr="00924B11" w:rsidRDefault="00F5634F" w:rsidP="00F5634F">
      <w:pPr>
        <w:spacing w:after="0" w:line="240" w:lineRule="auto"/>
        <w:jc w:val="center"/>
        <w:rPr>
          <w:rFonts w:ascii="Times New Roman" w:hAnsi="Times New Roman" w:cs="Times New Roman"/>
          <w:b/>
          <w:sz w:val="16"/>
          <w:szCs w:val="16"/>
        </w:rPr>
      </w:pPr>
      <w:r w:rsidRPr="00924B11">
        <w:rPr>
          <w:rFonts w:ascii="Times New Roman" w:hAnsi="Times New Roman" w:cs="Times New Roman"/>
          <w:b/>
          <w:sz w:val="16"/>
          <w:szCs w:val="16"/>
        </w:rPr>
        <w:t>РЕШЕНИЕ</w:t>
      </w:r>
    </w:p>
    <w:p w:rsidR="00F5634F" w:rsidRPr="00924B11" w:rsidRDefault="00F5634F" w:rsidP="00F5634F">
      <w:pPr>
        <w:spacing w:after="0" w:line="240" w:lineRule="auto"/>
        <w:jc w:val="center"/>
        <w:rPr>
          <w:rFonts w:ascii="Times New Roman" w:hAnsi="Times New Roman" w:cs="Times New Roman"/>
          <w:b/>
          <w:sz w:val="16"/>
          <w:szCs w:val="16"/>
        </w:rPr>
      </w:pPr>
    </w:p>
    <w:p w:rsidR="00F5634F" w:rsidRDefault="00F5634F" w:rsidP="00333458">
      <w:pPr>
        <w:spacing w:after="0" w:line="240" w:lineRule="auto"/>
        <w:rPr>
          <w:rFonts w:ascii="Times New Roman" w:hAnsi="Times New Roman" w:cs="Times New Roman"/>
          <w:b/>
          <w:sz w:val="16"/>
          <w:szCs w:val="16"/>
        </w:rPr>
      </w:pPr>
      <w:r w:rsidRPr="00031A3B">
        <w:rPr>
          <w:rFonts w:ascii="Times New Roman" w:hAnsi="Times New Roman" w:cs="Times New Roman"/>
          <w:b/>
          <w:sz w:val="16"/>
          <w:szCs w:val="16"/>
        </w:rPr>
        <w:t xml:space="preserve">  </w:t>
      </w:r>
      <w:r w:rsidRPr="00A1568C">
        <w:rPr>
          <w:rFonts w:ascii="Times New Roman" w:hAnsi="Times New Roman" w:cs="Times New Roman"/>
          <w:b/>
          <w:sz w:val="16"/>
          <w:szCs w:val="16"/>
        </w:rPr>
        <w:t xml:space="preserve">2021                                                                                                                                                              </w:t>
      </w:r>
      <w:r>
        <w:rPr>
          <w:rFonts w:ascii="Times New Roman" w:hAnsi="Times New Roman" w:cs="Times New Roman"/>
          <w:b/>
          <w:sz w:val="16"/>
          <w:szCs w:val="16"/>
        </w:rPr>
        <w:t xml:space="preserve">                           № 0-16</w:t>
      </w:r>
      <w:r w:rsidRPr="00A1568C">
        <w:rPr>
          <w:rFonts w:ascii="Times New Roman" w:hAnsi="Times New Roman" w:cs="Times New Roman"/>
          <w:b/>
          <w:sz w:val="16"/>
          <w:szCs w:val="16"/>
        </w:rPr>
        <w:t>Р</w:t>
      </w:r>
    </w:p>
    <w:p w:rsidR="00F5634F" w:rsidRDefault="00F5634F" w:rsidP="00333458">
      <w:pPr>
        <w:spacing w:after="0" w:line="240" w:lineRule="auto"/>
        <w:jc w:val="both"/>
        <w:rPr>
          <w:rFonts w:ascii="Times New Roman" w:hAnsi="Times New Roman" w:cs="Times New Roman"/>
          <w:color w:val="FF0000"/>
          <w:sz w:val="16"/>
          <w:szCs w:val="16"/>
        </w:rPr>
      </w:pPr>
    </w:p>
    <w:p w:rsidR="00333458" w:rsidRPr="00333458" w:rsidRDefault="00333458" w:rsidP="00333458">
      <w:pPr>
        <w:pBdr>
          <w:top w:val="nil"/>
          <w:left w:val="nil"/>
          <w:bottom w:val="nil"/>
          <w:right w:val="nil"/>
          <w:between w:val="nil"/>
        </w:pBdr>
        <w:spacing w:after="0" w:line="240" w:lineRule="auto"/>
        <w:jc w:val="both"/>
        <w:rPr>
          <w:rFonts w:ascii="Times New Roman" w:hAnsi="Times New Roman" w:cs="Times New Roman"/>
          <w:b/>
          <w:color w:val="000000"/>
          <w:sz w:val="16"/>
          <w:szCs w:val="16"/>
        </w:rPr>
      </w:pPr>
      <w:r w:rsidRPr="00333458">
        <w:rPr>
          <w:rFonts w:ascii="Times New Roman" w:hAnsi="Times New Roman" w:cs="Times New Roman"/>
          <w:b/>
          <w:color w:val="000000"/>
          <w:sz w:val="16"/>
          <w:szCs w:val="16"/>
        </w:rPr>
        <w:t xml:space="preserve">Об утверждении Положения о муниципальном жилищном контроле </w:t>
      </w:r>
    </w:p>
    <w:p w:rsidR="00333458" w:rsidRPr="00333458" w:rsidRDefault="00333458" w:rsidP="00333458">
      <w:pPr>
        <w:pBdr>
          <w:top w:val="nil"/>
          <w:left w:val="nil"/>
          <w:bottom w:val="nil"/>
          <w:right w:val="nil"/>
          <w:between w:val="nil"/>
        </w:pBdr>
        <w:spacing w:after="0" w:line="240" w:lineRule="auto"/>
        <w:jc w:val="both"/>
        <w:rPr>
          <w:rFonts w:ascii="Times New Roman" w:hAnsi="Times New Roman" w:cs="Times New Roman"/>
          <w:color w:val="000000"/>
          <w:sz w:val="16"/>
          <w:szCs w:val="16"/>
        </w:rPr>
      </w:pPr>
    </w:p>
    <w:p w:rsidR="00333458" w:rsidRPr="00333458" w:rsidRDefault="00333458" w:rsidP="00333458">
      <w:pPr>
        <w:pBdr>
          <w:top w:val="nil"/>
          <w:left w:val="nil"/>
          <w:bottom w:val="nil"/>
          <w:right w:val="nil"/>
          <w:between w:val="nil"/>
        </w:pBdr>
        <w:spacing w:after="0" w:line="240" w:lineRule="auto"/>
        <w:jc w:val="both"/>
        <w:rPr>
          <w:rFonts w:ascii="Times New Roman" w:hAnsi="Times New Roman" w:cs="Times New Roman"/>
          <w:color w:val="000000"/>
          <w:sz w:val="16"/>
          <w:szCs w:val="16"/>
        </w:rPr>
      </w:pPr>
      <w:r w:rsidRPr="00333458">
        <w:rPr>
          <w:rFonts w:ascii="Times New Roman" w:hAnsi="Times New Roman" w:cs="Times New Roman"/>
          <w:color w:val="000000"/>
          <w:sz w:val="16"/>
          <w:szCs w:val="16"/>
        </w:rPr>
        <w:t xml:space="preserve">В соответствии с Федеральным законом от 06.10.2003 № 131-ФЗ                     «Об общих принципах организации местного самоуправления в Российской Федерации», пунктом 4 части 2 статьи 3, статьей 6 Федерального закона                           от 31.07.2020 № 248-ФЗ «О государственном контроле (надзоре)                                и муниципальном контроле в Российской Федерации», Жилищным кодексом Российской Федерации, руководствуясь ст. ст. 20, 24  </w:t>
      </w:r>
      <w:r w:rsidRPr="00333458">
        <w:rPr>
          <w:rFonts w:ascii="Times New Roman" w:hAnsi="Times New Roman" w:cs="Times New Roman"/>
          <w:i/>
          <w:color w:val="000000"/>
          <w:sz w:val="16"/>
          <w:szCs w:val="16"/>
        </w:rPr>
        <w:t xml:space="preserve"> </w:t>
      </w:r>
      <w:r w:rsidRPr="00333458">
        <w:rPr>
          <w:rFonts w:ascii="Times New Roman" w:hAnsi="Times New Roman" w:cs="Times New Roman"/>
          <w:color w:val="000000"/>
          <w:sz w:val="16"/>
          <w:szCs w:val="16"/>
        </w:rPr>
        <w:t xml:space="preserve"> Устава Лапшихинского сельсовета Ачинского района Красноярского края, Лапшихинский сельский Совет депутатов </w:t>
      </w:r>
      <w:r w:rsidRPr="00333458">
        <w:rPr>
          <w:rFonts w:ascii="Times New Roman" w:hAnsi="Times New Roman" w:cs="Times New Roman"/>
          <w:i/>
          <w:color w:val="000000"/>
          <w:sz w:val="16"/>
          <w:szCs w:val="16"/>
        </w:rPr>
        <w:t xml:space="preserve"> </w:t>
      </w:r>
      <w:r w:rsidRPr="00333458">
        <w:rPr>
          <w:rFonts w:ascii="Times New Roman" w:hAnsi="Times New Roman" w:cs="Times New Roman"/>
          <w:b/>
          <w:color w:val="000000"/>
          <w:sz w:val="16"/>
          <w:szCs w:val="16"/>
        </w:rPr>
        <w:t xml:space="preserve"> </w:t>
      </w:r>
      <w:r w:rsidRPr="00333458">
        <w:rPr>
          <w:rFonts w:ascii="Times New Roman" w:hAnsi="Times New Roman" w:cs="Times New Roman"/>
          <w:color w:val="000000"/>
          <w:sz w:val="16"/>
          <w:szCs w:val="16"/>
        </w:rPr>
        <w:t>РЕШИЛ:</w:t>
      </w:r>
    </w:p>
    <w:p w:rsidR="00333458" w:rsidRPr="00333458" w:rsidRDefault="00333458" w:rsidP="00333458">
      <w:pPr>
        <w:pBdr>
          <w:top w:val="nil"/>
          <w:left w:val="nil"/>
          <w:bottom w:val="nil"/>
          <w:right w:val="nil"/>
          <w:between w:val="nil"/>
        </w:pBdr>
        <w:tabs>
          <w:tab w:val="left" w:pos="993"/>
        </w:tabs>
        <w:spacing w:after="0" w:line="240" w:lineRule="auto"/>
        <w:jc w:val="both"/>
        <w:rPr>
          <w:rFonts w:ascii="Times New Roman" w:hAnsi="Times New Roman" w:cs="Times New Roman"/>
          <w:color w:val="000000"/>
          <w:sz w:val="16"/>
          <w:szCs w:val="16"/>
        </w:rPr>
      </w:pPr>
      <w:r w:rsidRPr="00333458">
        <w:rPr>
          <w:rFonts w:ascii="Times New Roman" w:hAnsi="Times New Roman" w:cs="Times New Roman"/>
          <w:color w:val="000000"/>
          <w:sz w:val="16"/>
          <w:szCs w:val="16"/>
        </w:rPr>
        <w:t xml:space="preserve">      1.  Утвердить Положение о муниципальном жилищном контроле согласно приложению.</w:t>
      </w:r>
    </w:p>
    <w:p w:rsidR="00333458" w:rsidRPr="00333458" w:rsidRDefault="00333458" w:rsidP="00333458">
      <w:pPr>
        <w:tabs>
          <w:tab w:val="left" w:pos="993"/>
        </w:tabs>
        <w:spacing w:after="0" w:line="240" w:lineRule="auto"/>
        <w:jc w:val="both"/>
        <w:rPr>
          <w:rFonts w:ascii="Times New Roman" w:hAnsi="Times New Roman" w:cs="Times New Roman"/>
          <w:sz w:val="16"/>
          <w:szCs w:val="16"/>
        </w:rPr>
      </w:pPr>
      <w:r w:rsidRPr="00333458">
        <w:rPr>
          <w:rFonts w:ascii="Times New Roman" w:hAnsi="Times New Roman" w:cs="Times New Roman"/>
          <w:color w:val="000000"/>
          <w:sz w:val="16"/>
          <w:szCs w:val="16"/>
        </w:rPr>
        <w:t xml:space="preserve">     </w:t>
      </w:r>
      <w:r w:rsidRPr="00333458">
        <w:rPr>
          <w:rFonts w:ascii="Times New Roman" w:hAnsi="Times New Roman" w:cs="Times New Roman"/>
          <w:sz w:val="16"/>
          <w:szCs w:val="16"/>
        </w:rPr>
        <w:t xml:space="preserve"> 2. Контроль  за исполнением настоящего Решения возложить на постоянную комиссию по экономической и бюджетной политике, муниципальному имуществу, сельскому хозяйству, землепользованию и охране окружающей среды (</w:t>
      </w:r>
      <w:proofErr w:type="spellStart"/>
      <w:r w:rsidRPr="00333458">
        <w:rPr>
          <w:rFonts w:ascii="Times New Roman" w:hAnsi="Times New Roman" w:cs="Times New Roman"/>
          <w:sz w:val="16"/>
          <w:szCs w:val="16"/>
        </w:rPr>
        <w:t>Ельцова</w:t>
      </w:r>
      <w:proofErr w:type="spellEnd"/>
      <w:r w:rsidRPr="00333458">
        <w:rPr>
          <w:rFonts w:ascii="Times New Roman" w:hAnsi="Times New Roman" w:cs="Times New Roman"/>
          <w:sz w:val="16"/>
          <w:szCs w:val="16"/>
        </w:rPr>
        <w:t xml:space="preserve"> И.Д.).</w:t>
      </w:r>
    </w:p>
    <w:p w:rsidR="00333458" w:rsidRPr="00333458" w:rsidRDefault="00333458" w:rsidP="00333458">
      <w:pPr>
        <w:spacing w:after="0" w:line="240" w:lineRule="auto"/>
        <w:jc w:val="both"/>
        <w:rPr>
          <w:rFonts w:ascii="Times New Roman" w:hAnsi="Times New Roman" w:cs="Times New Roman"/>
          <w:sz w:val="16"/>
          <w:szCs w:val="16"/>
        </w:rPr>
      </w:pPr>
      <w:r w:rsidRPr="00333458">
        <w:rPr>
          <w:rFonts w:ascii="Times New Roman" w:hAnsi="Times New Roman" w:cs="Times New Roman"/>
          <w:sz w:val="16"/>
          <w:szCs w:val="16"/>
        </w:rPr>
        <w:t xml:space="preserve">      3.  Решение   вступает в силу после  официального опубликования в  информационном листе «Лапшихинский вестник» и подлежит размещению на официальном сайте в сети «Интернет» по адресу:</w:t>
      </w:r>
      <w:r w:rsidRPr="00333458">
        <w:rPr>
          <w:rFonts w:ascii="Times New Roman" w:hAnsi="Times New Roman" w:cs="Times New Roman"/>
          <w:color w:val="333333"/>
          <w:sz w:val="16"/>
          <w:szCs w:val="16"/>
          <w:shd w:val="clear" w:color="auto" w:fill="FFFFFF"/>
        </w:rPr>
        <w:t> </w:t>
      </w:r>
      <w:hyperlink r:id="rId18" w:tgtFrame="_blank" w:history="1">
        <w:r w:rsidRPr="00333458">
          <w:rPr>
            <w:rStyle w:val="a3"/>
            <w:rFonts w:ascii="Times New Roman" w:hAnsi="Times New Roman" w:cs="Times New Roman"/>
            <w:sz w:val="16"/>
            <w:szCs w:val="16"/>
            <w:shd w:val="clear" w:color="auto" w:fill="FFFFFF"/>
          </w:rPr>
          <w:t>https://lapshiha.ru/</w:t>
        </w:r>
      </w:hyperlink>
      <w:r w:rsidRPr="00333458">
        <w:rPr>
          <w:rFonts w:ascii="Times New Roman" w:hAnsi="Times New Roman" w:cs="Times New Roman"/>
          <w:sz w:val="16"/>
          <w:szCs w:val="16"/>
        </w:rPr>
        <w:t xml:space="preserve">, </w:t>
      </w:r>
      <w:r w:rsidRPr="00333458">
        <w:rPr>
          <w:rFonts w:ascii="Times New Roman" w:hAnsi="Times New Roman" w:cs="Times New Roman"/>
          <w:color w:val="000000"/>
          <w:sz w:val="16"/>
          <w:szCs w:val="16"/>
        </w:rPr>
        <w:t>но не ранее 1 января 2022 года.</w:t>
      </w:r>
    </w:p>
    <w:p w:rsidR="00333458" w:rsidRPr="00333458" w:rsidRDefault="00333458" w:rsidP="00333458">
      <w:pPr>
        <w:pBdr>
          <w:top w:val="nil"/>
          <w:left w:val="nil"/>
          <w:bottom w:val="nil"/>
          <w:right w:val="nil"/>
          <w:between w:val="nil"/>
        </w:pBdr>
        <w:spacing w:after="0" w:line="240" w:lineRule="auto"/>
        <w:jc w:val="both"/>
        <w:rPr>
          <w:rFonts w:ascii="Times New Roman" w:hAnsi="Times New Roman" w:cs="Times New Roman"/>
          <w:color w:val="000000"/>
          <w:sz w:val="16"/>
          <w:szCs w:val="16"/>
        </w:rPr>
      </w:pPr>
      <w:r w:rsidRPr="00333458">
        <w:rPr>
          <w:rFonts w:ascii="Times New Roman" w:hAnsi="Times New Roman" w:cs="Times New Roman"/>
          <w:color w:val="000000"/>
          <w:sz w:val="16"/>
          <w:szCs w:val="16"/>
        </w:rPr>
        <w:t xml:space="preserve">       4. Пункт 36 настоящего Положения вступает в силу с 1 марта 2022 года.</w:t>
      </w:r>
    </w:p>
    <w:p w:rsidR="00333458" w:rsidRPr="00333458" w:rsidRDefault="00333458" w:rsidP="00333458">
      <w:pPr>
        <w:pStyle w:val="ConsPlusTitle"/>
        <w:spacing w:line="240" w:lineRule="auto"/>
        <w:jc w:val="both"/>
        <w:rPr>
          <w:rFonts w:ascii="Times New Roman" w:hAnsi="Times New Roman" w:cs="Times New Roman"/>
          <w:b w:val="0"/>
          <w:bCs w:val="0"/>
          <w:sz w:val="16"/>
          <w:szCs w:val="16"/>
        </w:rPr>
      </w:pPr>
    </w:p>
    <w:p w:rsidR="00333458" w:rsidRPr="00333458" w:rsidRDefault="00333458" w:rsidP="00333458">
      <w:pPr>
        <w:autoSpaceDE w:val="0"/>
        <w:autoSpaceDN w:val="0"/>
        <w:adjustRightInd w:val="0"/>
        <w:spacing w:after="0" w:line="240" w:lineRule="auto"/>
        <w:jc w:val="both"/>
        <w:rPr>
          <w:rFonts w:ascii="Times New Roman" w:hAnsi="Times New Roman" w:cs="Times New Roman"/>
          <w:sz w:val="16"/>
          <w:szCs w:val="16"/>
        </w:rPr>
      </w:pPr>
      <w:r w:rsidRPr="00333458">
        <w:rPr>
          <w:rFonts w:ascii="Times New Roman" w:hAnsi="Times New Roman" w:cs="Times New Roman"/>
          <w:sz w:val="16"/>
          <w:szCs w:val="16"/>
        </w:rPr>
        <w:t>Председатель Лапшихинского                            Глава Лапшихинского</w:t>
      </w:r>
    </w:p>
    <w:p w:rsidR="00333458" w:rsidRPr="00333458" w:rsidRDefault="00333458" w:rsidP="00333458">
      <w:pPr>
        <w:autoSpaceDE w:val="0"/>
        <w:autoSpaceDN w:val="0"/>
        <w:adjustRightInd w:val="0"/>
        <w:spacing w:after="0" w:line="240" w:lineRule="auto"/>
        <w:jc w:val="both"/>
        <w:rPr>
          <w:rFonts w:ascii="Times New Roman" w:hAnsi="Times New Roman" w:cs="Times New Roman"/>
          <w:sz w:val="16"/>
          <w:szCs w:val="16"/>
        </w:rPr>
      </w:pPr>
      <w:r w:rsidRPr="00333458">
        <w:rPr>
          <w:rFonts w:ascii="Times New Roman" w:hAnsi="Times New Roman" w:cs="Times New Roman"/>
          <w:sz w:val="16"/>
          <w:szCs w:val="16"/>
        </w:rPr>
        <w:t>сельского Совета   депутатов</w:t>
      </w:r>
      <w:r w:rsidRPr="00333458">
        <w:rPr>
          <w:rFonts w:ascii="Times New Roman" w:hAnsi="Times New Roman" w:cs="Times New Roman"/>
          <w:sz w:val="16"/>
          <w:szCs w:val="16"/>
        </w:rPr>
        <w:tab/>
      </w:r>
      <w:r w:rsidRPr="00333458">
        <w:rPr>
          <w:rFonts w:ascii="Times New Roman" w:hAnsi="Times New Roman" w:cs="Times New Roman"/>
          <w:sz w:val="16"/>
          <w:szCs w:val="16"/>
        </w:rPr>
        <w:tab/>
        <w:t xml:space="preserve">                    сельсовета    </w:t>
      </w:r>
    </w:p>
    <w:p w:rsidR="007214A9" w:rsidRPr="00B778D9" w:rsidRDefault="00333458" w:rsidP="00333458">
      <w:pPr>
        <w:spacing w:after="0" w:line="240" w:lineRule="auto"/>
        <w:jc w:val="both"/>
        <w:rPr>
          <w:rFonts w:ascii="Times New Roman" w:hAnsi="Times New Roman" w:cs="Times New Roman"/>
          <w:sz w:val="16"/>
          <w:szCs w:val="16"/>
        </w:rPr>
      </w:pPr>
      <w:r w:rsidRPr="00333458">
        <w:rPr>
          <w:rFonts w:ascii="Times New Roman" w:hAnsi="Times New Roman" w:cs="Times New Roman"/>
          <w:sz w:val="16"/>
          <w:szCs w:val="16"/>
        </w:rPr>
        <w:t>А.С. Банный</w:t>
      </w:r>
      <w:r w:rsidRPr="00333458">
        <w:rPr>
          <w:rFonts w:ascii="Times New Roman" w:hAnsi="Times New Roman" w:cs="Times New Roman"/>
          <w:sz w:val="16"/>
          <w:szCs w:val="16"/>
        </w:rPr>
        <w:tab/>
      </w:r>
      <w:r w:rsidRPr="00333458">
        <w:rPr>
          <w:rFonts w:ascii="Times New Roman" w:hAnsi="Times New Roman" w:cs="Times New Roman"/>
          <w:sz w:val="16"/>
          <w:szCs w:val="16"/>
        </w:rPr>
        <w:tab/>
      </w:r>
      <w:r w:rsidRPr="00333458">
        <w:rPr>
          <w:rFonts w:ascii="Times New Roman" w:hAnsi="Times New Roman" w:cs="Times New Roman"/>
          <w:sz w:val="16"/>
          <w:szCs w:val="16"/>
        </w:rPr>
        <w:tab/>
      </w:r>
      <w:r w:rsidRPr="00333458">
        <w:rPr>
          <w:rFonts w:ascii="Times New Roman" w:hAnsi="Times New Roman" w:cs="Times New Roman"/>
          <w:sz w:val="16"/>
          <w:szCs w:val="16"/>
        </w:rPr>
        <w:tab/>
        <w:t xml:space="preserve">                    О.А. Шмырь</w:t>
      </w:r>
    </w:p>
    <w:p w:rsidR="00333458" w:rsidRPr="0082254A" w:rsidRDefault="00333458" w:rsidP="0082254A">
      <w:pPr>
        <w:spacing w:after="0" w:line="240" w:lineRule="auto"/>
        <w:jc w:val="right"/>
        <w:rPr>
          <w:rFonts w:ascii="Times New Roman" w:hAnsi="Times New Roman" w:cs="Times New Roman"/>
          <w:sz w:val="16"/>
          <w:szCs w:val="16"/>
        </w:rPr>
      </w:pPr>
      <w:r>
        <w:t xml:space="preserve">                                                           </w:t>
      </w:r>
      <w:r w:rsidR="00B54E3D">
        <w:t xml:space="preserve">                   </w:t>
      </w:r>
      <w:r>
        <w:t xml:space="preserve">          </w:t>
      </w:r>
      <w:r>
        <w:rPr>
          <w:rFonts w:cs="Times New Roman"/>
          <w:color w:val="000000"/>
          <w:sz w:val="28"/>
          <w:szCs w:val="28"/>
        </w:rPr>
        <w:t xml:space="preserve"> </w:t>
      </w:r>
      <w:r w:rsidRPr="0082254A">
        <w:rPr>
          <w:rFonts w:ascii="Times New Roman" w:hAnsi="Times New Roman" w:cs="Times New Roman"/>
          <w:sz w:val="16"/>
          <w:szCs w:val="16"/>
        </w:rPr>
        <w:t xml:space="preserve">Приложение </w:t>
      </w:r>
    </w:p>
    <w:p w:rsidR="00333458" w:rsidRPr="0082254A" w:rsidRDefault="00333458" w:rsidP="0082254A">
      <w:pPr>
        <w:spacing w:after="0" w:line="240" w:lineRule="auto"/>
        <w:jc w:val="right"/>
        <w:rPr>
          <w:rFonts w:ascii="Times New Roman" w:hAnsi="Times New Roman" w:cs="Times New Roman"/>
          <w:sz w:val="16"/>
          <w:szCs w:val="16"/>
        </w:rPr>
      </w:pPr>
      <w:r w:rsidRPr="0082254A">
        <w:rPr>
          <w:rFonts w:ascii="Times New Roman" w:hAnsi="Times New Roman" w:cs="Times New Roman"/>
          <w:sz w:val="16"/>
          <w:szCs w:val="16"/>
        </w:rPr>
        <w:t xml:space="preserve">к Решению Лапшихинского </w:t>
      </w:r>
    </w:p>
    <w:p w:rsidR="00333458" w:rsidRPr="0082254A" w:rsidRDefault="00333458" w:rsidP="0082254A">
      <w:pPr>
        <w:spacing w:after="0" w:line="240" w:lineRule="auto"/>
        <w:jc w:val="right"/>
        <w:rPr>
          <w:rFonts w:ascii="Times New Roman" w:hAnsi="Times New Roman" w:cs="Times New Roman"/>
          <w:sz w:val="16"/>
          <w:szCs w:val="16"/>
        </w:rPr>
      </w:pPr>
      <w:r w:rsidRPr="0082254A">
        <w:rPr>
          <w:rFonts w:ascii="Times New Roman" w:hAnsi="Times New Roman" w:cs="Times New Roman"/>
          <w:sz w:val="16"/>
          <w:szCs w:val="16"/>
        </w:rPr>
        <w:t>сельского Совета депутатов</w:t>
      </w:r>
    </w:p>
    <w:p w:rsidR="00333458" w:rsidRPr="0082254A" w:rsidRDefault="00333458" w:rsidP="0082254A">
      <w:pPr>
        <w:spacing w:after="0" w:line="240" w:lineRule="auto"/>
        <w:jc w:val="right"/>
        <w:rPr>
          <w:rFonts w:ascii="Times New Roman" w:hAnsi="Times New Roman" w:cs="Times New Roman"/>
          <w:sz w:val="16"/>
          <w:szCs w:val="16"/>
        </w:rPr>
      </w:pPr>
      <w:r w:rsidRPr="0082254A">
        <w:rPr>
          <w:rFonts w:ascii="Times New Roman" w:hAnsi="Times New Roman" w:cs="Times New Roman"/>
          <w:sz w:val="16"/>
          <w:szCs w:val="16"/>
        </w:rPr>
        <w:t>от 00.00.2021 № 0-16Р</w:t>
      </w:r>
    </w:p>
    <w:p w:rsidR="00333458" w:rsidRPr="0082254A" w:rsidRDefault="00333458" w:rsidP="00B54E3D">
      <w:pPr>
        <w:pBdr>
          <w:top w:val="nil"/>
          <w:left w:val="nil"/>
          <w:bottom w:val="nil"/>
          <w:right w:val="nil"/>
          <w:between w:val="nil"/>
        </w:pBdr>
        <w:spacing w:after="0" w:line="240" w:lineRule="auto"/>
        <w:ind w:left="-567"/>
        <w:jc w:val="center"/>
        <w:rPr>
          <w:rFonts w:ascii="Times New Roman" w:hAnsi="Times New Roman" w:cs="Times New Roman"/>
          <w:color w:val="000000"/>
          <w:sz w:val="16"/>
          <w:szCs w:val="16"/>
        </w:rPr>
      </w:pPr>
      <w:r w:rsidRPr="0082254A">
        <w:rPr>
          <w:rFonts w:ascii="Times New Roman" w:hAnsi="Times New Roman" w:cs="Times New Roman"/>
          <w:b/>
          <w:color w:val="000000"/>
          <w:sz w:val="16"/>
          <w:szCs w:val="16"/>
        </w:rPr>
        <w:t xml:space="preserve">Положение о муниципальном жилищном контроле </w:t>
      </w:r>
    </w:p>
    <w:p w:rsidR="00333458" w:rsidRPr="0082254A" w:rsidRDefault="00333458" w:rsidP="00B54E3D">
      <w:pPr>
        <w:pBdr>
          <w:top w:val="nil"/>
          <w:left w:val="nil"/>
          <w:bottom w:val="nil"/>
          <w:right w:val="nil"/>
          <w:between w:val="nil"/>
        </w:pBdr>
        <w:spacing w:after="0" w:line="240" w:lineRule="auto"/>
        <w:ind w:left="-567"/>
        <w:jc w:val="center"/>
        <w:rPr>
          <w:rFonts w:ascii="Times New Roman" w:hAnsi="Times New Roman" w:cs="Times New Roman"/>
          <w:color w:val="000000"/>
          <w:sz w:val="16"/>
          <w:szCs w:val="16"/>
        </w:rPr>
      </w:pPr>
      <w:r w:rsidRPr="0082254A">
        <w:rPr>
          <w:rFonts w:ascii="Times New Roman" w:hAnsi="Times New Roman" w:cs="Times New Roman"/>
          <w:b/>
          <w:color w:val="000000"/>
          <w:sz w:val="16"/>
          <w:szCs w:val="16"/>
        </w:rPr>
        <w:t>Общие положения</w:t>
      </w:r>
    </w:p>
    <w:p w:rsidR="00333458" w:rsidRPr="0082254A" w:rsidRDefault="00333458" w:rsidP="0082254A">
      <w:pPr>
        <w:pBdr>
          <w:top w:val="nil"/>
          <w:left w:val="nil"/>
          <w:bottom w:val="nil"/>
          <w:right w:val="nil"/>
          <w:between w:val="nil"/>
        </w:pBdr>
        <w:spacing w:after="0" w:line="240" w:lineRule="auto"/>
        <w:jc w:val="both"/>
        <w:rPr>
          <w:rFonts w:ascii="Times New Roman" w:hAnsi="Times New Roman" w:cs="Times New Roman"/>
          <w:color w:val="000000"/>
          <w:sz w:val="16"/>
          <w:szCs w:val="16"/>
        </w:rPr>
      </w:pPr>
      <w:r w:rsidRPr="0082254A">
        <w:rPr>
          <w:rFonts w:ascii="Times New Roman" w:hAnsi="Times New Roman" w:cs="Times New Roman"/>
          <w:color w:val="000000"/>
          <w:sz w:val="16"/>
          <w:szCs w:val="16"/>
        </w:rPr>
        <w:t>1. Настоящее Положение устанавливает порядок осуществления муниципального жилищного контроля (далее – муниципальный контроль)            на территории Лапшихинского сельсовета.</w:t>
      </w:r>
      <w:r w:rsidRPr="0082254A">
        <w:rPr>
          <w:rFonts w:ascii="Times New Roman" w:hAnsi="Times New Roman" w:cs="Times New Roman"/>
          <w:i/>
          <w:color w:val="000000"/>
          <w:sz w:val="16"/>
          <w:szCs w:val="16"/>
        </w:rPr>
        <w:t xml:space="preserve"> </w:t>
      </w:r>
    </w:p>
    <w:p w:rsidR="00333458" w:rsidRPr="0082254A" w:rsidRDefault="00333458" w:rsidP="0082254A">
      <w:pPr>
        <w:pBdr>
          <w:top w:val="nil"/>
          <w:left w:val="nil"/>
          <w:bottom w:val="nil"/>
          <w:right w:val="nil"/>
          <w:between w:val="nil"/>
        </w:pBdr>
        <w:spacing w:after="0" w:line="240" w:lineRule="auto"/>
        <w:jc w:val="both"/>
        <w:rPr>
          <w:rFonts w:ascii="Times New Roman" w:hAnsi="Times New Roman" w:cs="Times New Roman"/>
          <w:color w:val="000000"/>
          <w:sz w:val="16"/>
          <w:szCs w:val="16"/>
        </w:rPr>
      </w:pPr>
      <w:r w:rsidRPr="0082254A">
        <w:rPr>
          <w:rFonts w:ascii="Times New Roman" w:hAnsi="Times New Roman" w:cs="Times New Roman"/>
          <w:color w:val="000000"/>
          <w:sz w:val="16"/>
          <w:szCs w:val="16"/>
        </w:rPr>
        <w:t>Муниципальный контроль 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333458" w:rsidRPr="0082254A" w:rsidRDefault="00333458" w:rsidP="0082254A">
      <w:pPr>
        <w:pBdr>
          <w:top w:val="nil"/>
          <w:left w:val="nil"/>
          <w:bottom w:val="nil"/>
          <w:right w:val="nil"/>
          <w:between w:val="nil"/>
        </w:pBdr>
        <w:spacing w:after="0" w:line="240" w:lineRule="auto"/>
        <w:jc w:val="both"/>
        <w:rPr>
          <w:rFonts w:ascii="Times New Roman" w:hAnsi="Times New Roman" w:cs="Times New Roman"/>
          <w:color w:val="000000"/>
          <w:sz w:val="16"/>
          <w:szCs w:val="16"/>
        </w:rPr>
      </w:pPr>
      <w:r w:rsidRPr="0082254A">
        <w:rPr>
          <w:rFonts w:ascii="Times New Roman" w:hAnsi="Times New Roman" w:cs="Times New Roman"/>
          <w:color w:val="000000"/>
          <w:sz w:val="16"/>
          <w:szCs w:val="16"/>
        </w:rPr>
        <w:t>2. Предмет муниципального контроля является соблюдение юридическими лицами, индивидуальными предпринимателями и гражданами обязательных требований в отношении муниципального жилищного фонда (далее – обязательных требований), а именно:</w:t>
      </w:r>
    </w:p>
    <w:p w:rsidR="00333458" w:rsidRPr="0082254A" w:rsidRDefault="00333458" w:rsidP="0082254A">
      <w:pPr>
        <w:pBdr>
          <w:top w:val="nil"/>
          <w:left w:val="nil"/>
          <w:bottom w:val="nil"/>
          <w:right w:val="nil"/>
          <w:between w:val="nil"/>
        </w:pBdr>
        <w:spacing w:after="0" w:line="240" w:lineRule="auto"/>
        <w:jc w:val="both"/>
        <w:rPr>
          <w:rFonts w:ascii="Times New Roman" w:hAnsi="Times New Roman" w:cs="Times New Roman"/>
          <w:color w:val="000000"/>
          <w:sz w:val="16"/>
          <w:szCs w:val="16"/>
        </w:rPr>
      </w:pPr>
      <w:r w:rsidRPr="0082254A">
        <w:rPr>
          <w:rFonts w:ascii="Times New Roman" w:hAnsi="Times New Roman" w:cs="Times New Roman"/>
          <w:color w:val="000000"/>
          <w:sz w:val="16"/>
          <w:szCs w:val="16"/>
        </w:rPr>
        <w:t xml:space="preserve">1) требований к использованию и сохранности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в жилое в многоквартирном доме, порядку осуществления перепланировки и (или) переустройства помещений в многоквартирном доме; </w:t>
      </w:r>
    </w:p>
    <w:p w:rsidR="00333458" w:rsidRPr="0082254A" w:rsidRDefault="00333458" w:rsidP="0082254A">
      <w:pPr>
        <w:pBdr>
          <w:top w:val="nil"/>
          <w:left w:val="nil"/>
          <w:bottom w:val="nil"/>
          <w:right w:val="nil"/>
          <w:between w:val="nil"/>
        </w:pBdr>
        <w:spacing w:after="0" w:line="240" w:lineRule="auto"/>
        <w:jc w:val="both"/>
        <w:rPr>
          <w:rFonts w:ascii="Times New Roman" w:hAnsi="Times New Roman" w:cs="Times New Roman"/>
          <w:color w:val="000000"/>
          <w:sz w:val="16"/>
          <w:szCs w:val="16"/>
        </w:rPr>
      </w:pPr>
      <w:r w:rsidRPr="0082254A">
        <w:rPr>
          <w:rFonts w:ascii="Times New Roman" w:hAnsi="Times New Roman" w:cs="Times New Roman"/>
          <w:color w:val="000000"/>
          <w:sz w:val="16"/>
          <w:szCs w:val="16"/>
        </w:rPr>
        <w:t xml:space="preserve">2) требований к формированию фондов капитального ремонта; </w:t>
      </w:r>
    </w:p>
    <w:p w:rsidR="00333458" w:rsidRPr="0082254A" w:rsidRDefault="00333458" w:rsidP="0082254A">
      <w:pPr>
        <w:pBdr>
          <w:top w:val="nil"/>
          <w:left w:val="nil"/>
          <w:bottom w:val="nil"/>
          <w:right w:val="nil"/>
          <w:between w:val="nil"/>
        </w:pBdr>
        <w:spacing w:after="0" w:line="240" w:lineRule="auto"/>
        <w:jc w:val="both"/>
        <w:rPr>
          <w:rFonts w:ascii="Times New Roman" w:hAnsi="Times New Roman" w:cs="Times New Roman"/>
          <w:color w:val="000000"/>
          <w:sz w:val="16"/>
          <w:szCs w:val="16"/>
        </w:rPr>
      </w:pPr>
      <w:r w:rsidRPr="0082254A">
        <w:rPr>
          <w:rFonts w:ascii="Times New Roman" w:hAnsi="Times New Roman" w:cs="Times New Roman"/>
          <w:color w:val="000000"/>
          <w:sz w:val="16"/>
          <w:szCs w:val="16"/>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333458" w:rsidRPr="0082254A" w:rsidRDefault="00333458" w:rsidP="0082254A">
      <w:pPr>
        <w:pBdr>
          <w:top w:val="nil"/>
          <w:left w:val="nil"/>
          <w:bottom w:val="nil"/>
          <w:right w:val="nil"/>
          <w:between w:val="nil"/>
        </w:pBdr>
        <w:spacing w:after="0" w:line="240" w:lineRule="auto"/>
        <w:jc w:val="both"/>
        <w:rPr>
          <w:rFonts w:ascii="Times New Roman" w:hAnsi="Times New Roman" w:cs="Times New Roman"/>
          <w:color w:val="000000"/>
          <w:sz w:val="16"/>
          <w:szCs w:val="16"/>
        </w:rPr>
      </w:pPr>
      <w:r w:rsidRPr="0082254A">
        <w:rPr>
          <w:rFonts w:ascii="Times New Roman" w:hAnsi="Times New Roman" w:cs="Times New Roman"/>
          <w:color w:val="000000"/>
          <w:sz w:val="16"/>
          <w:szCs w:val="16"/>
        </w:rPr>
        <w:t>4) требований к предоставлению коммунальных услуг собственникам            и пользователям помещений в многоквартирных домах и жилых домов;</w:t>
      </w:r>
    </w:p>
    <w:p w:rsidR="00333458" w:rsidRPr="0082254A" w:rsidRDefault="00333458" w:rsidP="0082254A">
      <w:pPr>
        <w:pBdr>
          <w:top w:val="nil"/>
          <w:left w:val="nil"/>
          <w:bottom w:val="nil"/>
          <w:right w:val="nil"/>
          <w:between w:val="nil"/>
        </w:pBdr>
        <w:spacing w:after="0" w:line="240" w:lineRule="auto"/>
        <w:jc w:val="both"/>
        <w:rPr>
          <w:rFonts w:ascii="Times New Roman" w:hAnsi="Times New Roman" w:cs="Times New Roman"/>
          <w:color w:val="000000"/>
          <w:sz w:val="16"/>
          <w:szCs w:val="16"/>
        </w:rPr>
      </w:pPr>
      <w:r w:rsidRPr="0082254A">
        <w:rPr>
          <w:rFonts w:ascii="Times New Roman" w:hAnsi="Times New Roman" w:cs="Times New Roman"/>
          <w:color w:val="000000"/>
          <w:sz w:val="16"/>
          <w:szCs w:val="16"/>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333458" w:rsidRPr="0082254A" w:rsidRDefault="00333458" w:rsidP="0082254A">
      <w:pPr>
        <w:pBdr>
          <w:top w:val="nil"/>
          <w:left w:val="nil"/>
          <w:bottom w:val="nil"/>
          <w:right w:val="nil"/>
          <w:between w:val="nil"/>
        </w:pBdr>
        <w:spacing w:after="0" w:line="240" w:lineRule="auto"/>
        <w:jc w:val="both"/>
        <w:rPr>
          <w:rFonts w:ascii="Times New Roman" w:hAnsi="Times New Roman" w:cs="Times New Roman"/>
          <w:color w:val="000000"/>
          <w:sz w:val="16"/>
          <w:szCs w:val="16"/>
        </w:rPr>
      </w:pPr>
      <w:r w:rsidRPr="0082254A">
        <w:rPr>
          <w:rFonts w:ascii="Times New Roman" w:hAnsi="Times New Roman" w:cs="Times New Roman"/>
          <w:color w:val="000000"/>
          <w:sz w:val="16"/>
          <w:szCs w:val="16"/>
        </w:rPr>
        <w:t>6) правил содержания общего имущества в многоквартирном доме                  и правил изменения размера платы за содержание жилого помещения;</w:t>
      </w:r>
    </w:p>
    <w:p w:rsidR="00333458" w:rsidRPr="0082254A" w:rsidRDefault="00333458" w:rsidP="0082254A">
      <w:pPr>
        <w:pBdr>
          <w:top w:val="nil"/>
          <w:left w:val="nil"/>
          <w:bottom w:val="nil"/>
          <w:right w:val="nil"/>
          <w:between w:val="nil"/>
        </w:pBdr>
        <w:spacing w:after="0" w:line="240" w:lineRule="auto"/>
        <w:jc w:val="both"/>
        <w:rPr>
          <w:rFonts w:ascii="Times New Roman" w:hAnsi="Times New Roman" w:cs="Times New Roman"/>
          <w:color w:val="000000"/>
          <w:sz w:val="16"/>
          <w:szCs w:val="16"/>
        </w:rPr>
      </w:pPr>
      <w:r w:rsidRPr="0082254A">
        <w:rPr>
          <w:rFonts w:ascii="Times New Roman" w:hAnsi="Times New Roman" w:cs="Times New Roman"/>
          <w:color w:val="000000"/>
          <w:sz w:val="16"/>
          <w:szCs w:val="16"/>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333458" w:rsidRPr="0082254A" w:rsidRDefault="00333458" w:rsidP="0082254A">
      <w:pPr>
        <w:pBdr>
          <w:top w:val="nil"/>
          <w:left w:val="nil"/>
          <w:bottom w:val="nil"/>
          <w:right w:val="nil"/>
          <w:between w:val="nil"/>
        </w:pBdr>
        <w:spacing w:after="0" w:line="240" w:lineRule="auto"/>
        <w:jc w:val="both"/>
        <w:rPr>
          <w:rFonts w:ascii="Times New Roman" w:hAnsi="Times New Roman" w:cs="Times New Roman"/>
          <w:color w:val="000000"/>
          <w:sz w:val="16"/>
          <w:szCs w:val="16"/>
        </w:rPr>
      </w:pPr>
      <w:r w:rsidRPr="0082254A">
        <w:rPr>
          <w:rFonts w:ascii="Times New Roman" w:hAnsi="Times New Roman" w:cs="Times New Roman"/>
          <w:color w:val="000000"/>
          <w:sz w:val="16"/>
          <w:szCs w:val="16"/>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333458" w:rsidRPr="0082254A" w:rsidRDefault="00333458" w:rsidP="0082254A">
      <w:pPr>
        <w:pBdr>
          <w:top w:val="nil"/>
          <w:left w:val="nil"/>
          <w:bottom w:val="nil"/>
          <w:right w:val="nil"/>
          <w:between w:val="nil"/>
        </w:pBdr>
        <w:spacing w:after="0" w:line="240" w:lineRule="auto"/>
        <w:jc w:val="both"/>
        <w:rPr>
          <w:rFonts w:ascii="Times New Roman" w:hAnsi="Times New Roman" w:cs="Times New Roman"/>
          <w:color w:val="000000"/>
          <w:sz w:val="16"/>
          <w:szCs w:val="16"/>
        </w:rPr>
      </w:pPr>
      <w:r w:rsidRPr="0082254A">
        <w:rPr>
          <w:rFonts w:ascii="Times New Roman" w:hAnsi="Times New Roman" w:cs="Times New Roman"/>
          <w:color w:val="000000"/>
          <w:sz w:val="16"/>
          <w:szCs w:val="16"/>
        </w:rPr>
        <w:t xml:space="preserve">9) требований к порядку размещения </w:t>
      </w:r>
      <w:proofErr w:type="spellStart"/>
      <w:r w:rsidRPr="0082254A">
        <w:rPr>
          <w:rFonts w:ascii="Times New Roman" w:hAnsi="Times New Roman" w:cs="Times New Roman"/>
          <w:color w:val="000000"/>
          <w:sz w:val="16"/>
          <w:szCs w:val="16"/>
        </w:rPr>
        <w:t>ресурсоснабжающими</w:t>
      </w:r>
      <w:proofErr w:type="spellEnd"/>
      <w:r w:rsidRPr="0082254A">
        <w:rPr>
          <w:rFonts w:ascii="Times New Roman" w:hAnsi="Times New Roman" w:cs="Times New Roman"/>
          <w:color w:val="000000"/>
          <w:sz w:val="16"/>
          <w:szCs w:val="16"/>
        </w:rPr>
        <w:t xml:space="preserve"> организациями, лицами, осуществляющими деятельность по управлению многоквартирными домам, информации в системе;</w:t>
      </w:r>
    </w:p>
    <w:p w:rsidR="00333458" w:rsidRPr="0082254A" w:rsidRDefault="00333458" w:rsidP="0082254A">
      <w:pPr>
        <w:pBdr>
          <w:top w:val="nil"/>
          <w:left w:val="nil"/>
          <w:bottom w:val="nil"/>
          <w:right w:val="nil"/>
          <w:between w:val="nil"/>
        </w:pBdr>
        <w:spacing w:after="0" w:line="240" w:lineRule="auto"/>
        <w:jc w:val="both"/>
        <w:rPr>
          <w:rFonts w:ascii="Times New Roman" w:hAnsi="Times New Roman" w:cs="Times New Roman"/>
          <w:color w:val="000000"/>
          <w:sz w:val="16"/>
          <w:szCs w:val="16"/>
        </w:rPr>
      </w:pPr>
      <w:r w:rsidRPr="0082254A">
        <w:rPr>
          <w:rFonts w:ascii="Times New Roman" w:hAnsi="Times New Roman" w:cs="Times New Roman"/>
          <w:color w:val="000000"/>
          <w:sz w:val="16"/>
          <w:szCs w:val="16"/>
        </w:rPr>
        <w:t>10) требований к обеспечению доступности для инвалидов помещений               в многоквартирных домах;</w:t>
      </w:r>
    </w:p>
    <w:p w:rsidR="00333458" w:rsidRPr="0082254A" w:rsidRDefault="00333458" w:rsidP="0082254A">
      <w:pPr>
        <w:pBdr>
          <w:top w:val="nil"/>
          <w:left w:val="nil"/>
          <w:bottom w:val="nil"/>
          <w:right w:val="nil"/>
          <w:between w:val="nil"/>
        </w:pBdr>
        <w:spacing w:after="0" w:line="240" w:lineRule="auto"/>
        <w:jc w:val="both"/>
        <w:rPr>
          <w:rFonts w:ascii="Times New Roman" w:hAnsi="Times New Roman" w:cs="Times New Roman"/>
          <w:color w:val="000000"/>
          <w:sz w:val="16"/>
          <w:szCs w:val="16"/>
        </w:rPr>
      </w:pPr>
      <w:r w:rsidRPr="0082254A">
        <w:rPr>
          <w:rFonts w:ascii="Times New Roman" w:hAnsi="Times New Roman" w:cs="Times New Roman"/>
          <w:color w:val="000000"/>
          <w:sz w:val="16"/>
          <w:szCs w:val="16"/>
        </w:rPr>
        <w:t xml:space="preserve">11) требований к предоставлению жилых помещений в наемных домах социального использования.   </w:t>
      </w:r>
    </w:p>
    <w:p w:rsidR="00333458" w:rsidRPr="0082254A" w:rsidRDefault="00333458" w:rsidP="0082254A">
      <w:pPr>
        <w:pBdr>
          <w:top w:val="nil"/>
          <w:left w:val="nil"/>
          <w:bottom w:val="nil"/>
          <w:right w:val="nil"/>
          <w:between w:val="nil"/>
        </w:pBdr>
        <w:spacing w:after="0" w:line="240" w:lineRule="auto"/>
        <w:jc w:val="both"/>
        <w:rPr>
          <w:rFonts w:ascii="Times New Roman" w:hAnsi="Times New Roman" w:cs="Times New Roman"/>
          <w:color w:val="000000"/>
          <w:sz w:val="16"/>
          <w:szCs w:val="16"/>
        </w:rPr>
      </w:pPr>
      <w:r w:rsidRPr="0082254A">
        <w:rPr>
          <w:rFonts w:ascii="Times New Roman" w:hAnsi="Times New Roman" w:cs="Times New Roman"/>
          <w:color w:val="000000"/>
          <w:sz w:val="16"/>
          <w:szCs w:val="16"/>
        </w:rPr>
        <w:t>3. Муниципальный контроль осуществляется администрацией Лапшихинского сельсовета (далее по тексту местная администрация).</w:t>
      </w:r>
    </w:p>
    <w:p w:rsidR="00333458" w:rsidRPr="0082254A" w:rsidRDefault="00333458" w:rsidP="0082254A">
      <w:pPr>
        <w:pBdr>
          <w:top w:val="nil"/>
          <w:left w:val="nil"/>
          <w:bottom w:val="nil"/>
          <w:right w:val="nil"/>
          <w:between w:val="nil"/>
        </w:pBdr>
        <w:spacing w:after="0" w:line="240" w:lineRule="auto"/>
        <w:jc w:val="both"/>
        <w:rPr>
          <w:rFonts w:ascii="Times New Roman" w:hAnsi="Times New Roman" w:cs="Times New Roman"/>
          <w:color w:val="000000"/>
          <w:sz w:val="16"/>
          <w:szCs w:val="16"/>
        </w:rPr>
      </w:pPr>
      <w:r w:rsidRPr="0082254A">
        <w:rPr>
          <w:rFonts w:ascii="Times New Roman" w:hAnsi="Times New Roman" w:cs="Times New Roman"/>
          <w:color w:val="000000"/>
          <w:sz w:val="16"/>
          <w:szCs w:val="16"/>
        </w:rPr>
        <w:t>4. Должностными лицами администрации Лапшихинского сельсовета,</w:t>
      </w:r>
    </w:p>
    <w:p w:rsidR="00333458" w:rsidRPr="0082254A" w:rsidRDefault="00333458" w:rsidP="0082254A">
      <w:pPr>
        <w:pBdr>
          <w:top w:val="nil"/>
          <w:left w:val="nil"/>
          <w:bottom w:val="nil"/>
          <w:right w:val="nil"/>
          <w:between w:val="nil"/>
        </w:pBdr>
        <w:spacing w:after="0" w:line="240" w:lineRule="auto"/>
        <w:jc w:val="both"/>
        <w:rPr>
          <w:rFonts w:ascii="Times New Roman" w:hAnsi="Times New Roman" w:cs="Times New Roman"/>
          <w:color w:val="000000"/>
          <w:sz w:val="16"/>
          <w:szCs w:val="16"/>
        </w:rPr>
      </w:pPr>
      <w:r w:rsidRPr="0082254A">
        <w:rPr>
          <w:rFonts w:ascii="Times New Roman" w:hAnsi="Times New Roman" w:cs="Times New Roman"/>
          <w:i/>
          <w:color w:val="000000"/>
          <w:sz w:val="16"/>
          <w:szCs w:val="16"/>
        </w:rPr>
        <w:t xml:space="preserve"> </w:t>
      </w:r>
      <w:r w:rsidRPr="0082254A">
        <w:rPr>
          <w:rFonts w:ascii="Times New Roman" w:hAnsi="Times New Roman" w:cs="Times New Roman"/>
          <w:color w:val="000000"/>
          <w:sz w:val="16"/>
          <w:szCs w:val="16"/>
        </w:rPr>
        <w:t xml:space="preserve"> уполномоченными осуществлять муниципальный контроль от имени администрации Лапшихинского сельсовета, являются Глава сельсовета.</w:t>
      </w:r>
    </w:p>
    <w:p w:rsidR="00333458" w:rsidRPr="0082254A" w:rsidRDefault="00333458" w:rsidP="0082254A">
      <w:pPr>
        <w:pBdr>
          <w:top w:val="nil"/>
          <w:left w:val="nil"/>
          <w:bottom w:val="nil"/>
          <w:right w:val="nil"/>
          <w:between w:val="nil"/>
        </w:pBdr>
        <w:spacing w:after="0" w:line="240" w:lineRule="auto"/>
        <w:jc w:val="both"/>
        <w:rPr>
          <w:rFonts w:ascii="Times New Roman" w:hAnsi="Times New Roman" w:cs="Times New Roman"/>
          <w:color w:val="000000"/>
          <w:sz w:val="16"/>
          <w:szCs w:val="16"/>
        </w:rPr>
      </w:pPr>
      <w:r w:rsidRPr="0082254A">
        <w:rPr>
          <w:rFonts w:ascii="Times New Roman" w:hAnsi="Times New Roman" w:cs="Times New Roman"/>
          <w:color w:val="000000"/>
          <w:sz w:val="16"/>
          <w:szCs w:val="16"/>
        </w:rPr>
        <w:t>Должностными лицами администрации Лапшихинского сельсовета, уполномоченными            на принятие решения о проведении контрольных мероприятий, является Глава сельсовета.</w:t>
      </w:r>
      <w:r w:rsidRPr="0082254A">
        <w:rPr>
          <w:rFonts w:ascii="Times New Roman" w:hAnsi="Times New Roman" w:cs="Times New Roman"/>
          <w:i/>
          <w:color w:val="000000"/>
          <w:sz w:val="16"/>
          <w:szCs w:val="16"/>
        </w:rPr>
        <w:t xml:space="preserve"> </w:t>
      </w:r>
    </w:p>
    <w:p w:rsidR="00333458" w:rsidRPr="0082254A" w:rsidRDefault="00333458" w:rsidP="0082254A">
      <w:pPr>
        <w:pBdr>
          <w:top w:val="nil"/>
          <w:left w:val="nil"/>
          <w:bottom w:val="nil"/>
          <w:right w:val="nil"/>
          <w:between w:val="nil"/>
        </w:pBdr>
        <w:spacing w:after="0" w:line="240" w:lineRule="auto"/>
        <w:jc w:val="both"/>
        <w:rPr>
          <w:rFonts w:ascii="Times New Roman" w:hAnsi="Times New Roman" w:cs="Times New Roman"/>
          <w:color w:val="000000"/>
          <w:sz w:val="16"/>
          <w:szCs w:val="16"/>
        </w:rPr>
      </w:pPr>
      <w:r w:rsidRPr="0082254A">
        <w:rPr>
          <w:rFonts w:ascii="Times New Roman" w:hAnsi="Times New Roman" w:cs="Times New Roman"/>
          <w:color w:val="000000"/>
          <w:sz w:val="16"/>
          <w:szCs w:val="16"/>
        </w:rPr>
        <w:t>5. Инспекторы, при осуществлении муниципального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333458" w:rsidRPr="0082254A" w:rsidRDefault="00333458" w:rsidP="0082254A">
      <w:pPr>
        <w:pBdr>
          <w:top w:val="nil"/>
          <w:left w:val="nil"/>
          <w:bottom w:val="nil"/>
          <w:right w:val="nil"/>
          <w:between w:val="nil"/>
        </w:pBdr>
        <w:spacing w:after="0" w:line="240" w:lineRule="auto"/>
        <w:jc w:val="both"/>
        <w:rPr>
          <w:rFonts w:ascii="Times New Roman" w:hAnsi="Times New Roman" w:cs="Times New Roman"/>
          <w:color w:val="000000"/>
          <w:sz w:val="16"/>
          <w:szCs w:val="16"/>
        </w:rPr>
      </w:pPr>
      <w:r w:rsidRPr="0082254A">
        <w:rPr>
          <w:rFonts w:ascii="Times New Roman" w:hAnsi="Times New Roman" w:cs="Times New Roman"/>
          <w:color w:val="000000"/>
          <w:sz w:val="16"/>
          <w:szCs w:val="16"/>
        </w:rPr>
        <w:t>Инспекторы, наряду с правами, установленными Федеральным законом от 31.07.2020 № 248-ФЗ «О государственном контроле (надзоре)                               и муниципальном контроле в Российской Федерации», имеют права:</w:t>
      </w:r>
    </w:p>
    <w:p w:rsidR="00333458" w:rsidRPr="0082254A" w:rsidRDefault="00333458" w:rsidP="0082254A">
      <w:pPr>
        <w:pBdr>
          <w:top w:val="nil"/>
          <w:left w:val="nil"/>
          <w:bottom w:val="nil"/>
          <w:right w:val="nil"/>
          <w:between w:val="nil"/>
        </w:pBdr>
        <w:spacing w:after="0" w:line="240" w:lineRule="auto"/>
        <w:jc w:val="both"/>
        <w:rPr>
          <w:rFonts w:ascii="Times New Roman" w:hAnsi="Times New Roman" w:cs="Times New Roman"/>
          <w:color w:val="000000"/>
          <w:sz w:val="16"/>
          <w:szCs w:val="16"/>
        </w:rPr>
      </w:pPr>
      <w:r w:rsidRPr="0082254A">
        <w:rPr>
          <w:rFonts w:ascii="Times New Roman" w:hAnsi="Times New Roman" w:cs="Times New Roman"/>
          <w:i/>
          <w:color w:val="000000"/>
          <w:sz w:val="16"/>
          <w:szCs w:val="16"/>
        </w:rPr>
        <w:t>(Возможность установления дополнительных прав Инспектора установлена п. 8 ч. 2 ст. 29 ФЗ № 248-ФЗ).</w:t>
      </w:r>
    </w:p>
    <w:p w:rsidR="00333458" w:rsidRPr="0082254A" w:rsidRDefault="00333458" w:rsidP="0082254A">
      <w:pPr>
        <w:pBdr>
          <w:top w:val="nil"/>
          <w:left w:val="nil"/>
          <w:bottom w:val="nil"/>
          <w:right w:val="nil"/>
          <w:between w:val="nil"/>
        </w:pBdr>
        <w:spacing w:after="0" w:line="240" w:lineRule="auto"/>
        <w:jc w:val="both"/>
        <w:rPr>
          <w:rFonts w:ascii="Times New Roman" w:hAnsi="Times New Roman" w:cs="Times New Roman"/>
          <w:color w:val="000000"/>
          <w:sz w:val="16"/>
          <w:szCs w:val="16"/>
        </w:rPr>
      </w:pPr>
      <w:r w:rsidRPr="0082254A">
        <w:rPr>
          <w:rFonts w:ascii="Times New Roman" w:hAnsi="Times New Roman" w:cs="Times New Roman"/>
          <w:color w:val="000000"/>
          <w:sz w:val="16"/>
          <w:szCs w:val="16"/>
        </w:rPr>
        <w:t>6. Муниципальный контроль осуществляется в отношении юридических лиц, индивидуальных предпринимателей и граждан (далее - контролируемые лица).</w:t>
      </w:r>
    </w:p>
    <w:p w:rsidR="00333458" w:rsidRPr="0082254A" w:rsidRDefault="00333458" w:rsidP="0082254A">
      <w:pPr>
        <w:pBdr>
          <w:top w:val="nil"/>
          <w:left w:val="nil"/>
          <w:bottom w:val="nil"/>
          <w:right w:val="nil"/>
          <w:between w:val="nil"/>
        </w:pBdr>
        <w:spacing w:after="0" w:line="240" w:lineRule="auto"/>
        <w:jc w:val="both"/>
        <w:rPr>
          <w:rFonts w:ascii="Times New Roman" w:hAnsi="Times New Roman" w:cs="Times New Roman"/>
          <w:color w:val="000000"/>
          <w:sz w:val="16"/>
          <w:szCs w:val="16"/>
        </w:rPr>
      </w:pPr>
      <w:r w:rsidRPr="0082254A">
        <w:rPr>
          <w:rFonts w:ascii="Times New Roman" w:hAnsi="Times New Roman" w:cs="Times New Roman"/>
          <w:color w:val="000000"/>
          <w:sz w:val="16"/>
          <w:szCs w:val="16"/>
        </w:rPr>
        <w:t>7. Объектами муниципального контроля являются:</w:t>
      </w:r>
    </w:p>
    <w:p w:rsidR="00333458" w:rsidRPr="0082254A" w:rsidRDefault="00333458" w:rsidP="0082254A">
      <w:pPr>
        <w:pBdr>
          <w:top w:val="nil"/>
          <w:left w:val="nil"/>
          <w:bottom w:val="nil"/>
          <w:right w:val="nil"/>
          <w:between w:val="nil"/>
        </w:pBdr>
        <w:spacing w:after="0" w:line="240" w:lineRule="auto"/>
        <w:jc w:val="both"/>
        <w:rPr>
          <w:rFonts w:ascii="Times New Roman" w:hAnsi="Times New Roman" w:cs="Times New Roman"/>
          <w:color w:val="000000"/>
          <w:sz w:val="16"/>
          <w:szCs w:val="16"/>
        </w:rPr>
      </w:pPr>
      <w:r w:rsidRPr="0082254A">
        <w:rPr>
          <w:rFonts w:ascii="Times New Roman" w:hAnsi="Times New Roman" w:cs="Times New Roman"/>
          <w:color w:val="000000"/>
          <w:sz w:val="16"/>
          <w:szCs w:val="16"/>
        </w:rPr>
        <w:t>1) 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333458" w:rsidRPr="0082254A" w:rsidRDefault="00333458" w:rsidP="0082254A">
      <w:pPr>
        <w:pBdr>
          <w:top w:val="nil"/>
          <w:left w:val="nil"/>
          <w:bottom w:val="nil"/>
          <w:right w:val="nil"/>
          <w:between w:val="nil"/>
        </w:pBdr>
        <w:spacing w:after="0" w:line="240" w:lineRule="auto"/>
        <w:jc w:val="both"/>
        <w:rPr>
          <w:rFonts w:ascii="Times New Roman" w:hAnsi="Times New Roman" w:cs="Times New Roman"/>
          <w:color w:val="000000"/>
          <w:sz w:val="16"/>
          <w:szCs w:val="16"/>
        </w:rPr>
      </w:pPr>
      <w:r w:rsidRPr="0082254A">
        <w:rPr>
          <w:rFonts w:ascii="Times New Roman" w:hAnsi="Times New Roman" w:cs="Times New Roman"/>
          <w:color w:val="000000"/>
          <w:sz w:val="16"/>
          <w:szCs w:val="16"/>
        </w:rPr>
        <w:t>2) результаты деятельности контролируемых лиц, в том числе работы             и услуги, к которым предъявляются обязательные требования;</w:t>
      </w:r>
    </w:p>
    <w:p w:rsidR="00333458" w:rsidRPr="0082254A" w:rsidRDefault="00333458" w:rsidP="0082254A">
      <w:pPr>
        <w:pBdr>
          <w:top w:val="nil"/>
          <w:left w:val="nil"/>
          <w:bottom w:val="nil"/>
          <w:right w:val="nil"/>
          <w:between w:val="nil"/>
        </w:pBdr>
        <w:spacing w:after="0" w:line="240" w:lineRule="auto"/>
        <w:jc w:val="both"/>
        <w:rPr>
          <w:rFonts w:ascii="Times New Roman" w:hAnsi="Times New Roman" w:cs="Times New Roman"/>
          <w:color w:val="000000"/>
          <w:sz w:val="16"/>
          <w:szCs w:val="16"/>
        </w:rPr>
      </w:pPr>
      <w:r w:rsidRPr="0082254A">
        <w:rPr>
          <w:rFonts w:ascii="Times New Roman" w:hAnsi="Times New Roman" w:cs="Times New Roman"/>
          <w:color w:val="000000"/>
          <w:sz w:val="16"/>
          <w:szCs w:val="16"/>
        </w:rPr>
        <w:t>3) здания, помещения,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333458" w:rsidRPr="0082254A" w:rsidRDefault="00333458" w:rsidP="0082254A">
      <w:pPr>
        <w:pBdr>
          <w:top w:val="nil"/>
          <w:left w:val="nil"/>
          <w:bottom w:val="nil"/>
          <w:right w:val="nil"/>
          <w:between w:val="nil"/>
        </w:pBdr>
        <w:spacing w:after="0" w:line="240" w:lineRule="auto"/>
        <w:jc w:val="both"/>
        <w:rPr>
          <w:rFonts w:ascii="Times New Roman" w:hAnsi="Times New Roman" w:cs="Times New Roman"/>
          <w:color w:val="000000"/>
          <w:sz w:val="16"/>
          <w:szCs w:val="16"/>
        </w:rPr>
      </w:pPr>
      <w:r w:rsidRPr="0082254A">
        <w:rPr>
          <w:rFonts w:ascii="Times New Roman" w:hAnsi="Times New Roman" w:cs="Times New Roman"/>
          <w:color w:val="000000"/>
          <w:sz w:val="16"/>
          <w:szCs w:val="16"/>
        </w:rPr>
        <w:t xml:space="preserve">8. </w:t>
      </w:r>
      <w:r w:rsidRPr="0082254A">
        <w:rPr>
          <w:rFonts w:ascii="Times New Roman" w:hAnsi="Times New Roman" w:cs="Times New Roman"/>
          <w:i/>
          <w:color w:val="000000"/>
          <w:sz w:val="16"/>
          <w:szCs w:val="16"/>
        </w:rPr>
        <w:t>Местная администрация</w:t>
      </w:r>
      <w:r w:rsidRPr="0082254A">
        <w:rPr>
          <w:rFonts w:ascii="Times New Roman" w:hAnsi="Times New Roman" w:cs="Times New Roman"/>
          <w:color w:val="000000"/>
          <w:sz w:val="16"/>
          <w:szCs w:val="16"/>
        </w:rPr>
        <w:t xml:space="preserve"> осуществляет учет объектов муниципального контроля. Учет объектов контроля осуществляется путем ведения журнала учета объектов контроля, оформляемого в соответствии                   с типовой формой, утверждаемой </w:t>
      </w:r>
      <w:r w:rsidRPr="0082254A">
        <w:rPr>
          <w:rFonts w:ascii="Times New Roman" w:hAnsi="Times New Roman" w:cs="Times New Roman"/>
          <w:i/>
          <w:color w:val="000000"/>
          <w:sz w:val="16"/>
          <w:szCs w:val="16"/>
        </w:rPr>
        <w:t>местной администрацией</w:t>
      </w:r>
      <w:r w:rsidRPr="0082254A">
        <w:rPr>
          <w:rFonts w:ascii="Times New Roman" w:hAnsi="Times New Roman" w:cs="Times New Roman"/>
          <w:color w:val="000000"/>
          <w:sz w:val="16"/>
          <w:szCs w:val="16"/>
          <w:vertAlign w:val="superscript"/>
        </w:rPr>
        <w:footnoteReference w:id="2"/>
      </w:r>
      <w:r w:rsidRPr="0082254A">
        <w:rPr>
          <w:rFonts w:ascii="Times New Roman" w:hAnsi="Times New Roman" w:cs="Times New Roman"/>
          <w:color w:val="000000"/>
          <w:sz w:val="16"/>
          <w:szCs w:val="16"/>
        </w:rPr>
        <w:t xml:space="preserve">. </w:t>
      </w:r>
      <w:r w:rsidRPr="0082254A">
        <w:rPr>
          <w:rFonts w:ascii="Times New Roman" w:hAnsi="Times New Roman" w:cs="Times New Roman"/>
          <w:i/>
          <w:color w:val="000000"/>
          <w:sz w:val="16"/>
          <w:szCs w:val="16"/>
        </w:rPr>
        <w:t xml:space="preserve">Местная администрация </w:t>
      </w:r>
      <w:r w:rsidRPr="0082254A">
        <w:rPr>
          <w:rFonts w:ascii="Times New Roman" w:hAnsi="Times New Roman" w:cs="Times New Roman"/>
          <w:color w:val="000000"/>
          <w:sz w:val="16"/>
          <w:szCs w:val="16"/>
        </w:rPr>
        <w:t xml:space="preserve">обеспечивает актуальность сведений об объектах контроля               в журнале учета объектов контроля. </w:t>
      </w:r>
    </w:p>
    <w:p w:rsidR="00333458" w:rsidRPr="0082254A" w:rsidRDefault="00333458" w:rsidP="0082254A">
      <w:pPr>
        <w:widowControl w:val="0"/>
        <w:pBdr>
          <w:top w:val="nil"/>
          <w:left w:val="nil"/>
          <w:bottom w:val="nil"/>
          <w:right w:val="nil"/>
          <w:between w:val="nil"/>
        </w:pBdr>
        <w:spacing w:after="0" w:line="240" w:lineRule="auto"/>
        <w:jc w:val="both"/>
        <w:rPr>
          <w:rFonts w:ascii="Times New Roman" w:hAnsi="Times New Roman" w:cs="Times New Roman"/>
          <w:color w:val="000000"/>
          <w:sz w:val="16"/>
          <w:szCs w:val="16"/>
        </w:rPr>
      </w:pPr>
      <w:r w:rsidRPr="0082254A">
        <w:rPr>
          <w:rFonts w:ascii="Times New Roman" w:hAnsi="Times New Roman" w:cs="Times New Roman"/>
          <w:color w:val="000000"/>
          <w:sz w:val="16"/>
          <w:szCs w:val="16"/>
        </w:rPr>
        <w:t xml:space="preserve">При сборе, обработке, анализе и учете сведений об объектах контроля для целей их учета </w:t>
      </w:r>
      <w:r w:rsidRPr="0082254A">
        <w:rPr>
          <w:rFonts w:ascii="Times New Roman" w:hAnsi="Times New Roman" w:cs="Times New Roman"/>
          <w:i/>
          <w:color w:val="000000"/>
          <w:sz w:val="16"/>
          <w:szCs w:val="16"/>
        </w:rPr>
        <w:t>местная администрация</w:t>
      </w:r>
      <w:r w:rsidRPr="0082254A">
        <w:rPr>
          <w:rFonts w:ascii="Times New Roman" w:hAnsi="Times New Roman" w:cs="Times New Roman"/>
          <w:color w:val="000000"/>
          <w:sz w:val="16"/>
          <w:szCs w:val="16"/>
        </w:rPr>
        <w:t xml:space="preserve"> использует информацию, представляемую ей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333458" w:rsidRPr="0082254A" w:rsidRDefault="00333458" w:rsidP="0082254A">
      <w:pPr>
        <w:widowControl w:val="0"/>
        <w:pBdr>
          <w:top w:val="nil"/>
          <w:left w:val="nil"/>
          <w:bottom w:val="nil"/>
          <w:right w:val="nil"/>
          <w:between w:val="nil"/>
        </w:pBdr>
        <w:spacing w:after="0" w:line="240" w:lineRule="auto"/>
        <w:jc w:val="both"/>
        <w:rPr>
          <w:rFonts w:ascii="Times New Roman" w:hAnsi="Times New Roman" w:cs="Times New Roman"/>
          <w:color w:val="000000"/>
          <w:sz w:val="16"/>
          <w:szCs w:val="16"/>
        </w:rPr>
      </w:pPr>
      <w:r w:rsidRPr="0082254A">
        <w:rPr>
          <w:rFonts w:ascii="Times New Roman" w:hAnsi="Times New Roman" w:cs="Times New Roman"/>
          <w:color w:val="000000"/>
          <w:sz w:val="16"/>
          <w:szCs w:val="16"/>
        </w:rPr>
        <w:t>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333458" w:rsidRPr="0082254A" w:rsidRDefault="00333458" w:rsidP="0082254A">
      <w:pPr>
        <w:widowControl w:val="0"/>
        <w:pBdr>
          <w:top w:val="nil"/>
          <w:left w:val="nil"/>
          <w:bottom w:val="nil"/>
          <w:right w:val="nil"/>
          <w:between w:val="nil"/>
        </w:pBdr>
        <w:spacing w:after="0" w:line="240" w:lineRule="auto"/>
        <w:jc w:val="both"/>
        <w:rPr>
          <w:rFonts w:ascii="Times New Roman" w:hAnsi="Times New Roman" w:cs="Times New Roman"/>
          <w:color w:val="000000"/>
          <w:sz w:val="16"/>
          <w:szCs w:val="16"/>
        </w:rPr>
      </w:pPr>
      <w:r w:rsidRPr="0082254A">
        <w:rPr>
          <w:rFonts w:ascii="Times New Roman" w:hAnsi="Times New Roman" w:cs="Times New Roman"/>
          <w:color w:val="000000"/>
          <w:sz w:val="16"/>
          <w:szCs w:val="16"/>
        </w:rPr>
        <w:lastRenderedPageBreak/>
        <w:t xml:space="preserve">В целях обеспечения учета объектов контроля, местной администрацией создается </w:t>
      </w:r>
      <w:r w:rsidRPr="0082254A">
        <w:rPr>
          <w:rFonts w:ascii="Times New Roman" w:hAnsi="Times New Roman" w:cs="Times New Roman"/>
          <w:color w:val="000000"/>
          <w:sz w:val="16"/>
          <w:szCs w:val="16"/>
          <w:u w:val="single"/>
        </w:rPr>
        <w:t>информационная система</w:t>
      </w:r>
      <w:r w:rsidRPr="0082254A">
        <w:rPr>
          <w:rFonts w:ascii="Times New Roman" w:hAnsi="Times New Roman" w:cs="Times New Roman"/>
          <w:color w:val="000000"/>
          <w:sz w:val="16"/>
          <w:szCs w:val="16"/>
        </w:rPr>
        <w:t>.</w:t>
      </w:r>
    </w:p>
    <w:p w:rsidR="00333458" w:rsidRPr="0082254A" w:rsidRDefault="00333458" w:rsidP="0082254A">
      <w:pPr>
        <w:widowControl w:val="0"/>
        <w:pBdr>
          <w:top w:val="nil"/>
          <w:left w:val="nil"/>
          <w:bottom w:val="nil"/>
          <w:right w:val="nil"/>
          <w:between w:val="nil"/>
        </w:pBdr>
        <w:spacing w:after="0" w:line="240" w:lineRule="auto"/>
        <w:jc w:val="both"/>
        <w:rPr>
          <w:rFonts w:ascii="Times New Roman" w:hAnsi="Times New Roman" w:cs="Times New Roman"/>
          <w:color w:val="000000"/>
          <w:sz w:val="16"/>
          <w:szCs w:val="16"/>
        </w:rPr>
      </w:pPr>
      <w:r w:rsidRPr="0082254A">
        <w:rPr>
          <w:rFonts w:ascii="Times New Roman" w:hAnsi="Times New Roman" w:cs="Times New Roman"/>
          <w:color w:val="000000"/>
          <w:sz w:val="16"/>
          <w:szCs w:val="16"/>
        </w:rPr>
        <w:t xml:space="preserve">Порядок создания и функционирования </w:t>
      </w:r>
      <w:r w:rsidRPr="0082254A">
        <w:rPr>
          <w:rFonts w:ascii="Times New Roman" w:hAnsi="Times New Roman" w:cs="Times New Roman"/>
          <w:color w:val="000000"/>
          <w:sz w:val="16"/>
          <w:szCs w:val="16"/>
          <w:u w:val="single"/>
        </w:rPr>
        <w:t>информационной системы</w:t>
      </w:r>
      <w:r w:rsidRPr="0082254A">
        <w:rPr>
          <w:rFonts w:ascii="Times New Roman" w:hAnsi="Times New Roman" w:cs="Times New Roman"/>
          <w:color w:val="000000"/>
          <w:sz w:val="16"/>
          <w:szCs w:val="16"/>
        </w:rPr>
        <w:t>, порядок сбора, обработки, анализа и учета сведений об объектах контроля             в информационных системах утверждаются местной администрацией.</w:t>
      </w:r>
    </w:p>
    <w:p w:rsidR="00333458" w:rsidRPr="0082254A" w:rsidRDefault="00333458" w:rsidP="0082254A">
      <w:pPr>
        <w:pBdr>
          <w:top w:val="nil"/>
          <w:left w:val="nil"/>
          <w:bottom w:val="nil"/>
          <w:right w:val="nil"/>
          <w:between w:val="nil"/>
        </w:pBdr>
        <w:spacing w:after="0" w:line="240" w:lineRule="auto"/>
        <w:jc w:val="both"/>
        <w:rPr>
          <w:rFonts w:ascii="Times New Roman" w:hAnsi="Times New Roman" w:cs="Times New Roman"/>
          <w:color w:val="000000"/>
          <w:sz w:val="16"/>
          <w:szCs w:val="16"/>
        </w:rPr>
      </w:pPr>
      <w:r w:rsidRPr="0082254A">
        <w:rPr>
          <w:rFonts w:ascii="Times New Roman" w:hAnsi="Times New Roman" w:cs="Times New Roman"/>
          <w:color w:val="000000"/>
          <w:sz w:val="16"/>
          <w:szCs w:val="16"/>
        </w:rPr>
        <w:t xml:space="preserve">9. К отношениям, связанным с осуществлением муниципального контроля, организацией и проведением профилактических мероприятий, контрольных мероприятий применяются положения Федерального </w:t>
      </w:r>
      <w:hyperlink r:id="rId19">
        <w:r w:rsidRPr="0082254A">
          <w:rPr>
            <w:rFonts w:ascii="Times New Roman" w:hAnsi="Times New Roman" w:cs="Times New Roman"/>
            <w:color w:val="000000"/>
            <w:sz w:val="16"/>
            <w:szCs w:val="16"/>
          </w:rPr>
          <w:t>закона</w:t>
        </w:r>
      </w:hyperlink>
      <w:r w:rsidRPr="0082254A">
        <w:rPr>
          <w:rFonts w:ascii="Times New Roman" w:hAnsi="Times New Roman" w:cs="Times New Roman"/>
          <w:color w:val="000000"/>
          <w:sz w:val="16"/>
          <w:szCs w:val="16"/>
        </w:rPr>
        <w:t xml:space="preserve">              от 31.07.2020 № 248-ФЗ «О государственном контроле (надзоре)                              и муниципальном контроле в Российской Федерации».</w:t>
      </w:r>
    </w:p>
    <w:p w:rsidR="00333458" w:rsidRPr="0082254A" w:rsidRDefault="00333458" w:rsidP="0082254A">
      <w:pPr>
        <w:pBdr>
          <w:top w:val="nil"/>
          <w:left w:val="nil"/>
          <w:bottom w:val="nil"/>
          <w:right w:val="nil"/>
          <w:between w:val="nil"/>
        </w:pBdr>
        <w:spacing w:after="0" w:line="240" w:lineRule="auto"/>
        <w:jc w:val="both"/>
        <w:rPr>
          <w:rFonts w:ascii="Times New Roman" w:hAnsi="Times New Roman" w:cs="Times New Roman"/>
          <w:color w:val="000000"/>
          <w:sz w:val="16"/>
          <w:szCs w:val="16"/>
        </w:rPr>
      </w:pPr>
    </w:p>
    <w:p w:rsidR="00333458" w:rsidRPr="0082254A" w:rsidRDefault="00333458" w:rsidP="0082254A">
      <w:pPr>
        <w:pBdr>
          <w:top w:val="nil"/>
          <w:left w:val="nil"/>
          <w:bottom w:val="nil"/>
          <w:right w:val="nil"/>
          <w:between w:val="nil"/>
        </w:pBdr>
        <w:spacing w:after="0" w:line="240" w:lineRule="auto"/>
        <w:jc w:val="center"/>
        <w:rPr>
          <w:rFonts w:ascii="Times New Roman" w:hAnsi="Times New Roman" w:cs="Times New Roman"/>
          <w:color w:val="000000"/>
          <w:sz w:val="16"/>
          <w:szCs w:val="16"/>
        </w:rPr>
      </w:pPr>
      <w:r w:rsidRPr="0082254A">
        <w:rPr>
          <w:rFonts w:ascii="Times New Roman" w:hAnsi="Times New Roman" w:cs="Times New Roman"/>
          <w:b/>
          <w:color w:val="000000"/>
          <w:sz w:val="16"/>
          <w:szCs w:val="16"/>
        </w:rPr>
        <w:t>Управление рисками причинения вреда (ущерба) охраняемым законом ценностям при осуществлении муниципального контроля</w:t>
      </w:r>
    </w:p>
    <w:p w:rsidR="00333458" w:rsidRPr="0082254A" w:rsidRDefault="00333458" w:rsidP="0082254A">
      <w:pPr>
        <w:pBdr>
          <w:top w:val="nil"/>
          <w:left w:val="nil"/>
          <w:bottom w:val="nil"/>
          <w:right w:val="nil"/>
          <w:between w:val="nil"/>
        </w:pBdr>
        <w:spacing w:after="0" w:line="240" w:lineRule="auto"/>
        <w:jc w:val="center"/>
        <w:rPr>
          <w:rFonts w:ascii="Times New Roman" w:hAnsi="Times New Roman" w:cs="Times New Roman"/>
          <w:color w:val="000000"/>
          <w:sz w:val="16"/>
          <w:szCs w:val="16"/>
        </w:rPr>
      </w:pPr>
    </w:p>
    <w:p w:rsidR="00333458" w:rsidRPr="0082254A" w:rsidRDefault="00333458" w:rsidP="0082254A">
      <w:pPr>
        <w:pBdr>
          <w:top w:val="nil"/>
          <w:left w:val="nil"/>
          <w:bottom w:val="nil"/>
          <w:right w:val="nil"/>
          <w:between w:val="nil"/>
        </w:pBdr>
        <w:spacing w:after="0" w:line="240" w:lineRule="auto"/>
        <w:jc w:val="both"/>
        <w:rPr>
          <w:rFonts w:ascii="Times New Roman" w:hAnsi="Times New Roman" w:cs="Times New Roman"/>
          <w:color w:val="000000"/>
          <w:sz w:val="16"/>
          <w:szCs w:val="16"/>
        </w:rPr>
      </w:pPr>
      <w:r w:rsidRPr="0082254A">
        <w:rPr>
          <w:rFonts w:ascii="Times New Roman" w:hAnsi="Times New Roman" w:cs="Times New Roman"/>
          <w:color w:val="000000"/>
          <w:sz w:val="16"/>
          <w:szCs w:val="16"/>
        </w:rPr>
        <w:t>10.</w:t>
      </w:r>
      <w:r w:rsidRPr="0082254A">
        <w:rPr>
          <w:rFonts w:ascii="Times New Roman" w:hAnsi="Times New Roman" w:cs="Times New Roman"/>
          <w:i/>
          <w:color w:val="000000"/>
          <w:sz w:val="16"/>
          <w:szCs w:val="16"/>
        </w:rPr>
        <w:t xml:space="preserve">   </w:t>
      </w:r>
      <w:r w:rsidRPr="0082254A">
        <w:rPr>
          <w:rFonts w:ascii="Times New Roman" w:hAnsi="Times New Roman" w:cs="Times New Roman"/>
          <w:color w:val="000000"/>
          <w:sz w:val="16"/>
          <w:szCs w:val="16"/>
        </w:rPr>
        <w:t>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w:t>
      </w:r>
    </w:p>
    <w:p w:rsidR="00333458" w:rsidRPr="0082254A" w:rsidRDefault="00333458" w:rsidP="0082254A">
      <w:pPr>
        <w:pBdr>
          <w:top w:val="nil"/>
          <w:left w:val="nil"/>
          <w:bottom w:val="nil"/>
          <w:right w:val="nil"/>
          <w:between w:val="nil"/>
        </w:pBdr>
        <w:spacing w:after="0" w:line="240" w:lineRule="auto"/>
        <w:jc w:val="both"/>
        <w:rPr>
          <w:rFonts w:ascii="Times New Roman" w:hAnsi="Times New Roman" w:cs="Times New Roman"/>
          <w:color w:val="000000"/>
          <w:sz w:val="16"/>
          <w:szCs w:val="16"/>
        </w:rPr>
      </w:pPr>
      <w:r w:rsidRPr="0082254A">
        <w:rPr>
          <w:rFonts w:ascii="Times New Roman" w:hAnsi="Times New Roman" w:cs="Times New Roman"/>
          <w:i/>
          <w:color w:val="000000"/>
          <w:sz w:val="16"/>
          <w:szCs w:val="16"/>
        </w:rPr>
        <w:t xml:space="preserve"> </w:t>
      </w:r>
      <w:r w:rsidRPr="0082254A">
        <w:rPr>
          <w:rFonts w:ascii="Times New Roman" w:hAnsi="Times New Roman" w:cs="Times New Roman"/>
          <w:color w:val="000000"/>
          <w:sz w:val="16"/>
          <w:szCs w:val="16"/>
        </w:rPr>
        <w:t>11.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r w:rsidRPr="0082254A">
        <w:rPr>
          <w:rFonts w:ascii="Times New Roman" w:hAnsi="Times New Roman" w:cs="Times New Roman"/>
          <w:i/>
          <w:color w:val="000000"/>
          <w:sz w:val="16"/>
          <w:szCs w:val="16"/>
        </w:rPr>
        <w:t xml:space="preserve">  </w:t>
      </w:r>
    </w:p>
    <w:p w:rsidR="00333458" w:rsidRPr="0082254A" w:rsidRDefault="00333458" w:rsidP="0082254A">
      <w:pPr>
        <w:pBdr>
          <w:top w:val="nil"/>
          <w:left w:val="nil"/>
          <w:bottom w:val="nil"/>
          <w:right w:val="nil"/>
          <w:between w:val="nil"/>
        </w:pBdr>
        <w:spacing w:after="0" w:line="240" w:lineRule="auto"/>
        <w:jc w:val="both"/>
        <w:rPr>
          <w:rFonts w:ascii="Times New Roman" w:hAnsi="Times New Roman" w:cs="Times New Roman"/>
          <w:color w:val="000000"/>
          <w:sz w:val="16"/>
          <w:szCs w:val="16"/>
        </w:rPr>
      </w:pPr>
      <w:r w:rsidRPr="0082254A">
        <w:rPr>
          <w:rFonts w:ascii="Times New Roman" w:hAnsi="Times New Roman" w:cs="Times New Roman"/>
          <w:color w:val="000000"/>
          <w:sz w:val="16"/>
          <w:szCs w:val="16"/>
        </w:rPr>
        <w:t>высокий риск;</w:t>
      </w:r>
    </w:p>
    <w:p w:rsidR="00333458" w:rsidRPr="0082254A" w:rsidRDefault="00333458" w:rsidP="0082254A">
      <w:pPr>
        <w:pBdr>
          <w:top w:val="nil"/>
          <w:left w:val="nil"/>
          <w:bottom w:val="nil"/>
          <w:right w:val="nil"/>
          <w:between w:val="nil"/>
        </w:pBdr>
        <w:spacing w:after="0" w:line="240" w:lineRule="auto"/>
        <w:jc w:val="both"/>
        <w:rPr>
          <w:rFonts w:ascii="Times New Roman" w:hAnsi="Times New Roman" w:cs="Times New Roman"/>
          <w:color w:val="000000"/>
          <w:sz w:val="16"/>
          <w:szCs w:val="16"/>
        </w:rPr>
      </w:pPr>
      <w:r w:rsidRPr="0082254A">
        <w:rPr>
          <w:rFonts w:ascii="Times New Roman" w:hAnsi="Times New Roman" w:cs="Times New Roman"/>
          <w:color w:val="000000"/>
          <w:sz w:val="16"/>
          <w:szCs w:val="16"/>
        </w:rPr>
        <w:t>средний риск;</w:t>
      </w:r>
    </w:p>
    <w:p w:rsidR="00333458" w:rsidRPr="0082254A" w:rsidRDefault="00333458" w:rsidP="0082254A">
      <w:pPr>
        <w:pBdr>
          <w:top w:val="nil"/>
          <w:left w:val="nil"/>
          <w:bottom w:val="nil"/>
          <w:right w:val="nil"/>
          <w:between w:val="nil"/>
        </w:pBdr>
        <w:spacing w:after="0" w:line="240" w:lineRule="auto"/>
        <w:jc w:val="both"/>
        <w:rPr>
          <w:rFonts w:ascii="Times New Roman" w:hAnsi="Times New Roman" w:cs="Times New Roman"/>
          <w:color w:val="000000"/>
          <w:sz w:val="16"/>
          <w:szCs w:val="16"/>
        </w:rPr>
      </w:pPr>
      <w:r w:rsidRPr="0082254A">
        <w:rPr>
          <w:rFonts w:ascii="Times New Roman" w:hAnsi="Times New Roman" w:cs="Times New Roman"/>
          <w:color w:val="000000"/>
          <w:sz w:val="16"/>
          <w:szCs w:val="16"/>
        </w:rPr>
        <w:t>умеренный риск;</w:t>
      </w:r>
    </w:p>
    <w:p w:rsidR="00333458" w:rsidRPr="0082254A" w:rsidRDefault="00333458" w:rsidP="0082254A">
      <w:pPr>
        <w:pBdr>
          <w:top w:val="nil"/>
          <w:left w:val="nil"/>
          <w:bottom w:val="nil"/>
          <w:right w:val="nil"/>
          <w:between w:val="nil"/>
        </w:pBdr>
        <w:spacing w:after="0" w:line="240" w:lineRule="auto"/>
        <w:jc w:val="both"/>
        <w:rPr>
          <w:rFonts w:ascii="Times New Roman" w:hAnsi="Times New Roman" w:cs="Times New Roman"/>
          <w:color w:val="000000"/>
          <w:sz w:val="16"/>
          <w:szCs w:val="16"/>
        </w:rPr>
      </w:pPr>
      <w:r w:rsidRPr="0082254A">
        <w:rPr>
          <w:rFonts w:ascii="Times New Roman" w:hAnsi="Times New Roman" w:cs="Times New Roman"/>
          <w:color w:val="000000"/>
          <w:sz w:val="16"/>
          <w:szCs w:val="16"/>
        </w:rPr>
        <w:t>низкий риск.</w:t>
      </w:r>
    </w:p>
    <w:p w:rsidR="00333458" w:rsidRPr="0082254A" w:rsidRDefault="00333458" w:rsidP="0082254A">
      <w:pPr>
        <w:pBdr>
          <w:top w:val="nil"/>
          <w:left w:val="nil"/>
          <w:bottom w:val="nil"/>
          <w:right w:val="nil"/>
          <w:between w:val="nil"/>
        </w:pBdr>
        <w:spacing w:after="0" w:line="240" w:lineRule="auto"/>
        <w:jc w:val="both"/>
        <w:rPr>
          <w:rFonts w:ascii="Times New Roman" w:hAnsi="Times New Roman" w:cs="Times New Roman"/>
          <w:color w:val="000000"/>
          <w:sz w:val="16"/>
          <w:szCs w:val="16"/>
        </w:rPr>
      </w:pPr>
      <w:bookmarkStart w:id="2" w:name="_gjdgxs" w:colFirst="0" w:colLast="0"/>
      <w:bookmarkEnd w:id="2"/>
      <w:r w:rsidRPr="0082254A">
        <w:rPr>
          <w:rFonts w:ascii="Times New Roman" w:hAnsi="Times New Roman" w:cs="Times New Roman"/>
          <w:color w:val="000000"/>
          <w:sz w:val="16"/>
          <w:szCs w:val="16"/>
        </w:rPr>
        <w:t xml:space="preserve">12. Критерии отнесения объектов контроля к категориям риска в рамках осуществления муниципального контроля установлены приложением </w:t>
      </w:r>
      <w:r w:rsidRPr="0082254A">
        <w:rPr>
          <w:rFonts w:ascii="Times New Roman" w:hAnsi="Times New Roman" w:cs="Times New Roman"/>
          <w:color w:val="000000"/>
          <w:sz w:val="16"/>
          <w:szCs w:val="16"/>
        </w:rPr>
        <w:br/>
        <w:t xml:space="preserve">№ 1 к настоящему Положению. </w:t>
      </w:r>
    </w:p>
    <w:p w:rsidR="00333458" w:rsidRPr="0082254A" w:rsidRDefault="00333458" w:rsidP="0082254A">
      <w:pPr>
        <w:pBdr>
          <w:top w:val="nil"/>
          <w:left w:val="nil"/>
          <w:bottom w:val="nil"/>
          <w:right w:val="nil"/>
          <w:between w:val="nil"/>
        </w:pBdr>
        <w:spacing w:after="0" w:line="240" w:lineRule="auto"/>
        <w:jc w:val="both"/>
        <w:rPr>
          <w:rFonts w:ascii="Times New Roman" w:hAnsi="Times New Roman" w:cs="Times New Roman"/>
          <w:color w:val="000000"/>
          <w:sz w:val="16"/>
          <w:szCs w:val="16"/>
        </w:rPr>
      </w:pPr>
      <w:r w:rsidRPr="0082254A">
        <w:rPr>
          <w:rFonts w:ascii="Times New Roman" w:hAnsi="Times New Roman" w:cs="Times New Roman"/>
          <w:color w:val="000000"/>
          <w:sz w:val="16"/>
          <w:szCs w:val="16"/>
        </w:rPr>
        <w:t>Отнесение объектов муниципального контроля к категориям риска осуществляется решением</w:t>
      </w:r>
      <w:r w:rsidRPr="0082254A">
        <w:rPr>
          <w:rFonts w:ascii="Times New Roman" w:hAnsi="Times New Roman" w:cs="Times New Roman"/>
          <w:i/>
          <w:color w:val="000000"/>
          <w:sz w:val="16"/>
          <w:szCs w:val="16"/>
        </w:rPr>
        <w:t xml:space="preserve"> местной администрации</w:t>
      </w:r>
      <w:r w:rsidRPr="0082254A">
        <w:rPr>
          <w:rFonts w:ascii="Times New Roman" w:hAnsi="Times New Roman" w:cs="Times New Roman"/>
          <w:color w:val="000000"/>
          <w:sz w:val="16"/>
          <w:szCs w:val="16"/>
        </w:rPr>
        <w:t>.</w:t>
      </w:r>
    </w:p>
    <w:p w:rsidR="00333458" w:rsidRPr="0082254A" w:rsidRDefault="00333458" w:rsidP="0082254A">
      <w:pPr>
        <w:pBdr>
          <w:top w:val="nil"/>
          <w:left w:val="nil"/>
          <w:bottom w:val="nil"/>
          <w:right w:val="nil"/>
          <w:between w:val="nil"/>
        </w:pBdr>
        <w:spacing w:after="0" w:line="240" w:lineRule="auto"/>
        <w:jc w:val="both"/>
        <w:rPr>
          <w:rFonts w:ascii="Times New Roman" w:hAnsi="Times New Roman" w:cs="Times New Roman"/>
          <w:color w:val="000000"/>
          <w:sz w:val="16"/>
          <w:szCs w:val="16"/>
        </w:rPr>
      </w:pPr>
      <w:r w:rsidRPr="0082254A">
        <w:rPr>
          <w:rFonts w:ascii="Times New Roman" w:hAnsi="Times New Roman" w:cs="Times New Roman"/>
          <w:color w:val="000000"/>
          <w:sz w:val="16"/>
          <w:szCs w:val="16"/>
        </w:rPr>
        <w:t>В случае, если объект контроля не отнесен к определенной категории риска, он считается отнесенным к категории низкого риска.</w:t>
      </w:r>
    </w:p>
    <w:p w:rsidR="00333458" w:rsidRPr="0082254A" w:rsidRDefault="00333458" w:rsidP="0082254A">
      <w:pPr>
        <w:pBdr>
          <w:top w:val="nil"/>
          <w:left w:val="nil"/>
          <w:bottom w:val="nil"/>
          <w:right w:val="nil"/>
          <w:between w:val="nil"/>
        </w:pBdr>
        <w:spacing w:after="0" w:line="240" w:lineRule="auto"/>
        <w:jc w:val="both"/>
        <w:rPr>
          <w:rFonts w:ascii="Times New Roman" w:hAnsi="Times New Roman" w:cs="Times New Roman"/>
          <w:color w:val="000000"/>
          <w:sz w:val="16"/>
          <w:szCs w:val="16"/>
        </w:rPr>
      </w:pPr>
      <w:r w:rsidRPr="0082254A">
        <w:rPr>
          <w:rFonts w:ascii="Times New Roman" w:hAnsi="Times New Roman" w:cs="Times New Roman"/>
          <w:color w:val="000000"/>
          <w:sz w:val="16"/>
          <w:szCs w:val="16"/>
        </w:rPr>
        <w:t>Решение об отнесении объекта муниципального контроля к категории риска, решение об изменении категории принимается должностным лицом, уполномоченным на принятие решения об отнесении объекта муниципального контроля к соответствующей категории риска.</w:t>
      </w:r>
    </w:p>
    <w:p w:rsidR="00333458" w:rsidRPr="0082254A" w:rsidRDefault="00333458" w:rsidP="0082254A">
      <w:pPr>
        <w:pBdr>
          <w:top w:val="nil"/>
          <w:left w:val="nil"/>
          <w:bottom w:val="nil"/>
          <w:right w:val="nil"/>
          <w:between w:val="nil"/>
        </w:pBdr>
        <w:spacing w:after="0" w:line="240" w:lineRule="auto"/>
        <w:jc w:val="both"/>
        <w:rPr>
          <w:rFonts w:ascii="Times New Roman" w:hAnsi="Times New Roman" w:cs="Times New Roman"/>
          <w:color w:val="000000"/>
          <w:sz w:val="16"/>
          <w:szCs w:val="16"/>
        </w:rPr>
      </w:pPr>
      <w:r w:rsidRPr="0082254A">
        <w:rPr>
          <w:rFonts w:ascii="Times New Roman" w:hAnsi="Times New Roman" w:cs="Times New Roman"/>
          <w:color w:val="000000"/>
          <w:sz w:val="16"/>
          <w:szCs w:val="16"/>
        </w:rPr>
        <w:t>Отнесение объекта контроля к одной из категорий риска осуществляется ежегодно на основе сопоставления его характеристик с утвержденными критериями риска.</w:t>
      </w:r>
    </w:p>
    <w:p w:rsidR="00333458" w:rsidRPr="0082254A" w:rsidRDefault="00333458" w:rsidP="0082254A">
      <w:pPr>
        <w:pBdr>
          <w:top w:val="nil"/>
          <w:left w:val="nil"/>
          <w:bottom w:val="nil"/>
          <w:right w:val="nil"/>
          <w:between w:val="nil"/>
        </w:pBdr>
        <w:spacing w:after="0" w:line="240" w:lineRule="auto"/>
        <w:jc w:val="both"/>
        <w:rPr>
          <w:rFonts w:ascii="Times New Roman" w:hAnsi="Times New Roman" w:cs="Times New Roman"/>
          <w:color w:val="000000"/>
          <w:sz w:val="16"/>
          <w:szCs w:val="16"/>
        </w:rPr>
      </w:pPr>
      <w:r w:rsidRPr="0082254A">
        <w:rPr>
          <w:rFonts w:ascii="Times New Roman" w:hAnsi="Times New Roman" w:cs="Times New Roman"/>
          <w:i/>
          <w:color w:val="000000"/>
          <w:sz w:val="16"/>
          <w:szCs w:val="16"/>
        </w:rPr>
        <w:t>Местная администрация</w:t>
      </w:r>
      <w:r w:rsidRPr="0082254A">
        <w:rPr>
          <w:rFonts w:ascii="Times New Roman" w:hAnsi="Times New Roman" w:cs="Times New Roman"/>
          <w:color w:val="000000"/>
          <w:sz w:val="16"/>
          <w:szCs w:val="16"/>
        </w:rPr>
        <w:t xml:space="preserve"> в течение 5 рабочих дней со дня поступления сведений о соответствии объекта контроля критериям риска иной категории риска либо об изменении критериев риска должна принять решение                         об изменении категории риска указанного объекта контроля.</w:t>
      </w:r>
    </w:p>
    <w:p w:rsidR="00333458" w:rsidRPr="0082254A" w:rsidRDefault="00333458" w:rsidP="0082254A">
      <w:pPr>
        <w:pBdr>
          <w:top w:val="nil"/>
          <w:left w:val="nil"/>
          <w:bottom w:val="nil"/>
          <w:right w:val="nil"/>
          <w:between w:val="nil"/>
        </w:pBdr>
        <w:spacing w:after="0" w:line="240" w:lineRule="auto"/>
        <w:jc w:val="both"/>
        <w:rPr>
          <w:rFonts w:ascii="Times New Roman" w:hAnsi="Times New Roman" w:cs="Times New Roman"/>
          <w:color w:val="000000"/>
          <w:sz w:val="16"/>
          <w:szCs w:val="16"/>
        </w:rPr>
      </w:pPr>
      <w:r w:rsidRPr="0082254A">
        <w:rPr>
          <w:rFonts w:ascii="Times New Roman" w:hAnsi="Times New Roman" w:cs="Times New Roman"/>
          <w:color w:val="000000"/>
          <w:sz w:val="16"/>
          <w:szCs w:val="16"/>
        </w:rPr>
        <w:t>13</w:t>
      </w:r>
      <w:r w:rsidRPr="0082254A">
        <w:rPr>
          <w:rFonts w:ascii="Times New Roman" w:hAnsi="Times New Roman" w:cs="Times New Roman"/>
          <w:i/>
          <w:color w:val="000000"/>
          <w:sz w:val="16"/>
          <w:szCs w:val="16"/>
        </w:rPr>
        <w:t xml:space="preserve">. Местная администрация </w:t>
      </w:r>
      <w:r w:rsidRPr="0082254A">
        <w:rPr>
          <w:rFonts w:ascii="Times New Roman" w:hAnsi="Times New Roman" w:cs="Times New Roman"/>
          <w:color w:val="000000"/>
          <w:sz w:val="16"/>
          <w:szCs w:val="16"/>
        </w:rPr>
        <w:t xml:space="preserve">ведет перечень объектов муниципального контроля, которым присвоены категории риска (далее - перечень). Включение объектов муниципального контроля в перечень осуществляется на основе решения об отнесении объектов муниципального контроля </w:t>
      </w:r>
      <w:r w:rsidRPr="0082254A">
        <w:rPr>
          <w:rFonts w:ascii="Times New Roman" w:hAnsi="Times New Roman" w:cs="Times New Roman"/>
          <w:color w:val="000000"/>
          <w:sz w:val="16"/>
          <w:szCs w:val="16"/>
        </w:rPr>
        <w:br/>
        <w:t>к соответствующим категориям риска.</w:t>
      </w:r>
    </w:p>
    <w:p w:rsidR="00333458" w:rsidRPr="0082254A" w:rsidRDefault="00333458" w:rsidP="0082254A">
      <w:pPr>
        <w:pBdr>
          <w:top w:val="nil"/>
          <w:left w:val="nil"/>
          <w:bottom w:val="nil"/>
          <w:right w:val="nil"/>
          <w:between w:val="nil"/>
        </w:pBdr>
        <w:spacing w:after="0" w:line="240" w:lineRule="auto"/>
        <w:jc w:val="both"/>
        <w:rPr>
          <w:rFonts w:ascii="Times New Roman" w:hAnsi="Times New Roman" w:cs="Times New Roman"/>
          <w:color w:val="000000"/>
          <w:sz w:val="16"/>
          <w:szCs w:val="16"/>
        </w:rPr>
      </w:pPr>
      <w:r w:rsidRPr="0082254A">
        <w:rPr>
          <w:rFonts w:ascii="Times New Roman" w:hAnsi="Times New Roman" w:cs="Times New Roman"/>
          <w:color w:val="000000"/>
          <w:sz w:val="16"/>
          <w:szCs w:val="16"/>
        </w:rPr>
        <w:t>Перечень содержит следующую информацию:</w:t>
      </w:r>
    </w:p>
    <w:p w:rsidR="00333458" w:rsidRPr="0082254A" w:rsidRDefault="00333458" w:rsidP="0082254A">
      <w:pPr>
        <w:pBdr>
          <w:top w:val="nil"/>
          <w:left w:val="nil"/>
          <w:bottom w:val="nil"/>
          <w:right w:val="nil"/>
          <w:between w:val="nil"/>
        </w:pBdr>
        <w:spacing w:after="0" w:line="240" w:lineRule="auto"/>
        <w:jc w:val="both"/>
        <w:rPr>
          <w:rFonts w:ascii="Times New Roman" w:hAnsi="Times New Roman" w:cs="Times New Roman"/>
          <w:color w:val="000000"/>
          <w:sz w:val="16"/>
          <w:szCs w:val="16"/>
        </w:rPr>
      </w:pPr>
      <w:r w:rsidRPr="0082254A">
        <w:rPr>
          <w:rFonts w:ascii="Times New Roman" w:hAnsi="Times New Roman" w:cs="Times New Roman"/>
          <w:color w:val="000000"/>
          <w:sz w:val="16"/>
          <w:szCs w:val="16"/>
        </w:rPr>
        <w:t>1) полное наименование юридического лица, фамилия, имя и отчество (при наличии) индивидуального предпринимателя, деятельности и (или) производственным объектам которых присвоена категория риска;</w:t>
      </w:r>
    </w:p>
    <w:p w:rsidR="00333458" w:rsidRPr="0082254A" w:rsidRDefault="00333458" w:rsidP="0082254A">
      <w:pPr>
        <w:pBdr>
          <w:top w:val="nil"/>
          <w:left w:val="nil"/>
          <w:bottom w:val="nil"/>
          <w:right w:val="nil"/>
          <w:between w:val="nil"/>
        </w:pBdr>
        <w:spacing w:after="0" w:line="240" w:lineRule="auto"/>
        <w:jc w:val="both"/>
        <w:rPr>
          <w:rFonts w:ascii="Times New Roman" w:hAnsi="Times New Roman" w:cs="Times New Roman"/>
          <w:color w:val="000000"/>
          <w:sz w:val="16"/>
          <w:szCs w:val="16"/>
        </w:rPr>
      </w:pPr>
      <w:r w:rsidRPr="0082254A">
        <w:rPr>
          <w:rFonts w:ascii="Times New Roman" w:hAnsi="Times New Roman" w:cs="Times New Roman"/>
          <w:color w:val="000000"/>
          <w:sz w:val="16"/>
          <w:szCs w:val="16"/>
        </w:rPr>
        <w:t>2) основной государственный регистрационный номер;</w:t>
      </w:r>
    </w:p>
    <w:p w:rsidR="00333458" w:rsidRPr="0082254A" w:rsidRDefault="00333458" w:rsidP="0082254A">
      <w:pPr>
        <w:pBdr>
          <w:top w:val="nil"/>
          <w:left w:val="nil"/>
          <w:bottom w:val="nil"/>
          <w:right w:val="nil"/>
          <w:between w:val="nil"/>
        </w:pBdr>
        <w:spacing w:after="0" w:line="240" w:lineRule="auto"/>
        <w:jc w:val="both"/>
        <w:rPr>
          <w:rFonts w:ascii="Times New Roman" w:hAnsi="Times New Roman" w:cs="Times New Roman"/>
          <w:color w:val="000000"/>
          <w:sz w:val="16"/>
          <w:szCs w:val="16"/>
        </w:rPr>
      </w:pPr>
      <w:r w:rsidRPr="0082254A">
        <w:rPr>
          <w:rFonts w:ascii="Times New Roman" w:hAnsi="Times New Roman" w:cs="Times New Roman"/>
          <w:color w:val="000000"/>
          <w:sz w:val="16"/>
          <w:szCs w:val="16"/>
        </w:rPr>
        <w:t>3) идентификационный номер налогоплательщика;</w:t>
      </w:r>
    </w:p>
    <w:p w:rsidR="00333458" w:rsidRPr="0082254A" w:rsidRDefault="00333458" w:rsidP="0082254A">
      <w:pPr>
        <w:pBdr>
          <w:top w:val="nil"/>
          <w:left w:val="nil"/>
          <w:bottom w:val="nil"/>
          <w:right w:val="nil"/>
          <w:between w:val="nil"/>
        </w:pBdr>
        <w:spacing w:after="0" w:line="240" w:lineRule="auto"/>
        <w:jc w:val="both"/>
        <w:rPr>
          <w:rFonts w:ascii="Times New Roman" w:hAnsi="Times New Roman" w:cs="Times New Roman"/>
          <w:color w:val="000000"/>
          <w:sz w:val="16"/>
          <w:szCs w:val="16"/>
        </w:rPr>
      </w:pPr>
      <w:r w:rsidRPr="0082254A">
        <w:rPr>
          <w:rFonts w:ascii="Times New Roman" w:hAnsi="Times New Roman" w:cs="Times New Roman"/>
          <w:color w:val="000000"/>
          <w:sz w:val="16"/>
          <w:szCs w:val="16"/>
        </w:rPr>
        <w:t>4) наименование объекта муниципального контроля (при наличии);</w:t>
      </w:r>
    </w:p>
    <w:p w:rsidR="00333458" w:rsidRPr="0082254A" w:rsidRDefault="00333458" w:rsidP="0082254A">
      <w:pPr>
        <w:pBdr>
          <w:top w:val="nil"/>
          <w:left w:val="nil"/>
          <w:bottom w:val="nil"/>
          <w:right w:val="nil"/>
          <w:between w:val="nil"/>
        </w:pBdr>
        <w:spacing w:after="0" w:line="240" w:lineRule="auto"/>
        <w:jc w:val="both"/>
        <w:rPr>
          <w:rFonts w:ascii="Times New Roman" w:hAnsi="Times New Roman" w:cs="Times New Roman"/>
          <w:color w:val="000000"/>
          <w:sz w:val="16"/>
          <w:szCs w:val="16"/>
        </w:rPr>
      </w:pPr>
      <w:r w:rsidRPr="0082254A">
        <w:rPr>
          <w:rFonts w:ascii="Times New Roman" w:hAnsi="Times New Roman" w:cs="Times New Roman"/>
          <w:color w:val="000000"/>
          <w:sz w:val="16"/>
          <w:szCs w:val="16"/>
        </w:rPr>
        <w:t>5) место нахождения объекта муниципального контроля;</w:t>
      </w:r>
    </w:p>
    <w:p w:rsidR="00333458" w:rsidRPr="0082254A" w:rsidRDefault="00333458" w:rsidP="0082254A">
      <w:pPr>
        <w:pBdr>
          <w:top w:val="nil"/>
          <w:left w:val="nil"/>
          <w:bottom w:val="nil"/>
          <w:right w:val="nil"/>
          <w:between w:val="nil"/>
        </w:pBdr>
        <w:spacing w:after="0" w:line="240" w:lineRule="auto"/>
        <w:jc w:val="both"/>
        <w:rPr>
          <w:rFonts w:ascii="Times New Roman" w:hAnsi="Times New Roman" w:cs="Times New Roman"/>
          <w:color w:val="000000"/>
          <w:sz w:val="16"/>
          <w:szCs w:val="16"/>
        </w:rPr>
      </w:pPr>
      <w:r w:rsidRPr="0082254A">
        <w:rPr>
          <w:rFonts w:ascii="Times New Roman" w:hAnsi="Times New Roman" w:cs="Times New Roman"/>
          <w:color w:val="000000"/>
          <w:sz w:val="16"/>
          <w:szCs w:val="16"/>
        </w:rPr>
        <w:t>6) дата и номер решения о присвоении объекту муниципального контроля категории риска, указание на категорию риска, а также сведения, на основании которых было принято решение об отнесении объекта муниципального контроля к категории риска.</w:t>
      </w:r>
    </w:p>
    <w:p w:rsidR="00333458" w:rsidRPr="0082254A" w:rsidRDefault="00333458" w:rsidP="0082254A">
      <w:pPr>
        <w:pBdr>
          <w:top w:val="nil"/>
          <w:left w:val="nil"/>
          <w:bottom w:val="nil"/>
          <w:right w:val="nil"/>
          <w:between w:val="nil"/>
        </w:pBdr>
        <w:spacing w:after="0" w:line="240" w:lineRule="auto"/>
        <w:jc w:val="both"/>
        <w:rPr>
          <w:rFonts w:ascii="Times New Roman" w:hAnsi="Times New Roman" w:cs="Times New Roman"/>
          <w:color w:val="000000"/>
          <w:sz w:val="16"/>
          <w:szCs w:val="16"/>
        </w:rPr>
      </w:pPr>
      <w:r w:rsidRPr="0082254A">
        <w:rPr>
          <w:rFonts w:ascii="Times New Roman" w:hAnsi="Times New Roman" w:cs="Times New Roman"/>
          <w:color w:val="000000"/>
          <w:sz w:val="16"/>
          <w:szCs w:val="16"/>
        </w:rPr>
        <w:t>Размещение информации, указанной в настоящем пункте, осуществляется с учетом законодательства Российской Федерации о защите государственной тайны.</w:t>
      </w:r>
    </w:p>
    <w:p w:rsidR="00333458" w:rsidRPr="0082254A" w:rsidRDefault="00333458" w:rsidP="0082254A">
      <w:pPr>
        <w:pBdr>
          <w:top w:val="nil"/>
          <w:left w:val="nil"/>
          <w:bottom w:val="nil"/>
          <w:right w:val="nil"/>
          <w:between w:val="nil"/>
        </w:pBdr>
        <w:spacing w:after="0" w:line="240" w:lineRule="auto"/>
        <w:jc w:val="both"/>
        <w:rPr>
          <w:rFonts w:ascii="Times New Roman" w:hAnsi="Times New Roman" w:cs="Times New Roman"/>
          <w:color w:val="000000"/>
          <w:sz w:val="16"/>
          <w:szCs w:val="16"/>
        </w:rPr>
      </w:pPr>
      <w:r w:rsidRPr="0082254A">
        <w:rPr>
          <w:rFonts w:ascii="Times New Roman" w:hAnsi="Times New Roman" w:cs="Times New Roman"/>
          <w:color w:val="000000"/>
          <w:sz w:val="16"/>
          <w:szCs w:val="16"/>
        </w:rPr>
        <w:t xml:space="preserve">На официальном сайте в сети «Интернет» </w:t>
      </w:r>
      <w:r w:rsidRPr="0082254A">
        <w:rPr>
          <w:rFonts w:ascii="Times New Roman" w:hAnsi="Times New Roman" w:cs="Times New Roman"/>
          <w:sz w:val="16"/>
          <w:szCs w:val="16"/>
        </w:rPr>
        <w:t xml:space="preserve">по адресу: </w:t>
      </w:r>
      <w:hyperlink r:id="rId20" w:tgtFrame="_blank" w:history="1">
        <w:r w:rsidRPr="0082254A">
          <w:rPr>
            <w:rStyle w:val="a3"/>
            <w:rFonts w:ascii="Times New Roman" w:hAnsi="Times New Roman" w:cs="Times New Roman"/>
            <w:sz w:val="16"/>
            <w:szCs w:val="16"/>
            <w:shd w:val="clear" w:color="auto" w:fill="FFFFFF"/>
          </w:rPr>
          <w:t>https://lapshiha.ru/</w:t>
        </w:r>
      </w:hyperlink>
      <w:r w:rsidRPr="0082254A">
        <w:rPr>
          <w:rFonts w:ascii="Times New Roman" w:hAnsi="Times New Roman" w:cs="Times New Roman"/>
          <w:color w:val="000000"/>
          <w:sz w:val="16"/>
          <w:szCs w:val="16"/>
        </w:rPr>
        <w:t xml:space="preserve">  размещается и поддерживается в актуальном состоянии перечень объектов контроля, учитываемых в рамках формирования ежегодного плана контрольных (надзорных) мероприятий, с указанием категории риска.</w:t>
      </w:r>
    </w:p>
    <w:p w:rsidR="00333458" w:rsidRPr="0082254A" w:rsidRDefault="00333458" w:rsidP="0082254A">
      <w:pPr>
        <w:pBdr>
          <w:top w:val="nil"/>
          <w:left w:val="nil"/>
          <w:bottom w:val="nil"/>
          <w:right w:val="nil"/>
          <w:between w:val="nil"/>
        </w:pBdr>
        <w:spacing w:after="0" w:line="240" w:lineRule="auto"/>
        <w:jc w:val="both"/>
        <w:rPr>
          <w:rFonts w:ascii="Times New Roman" w:hAnsi="Times New Roman" w:cs="Times New Roman"/>
          <w:color w:val="000000"/>
          <w:sz w:val="16"/>
          <w:szCs w:val="16"/>
        </w:rPr>
      </w:pPr>
      <w:r w:rsidRPr="0082254A">
        <w:rPr>
          <w:rFonts w:ascii="Times New Roman" w:hAnsi="Times New Roman" w:cs="Times New Roman"/>
          <w:color w:val="000000"/>
          <w:sz w:val="16"/>
          <w:szCs w:val="16"/>
        </w:rPr>
        <w:t xml:space="preserve">14. По запросам контролируемых лиц </w:t>
      </w:r>
      <w:r w:rsidRPr="0082254A">
        <w:rPr>
          <w:rFonts w:ascii="Times New Roman" w:hAnsi="Times New Roman" w:cs="Times New Roman"/>
          <w:i/>
          <w:color w:val="000000"/>
          <w:sz w:val="16"/>
          <w:szCs w:val="16"/>
        </w:rPr>
        <w:t xml:space="preserve">местная администрация </w:t>
      </w:r>
      <w:r w:rsidRPr="0082254A">
        <w:rPr>
          <w:rFonts w:ascii="Times New Roman" w:hAnsi="Times New Roman" w:cs="Times New Roman"/>
          <w:color w:val="000000"/>
          <w:sz w:val="16"/>
          <w:szCs w:val="16"/>
        </w:rPr>
        <w:t>предоставляет им информацию о присвоенной их объектам муниципального контроля категории риска, а также сведения, на основании которых принято решение об отнесении к категории риска их объектов муниципального контроля.</w:t>
      </w:r>
    </w:p>
    <w:p w:rsidR="00333458" w:rsidRPr="0082254A" w:rsidRDefault="00333458" w:rsidP="0082254A">
      <w:pPr>
        <w:pBdr>
          <w:top w:val="nil"/>
          <w:left w:val="nil"/>
          <w:bottom w:val="nil"/>
          <w:right w:val="nil"/>
          <w:between w:val="nil"/>
        </w:pBdr>
        <w:spacing w:after="0" w:line="240" w:lineRule="auto"/>
        <w:jc w:val="both"/>
        <w:rPr>
          <w:rFonts w:ascii="Times New Roman" w:hAnsi="Times New Roman" w:cs="Times New Roman"/>
          <w:color w:val="000000"/>
          <w:sz w:val="16"/>
          <w:szCs w:val="16"/>
        </w:rPr>
      </w:pPr>
      <w:r w:rsidRPr="0082254A">
        <w:rPr>
          <w:rFonts w:ascii="Times New Roman" w:hAnsi="Times New Roman" w:cs="Times New Roman"/>
          <w:color w:val="000000"/>
          <w:sz w:val="16"/>
          <w:szCs w:val="16"/>
        </w:rPr>
        <w:t xml:space="preserve">15. Контролируемые лица вправе подать в </w:t>
      </w:r>
      <w:r w:rsidRPr="0082254A">
        <w:rPr>
          <w:rFonts w:ascii="Times New Roman" w:hAnsi="Times New Roman" w:cs="Times New Roman"/>
          <w:i/>
          <w:color w:val="000000"/>
          <w:sz w:val="16"/>
          <w:szCs w:val="16"/>
        </w:rPr>
        <w:t xml:space="preserve">местную администрацию               </w:t>
      </w:r>
      <w:r w:rsidRPr="0082254A">
        <w:rPr>
          <w:rFonts w:ascii="Times New Roman" w:hAnsi="Times New Roman" w:cs="Times New Roman"/>
          <w:color w:val="000000"/>
          <w:sz w:val="16"/>
          <w:szCs w:val="16"/>
        </w:rPr>
        <w:t>в соответствии с их компетенцией заявление об изменении присвоенной ранее категории риска.</w:t>
      </w:r>
    </w:p>
    <w:p w:rsidR="00333458" w:rsidRPr="0082254A" w:rsidRDefault="00333458" w:rsidP="0082254A">
      <w:pPr>
        <w:pBdr>
          <w:top w:val="nil"/>
          <w:left w:val="nil"/>
          <w:bottom w:val="nil"/>
          <w:right w:val="nil"/>
          <w:between w:val="nil"/>
        </w:pBdr>
        <w:spacing w:after="0" w:line="240" w:lineRule="auto"/>
        <w:jc w:val="both"/>
        <w:rPr>
          <w:rFonts w:ascii="Times New Roman" w:hAnsi="Times New Roman" w:cs="Times New Roman"/>
          <w:color w:val="000000"/>
          <w:sz w:val="16"/>
          <w:szCs w:val="16"/>
        </w:rPr>
      </w:pPr>
      <w:r w:rsidRPr="0082254A">
        <w:rPr>
          <w:rFonts w:ascii="Times New Roman" w:hAnsi="Times New Roman" w:cs="Times New Roman"/>
          <w:color w:val="000000"/>
          <w:sz w:val="16"/>
          <w:szCs w:val="16"/>
        </w:rPr>
        <w:t xml:space="preserve">Отнесение объектов муниципального контроля к определенной категории риска, в том числе изменение ранее присвоенной объекту муниципального контроля категории риска, осуществляется соответствующим решением в соответствии с критериями отнесения объектов контроля               к категориям риска согласно </w:t>
      </w:r>
      <w:hyperlink w:anchor="30j0zll">
        <w:r w:rsidRPr="0082254A">
          <w:rPr>
            <w:rFonts w:ascii="Times New Roman" w:hAnsi="Times New Roman" w:cs="Times New Roman"/>
            <w:color w:val="000000"/>
            <w:sz w:val="16"/>
            <w:szCs w:val="16"/>
          </w:rPr>
          <w:t>приложению № 1</w:t>
        </w:r>
      </w:hyperlink>
      <w:r w:rsidRPr="0082254A">
        <w:rPr>
          <w:rFonts w:ascii="Times New Roman" w:hAnsi="Times New Roman" w:cs="Times New Roman"/>
          <w:color w:val="000000"/>
          <w:sz w:val="16"/>
          <w:szCs w:val="16"/>
        </w:rPr>
        <w:t xml:space="preserve"> к настоящему Положению.</w:t>
      </w:r>
    </w:p>
    <w:p w:rsidR="00333458" w:rsidRPr="0082254A" w:rsidRDefault="00333458" w:rsidP="0082254A">
      <w:pPr>
        <w:pBdr>
          <w:top w:val="nil"/>
          <w:left w:val="nil"/>
          <w:bottom w:val="nil"/>
          <w:right w:val="nil"/>
          <w:between w:val="nil"/>
        </w:pBdr>
        <w:spacing w:after="0" w:line="240" w:lineRule="auto"/>
        <w:jc w:val="both"/>
        <w:rPr>
          <w:rFonts w:ascii="Times New Roman" w:hAnsi="Times New Roman" w:cs="Times New Roman"/>
          <w:color w:val="000000"/>
          <w:sz w:val="16"/>
          <w:szCs w:val="16"/>
        </w:rPr>
      </w:pPr>
      <w:r w:rsidRPr="0082254A">
        <w:rPr>
          <w:rFonts w:ascii="Times New Roman" w:hAnsi="Times New Roman" w:cs="Times New Roman"/>
          <w:color w:val="000000"/>
          <w:sz w:val="16"/>
          <w:szCs w:val="16"/>
        </w:rPr>
        <w:t>16.</w:t>
      </w:r>
      <w:r w:rsidRPr="0082254A">
        <w:rPr>
          <w:rFonts w:ascii="Times New Roman" w:hAnsi="Times New Roman" w:cs="Times New Roman"/>
          <w:i/>
          <w:color w:val="000000"/>
          <w:sz w:val="16"/>
          <w:szCs w:val="16"/>
        </w:rPr>
        <w:t xml:space="preserve">  </w:t>
      </w:r>
      <w:r w:rsidRPr="0082254A">
        <w:rPr>
          <w:rFonts w:ascii="Times New Roman" w:hAnsi="Times New Roman" w:cs="Times New Roman"/>
          <w:color w:val="000000"/>
          <w:sz w:val="16"/>
          <w:szCs w:val="16"/>
        </w:rPr>
        <w:t xml:space="preserve">В целях оценки риска причинения вреда (ущерба) при принятии решения о проведении и выборе вида внепланового контрольного (надзорного) мероприятия применяются индикаторы риска нарушений обязательных требований муниципального контроля согласно приложению </w:t>
      </w:r>
      <w:r w:rsidRPr="0082254A">
        <w:rPr>
          <w:rFonts w:ascii="Times New Roman" w:hAnsi="Times New Roman" w:cs="Times New Roman"/>
          <w:color w:val="000000"/>
          <w:sz w:val="16"/>
          <w:szCs w:val="16"/>
        </w:rPr>
        <w:br/>
        <w:t xml:space="preserve">№ 2 к настоящему Положению. </w:t>
      </w:r>
    </w:p>
    <w:p w:rsidR="00333458" w:rsidRPr="0082254A" w:rsidRDefault="00333458" w:rsidP="0082254A">
      <w:pPr>
        <w:pBdr>
          <w:top w:val="nil"/>
          <w:left w:val="nil"/>
          <w:bottom w:val="nil"/>
          <w:right w:val="nil"/>
          <w:between w:val="nil"/>
        </w:pBdr>
        <w:spacing w:after="0" w:line="240" w:lineRule="auto"/>
        <w:jc w:val="both"/>
        <w:rPr>
          <w:rFonts w:ascii="Times New Roman" w:hAnsi="Times New Roman" w:cs="Times New Roman"/>
          <w:color w:val="000000"/>
          <w:sz w:val="16"/>
          <w:szCs w:val="16"/>
        </w:rPr>
      </w:pPr>
    </w:p>
    <w:p w:rsidR="00333458" w:rsidRPr="0082254A" w:rsidRDefault="00333458" w:rsidP="0082254A">
      <w:pPr>
        <w:pBdr>
          <w:top w:val="nil"/>
          <w:left w:val="nil"/>
          <w:bottom w:val="nil"/>
          <w:right w:val="nil"/>
          <w:between w:val="nil"/>
        </w:pBdr>
        <w:spacing w:after="0" w:line="240" w:lineRule="auto"/>
        <w:jc w:val="center"/>
        <w:rPr>
          <w:rFonts w:ascii="Times New Roman" w:hAnsi="Times New Roman" w:cs="Times New Roman"/>
          <w:color w:val="000000"/>
          <w:sz w:val="16"/>
          <w:szCs w:val="16"/>
        </w:rPr>
      </w:pPr>
      <w:r w:rsidRPr="0082254A">
        <w:rPr>
          <w:rFonts w:ascii="Times New Roman" w:hAnsi="Times New Roman" w:cs="Times New Roman"/>
          <w:b/>
          <w:color w:val="000000"/>
          <w:sz w:val="16"/>
          <w:szCs w:val="16"/>
        </w:rPr>
        <w:t>Профилактика рисков причинения вреда (ущерба) охраняемым законом ценностям при осуществлении муниципального контроля</w:t>
      </w:r>
    </w:p>
    <w:p w:rsidR="00333458" w:rsidRPr="0082254A" w:rsidRDefault="00333458" w:rsidP="0082254A">
      <w:pPr>
        <w:pBdr>
          <w:top w:val="nil"/>
          <w:left w:val="nil"/>
          <w:bottom w:val="nil"/>
          <w:right w:val="nil"/>
          <w:between w:val="nil"/>
        </w:pBdr>
        <w:spacing w:after="0" w:line="240" w:lineRule="auto"/>
        <w:jc w:val="center"/>
        <w:rPr>
          <w:rFonts w:ascii="Times New Roman" w:hAnsi="Times New Roman" w:cs="Times New Roman"/>
          <w:color w:val="000000"/>
          <w:sz w:val="16"/>
          <w:szCs w:val="16"/>
        </w:rPr>
      </w:pPr>
    </w:p>
    <w:p w:rsidR="00333458" w:rsidRPr="0082254A" w:rsidRDefault="00333458" w:rsidP="0082254A">
      <w:pPr>
        <w:pBdr>
          <w:top w:val="nil"/>
          <w:left w:val="nil"/>
          <w:bottom w:val="nil"/>
          <w:right w:val="nil"/>
          <w:between w:val="nil"/>
        </w:pBdr>
        <w:spacing w:after="0" w:line="240" w:lineRule="auto"/>
        <w:jc w:val="both"/>
        <w:rPr>
          <w:rFonts w:ascii="Times New Roman" w:hAnsi="Times New Roman" w:cs="Times New Roman"/>
          <w:color w:val="000000"/>
          <w:sz w:val="16"/>
          <w:szCs w:val="16"/>
        </w:rPr>
      </w:pPr>
      <w:r w:rsidRPr="0082254A">
        <w:rPr>
          <w:rFonts w:ascii="Times New Roman" w:hAnsi="Times New Roman" w:cs="Times New Roman"/>
          <w:color w:val="000000"/>
          <w:sz w:val="16"/>
          <w:szCs w:val="16"/>
        </w:rPr>
        <w:t xml:space="preserve">17. Профилактические мероприятия проводятся </w:t>
      </w:r>
      <w:r w:rsidRPr="0082254A">
        <w:rPr>
          <w:rFonts w:ascii="Times New Roman" w:hAnsi="Times New Roman" w:cs="Times New Roman"/>
          <w:i/>
          <w:color w:val="000000"/>
          <w:sz w:val="16"/>
          <w:szCs w:val="16"/>
        </w:rPr>
        <w:t>местной администрацией</w:t>
      </w:r>
      <w:r w:rsidRPr="0082254A">
        <w:rPr>
          <w:rFonts w:ascii="Times New Roman" w:hAnsi="Times New Roman" w:cs="Times New Roman"/>
          <w:color w:val="000000"/>
          <w:sz w:val="16"/>
          <w:szCs w:val="16"/>
        </w:rPr>
        <w:t xml:space="preserve"> в целях стимулирования добросовестного соблюдения обязательных требований контролируемыми лицами и направлены                          на снижение риска причинения вреда (ущерба), а также являются приоритетными по отношению к проведению контрольных мероприятий.</w:t>
      </w:r>
    </w:p>
    <w:p w:rsidR="00333458" w:rsidRPr="0082254A" w:rsidRDefault="00333458" w:rsidP="0082254A">
      <w:pPr>
        <w:pBdr>
          <w:top w:val="nil"/>
          <w:left w:val="nil"/>
          <w:bottom w:val="nil"/>
          <w:right w:val="nil"/>
          <w:between w:val="nil"/>
        </w:pBdr>
        <w:spacing w:after="0" w:line="240" w:lineRule="auto"/>
        <w:jc w:val="both"/>
        <w:rPr>
          <w:rFonts w:ascii="Times New Roman" w:hAnsi="Times New Roman" w:cs="Times New Roman"/>
          <w:color w:val="000000"/>
          <w:sz w:val="16"/>
          <w:szCs w:val="16"/>
        </w:rPr>
      </w:pPr>
      <w:r w:rsidRPr="0082254A">
        <w:rPr>
          <w:rFonts w:ascii="Times New Roman" w:hAnsi="Times New Roman" w:cs="Times New Roman"/>
          <w:color w:val="000000"/>
          <w:sz w:val="16"/>
          <w:szCs w:val="16"/>
        </w:rPr>
        <w:t>18.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утверждаемой решением</w:t>
      </w:r>
      <w:r w:rsidRPr="0082254A">
        <w:rPr>
          <w:rFonts w:ascii="Times New Roman" w:hAnsi="Times New Roman" w:cs="Times New Roman"/>
          <w:i/>
          <w:color w:val="000000"/>
          <w:sz w:val="16"/>
          <w:szCs w:val="16"/>
        </w:rPr>
        <w:t xml:space="preserve"> местной администрации </w:t>
      </w:r>
      <w:r w:rsidRPr="0082254A">
        <w:rPr>
          <w:rFonts w:ascii="Times New Roman" w:hAnsi="Times New Roman" w:cs="Times New Roman"/>
          <w:color w:val="000000"/>
          <w:sz w:val="16"/>
          <w:szCs w:val="16"/>
        </w:rPr>
        <w:t xml:space="preserve">в соответствии с законодательством </w:t>
      </w:r>
      <w:bookmarkStart w:id="3" w:name="1fob9te" w:colFirst="0" w:colLast="0"/>
      <w:bookmarkEnd w:id="3"/>
      <w:r w:rsidRPr="0082254A">
        <w:rPr>
          <w:rFonts w:ascii="Times New Roman" w:hAnsi="Times New Roman" w:cs="Times New Roman"/>
          <w:i/>
          <w:color w:val="000000"/>
          <w:sz w:val="16"/>
          <w:szCs w:val="16"/>
        </w:rPr>
        <w:t>.</w:t>
      </w:r>
    </w:p>
    <w:p w:rsidR="00333458" w:rsidRPr="0082254A" w:rsidRDefault="00333458" w:rsidP="0082254A">
      <w:pPr>
        <w:pBdr>
          <w:top w:val="nil"/>
          <w:left w:val="nil"/>
          <w:bottom w:val="nil"/>
          <w:right w:val="nil"/>
          <w:between w:val="nil"/>
        </w:pBdr>
        <w:spacing w:after="0" w:line="240" w:lineRule="auto"/>
        <w:jc w:val="both"/>
        <w:rPr>
          <w:rFonts w:ascii="Times New Roman" w:hAnsi="Times New Roman" w:cs="Times New Roman"/>
          <w:color w:val="000000"/>
          <w:sz w:val="16"/>
          <w:szCs w:val="16"/>
        </w:rPr>
      </w:pPr>
      <w:r w:rsidRPr="0082254A">
        <w:rPr>
          <w:rFonts w:ascii="Times New Roman" w:hAnsi="Times New Roman" w:cs="Times New Roman"/>
          <w:color w:val="000000"/>
          <w:sz w:val="16"/>
          <w:szCs w:val="16"/>
        </w:rPr>
        <w:t>19. При осуществлении муниципального контроля могут проводиться следующие виды профилактических мероприятий:</w:t>
      </w:r>
    </w:p>
    <w:p w:rsidR="00333458" w:rsidRPr="0082254A" w:rsidRDefault="00333458" w:rsidP="0082254A">
      <w:pPr>
        <w:pBdr>
          <w:top w:val="nil"/>
          <w:left w:val="nil"/>
          <w:bottom w:val="nil"/>
          <w:right w:val="nil"/>
          <w:between w:val="nil"/>
        </w:pBdr>
        <w:spacing w:after="0" w:line="240" w:lineRule="auto"/>
        <w:jc w:val="both"/>
        <w:rPr>
          <w:rFonts w:ascii="Times New Roman" w:hAnsi="Times New Roman" w:cs="Times New Roman"/>
          <w:color w:val="000000"/>
          <w:sz w:val="16"/>
          <w:szCs w:val="16"/>
        </w:rPr>
      </w:pPr>
      <w:r w:rsidRPr="0082254A">
        <w:rPr>
          <w:rFonts w:ascii="Times New Roman" w:hAnsi="Times New Roman" w:cs="Times New Roman"/>
          <w:color w:val="000000"/>
          <w:sz w:val="16"/>
          <w:szCs w:val="16"/>
        </w:rPr>
        <w:t>1</w:t>
      </w:r>
      <w:r w:rsidRPr="0082254A">
        <w:rPr>
          <w:rFonts w:ascii="Times New Roman" w:hAnsi="Times New Roman" w:cs="Times New Roman"/>
          <w:b/>
          <w:color w:val="000000"/>
          <w:sz w:val="16"/>
          <w:szCs w:val="16"/>
        </w:rPr>
        <w:t>) информирование;</w:t>
      </w:r>
    </w:p>
    <w:p w:rsidR="00333458" w:rsidRPr="0082254A" w:rsidRDefault="00333458" w:rsidP="0082254A">
      <w:pPr>
        <w:pBdr>
          <w:top w:val="nil"/>
          <w:left w:val="nil"/>
          <w:bottom w:val="nil"/>
          <w:right w:val="nil"/>
          <w:between w:val="nil"/>
        </w:pBdr>
        <w:spacing w:after="0" w:line="240" w:lineRule="auto"/>
        <w:jc w:val="both"/>
        <w:rPr>
          <w:rFonts w:ascii="Times New Roman" w:hAnsi="Times New Roman" w:cs="Times New Roman"/>
          <w:color w:val="000000"/>
          <w:sz w:val="16"/>
          <w:szCs w:val="16"/>
        </w:rPr>
      </w:pPr>
      <w:r w:rsidRPr="0082254A">
        <w:rPr>
          <w:rFonts w:ascii="Times New Roman" w:hAnsi="Times New Roman" w:cs="Times New Roman"/>
          <w:color w:val="000000"/>
          <w:sz w:val="16"/>
          <w:szCs w:val="16"/>
        </w:rPr>
        <w:t>2) обобщение правоприменительной практики;</w:t>
      </w:r>
    </w:p>
    <w:p w:rsidR="00333458" w:rsidRPr="0082254A" w:rsidRDefault="00333458" w:rsidP="0082254A">
      <w:pPr>
        <w:pBdr>
          <w:top w:val="nil"/>
          <w:left w:val="nil"/>
          <w:bottom w:val="nil"/>
          <w:right w:val="nil"/>
          <w:between w:val="nil"/>
        </w:pBdr>
        <w:spacing w:after="0" w:line="240" w:lineRule="auto"/>
        <w:jc w:val="both"/>
        <w:rPr>
          <w:rFonts w:ascii="Times New Roman" w:hAnsi="Times New Roman" w:cs="Times New Roman"/>
          <w:color w:val="000000"/>
          <w:sz w:val="16"/>
          <w:szCs w:val="16"/>
        </w:rPr>
      </w:pPr>
      <w:r w:rsidRPr="0082254A">
        <w:rPr>
          <w:rFonts w:ascii="Times New Roman" w:hAnsi="Times New Roman" w:cs="Times New Roman"/>
          <w:color w:val="000000"/>
          <w:sz w:val="16"/>
          <w:szCs w:val="16"/>
        </w:rPr>
        <w:t>3) меры стимулирования добросовестности;</w:t>
      </w:r>
    </w:p>
    <w:p w:rsidR="00333458" w:rsidRPr="0082254A" w:rsidRDefault="00333458" w:rsidP="0082254A">
      <w:pPr>
        <w:pBdr>
          <w:top w:val="nil"/>
          <w:left w:val="nil"/>
          <w:bottom w:val="nil"/>
          <w:right w:val="nil"/>
          <w:between w:val="nil"/>
        </w:pBdr>
        <w:spacing w:after="0" w:line="240" w:lineRule="auto"/>
        <w:jc w:val="both"/>
        <w:rPr>
          <w:rFonts w:ascii="Times New Roman" w:hAnsi="Times New Roman" w:cs="Times New Roman"/>
          <w:color w:val="000000"/>
          <w:sz w:val="16"/>
          <w:szCs w:val="16"/>
        </w:rPr>
      </w:pPr>
      <w:r w:rsidRPr="0082254A">
        <w:rPr>
          <w:rFonts w:ascii="Times New Roman" w:hAnsi="Times New Roman" w:cs="Times New Roman"/>
          <w:color w:val="000000"/>
          <w:sz w:val="16"/>
          <w:szCs w:val="16"/>
        </w:rPr>
        <w:t>4) объявление предостережения;</w:t>
      </w:r>
    </w:p>
    <w:p w:rsidR="00333458" w:rsidRPr="0082254A" w:rsidRDefault="00333458" w:rsidP="0082254A">
      <w:pPr>
        <w:pBdr>
          <w:top w:val="nil"/>
          <w:left w:val="nil"/>
          <w:bottom w:val="nil"/>
          <w:right w:val="nil"/>
          <w:between w:val="nil"/>
        </w:pBdr>
        <w:spacing w:after="0" w:line="240" w:lineRule="auto"/>
        <w:jc w:val="both"/>
        <w:rPr>
          <w:rFonts w:ascii="Times New Roman" w:hAnsi="Times New Roman" w:cs="Times New Roman"/>
          <w:color w:val="000000"/>
          <w:sz w:val="16"/>
          <w:szCs w:val="16"/>
        </w:rPr>
      </w:pPr>
      <w:r w:rsidRPr="0082254A">
        <w:rPr>
          <w:rFonts w:ascii="Times New Roman" w:hAnsi="Times New Roman" w:cs="Times New Roman"/>
          <w:color w:val="000000"/>
          <w:sz w:val="16"/>
          <w:szCs w:val="16"/>
        </w:rPr>
        <w:t xml:space="preserve">5) </w:t>
      </w:r>
      <w:r w:rsidRPr="0082254A">
        <w:rPr>
          <w:rFonts w:ascii="Times New Roman" w:hAnsi="Times New Roman" w:cs="Times New Roman"/>
          <w:b/>
          <w:color w:val="000000"/>
          <w:sz w:val="16"/>
          <w:szCs w:val="16"/>
        </w:rPr>
        <w:t>консультирование;</w:t>
      </w:r>
    </w:p>
    <w:p w:rsidR="00333458" w:rsidRPr="0082254A" w:rsidRDefault="00333458" w:rsidP="0082254A">
      <w:pPr>
        <w:pBdr>
          <w:top w:val="nil"/>
          <w:left w:val="nil"/>
          <w:bottom w:val="nil"/>
          <w:right w:val="nil"/>
          <w:between w:val="nil"/>
        </w:pBdr>
        <w:spacing w:after="0" w:line="240" w:lineRule="auto"/>
        <w:jc w:val="both"/>
        <w:rPr>
          <w:rFonts w:ascii="Times New Roman" w:hAnsi="Times New Roman" w:cs="Times New Roman"/>
          <w:color w:val="000000"/>
          <w:sz w:val="16"/>
          <w:szCs w:val="16"/>
        </w:rPr>
      </w:pPr>
      <w:r w:rsidRPr="0082254A">
        <w:rPr>
          <w:rFonts w:ascii="Times New Roman" w:hAnsi="Times New Roman" w:cs="Times New Roman"/>
          <w:color w:val="000000"/>
          <w:sz w:val="16"/>
          <w:szCs w:val="16"/>
        </w:rPr>
        <w:lastRenderedPageBreak/>
        <w:t>6) профилактический визит;</w:t>
      </w:r>
    </w:p>
    <w:p w:rsidR="00333458" w:rsidRPr="0082254A" w:rsidRDefault="00333458" w:rsidP="0082254A">
      <w:pPr>
        <w:pBdr>
          <w:top w:val="nil"/>
          <w:left w:val="nil"/>
          <w:bottom w:val="nil"/>
          <w:right w:val="nil"/>
          <w:between w:val="nil"/>
        </w:pBdr>
        <w:spacing w:after="0" w:line="240" w:lineRule="auto"/>
        <w:jc w:val="both"/>
        <w:rPr>
          <w:rFonts w:ascii="Times New Roman" w:hAnsi="Times New Roman" w:cs="Times New Roman"/>
          <w:color w:val="000000"/>
          <w:sz w:val="16"/>
          <w:szCs w:val="16"/>
        </w:rPr>
      </w:pPr>
      <w:r w:rsidRPr="0082254A">
        <w:rPr>
          <w:rFonts w:ascii="Times New Roman" w:hAnsi="Times New Roman" w:cs="Times New Roman"/>
          <w:color w:val="000000"/>
          <w:sz w:val="16"/>
          <w:szCs w:val="16"/>
        </w:rPr>
        <w:t xml:space="preserve">7) </w:t>
      </w:r>
      <w:proofErr w:type="spellStart"/>
      <w:r w:rsidRPr="0082254A">
        <w:rPr>
          <w:rFonts w:ascii="Times New Roman" w:hAnsi="Times New Roman" w:cs="Times New Roman"/>
          <w:color w:val="000000"/>
          <w:sz w:val="16"/>
          <w:szCs w:val="16"/>
        </w:rPr>
        <w:t>самообследование</w:t>
      </w:r>
      <w:proofErr w:type="spellEnd"/>
      <w:r w:rsidRPr="0082254A">
        <w:rPr>
          <w:rFonts w:ascii="Times New Roman" w:hAnsi="Times New Roman" w:cs="Times New Roman"/>
          <w:color w:val="000000"/>
          <w:sz w:val="16"/>
          <w:szCs w:val="16"/>
        </w:rPr>
        <w:t>.</w:t>
      </w:r>
    </w:p>
    <w:p w:rsidR="00333458" w:rsidRPr="0082254A" w:rsidRDefault="00333458" w:rsidP="0082254A">
      <w:pPr>
        <w:pBdr>
          <w:top w:val="nil"/>
          <w:left w:val="nil"/>
          <w:bottom w:val="nil"/>
          <w:right w:val="nil"/>
          <w:between w:val="nil"/>
        </w:pBdr>
        <w:spacing w:after="0" w:line="240" w:lineRule="auto"/>
        <w:jc w:val="both"/>
        <w:rPr>
          <w:rFonts w:ascii="Times New Roman" w:hAnsi="Times New Roman" w:cs="Times New Roman"/>
          <w:color w:val="000000"/>
          <w:sz w:val="16"/>
          <w:szCs w:val="16"/>
        </w:rPr>
      </w:pPr>
      <w:r w:rsidRPr="0082254A">
        <w:rPr>
          <w:rFonts w:ascii="Times New Roman" w:hAnsi="Times New Roman" w:cs="Times New Roman"/>
          <w:color w:val="000000"/>
          <w:sz w:val="16"/>
          <w:szCs w:val="16"/>
        </w:rPr>
        <w:t xml:space="preserve">20. Информирование осуществляется посредством размещения сведений, предусмотренных </w:t>
      </w:r>
      <w:hyperlink r:id="rId21">
        <w:r w:rsidRPr="0082254A">
          <w:rPr>
            <w:rFonts w:ascii="Times New Roman" w:hAnsi="Times New Roman" w:cs="Times New Roman"/>
            <w:color w:val="000000"/>
            <w:sz w:val="16"/>
            <w:szCs w:val="16"/>
          </w:rPr>
          <w:t>частью 3 статьи 46</w:t>
        </w:r>
      </w:hyperlink>
      <w:r w:rsidRPr="0082254A">
        <w:rPr>
          <w:rFonts w:ascii="Times New Roman" w:hAnsi="Times New Roman" w:cs="Times New Roman"/>
          <w:color w:val="000000"/>
          <w:sz w:val="16"/>
          <w:szCs w:val="16"/>
        </w:rPr>
        <w:t xml:space="preserve"> Федерального закона                      от 31.07.2020 № 248-ФЗ «О государственном контроле (надзоре)                              и муниципальном контроле в Российской Федерации» на официальном сайте  в сети «Интернет» </w:t>
      </w:r>
      <w:r w:rsidRPr="0082254A">
        <w:rPr>
          <w:rFonts w:ascii="Times New Roman" w:hAnsi="Times New Roman" w:cs="Times New Roman"/>
          <w:sz w:val="16"/>
          <w:szCs w:val="16"/>
        </w:rPr>
        <w:t xml:space="preserve">по адресу: </w:t>
      </w:r>
      <w:hyperlink r:id="rId22" w:tgtFrame="_blank" w:history="1">
        <w:r w:rsidRPr="0082254A">
          <w:rPr>
            <w:rStyle w:val="a3"/>
            <w:rFonts w:ascii="Times New Roman" w:hAnsi="Times New Roman" w:cs="Times New Roman"/>
            <w:sz w:val="16"/>
            <w:szCs w:val="16"/>
            <w:shd w:val="clear" w:color="auto" w:fill="FFFFFF"/>
          </w:rPr>
          <w:t>https://lapshiha.ru/</w:t>
        </w:r>
      </w:hyperlink>
      <w:r w:rsidRPr="0082254A">
        <w:rPr>
          <w:rFonts w:ascii="Times New Roman" w:hAnsi="Times New Roman" w:cs="Times New Roman"/>
          <w:color w:val="000000"/>
          <w:sz w:val="16"/>
          <w:szCs w:val="16"/>
        </w:rPr>
        <w:t xml:space="preserve"> ,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333458" w:rsidRPr="0082254A" w:rsidRDefault="00333458" w:rsidP="0082254A">
      <w:pPr>
        <w:pBdr>
          <w:top w:val="nil"/>
          <w:left w:val="nil"/>
          <w:bottom w:val="nil"/>
          <w:right w:val="nil"/>
          <w:between w:val="nil"/>
        </w:pBdr>
        <w:spacing w:after="0" w:line="240" w:lineRule="auto"/>
        <w:jc w:val="both"/>
        <w:rPr>
          <w:rFonts w:ascii="Times New Roman" w:hAnsi="Times New Roman" w:cs="Times New Roman"/>
          <w:color w:val="000000"/>
          <w:sz w:val="16"/>
          <w:szCs w:val="16"/>
        </w:rPr>
      </w:pPr>
      <w:r w:rsidRPr="0082254A">
        <w:rPr>
          <w:rFonts w:ascii="Times New Roman" w:hAnsi="Times New Roman" w:cs="Times New Roman"/>
          <w:color w:val="000000"/>
          <w:sz w:val="16"/>
          <w:szCs w:val="16"/>
        </w:rPr>
        <w:t>Размещенные сведения на указанном официальном сайте поддерживаются в актуальном состоянии и обновляются в срок не позднее 5 рабочих дней с момента их изменения.</w:t>
      </w:r>
    </w:p>
    <w:p w:rsidR="00333458" w:rsidRPr="0082254A" w:rsidRDefault="00333458" w:rsidP="0082254A">
      <w:pPr>
        <w:pBdr>
          <w:top w:val="nil"/>
          <w:left w:val="nil"/>
          <w:bottom w:val="nil"/>
          <w:right w:val="nil"/>
          <w:between w:val="nil"/>
        </w:pBdr>
        <w:spacing w:after="0" w:line="240" w:lineRule="auto"/>
        <w:jc w:val="both"/>
        <w:rPr>
          <w:rFonts w:ascii="Times New Roman" w:hAnsi="Times New Roman" w:cs="Times New Roman"/>
          <w:color w:val="000000"/>
          <w:sz w:val="16"/>
          <w:szCs w:val="16"/>
        </w:rPr>
      </w:pPr>
      <w:r w:rsidRPr="0082254A">
        <w:rPr>
          <w:rFonts w:ascii="Times New Roman" w:hAnsi="Times New Roman" w:cs="Times New Roman"/>
          <w:color w:val="000000"/>
          <w:sz w:val="16"/>
          <w:szCs w:val="16"/>
        </w:rPr>
        <w:t xml:space="preserve">Должностные лица, ответственные за размещение информации, предусмотренной настоящим Положением, определяются </w:t>
      </w:r>
      <w:r w:rsidRPr="0082254A">
        <w:rPr>
          <w:rFonts w:ascii="Times New Roman" w:hAnsi="Times New Roman" w:cs="Times New Roman"/>
          <w:i/>
          <w:color w:val="000000"/>
          <w:sz w:val="16"/>
          <w:szCs w:val="16"/>
        </w:rPr>
        <w:t>распоряжением местной администрации.</w:t>
      </w:r>
      <w:bookmarkStart w:id="4" w:name="3znysh7" w:colFirst="0" w:colLast="0"/>
      <w:bookmarkEnd w:id="4"/>
    </w:p>
    <w:p w:rsidR="00333458" w:rsidRPr="0082254A" w:rsidRDefault="00333458" w:rsidP="0082254A">
      <w:pPr>
        <w:pBdr>
          <w:top w:val="nil"/>
          <w:left w:val="nil"/>
          <w:bottom w:val="nil"/>
          <w:right w:val="nil"/>
          <w:between w:val="nil"/>
        </w:pBdr>
        <w:spacing w:after="0" w:line="240" w:lineRule="auto"/>
        <w:jc w:val="both"/>
        <w:rPr>
          <w:rFonts w:ascii="Times New Roman" w:hAnsi="Times New Roman" w:cs="Times New Roman"/>
          <w:color w:val="000000"/>
          <w:sz w:val="16"/>
          <w:szCs w:val="16"/>
        </w:rPr>
      </w:pPr>
      <w:r w:rsidRPr="0082254A">
        <w:rPr>
          <w:rFonts w:ascii="Times New Roman" w:hAnsi="Times New Roman" w:cs="Times New Roman"/>
          <w:color w:val="000000"/>
          <w:sz w:val="16"/>
          <w:szCs w:val="16"/>
        </w:rPr>
        <w:t xml:space="preserve">21. Обобщение правоприменительной практики осуществляется должностными лицами </w:t>
      </w:r>
      <w:r w:rsidRPr="0082254A">
        <w:rPr>
          <w:rFonts w:ascii="Times New Roman" w:hAnsi="Times New Roman" w:cs="Times New Roman"/>
          <w:i/>
          <w:color w:val="000000"/>
          <w:sz w:val="16"/>
          <w:szCs w:val="16"/>
        </w:rPr>
        <w:t xml:space="preserve">местной администрации </w:t>
      </w:r>
      <w:r w:rsidRPr="0082254A">
        <w:rPr>
          <w:rFonts w:ascii="Times New Roman" w:hAnsi="Times New Roman" w:cs="Times New Roman"/>
          <w:color w:val="000000"/>
          <w:sz w:val="16"/>
          <w:szCs w:val="16"/>
        </w:rPr>
        <w:t xml:space="preserve">путем сбора и анализа данных о проведенных контрольных мероприятиях и их результатах, поступивших в </w:t>
      </w:r>
      <w:r w:rsidRPr="0082254A">
        <w:rPr>
          <w:rFonts w:ascii="Times New Roman" w:hAnsi="Times New Roman" w:cs="Times New Roman"/>
          <w:i/>
          <w:color w:val="000000"/>
          <w:sz w:val="16"/>
          <w:szCs w:val="16"/>
        </w:rPr>
        <w:t>местную администрацию</w:t>
      </w:r>
      <w:r w:rsidRPr="0082254A">
        <w:rPr>
          <w:rFonts w:ascii="Times New Roman" w:hAnsi="Times New Roman" w:cs="Times New Roman"/>
          <w:color w:val="000000"/>
          <w:sz w:val="16"/>
          <w:szCs w:val="16"/>
        </w:rPr>
        <w:t xml:space="preserve"> обращений.</w:t>
      </w:r>
    </w:p>
    <w:p w:rsidR="00333458" w:rsidRPr="0082254A" w:rsidRDefault="00333458" w:rsidP="0082254A">
      <w:pPr>
        <w:pBdr>
          <w:top w:val="nil"/>
          <w:left w:val="nil"/>
          <w:bottom w:val="nil"/>
          <w:right w:val="nil"/>
          <w:between w:val="nil"/>
        </w:pBdr>
        <w:spacing w:after="0" w:line="240" w:lineRule="auto"/>
        <w:jc w:val="both"/>
        <w:rPr>
          <w:rFonts w:ascii="Times New Roman" w:hAnsi="Times New Roman" w:cs="Times New Roman"/>
          <w:color w:val="000000"/>
          <w:sz w:val="16"/>
          <w:szCs w:val="16"/>
        </w:rPr>
      </w:pPr>
      <w:r w:rsidRPr="0082254A">
        <w:rPr>
          <w:rFonts w:ascii="Times New Roman" w:hAnsi="Times New Roman" w:cs="Times New Roman"/>
          <w:color w:val="000000"/>
          <w:sz w:val="16"/>
          <w:szCs w:val="16"/>
        </w:rPr>
        <w:t xml:space="preserve">По итогам обобщения правоприменительной практики </w:t>
      </w:r>
      <w:r w:rsidRPr="0082254A">
        <w:rPr>
          <w:rFonts w:ascii="Times New Roman" w:hAnsi="Times New Roman" w:cs="Times New Roman"/>
          <w:i/>
          <w:color w:val="000000"/>
          <w:sz w:val="16"/>
          <w:szCs w:val="16"/>
        </w:rPr>
        <w:t>местной администрацией</w:t>
      </w:r>
      <w:r w:rsidRPr="0082254A">
        <w:rPr>
          <w:rFonts w:ascii="Times New Roman" w:hAnsi="Times New Roman" w:cs="Times New Roman"/>
          <w:color w:val="000000"/>
          <w:sz w:val="16"/>
          <w:szCs w:val="16"/>
        </w:rPr>
        <w:t xml:space="preserve"> ежегодно готовится проект доклада, содержащий результаты обобщения правоприменительной практики по осуществлению муниципального контроля, который в обязательном порядке проходит публичное обсуждение. </w:t>
      </w:r>
    </w:p>
    <w:p w:rsidR="00333458" w:rsidRPr="0082254A" w:rsidRDefault="00333458" w:rsidP="0082254A">
      <w:pPr>
        <w:pBdr>
          <w:top w:val="nil"/>
          <w:left w:val="nil"/>
          <w:bottom w:val="nil"/>
          <w:right w:val="nil"/>
          <w:between w:val="nil"/>
        </w:pBdr>
        <w:spacing w:after="0" w:line="240" w:lineRule="auto"/>
        <w:jc w:val="both"/>
        <w:rPr>
          <w:rFonts w:ascii="Times New Roman" w:hAnsi="Times New Roman" w:cs="Times New Roman"/>
          <w:color w:val="000000"/>
          <w:sz w:val="16"/>
          <w:szCs w:val="16"/>
        </w:rPr>
      </w:pPr>
      <w:r w:rsidRPr="0082254A">
        <w:rPr>
          <w:rFonts w:ascii="Times New Roman" w:hAnsi="Times New Roman" w:cs="Times New Roman"/>
          <w:i/>
          <w:color w:val="000000"/>
          <w:sz w:val="16"/>
          <w:szCs w:val="16"/>
        </w:rPr>
        <w:t>Местная администрация</w:t>
      </w:r>
      <w:r w:rsidRPr="0082254A">
        <w:rPr>
          <w:rFonts w:ascii="Times New Roman" w:hAnsi="Times New Roman" w:cs="Times New Roman"/>
          <w:color w:val="000000"/>
          <w:sz w:val="16"/>
          <w:szCs w:val="16"/>
        </w:rPr>
        <w:t xml:space="preserve"> обеспечивает публичное обсуждение проекта доклада о правоприменительной практике осуществления муниципального контроля путем размещения сроком на </w:t>
      </w:r>
      <w:r w:rsidRPr="0082254A">
        <w:rPr>
          <w:rFonts w:ascii="Times New Roman" w:hAnsi="Times New Roman" w:cs="Times New Roman"/>
          <w:i/>
          <w:color w:val="000000"/>
          <w:sz w:val="16"/>
          <w:szCs w:val="16"/>
        </w:rPr>
        <w:t>14 календарных дней</w:t>
      </w:r>
      <w:r w:rsidRPr="0082254A">
        <w:rPr>
          <w:rFonts w:ascii="Times New Roman" w:hAnsi="Times New Roman" w:cs="Times New Roman"/>
          <w:color w:val="000000"/>
          <w:sz w:val="16"/>
          <w:szCs w:val="16"/>
        </w:rPr>
        <w:t xml:space="preserve"> на своем официальном сайте в сети «Интернет»</w:t>
      </w:r>
      <w:r w:rsidRPr="0082254A">
        <w:rPr>
          <w:rFonts w:ascii="Times New Roman" w:hAnsi="Times New Roman" w:cs="Times New Roman"/>
          <w:sz w:val="16"/>
          <w:szCs w:val="16"/>
        </w:rPr>
        <w:t xml:space="preserve"> по адресу: </w:t>
      </w:r>
      <w:hyperlink r:id="rId23" w:tgtFrame="_blank" w:history="1">
        <w:r w:rsidRPr="0082254A">
          <w:rPr>
            <w:rStyle w:val="a3"/>
            <w:rFonts w:ascii="Times New Roman" w:hAnsi="Times New Roman" w:cs="Times New Roman"/>
            <w:sz w:val="16"/>
            <w:szCs w:val="16"/>
            <w:shd w:val="clear" w:color="auto" w:fill="FFFFFF"/>
          </w:rPr>
          <w:t>https://lapshiha.ru/</w:t>
        </w:r>
      </w:hyperlink>
      <w:r w:rsidRPr="0082254A">
        <w:rPr>
          <w:rFonts w:ascii="Times New Roman" w:hAnsi="Times New Roman" w:cs="Times New Roman"/>
          <w:color w:val="000000"/>
          <w:sz w:val="16"/>
          <w:szCs w:val="16"/>
        </w:rPr>
        <w:t xml:space="preserve">  в срок, </w:t>
      </w:r>
      <w:r w:rsidRPr="0082254A">
        <w:rPr>
          <w:rFonts w:ascii="Times New Roman" w:hAnsi="Times New Roman" w:cs="Times New Roman"/>
          <w:i/>
          <w:color w:val="000000"/>
          <w:sz w:val="16"/>
          <w:szCs w:val="16"/>
        </w:rPr>
        <w:t>не позднее 15 февраля года</w:t>
      </w:r>
      <w:r w:rsidRPr="0082254A">
        <w:rPr>
          <w:rFonts w:ascii="Times New Roman" w:hAnsi="Times New Roman" w:cs="Times New Roman"/>
          <w:color w:val="000000"/>
          <w:sz w:val="16"/>
          <w:szCs w:val="16"/>
        </w:rPr>
        <w:t>, следующего за отчетным.</w:t>
      </w:r>
    </w:p>
    <w:p w:rsidR="00333458" w:rsidRPr="0082254A" w:rsidRDefault="00333458" w:rsidP="0082254A">
      <w:pPr>
        <w:pBdr>
          <w:top w:val="nil"/>
          <w:left w:val="nil"/>
          <w:bottom w:val="nil"/>
          <w:right w:val="nil"/>
          <w:between w:val="nil"/>
        </w:pBdr>
        <w:spacing w:after="0" w:line="240" w:lineRule="auto"/>
        <w:jc w:val="both"/>
        <w:rPr>
          <w:rFonts w:ascii="Times New Roman" w:hAnsi="Times New Roman" w:cs="Times New Roman"/>
          <w:color w:val="000000"/>
          <w:sz w:val="16"/>
          <w:szCs w:val="16"/>
        </w:rPr>
      </w:pPr>
      <w:r w:rsidRPr="0082254A">
        <w:rPr>
          <w:rFonts w:ascii="Times New Roman" w:hAnsi="Times New Roman" w:cs="Times New Roman"/>
          <w:color w:val="000000"/>
          <w:sz w:val="16"/>
          <w:szCs w:val="16"/>
        </w:rPr>
        <w:t xml:space="preserve">После рассмотрения предложений и замечаний, полученных в ходе публичного обсуждения, указанного в абзаце третьем настоящего пункта, доклад о правоприменительной практике осуществления муниципального контроля дорабатывается, утверждается решением </w:t>
      </w:r>
      <w:r w:rsidRPr="0082254A">
        <w:rPr>
          <w:rFonts w:ascii="Times New Roman" w:hAnsi="Times New Roman" w:cs="Times New Roman"/>
          <w:i/>
          <w:color w:val="000000"/>
          <w:sz w:val="16"/>
          <w:szCs w:val="16"/>
        </w:rPr>
        <w:t>местной администрации</w:t>
      </w:r>
      <w:r w:rsidRPr="0082254A">
        <w:rPr>
          <w:rFonts w:ascii="Times New Roman" w:hAnsi="Times New Roman" w:cs="Times New Roman"/>
          <w:color w:val="000000"/>
          <w:sz w:val="16"/>
          <w:szCs w:val="16"/>
        </w:rPr>
        <w:t xml:space="preserve"> до 15 марта года, следующего за отчетным, и размещается на официальном сайте местной администрации в сети «Интернет» </w:t>
      </w:r>
      <w:r w:rsidRPr="0082254A">
        <w:rPr>
          <w:rFonts w:ascii="Times New Roman" w:hAnsi="Times New Roman" w:cs="Times New Roman"/>
          <w:sz w:val="16"/>
          <w:szCs w:val="16"/>
        </w:rPr>
        <w:t xml:space="preserve">по адресу: </w:t>
      </w:r>
      <w:hyperlink r:id="rId24" w:history="1">
        <w:r w:rsidRPr="0082254A">
          <w:rPr>
            <w:rStyle w:val="a3"/>
            <w:rFonts w:ascii="Times New Roman" w:hAnsi="Times New Roman" w:cs="Times New Roman"/>
            <w:sz w:val="16"/>
            <w:szCs w:val="16"/>
            <w:shd w:val="clear" w:color="auto" w:fill="FFFFFF"/>
          </w:rPr>
          <w:t>https://lapshiha.ru/</w:t>
        </w:r>
        <w:r w:rsidRPr="0082254A">
          <w:rPr>
            <w:rStyle w:val="a3"/>
            <w:rFonts w:ascii="Times New Roman" w:hAnsi="Times New Roman" w:cs="Times New Roman"/>
            <w:sz w:val="16"/>
            <w:szCs w:val="16"/>
          </w:rPr>
          <w:t>_</w:t>
        </w:r>
      </w:hyperlink>
      <w:r w:rsidRPr="0082254A">
        <w:rPr>
          <w:rFonts w:ascii="Times New Roman" w:hAnsi="Times New Roman" w:cs="Times New Roman"/>
          <w:color w:val="000000"/>
          <w:sz w:val="16"/>
          <w:szCs w:val="16"/>
        </w:rPr>
        <w:t xml:space="preserve">     в течение 5 рабочих дней после его утверждения.</w:t>
      </w:r>
    </w:p>
    <w:p w:rsidR="00333458" w:rsidRPr="0082254A" w:rsidRDefault="00333458" w:rsidP="0082254A">
      <w:pPr>
        <w:pBdr>
          <w:top w:val="nil"/>
          <w:left w:val="nil"/>
          <w:bottom w:val="nil"/>
          <w:right w:val="nil"/>
          <w:between w:val="nil"/>
        </w:pBdr>
        <w:spacing w:after="0" w:line="240" w:lineRule="auto"/>
        <w:jc w:val="both"/>
        <w:rPr>
          <w:rFonts w:ascii="Times New Roman" w:hAnsi="Times New Roman" w:cs="Times New Roman"/>
          <w:color w:val="000000"/>
          <w:sz w:val="16"/>
          <w:szCs w:val="16"/>
        </w:rPr>
      </w:pPr>
      <w:r w:rsidRPr="0082254A">
        <w:rPr>
          <w:rFonts w:ascii="Times New Roman" w:hAnsi="Times New Roman" w:cs="Times New Roman"/>
          <w:color w:val="000000"/>
          <w:sz w:val="16"/>
          <w:szCs w:val="16"/>
        </w:rPr>
        <w:t xml:space="preserve">22. </w:t>
      </w:r>
      <w:r w:rsidRPr="0082254A">
        <w:rPr>
          <w:rFonts w:ascii="Times New Roman" w:hAnsi="Times New Roman" w:cs="Times New Roman"/>
          <w:i/>
          <w:color w:val="000000"/>
          <w:sz w:val="16"/>
          <w:szCs w:val="16"/>
        </w:rPr>
        <w:t>Местная администрация</w:t>
      </w:r>
      <w:r w:rsidRPr="0082254A">
        <w:rPr>
          <w:rFonts w:ascii="Times New Roman" w:hAnsi="Times New Roman" w:cs="Times New Roman"/>
          <w:color w:val="000000"/>
          <w:sz w:val="16"/>
          <w:szCs w:val="16"/>
        </w:rPr>
        <w:t xml:space="preserve">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333458" w:rsidRPr="0082254A" w:rsidRDefault="00333458" w:rsidP="0082254A">
      <w:pPr>
        <w:pBdr>
          <w:top w:val="nil"/>
          <w:left w:val="nil"/>
          <w:bottom w:val="nil"/>
          <w:right w:val="nil"/>
          <w:between w:val="nil"/>
        </w:pBdr>
        <w:spacing w:after="0" w:line="240" w:lineRule="auto"/>
        <w:jc w:val="both"/>
        <w:rPr>
          <w:rFonts w:ascii="Times New Roman" w:hAnsi="Times New Roman" w:cs="Times New Roman"/>
          <w:color w:val="000000"/>
          <w:sz w:val="16"/>
          <w:szCs w:val="16"/>
        </w:rPr>
      </w:pPr>
      <w:r w:rsidRPr="0082254A">
        <w:rPr>
          <w:rFonts w:ascii="Times New Roman" w:hAnsi="Times New Roman" w:cs="Times New Roman"/>
          <w:color w:val="000000"/>
          <w:sz w:val="16"/>
          <w:szCs w:val="16"/>
        </w:rPr>
        <w:t>Предостережение о недопустимости нарушения обязательных требований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rsidR="00333458" w:rsidRPr="0082254A" w:rsidRDefault="00333458" w:rsidP="0082254A">
      <w:pPr>
        <w:pBdr>
          <w:top w:val="nil"/>
          <w:left w:val="nil"/>
          <w:bottom w:val="nil"/>
          <w:right w:val="nil"/>
          <w:between w:val="nil"/>
        </w:pBdr>
        <w:spacing w:after="0" w:line="240" w:lineRule="auto"/>
        <w:jc w:val="both"/>
        <w:rPr>
          <w:rFonts w:ascii="Times New Roman" w:hAnsi="Times New Roman" w:cs="Times New Roman"/>
          <w:color w:val="000000"/>
          <w:sz w:val="16"/>
          <w:szCs w:val="16"/>
        </w:rPr>
      </w:pPr>
      <w:r w:rsidRPr="0082254A">
        <w:rPr>
          <w:rFonts w:ascii="Times New Roman" w:hAnsi="Times New Roman" w:cs="Times New Roman"/>
          <w:color w:val="000000"/>
          <w:sz w:val="16"/>
          <w:szCs w:val="16"/>
        </w:rPr>
        <w:t xml:space="preserve">Инспектор регистрирует предостережение в журнале учета объявленных предостережений с присвоением регистрационного номера, форма которого утверждается </w:t>
      </w:r>
      <w:r w:rsidRPr="0082254A">
        <w:rPr>
          <w:rFonts w:ascii="Times New Roman" w:hAnsi="Times New Roman" w:cs="Times New Roman"/>
          <w:i/>
          <w:color w:val="000000"/>
          <w:sz w:val="16"/>
          <w:szCs w:val="16"/>
        </w:rPr>
        <w:t>местной администрацией</w:t>
      </w:r>
      <w:r w:rsidRPr="0082254A">
        <w:rPr>
          <w:rFonts w:ascii="Times New Roman" w:hAnsi="Times New Roman" w:cs="Times New Roman"/>
          <w:color w:val="000000"/>
          <w:sz w:val="16"/>
          <w:szCs w:val="16"/>
        </w:rPr>
        <w:t>.</w:t>
      </w:r>
    </w:p>
    <w:p w:rsidR="00333458" w:rsidRPr="0082254A" w:rsidRDefault="00333458" w:rsidP="0082254A">
      <w:pPr>
        <w:pBdr>
          <w:top w:val="nil"/>
          <w:left w:val="nil"/>
          <w:bottom w:val="nil"/>
          <w:right w:val="nil"/>
          <w:between w:val="nil"/>
        </w:pBdr>
        <w:spacing w:after="0" w:line="240" w:lineRule="auto"/>
        <w:jc w:val="both"/>
        <w:rPr>
          <w:rFonts w:ascii="Times New Roman" w:hAnsi="Times New Roman" w:cs="Times New Roman"/>
          <w:color w:val="000000"/>
          <w:sz w:val="16"/>
          <w:szCs w:val="16"/>
        </w:rPr>
      </w:pPr>
      <w:r w:rsidRPr="0082254A">
        <w:rPr>
          <w:rFonts w:ascii="Times New Roman" w:hAnsi="Times New Roman" w:cs="Times New Roman"/>
          <w:color w:val="000000"/>
          <w:sz w:val="16"/>
          <w:szCs w:val="16"/>
        </w:rPr>
        <w:t>В случае объявления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w:t>
      </w:r>
    </w:p>
    <w:p w:rsidR="00333458" w:rsidRPr="0082254A" w:rsidRDefault="00333458" w:rsidP="0082254A">
      <w:pPr>
        <w:pBdr>
          <w:top w:val="nil"/>
          <w:left w:val="nil"/>
          <w:bottom w:val="nil"/>
          <w:right w:val="nil"/>
          <w:between w:val="nil"/>
        </w:pBdr>
        <w:spacing w:after="0" w:line="240" w:lineRule="auto"/>
        <w:jc w:val="both"/>
        <w:rPr>
          <w:rFonts w:ascii="Times New Roman" w:hAnsi="Times New Roman" w:cs="Times New Roman"/>
          <w:color w:val="000000"/>
          <w:sz w:val="16"/>
          <w:szCs w:val="16"/>
        </w:rPr>
      </w:pPr>
      <w:r w:rsidRPr="0082254A">
        <w:rPr>
          <w:rFonts w:ascii="Times New Roman" w:hAnsi="Times New Roman" w:cs="Times New Roman"/>
          <w:color w:val="000000"/>
          <w:sz w:val="16"/>
          <w:szCs w:val="16"/>
        </w:rPr>
        <w:t>Возражение направляется Инспектору, объявившему предостережение, не позднее 15 календарных дней с момента получения предостережения через личные кабинеты контролируемых лиц в государственных информационных системах или почтовым отправлением (в случае направления на бумажном носителе).</w:t>
      </w:r>
    </w:p>
    <w:p w:rsidR="00333458" w:rsidRPr="0082254A" w:rsidRDefault="00333458" w:rsidP="0082254A">
      <w:pPr>
        <w:pBdr>
          <w:top w:val="nil"/>
          <w:left w:val="nil"/>
          <w:bottom w:val="nil"/>
          <w:right w:val="nil"/>
          <w:between w:val="nil"/>
        </w:pBdr>
        <w:spacing w:after="0" w:line="240" w:lineRule="auto"/>
        <w:jc w:val="both"/>
        <w:rPr>
          <w:rFonts w:ascii="Times New Roman" w:hAnsi="Times New Roman" w:cs="Times New Roman"/>
          <w:color w:val="000000"/>
          <w:sz w:val="16"/>
          <w:szCs w:val="16"/>
        </w:rPr>
      </w:pPr>
      <w:r w:rsidRPr="0082254A">
        <w:rPr>
          <w:rFonts w:ascii="Times New Roman" w:hAnsi="Times New Roman" w:cs="Times New Roman"/>
          <w:color w:val="000000"/>
          <w:sz w:val="16"/>
          <w:szCs w:val="16"/>
        </w:rPr>
        <w:t>Возражение составляется контролируемым лицом в произвольной форме, но должно содержать в себе следующую информацию:</w:t>
      </w:r>
    </w:p>
    <w:p w:rsidR="00333458" w:rsidRPr="0082254A" w:rsidRDefault="00333458" w:rsidP="0082254A">
      <w:pPr>
        <w:pBdr>
          <w:top w:val="nil"/>
          <w:left w:val="nil"/>
          <w:bottom w:val="nil"/>
          <w:right w:val="nil"/>
          <w:between w:val="nil"/>
        </w:pBdr>
        <w:spacing w:after="0" w:line="240" w:lineRule="auto"/>
        <w:jc w:val="both"/>
        <w:rPr>
          <w:rFonts w:ascii="Times New Roman" w:hAnsi="Times New Roman" w:cs="Times New Roman"/>
          <w:color w:val="000000"/>
          <w:sz w:val="16"/>
          <w:szCs w:val="16"/>
        </w:rPr>
      </w:pPr>
      <w:r w:rsidRPr="0082254A">
        <w:rPr>
          <w:rFonts w:ascii="Times New Roman" w:hAnsi="Times New Roman" w:cs="Times New Roman"/>
          <w:color w:val="000000"/>
          <w:sz w:val="16"/>
          <w:szCs w:val="16"/>
        </w:rPr>
        <w:t>1) наименование органа, в который направляется возражение;</w:t>
      </w:r>
    </w:p>
    <w:p w:rsidR="00333458" w:rsidRPr="0082254A" w:rsidRDefault="00333458" w:rsidP="0082254A">
      <w:pPr>
        <w:pBdr>
          <w:top w:val="nil"/>
          <w:left w:val="nil"/>
          <w:bottom w:val="nil"/>
          <w:right w:val="nil"/>
          <w:between w:val="nil"/>
        </w:pBdr>
        <w:spacing w:after="0" w:line="240" w:lineRule="auto"/>
        <w:jc w:val="both"/>
        <w:rPr>
          <w:rFonts w:ascii="Times New Roman" w:hAnsi="Times New Roman" w:cs="Times New Roman"/>
          <w:color w:val="000000"/>
          <w:sz w:val="16"/>
          <w:szCs w:val="16"/>
        </w:rPr>
      </w:pPr>
      <w:r w:rsidRPr="0082254A">
        <w:rPr>
          <w:rFonts w:ascii="Times New Roman" w:hAnsi="Times New Roman" w:cs="Times New Roman"/>
          <w:color w:val="000000"/>
          <w:sz w:val="16"/>
          <w:szCs w:val="16"/>
        </w:rPr>
        <w:t xml:space="preserve">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 </w:t>
      </w:r>
    </w:p>
    <w:p w:rsidR="00333458" w:rsidRPr="0082254A" w:rsidRDefault="00333458" w:rsidP="0082254A">
      <w:pPr>
        <w:pBdr>
          <w:top w:val="nil"/>
          <w:left w:val="nil"/>
          <w:bottom w:val="nil"/>
          <w:right w:val="nil"/>
          <w:between w:val="nil"/>
        </w:pBdr>
        <w:spacing w:after="0" w:line="240" w:lineRule="auto"/>
        <w:jc w:val="both"/>
        <w:rPr>
          <w:rFonts w:ascii="Times New Roman" w:hAnsi="Times New Roman" w:cs="Times New Roman"/>
          <w:color w:val="000000"/>
          <w:sz w:val="16"/>
          <w:szCs w:val="16"/>
        </w:rPr>
      </w:pPr>
      <w:r w:rsidRPr="0082254A">
        <w:rPr>
          <w:rFonts w:ascii="Times New Roman" w:hAnsi="Times New Roman" w:cs="Times New Roman"/>
          <w:color w:val="000000"/>
          <w:sz w:val="16"/>
          <w:szCs w:val="16"/>
        </w:rPr>
        <w:t>3) дату и номер предостережения;</w:t>
      </w:r>
    </w:p>
    <w:p w:rsidR="00333458" w:rsidRPr="0082254A" w:rsidRDefault="00333458" w:rsidP="0082254A">
      <w:pPr>
        <w:pBdr>
          <w:top w:val="nil"/>
          <w:left w:val="nil"/>
          <w:bottom w:val="nil"/>
          <w:right w:val="nil"/>
          <w:between w:val="nil"/>
        </w:pBdr>
        <w:spacing w:after="0" w:line="240" w:lineRule="auto"/>
        <w:jc w:val="both"/>
        <w:rPr>
          <w:rFonts w:ascii="Times New Roman" w:hAnsi="Times New Roman" w:cs="Times New Roman"/>
          <w:color w:val="000000"/>
          <w:sz w:val="16"/>
          <w:szCs w:val="16"/>
        </w:rPr>
      </w:pPr>
      <w:r w:rsidRPr="0082254A">
        <w:rPr>
          <w:rFonts w:ascii="Times New Roman" w:hAnsi="Times New Roman" w:cs="Times New Roman"/>
          <w:color w:val="000000"/>
          <w:sz w:val="16"/>
          <w:szCs w:val="16"/>
        </w:rPr>
        <w:t>4) доводы, на основании которых контролируемое лицо не согласно                        с объявленным предостережением;</w:t>
      </w:r>
    </w:p>
    <w:p w:rsidR="00333458" w:rsidRPr="0082254A" w:rsidRDefault="00333458" w:rsidP="0082254A">
      <w:pPr>
        <w:pBdr>
          <w:top w:val="nil"/>
          <w:left w:val="nil"/>
          <w:bottom w:val="nil"/>
          <w:right w:val="nil"/>
          <w:between w:val="nil"/>
        </w:pBdr>
        <w:spacing w:after="0" w:line="240" w:lineRule="auto"/>
        <w:jc w:val="both"/>
        <w:rPr>
          <w:rFonts w:ascii="Times New Roman" w:hAnsi="Times New Roman" w:cs="Times New Roman"/>
          <w:color w:val="000000"/>
          <w:sz w:val="16"/>
          <w:szCs w:val="16"/>
        </w:rPr>
      </w:pPr>
      <w:r w:rsidRPr="0082254A">
        <w:rPr>
          <w:rFonts w:ascii="Times New Roman" w:hAnsi="Times New Roman" w:cs="Times New Roman"/>
          <w:color w:val="000000"/>
          <w:sz w:val="16"/>
          <w:szCs w:val="16"/>
        </w:rPr>
        <w:t>5) дату получения предостережения контролируемым лицом;</w:t>
      </w:r>
    </w:p>
    <w:p w:rsidR="00333458" w:rsidRPr="0082254A" w:rsidRDefault="00333458" w:rsidP="0082254A">
      <w:pPr>
        <w:pBdr>
          <w:top w:val="nil"/>
          <w:left w:val="nil"/>
          <w:bottom w:val="nil"/>
          <w:right w:val="nil"/>
          <w:between w:val="nil"/>
        </w:pBdr>
        <w:spacing w:after="0" w:line="240" w:lineRule="auto"/>
        <w:jc w:val="both"/>
        <w:rPr>
          <w:rFonts w:ascii="Times New Roman" w:hAnsi="Times New Roman" w:cs="Times New Roman"/>
          <w:color w:val="000000"/>
          <w:sz w:val="16"/>
          <w:szCs w:val="16"/>
        </w:rPr>
      </w:pPr>
      <w:r w:rsidRPr="0082254A">
        <w:rPr>
          <w:rFonts w:ascii="Times New Roman" w:hAnsi="Times New Roman" w:cs="Times New Roman"/>
          <w:color w:val="000000"/>
          <w:sz w:val="16"/>
          <w:szCs w:val="16"/>
        </w:rPr>
        <w:t>6) личную подпись и дату.</w:t>
      </w:r>
    </w:p>
    <w:p w:rsidR="00333458" w:rsidRPr="0082254A" w:rsidRDefault="00333458" w:rsidP="0082254A">
      <w:pPr>
        <w:pBdr>
          <w:top w:val="nil"/>
          <w:left w:val="nil"/>
          <w:bottom w:val="nil"/>
          <w:right w:val="nil"/>
          <w:between w:val="nil"/>
        </w:pBdr>
        <w:spacing w:after="0" w:line="240" w:lineRule="auto"/>
        <w:jc w:val="both"/>
        <w:rPr>
          <w:rFonts w:ascii="Times New Roman" w:hAnsi="Times New Roman" w:cs="Times New Roman"/>
          <w:color w:val="000000"/>
          <w:sz w:val="16"/>
          <w:szCs w:val="16"/>
        </w:rPr>
      </w:pPr>
      <w:r w:rsidRPr="0082254A">
        <w:rPr>
          <w:rFonts w:ascii="Times New Roman" w:hAnsi="Times New Roman" w:cs="Times New Roman"/>
          <w:color w:val="000000"/>
          <w:sz w:val="16"/>
          <w:szCs w:val="16"/>
        </w:rPr>
        <w:t>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333458" w:rsidRPr="0082254A" w:rsidRDefault="00333458" w:rsidP="0082254A">
      <w:pPr>
        <w:pBdr>
          <w:top w:val="nil"/>
          <w:left w:val="nil"/>
          <w:bottom w:val="nil"/>
          <w:right w:val="nil"/>
          <w:between w:val="nil"/>
        </w:pBdr>
        <w:spacing w:after="0" w:line="240" w:lineRule="auto"/>
        <w:jc w:val="both"/>
        <w:rPr>
          <w:rFonts w:ascii="Times New Roman" w:hAnsi="Times New Roman" w:cs="Times New Roman"/>
          <w:color w:val="000000"/>
          <w:sz w:val="16"/>
          <w:szCs w:val="16"/>
        </w:rPr>
      </w:pPr>
      <w:r w:rsidRPr="0082254A">
        <w:rPr>
          <w:rFonts w:ascii="Times New Roman" w:hAnsi="Times New Roman" w:cs="Times New Roman"/>
          <w:color w:val="000000"/>
          <w:sz w:val="16"/>
          <w:szCs w:val="16"/>
        </w:rPr>
        <w:t xml:space="preserve">При поступлении возражения на предостережение </w:t>
      </w:r>
      <w:r w:rsidRPr="0082254A">
        <w:rPr>
          <w:rFonts w:ascii="Times New Roman" w:hAnsi="Times New Roman" w:cs="Times New Roman"/>
          <w:i/>
          <w:color w:val="000000"/>
          <w:sz w:val="16"/>
          <w:szCs w:val="16"/>
        </w:rPr>
        <w:t>местная администрация</w:t>
      </w:r>
      <w:r w:rsidRPr="0082254A">
        <w:rPr>
          <w:rFonts w:ascii="Times New Roman" w:hAnsi="Times New Roman" w:cs="Times New Roman"/>
          <w:color w:val="000000"/>
          <w:sz w:val="16"/>
          <w:szCs w:val="16"/>
        </w:rPr>
        <w:t xml:space="preserve">: </w:t>
      </w:r>
    </w:p>
    <w:p w:rsidR="00333458" w:rsidRPr="0082254A" w:rsidRDefault="00333458" w:rsidP="0082254A">
      <w:pPr>
        <w:pBdr>
          <w:top w:val="nil"/>
          <w:left w:val="nil"/>
          <w:bottom w:val="nil"/>
          <w:right w:val="nil"/>
          <w:between w:val="nil"/>
        </w:pBdr>
        <w:spacing w:after="0" w:line="240" w:lineRule="auto"/>
        <w:jc w:val="both"/>
        <w:rPr>
          <w:rFonts w:ascii="Times New Roman" w:hAnsi="Times New Roman" w:cs="Times New Roman"/>
          <w:color w:val="000000"/>
          <w:sz w:val="16"/>
          <w:szCs w:val="16"/>
        </w:rPr>
      </w:pPr>
      <w:r w:rsidRPr="0082254A">
        <w:rPr>
          <w:rFonts w:ascii="Times New Roman" w:hAnsi="Times New Roman" w:cs="Times New Roman"/>
          <w:color w:val="000000"/>
          <w:sz w:val="16"/>
          <w:szCs w:val="16"/>
        </w:rPr>
        <w:t>1) обеспечивает объективное, всестороннее и своевременное рассмотрение возражения, в случае необходимости - с участием контролируемого лица, направившего возражение, или его уполномоченного представителя;</w:t>
      </w:r>
    </w:p>
    <w:p w:rsidR="00333458" w:rsidRPr="0082254A" w:rsidRDefault="00333458" w:rsidP="0082254A">
      <w:pPr>
        <w:pBdr>
          <w:top w:val="nil"/>
          <w:left w:val="nil"/>
          <w:bottom w:val="nil"/>
          <w:right w:val="nil"/>
          <w:between w:val="nil"/>
        </w:pBdr>
        <w:spacing w:after="0" w:line="240" w:lineRule="auto"/>
        <w:jc w:val="both"/>
        <w:rPr>
          <w:rFonts w:ascii="Times New Roman" w:hAnsi="Times New Roman" w:cs="Times New Roman"/>
          <w:color w:val="000000"/>
          <w:sz w:val="16"/>
          <w:szCs w:val="16"/>
        </w:rPr>
      </w:pPr>
      <w:r w:rsidRPr="0082254A">
        <w:rPr>
          <w:rFonts w:ascii="Times New Roman" w:hAnsi="Times New Roman" w:cs="Times New Roman"/>
          <w:color w:val="000000"/>
          <w:sz w:val="16"/>
          <w:szCs w:val="16"/>
        </w:rPr>
        <w:t>2) при необходимости запрашивает документы и материалы в других государственных органах, органах местного самоуправления и у иных лиц;</w:t>
      </w:r>
    </w:p>
    <w:p w:rsidR="00333458" w:rsidRPr="0082254A" w:rsidRDefault="00333458" w:rsidP="0082254A">
      <w:pPr>
        <w:pBdr>
          <w:top w:val="nil"/>
          <w:left w:val="nil"/>
          <w:bottom w:val="nil"/>
          <w:right w:val="nil"/>
          <w:between w:val="nil"/>
        </w:pBdr>
        <w:spacing w:after="0" w:line="240" w:lineRule="auto"/>
        <w:jc w:val="both"/>
        <w:rPr>
          <w:rFonts w:ascii="Times New Roman" w:hAnsi="Times New Roman" w:cs="Times New Roman"/>
          <w:color w:val="000000"/>
          <w:sz w:val="16"/>
          <w:szCs w:val="16"/>
        </w:rPr>
      </w:pPr>
      <w:r w:rsidRPr="0082254A">
        <w:rPr>
          <w:rFonts w:ascii="Times New Roman" w:hAnsi="Times New Roman" w:cs="Times New Roman"/>
          <w:i/>
          <w:color w:val="000000"/>
          <w:sz w:val="16"/>
          <w:szCs w:val="16"/>
        </w:rPr>
        <w:t>Местная администрация</w:t>
      </w:r>
      <w:r w:rsidRPr="0082254A">
        <w:rPr>
          <w:rFonts w:ascii="Times New Roman" w:hAnsi="Times New Roman" w:cs="Times New Roman"/>
          <w:color w:val="000000"/>
          <w:sz w:val="16"/>
          <w:szCs w:val="16"/>
        </w:rPr>
        <w:t xml:space="preserve"> рассматривает возражение в отношении предостережения в течение 20 рабочих дней со дня его получения                                 и информирует контролируемое лицо о результатах рассмотрения возражения не позднее 3 рабочих дней со дня принятия решений, указанных в данном пункте Положения, в письменной форме посредством почтовой связи и (или) по электронной почте. В случае отмены объявленного предостережения также направляется копия решения </w:t>
      </w:r>
      <w:r w:rsidRPr="0082254A">
        <w:rPr>
          <w:rFonts w:ascii="Times New Roman" w:hAnsi="Times New Roman" w:cs="Times New Roman"/>
          <w:i/>
          <w:color w:val="000000"/>
          <w:sz w:val="16"/>
          <w:szCs w:val="16"/>
        </w:rPr>
        <w:t>местной администрации</w:t>
      </w:r>
      <w:r w:rsidRPr="0082254A">
        <w:rPr>
          <w:rFonts w:ascii="Times New Roman" w:hAnsi="Times New Roman" w:cs="Times New Roman"/>
          <w:color w:val="000000"/>
          <w:sz w:val="16"/>
          <w:szCs w:val="16"/>
        </w:rPr>
        <w:t xml:space="preserve"> об отмене объявленного предостережения.</w:t>
      </w:r>
    </w:p>
    <w:p w:rsidR="00333458" w:rsidRPr="0082254A" w:rsidRDefault="00333458" w:rsidP="0082254A">
      <w:pPr>
        <w:pBdr>
          <w:top w:val="nil"/>
          <w:left w:val="nil"/>
          <w:bottom w:val="nil"/>
          <w:right w:val="nil"/>
          <w:between w:val="nil"/>
        </w:pBdr>
        <w:spacing w:after="0" w:line="240" w:lineRule="auto"/>
        <w:jc w:val="both"/>
        <w:rPr>
          <w:rFonts w:ascii="Times New Roman" w:hAnsi="Times New Roman" w:cs="Times New Roman"/>
          <w:color w:val="000000"/>
          <w:sz w:val="16"/>
          <w:szCs w:val="16"/>
        </w:rPr>
      </w:pPr>
      <w:r w:rsidRPr="0082254A">
        <w:rPr>
          <w:rFonts w:ascii="Times New Roman" w:hAnsi="Times New Roman" w:cs="Times New Roman"/>
          <w:color w:val="000000"/>
          <w:sz w:val="16"/>
          <w:szCs w:val="16"/>
        </w:rPr>
        <w:t xml:space="preserve">По результатам рассмотрения возражения </w:t>
      </w:r>
      <w:r w:rsidRPr="0082254A">
        <w:rPr>
          <w:rFonts w:ascii="Times New Roman" w:hAnsi="Times New Roman" w:cs="Times New Roman"/>
          <w:i/>
          <w:color w:val="000000"/>
          <w:sz w:val="16"/>
          <w:szCs w:val="16"/>
        </w:rPr>
        <w:t>местная администрация</w:t>
      </w:r>
      <w:r w:rsidRPr="0082254A">
        <w:rPr>
          <w:rFonts w:ascii="Times New Roman" w:hAnsi="Times New Roman" w:cs="Times New Roman"/>
          <w:color w:val="000000"/>
          <w:sz w:val="16"/>
          <w:szCs w:val="16"/>
        </w:rPr>
        <w:t xml:space="preserve"> принимает одно из следующих решений:</w:t>
      </w:r>
    </w:p>
    <w:p w:rsidR="00333458" w:rsidRPr="0082254A" w:rsidRDefault="00333458" w:rsidP="0082254A">
      <w:pPr>
        <w:pBdr>
          <w:top w:val="nil"/>
          <w:left w:val="nil"/>
          <w:bottom w:val="nil"/>
          <w:right w:val="nil"/>
          <w:between w:val="nil"/>
        </w:pBdr>
        <w:spacing w:after="0" w:line="240" w:lineRule="auto"/>
        <w:jc w:val="both"/>
        <w:rPr>
          <w:rFonts w:ascii="Times New Roman" w:hAnsi="Times New Roman" w:cs="Times New Roman"/>
          <w:color w:val="000000"/>
          <w:sz w:val="16"/>
          <w:szCs w:val="16"/>
        </w:rPr>
      </w:pPr>
      <w:r w:rsidRPr="0082254A">
        <w:rPr>
          <w:rFonts w:ascii="Times New Roman" w:hAnsi="Times New Roman" w:cs="Times New Roman"/>
          <w:color w:val="000000"/>
          <w:sz w:val="16"/>
          <w:szCs w:val="16"/>
        </w:rPr>
        <w:t>1) об удовлетворении возражения и отмене полностью или частично объявленного предостережения;</w:t>
      </w:r>
    </w:p>
    <w:p w:rsidR="00333458" w:rsidRPr="0082254A" w:rsidRDefault="00333458" w:rsidP="0082254A">
      <w:pPr>
        <w:pBdr>
          <w:top w:val="nil"/>
          <w:left w:val="nil"/>
          <w:bottom w:val="nil"/>
          <w:right w:val="nil"/>
          <w:between w:val="nil"/>
        </w:pBdr>
        <w:spacing w:after="0" w:line="240" w:lineRule="auto"/>
        <w:jc w:val="both"/>
        <w:rPr>
          <w:rFonts w:ascii="Times New Roman" w:hAnsi="Times New Roman" w:cs="Times New Roman"/>
          <w:color w:val="000000"/>
          <w:sz w:val="16"/>
          <w:szCs w:val="16"/>
        </w:rPr>
      </w:pPr>
      <w:r w:rsidRPr="0082254A">
        <w:rPr>
          <w:rFonts w:ascii="Times New Roman" w:hAnsi="Times New Roman" w:cs="Times New Roman"/>
          <w:color w:val="000000"/>
          <w:sz w:val="16"/>
          <w:szCs w:val="16"/>
        </w:rPr>
        <w:t>2) об отказе в удовлетворении возражения.</w:t>
      </w:r>
    </w:p>
    <w:p w:rsidR="00333458" w:rsidRPr="0082254A" w:rsidRDefault="00333458" w:rsidP="0082254A">
      <w:pPr>
        <w:pBdr>
          <w:top w:val="nil"/>
          <w:left w:val="nil"/>
          <w:bottom w:val="nil"/>
          <w:right w:val="nil"/>
          <w:between w:val="nil"/>
        </w:pBdr>
        <w:spacing w:after="0" w:line="240" w:lineRule="auto"/>
        <w:jc w:val="both"/>
        <w:rPr>
          <w:rFonts w:ascii="Times New Roman" w:hAnsi="Times New Roman" w:cs="Times New Roman"/>
          <w:color w:val="000000"/>
          <w:sz w:val="16"/>
          <w:szCs w:val="16"/>
        </w:rPr>
      </w:pPr>
      <w:r w:rsidRPr="0082254A">
        <w:rPr>
          <w:rFonts w:ascii="Times New Roman" w:hAnsi="Times New Roman" w:cs="Times New Roman"/>
          <w:color w:val="000000"/>
          <w:sz w:val="16"/>
          <w:szCs w:val="16"/>
        </w:rPr>
        <w:t>Повторное направление возражения по тем же основаниям                               не допускается.</w:t>
      </w:r>
    </w:p>
    <w:p w:rsidR="00333458" w:rsidRPr="0082254A" w:rsidRDefault="00333458" w:rsidP="0082254A">
      <w:pPr>
        <w:pBdr>
          <w:top w:val="nil"/>
          <w:left w:val="nil"/>
          <w:bottom w:val="nil"/>
          <w:right w:val="nil"/>
          <w:between w:val="nil"/>
        </w:pBdr>
        <w:spacing w:after="0" w:line="240" w:lineRule="auto"/>
        <w:jc w:val="both"/>
        <w:rPr>
          <w:rFonts w:ascii="Times New Roman" w:hAnsi="Times New Roman" w:cs="Times New Roman"/>
          <w:color w:val="000000"/>
          <w:sz w:val="16"/>
          <w:szCs w:val="16"/>
        </w:rPr>
      </w:pPr>
      <w:r w:rsidRPr="0082254A">
        <w:rPr>
          <w:rFonts w:ascii="Times New Roman" w:hAnsi="Times New Roman" w:cs="Times New Roman"/>
          <w:color w:val="000000"/>
          <w:sz w:val="16"/>
          <w:szCs w:val="16"/>
        </w:rPr>
        <w:t>23. Инспектор местной администрации, уполномоченные от ее имени осуществлять муниципальный контроль местной администрации по обращениям контролируемых лиц и их представителей осуществляют консультирование в устной или письменной форме.</w:t>
      </w:r>
    </w:p>
    <w:p w:rsidR="00333458" w:rsidRPr="0082254A" w:rsidRDefault="00333458" w:rsidP="0082254A">
      <w:pPr>
        <w:pBdr>
          <w:top w:val="nil"/>
          <w:left w:val="nil"/>
          <w:bottom w:val="nil"/>
          <w:right w:val="nil"/>
          <w:between w:val="nil"/>
        </w:pBdr>
        <w:spacing w:after="0" w:line="240" w:lineRule="auto"/>
        <w:jc w:val="both"/>
        <w:rPr>
          <w:rFonts w:ascii="Times New Roman" w:hAnsi="Times New Roman" w:cs="Times New Roman"/>
          <w:color w:val="000000"/>
          <w:sz w:val="16"/>
          <w:szCs w:val="16"/>
        </w:rPr>
      </w:pPr>
      <w:r w:rsidRPr="0082254A">
        <w:rPr>
          <w:rFonts w:ascii="Times New Roman" w:hAnsi="Times New Roman" w:cs="Times New Roman"/>
          <w:color w:val="000000"/>
          <w:sz w:val="16"/>
          <w:szCs w:val="16"/>
        </w:rPr>
        <w:t>Консультирование осуществляется без взимания платы.</w:t>
      </w:r>
    </w:p>
    <w:p w:rsidR="00333458" w:rsidRPr="0082254A" w:rsidRDefault="00333458" w:rsidP="0082254A">
      <w:pPr>
        <w:pBdr>
          <w:top w:val="nil"/>
          <w:left w:val="nil"/>
          <w:bottom w:val="nil"/>
          <w:right w:val="nil"/>
          <w:between w:val="nil"/>
        </w:pBdr>
        <w:spacing w:after="0" w:line="240" w:lineRule="auto"/>
        <w:jc w:val="both"/>
        <w:rPr>
          <w:rFonts w:ascii="Times New Roman" w:hAnsi="Times New Roman" w:cs="Times New Roman"/>
          <w:color w:val="000000"/>
          <w:sz w:val="16"/>
          <w:szCs w:val="16"/>
        </w:rPr>
      </w:pPr>
      <w:r w:rsidRPr="0082254A">
        <w:rPr>
          <w:rFonts w:ascii="Times New Roman" w:hAnsi="Times New Roman" w:cs="Times New Roman"/>
          <w:color w:val="000000"/>
          <w:sz w:val="16"/>
          <w:szCs w:val="16"/>
        </w:rPr>
        <w:t xml:space="preserve">Устное консультирование осуществляется по телефону, посредством </w:t>
      </w:r>
      <w:proofErr w:type="spellStart"/>
      <w:r w:rsidRPr="0082254A">
        <w:rPr>
          <w:rFonts w:ascii="Times New Roman" w:hAnsi="Times New Roman" w:cs="Times New Roman"/>
          <w:color w:val="000000"/>
          <w:sz w:val="16"/>
          <w:szCs w:val="16"/>
        </w:rPr>
        <w:t>видео-конференц-связи</w:t>
      </w:r>
      <w:proofErr w:type="spellEnd"/>
      <w:r w:rsidRPr="0082254A">
        <w:rPr>
          <w:rFonts w:ascii="Times New Roman" w:hAnsi="Times New Roman" w:cs="Times New Roman"/>
          <w:color w:val="000000"/>
          <w:sz w:val="16"/>
          <w:szCs w:val="16"/>
        </w:rPr>
        <w:t>, на личном приеме, либо в ходе проведения профилактического визита, контрольного мероприятия, публичного консультирования.</w:t>
      </w:r>
    </w:p>
    <w:p w:rsidR="00333458" w:rsidRPr="0082254A" w:rsidRDefault="00333458" w:rsidP="0082254A">
      <w:pPr>
        <w:pBdr>
          <w:top w:val="nil"/>
          <w:left w:val="nil"/>
          <w:bottom w:val="nil"/>
          <w:right w:val="nil"/>
          <w:between w:val="nil"/>
        </w:pBdr>
        <w:spacing w:after="0" w:line="240" w:lineRule="auto"/>
        <w:jc w:val="both"/>
        <w:rPr>
          <w:rFonts w:ascii="Times New Roman" w:hAnsi="Times New Roman" w:cs="Times New Roman"/>
          <w:color w:val="000000"/>
          <w:sz w:val="16"/>
          <w:szCs w:val="16"/>
        </w:rPr>
      </w:pPr>
      <w:r w:rsidRPr="0082254A">
        <w:rPr>
          <w:rFonts w:ascii="Times New Roman" w:hAnsi="Times New Roman" w:cs="Times New Roman"/>
          <w:color w:val="000000"/>
          <w:sz w:val="16"/>
          <w:szCs w:val="16"/>
        </w:rPr>
        <w:t xml:space="preserve">Личный прием контролируемых лиц проводится </w:t>
      </w:r>
      <w:r w:rsidRPr="0082254A">
        <w:rPr>
          <w:rFonts w:ascii="Times New Roman" w:hAnsi="Times New Roman" w:cs="Times New Roman"/>
          <w:i/>
          <w:color w:val="000000"/>
          <w:sz w:val="16"/>
          <w:szCs w:val="16"/>
        </w:rPr>
        <w:t xml:space="preserve">указываются должностные лица, проводящие личный прием. </w:t>
      </w:r>
      <w:r w:rsidRPr="0082254A">
        <w:rPr>
          <w:rFonts w:ascii="Times New Roman" w:hAnsi="Times New Roman" w:cs="Times New Roman"/>
          <w:color w:val="000000"/>
          <w:sz w:val="16"/>
          <w:szCs w:val="16"/>
        </w:rPr>
        <w:t>Информация о месте приема,  а также об установленных для приема днях и часах размещается                             на официальном сайте в сети «Интернет».</w:t>
      </w:r>
    </w:p>
    <w:p w:rsidR="00333458" w:rsidRPr="0082254A" w:rsidRDefault="00333458" w:rsidP="0082254A">
      <w:pPr>
        <w:pBdr>
          <w:top w:val="nil"/>
          <w:left w:val="nil"/>
          <w:bottom w:val="nil"/>
          <w:right w:val="nil"/>
          <w:between w:val="nil"/>
        </w:pBdr>
        <w:spacing w:after="0" w:line="240" w:lineRule="auto"/>
        <w:jc w:val="both"/>
        <w:rPr>
          <w:rFonts w:ascii="Times New Roman" w:hAnsi="Times New Roman" w:cs="Times New Roman"/>
          <w:color w:val="000000"/>
          <w:sz w:val="16"/>
          <w:szCs w:val="16"/>
        </w:rPr>
      </w:pPr>
      <w:r w:rsidRPr="0082254A">
        <w:rPr>
          <w:rFonts w:ascii="Times New Roman" w:hAnsi="Times New Roman" w:cs="Times New Roman"/>
          <w:color w:val="000000"/>
          <w:sz w:val="16"/>
          <w:szCs w:val="16"/>
        </w:rPr>
        <w:t xml:space="preserve">При устном и письменном консультировании Инспекторы </w:t>
      </w:r>
      <w:r w:rsidRPr="0082254A">
        <w:rPr>
          <w:rFonts w:ascii="Times New Roman" w:hAnsi="Times New Roman" w:cs="Times New Roman"/>
          <w:i/>
          <w:color w:val="000000"/>
          <w:sz w:val="16"/>
          <w:szCs w:val="16"/>
        </w:rPr>
        <w:t>местной администрации</w:t>
      </w:r>
      <w:r w:rsidRPr="0082254A">
        <w:rPr>
          <w:rFonts w:ascii="Times New Roman" w:hAnsi="Times New Roman" w:cs="Times New Roman"/>
          <w:color w:val="000000"/>
          <w:sz w:val="16"/>
          <w:szCs w:val="16"/>
        </w:rPr>
        <w:t xml:space="preserve"> обязаны предоставлять информацию по следующим вопросам:</w:t>
      </w:r>
    </w:p>
    <w:p w:rsidR="00333458" w:rsidRPr="0082254A" w:rsidRDefault="00333458" w:rsidP="0082254A">
      <w:pPr>
        <w:pBdr>
          <w:top w:val="nil"/>
          <w:left w:val="nil"/>
          <w:bottom w:val="nil"/>
          <w:right w:val="nil"/>
          <w:between w:val="nil"/>
        </w:pBdr>
        <w:spacing w:after="0" w:line="240" w:lineRule="auto"/>
        <w:jc w:val="both"/>
        <w:rPr>
          <w:rFonts w:ascii="Times New Roman" w:hAnsi="Times New Roman" w:cs="Times New Roman"/>
          <w:color w:val="000000"/>
          <w:sz w:val="16"/>
          <w:szCs w:val="16"/>
        </w:rPr>
      </w:pPr>
      <w:r w:rsidRPr="0082254A">
        <w:rPr>
          <w:rFonts w:ascii="Times New Roman" w:hAnsi="Times New Roman" w:cs="Times New Roman"/>
          <w:color w:val="000000"/>
          <w:sz w:val="16"/>
          <w:szCs w:val="16"/>
        </w:rPr>
        <w:t>1) о нормативных правовых актах (их отдельных положениях), содержащих обязательные требования, оценка соблюдения которых осуществляется в рамках муниципального контроля;</w:t>
      </w:r>
    </w:p>
    <w:p w:rsidR="00333458" w:rsidRPr="0082254A" w:rsidRDefault="00333458" w:rsidP="0082254A">
      <w:pPr>
        <w:pBdr>
          <w:top w:val="nil"/>
          <w:left w:val="nil"/>
          <w:bottom w:val="nil"/>
          <w:right w:val="nil"/>
          <w:between w:val="nil"/>
        </w:pBdr>
        <w:spacing w:after="0" w:line="240" w:lineRule="auto"/>
        <w:jc w:val="both"/>
        <w:rPr>
          <w:rFonts w:ascii="Times New Roman" w:hAnsi="Times New Roman" w:cs="Times New Roman"/>
          <w:color w:val="000000"/>
          <w:sz w:val="16"/>
          <w:szCs w:val="16"/>
        </w:rPr>
      </w:pPr>
      <w:r w:rsidRPr="0082254A">
        <w:rPr>
          <w:rFonts w:ascii="Times New Roman" w:hAnsi="Times New Roman" w:cs="Times New Roman"/>
          <w:color w:val="000000"/>
          <w:sz w:val="16"/>
          <w:szCs w:val="16"/>
        </w:rPr>
        <w:t>2) о нормативных правовых актах, регламентирующих порядок осуществления муниципального контроля;</w:t>
      </w:r>
    </w:p>
    <w:p w:rsidR="00333458" w:rsidRPr="0082254A" w:rsidRDefault="00333458" w:rsidP="0082254A">
      <w:pPr>
        <w:pBdr>
          <w:top w:val="nil"/>
          <w:left w:val="nil"/>
          <w:bottom w:val="nil"/>
          <w:right w:val="nil"/>
          <w:between w:val="nil"/>
        </w:pBdr>
        <w:spacing w:after="0" w:line="240" w:lineRule="auto"/>
        <w:jc w:val="both"/>
        <w:rPr>
          <w:rFonts w:ascii="Times New Roman" w:hAnsi="Times New Roman" w:cs="Times New Roman"/>
          <w:color w:val="000000"/>
          <w:sz w:val="16"/>
          <w:szCs w:val="16"/>
        </w:rPr>
      </w:pPr>
      <w:r w:rsidRPr="0082254A">
        <w:rPr>
          <w:rFonts w:ascii="Times New Roman" w:hAnsi="Times New Roman" w:cs="Times New Roman"/>
          <w:color w:val="000000"/>
          <w:sz w:val="16"/>
          <w:szCs w:val="16"/>
        </w:rPr>
        <w:lastRenderedPageBreak/>
        <w:t xml:space="preserve">3) о порядке обжалования действий или бездействия должностных лиц </w:t>
      </w:r>
      <w:r w:rsidRPr="0082254A">
        <w:rPr>
          <w:rFonts w:ascii="Times New Roman" w:hAnsi="Times New Roman" w:cs="Times New Roman"/>
          <w:i/>
          <w:color w:val="000000"/>
          <w:sz w:val="16"/>
          <w:szCs w:val="16"/>
        </w:rPr>
        <w:t>местной администрации</w:t>
      </w:r>
      <w:r w:rsidRPr="0082254A">
        <w:rPr>
          <w:rFonts w:ascii="Times New Roman" w:hAnsi="Times New Roman" w:cs="Times New Roman"/>
          <w:color w:val="000000"/>
          <w:sz w:val="16"/>
          <w:szCs w:val="16"/>
        </w:rPr>
        <w:t>;</w:t>
      </w:r>
    </w:p>
    <w:p w:rsidR="00333458" w:rsidRPr="0082254A" w:rsidRDefault="00333458" w:rsidP="0082254A">
      <w:pPr>
        <w:pBdr>
          <w:top w:val="nil"/>
          <w:left w:val="nil"/>
          <w:bottom w:val="nil"/>
          <w:right w:val="nil"/>
          <w:between w:val="nil"/>
        </w:pBdr>
        <w:spacing w:after="0" w:line="240" w:lineRule="auto"/>
        <w:jc w:val="both"/>
        <w:rPr>
          <w:rFonts w:ascii="Times New Roman" w:hAnsi="Times New Roman" w:cs="Times New Roman"/>
          <w:color w:val="000000"/>
          <w:sz w:val="16"/>
          <w:szCs w:val="16"/>
        </w:rPr>
      </w:pPr>
      <w:r w:rsidRPr="0082254A">
        <w:rPr>
          <w:rFonts w:ascii="Times New Roman" w:hAnsi="Times New Roman" w:cs="Times New Roman"/>
          <w:color w:val="000000"/>
          <w:sz w:val="16"/>
          <w:szCs w:val="16"/>
        </w:rPr>
        <w:t xml:space="preserve">4) о месте нахождения и графике работы </w:t>
      </w:r>
      <w:r w:rsidRPr="0082254A">
        <w:rPr>
          <w:rFonts w:ascii="Times New Roman" w:hAnsi="Times New Roman" w:cs="Times New Roman"/>
          <w:i/>
          <w:color w:val="000000"/>
          <w:sz w:val="16"/>
          <w:szCs w:val="16"/>
        </w:rPr>
        <w:t>местной администрации</w:t>
      </w:r>
      <w:r w:rsidRPr="0082254A">
        <w:rPr>
          <w:rFonts w:ascii="Times New Roman" w:hAnsi="Times New Roman" w:cs="Times New Roman"/>
          <w:color w:val="000000"/>
          <w:sz w:val="16"/>
          <w:szCs w:val="16"/>
        </w:rPr>
        <w:t>;</w:t>
      </w:r>
    </w:p>
    <w:p w:rsidR="00333458" w:rsidRPr="0082254A" w:rsidRDefault="00333458" w:rsidP="0082254A">
      <w:pPr>
        <w:pBdr>
          <w:top w:val="nil"/>
          <w:left w:val="nil"/>
          <w:bottom w:val="nil"/>
          <w:right w:val="nil"/>
          <w:between w:val="nil"/>
        </w:pBdr>
        <w:spacing w:after="0" w:line="240" w:lineRule="auto"/>
        <w:jc w:val="both"/>
        <w:rPr>
          <w:rFonts w:ascii="Times New Roman" w:hAnsi="Times New Roman" w:cs="Times New Roman"/>
          <w:color w:val="000000"/>
          <w:sz w:val="16"/>
          <w:szCs w:val="16"/>
        </w:rPr>
      </w:pPr>
      <w:r w:rsidRPr="0082254A">
        <w:rPr>
          <w:rFonts w:ascii="Times New Roman" w:hAnsi="Times New Roman" w:cs="Times New Roman"/>
          <w:color w:val="000000"/>
          <w:sz w:val="16"/>
          <w:szCs w:val="16"/>
        </w:rPr>
        <w:t xml:space="preserve">5) о справочных телефонах структурных подразделений </w:t>
      </w:r>
      <w:r w:rsidRPr="0082254A">
        <w:rPr>
          <w:rFonts w:ascii="Times New Roman" w:hAnsi="Times New Roman" w:cs="Times New Roman"/>
          <w:i/>
          <w:color w:val="000000"/>
          <w:sz w:val="16"/>
          <w:szCs w:val="16"/>
        </w:rPr>
        <w:t>местной администрации</w:t>
      </w:r>
      <w:r w:rsidRPr="0082254A">
        <w:rPr>
          <w:rFonts w:ascii="Times New Roman" w:hAnsi="Times New Roman" w:cs="Times New Roman"/>
          <w:color w:val="000000"/>
          <w:sz w:val="16"/>
          <w:szCs w:val="16"/>
        </w:rPr>
        <w:t>;</w:t>
      </w:r>
    </w:p>
    <w:p w:rsidR="00333458" w:rsidRPr="0082254A" w:rsidRDefault="00333458" w:rsidP="0082254A">
      <w:pPr>
        <w:pBdr>
          <w:top w:val="nil"/>
          <w:left w:val="nil"/>
          <w:bottom w:val="nil"/>
          <w:right w:val="nil"/>
          <w:between w:val="nil"/>
        </w:pBdr>
        <w:spacing w:after="0" w:line="240" w:lineRule="auto"/>
        <w:jc w:val="both"/>
        <w:rPr>
          <w:rFonts w:ascii="Times New Roman" w:hAnsi="Times New Roman" w:cs="Times New Roman"/>
          <w:color w:val="000000"/>
          <w:sz w:val="16"/>
          <w:szCs w:val="16"/>
        </w:rPr>
      </w:pPr>
      <w:r w:rsidRPr="0082254A">
        <w:rPr>
          <w:rFonts w:ascii="Times New Roman" w:hAnsi="Times New Roman" w:cs="Times New Roman"/>
          <w:color w:val="000000"/>
          <w:sz w:val="16"/>
          <w:szCs w:val="16"/>
        </w:rPr>
        <w:t xml:space="preserve">6) об адресе официального сайта, а также электронной почты </w:t>
      </w:r>
      <w:r w:rsidRPr="0082254A">
        <w:rPr>
          <w:rFonts w:ascii="Times New Roman" w:hAnsi="Times New Roman" w:cs="Times New Roman"/>
          <w:i/>
          <w:color w:val="000000"/>
          <w:sz w:val="16"/>
          <w:szCs w:val="16"/>
        </w:rPr>
        <w:t>местной администрации</w:t>
      </w:r>
      <w:r w:rsidRPr="0082254A">
        <w:rPr>
          <w:rFonts w:ascii="Times New Roman" w:hAnsi="Times New Roman" w:cs="Times New Roman"/>
          <w:color w:val="000000"/>
          <w:sz w:val="16"/>
          <w:szCs w:val="16"/>
        </w:rPr>
        <w:t xml:space="preserve">; </w:t>
      </w:r>
    </w:p>
    <w:p w:rsidR="00333458" w:rsidRPr="0082254A" w:rsidRDefault="00333458" w:rsidP="0082254A">
      <w:pPr>
        <w:pBdr>
          <w:top w:val="nil"/>
          <w:left w:val="nil"/>
          <w:bottom w:val="nil"/>
          <w:right w:val="nil"/>
          <w:between w:val="nil"/>
        </w:pBdr>
        <w:spacing w:after="0" w:line="240" w:lineRule="auto"/>
        <w:jc w:val="both"/>
        <w:rPr>
          <w:rFonts w:ascii="Times New Roman" w:hAnsi="Times New Roman" w:cs="Times New Roman"/>
          <w:color w:val="000000"/>
          <w:sz w:val="16"/>
          <w:szCs w:val="16"/>
        </w:rPr>
      </w:pPr>
      <w:r w:rsidRPr="0082254A">
        <w:rPr>
          <w:rFonts w:ascii="Times New Roman" w:hAnsi="Times New Roman" w:cs="Times New Roman"/>
          <w:color w:val="000000"/>
          <w:sz w:val="16"/>
          <w:szCs w:val="16"/>
        </w:rPr>
        <w:t>7) об организации и осуществлении муниципального контроля;</w:t>
      </w:r>
    </w:p>
    <w:p w:rsidR="00333458" w:rsidRPr="0082254A" w:rsidRDefault="00333458" w:rsidP="0082254A">
      <w:pPr>
        <w:pBdr>
          <w:top w:val="nil"/>
          <w:left w:val="nil"/>
          <w:bottom w:val="nil"/>
          <w:right w:val="nil"/>
          <w:between w:val="nil"/>
        </w:pBdr>
        <w:spacing w:after="0" w:line="240" w:lineRule="auto"/>
        <w:jc w:val="both"/>
        <w:rPr>
          <w:rFonts w:ascii="Times New Roman" w:hAnsi="Times New Roman" w:cs="Times New Roman"/>
          <w:color w:val="000000"/>
          <w:sz w:val="16"/>
          <w:szCs w:val="16"/>
        </w:rPr>
      </w:pPr>
      <w:r w:rsidRPr="0082254A">
        <w:rPr>
          <w:rFonts w:ascii="Times New Roman" w:hAnsi="Times New Roman" w:cs="Times New Roman"/>
          <w:color w:val="000000"/>
          <w:sz w:val="16"/>
          <w:szCs w:val="16"/>
        </w:rPr>
        <w:t>8) о порядке осуществления профилактических, контрольных (надзорных) мероприятий, установленных Положением.</w:t>
      </w:r>
    </w:p>
    <w:p w:rsidR="00333458" w:rsidRPr="0082254A" w:rsidRDefault="00333458" w:rsidP="0082254A">
      <w:pPr>
        <w:pBdr>
          <w:top w:val="nil"/>
          <w:left w:val="nil"/>
          <w:bottom w:val="nil"/>
          <w:right w:val="nil"/>
          <w:between w:val="nil"/>
        </w:pBdr>
        <w:spacing w:after="0" w:line="240" w:lineRule="auto"/>
        <w:jc w:val="both"/>
        <w:rPr>
          <w:rFonts w:ascii="Times New Roman" w:hAnsi="Times New Roman" w:cs="Times New Roman"/>
          <w:color w:val="000000"/>
          <w:sz w:val="16"/>
          <w:szCs w:val="16"/>
        </w:rPr>
      </w:pPr>
      <w:r w:rsidRPr="0082254A">
        <w:rPr>
          <w:rFonts w:ascii="Times New Roman" w:hAnsi="Times New Roman" w:cs="Times New Roman"/>
          <w:color w:val="000000"/>
          <w:sz w:val="16"/>
          <w:szCs w:val="16"/>
        </w:rPr>
        <w:t xml:space="preserve">Консультирование при личном приеме контролируемых лиц проводится Инспекторами </w:t>
      </w:r>
      <w:r w:rsidRPr="0082254A">
        <w:rPr>
          <w:rFonts w:ascii="Times New Roman" w:hAnsi="Times New Roman" w:cs="Times New Roman"/>
          <w:i/>
          <w:color w:val="000000"/>
          <w:sz w:val="16"/>
          <w:szCs w:val="16"/>
        </w:rPr>
        <w:t>местной администрации</w:t>
      </w:r>
      <w:r w:rsidRPr="0082254A">
        <w:rPr>
          <w:rFonts w:ascii="Times New Roman" w:hAnsi="Times New Roman" w:cs="Times New Roman"/>
          <w:color w:val="000000"/>
          <w:sz w:val="16"/>
          <w:szCs w:val="16"/>
        </w:rPr>
        <w:t xml:space="preserve"> в соответствии с графиком приема контролируемых лиц по предварительной записи.</w:t>
      </w:r>
    </w:p>
    <w:p w:rsidR="00333458" w:rsidRPr="0082254A" w:rsidRDefault="00333458" w:rsidP="0082254A">
      <w:pPr>
        <w:pBdr>
          <w:top w:val="nil"/>
          <w:left w:val="nil"/>
          <w:bottom w:val="nil"/>
          <w:right w:val="nil"/>
          <w:between w:val="nil"/>
        </w:pBdr>
        <w:spacing w:after="0" w:line="240" w:lineRule="auto"/>
        <w:jc w:val="both"/>
        <w:rPr>
          <w:rFonts w:ascii="Times New Roman" w:hAnsi="Times New Roman" w:cs="Times New Roman"/>
          <w:color w:val="000000"/>
          <w:sz w:val="16"/>
          <w:szCs w:val="16"/>
        </w:rPr>
      </w:pPr>
      <w:r w:rsidRPr="0082254A">
        <w:rPr>
          <w:rFonts w:ascii="Times New Roman" w:hAnsi="Times New Roman" w:cs="Times New Roman"/>
          <w:color w:val="000000"/>
          <w:sz w:val="16"/>
          <w:szCs w:val="16"/>
        </w:rPr>
        <w:t>Время ожидания в очереди контролируемым лицом и его представителем при индивидуальном консультировании на личном приеме не может превышать 15 минут после наступления назначенного времени.</w:t>
      </w:r>
    </w:p>
    <w:p w:rsidR="00333458" w:rsidRPr="0082254A" w:rsidRDefault="00333458" w:rsidP="0082254A">
      <w:pPr>
        <w:pBdr>
          <w:top w:val="nil"/>
          <w:left w:val="nil"/>
          <w:bottom w:val="nil"/>
          <w:right w:val="nil"/>
          <w:between w:val="nil"/>
        </w:pBdr>
        <w:spacing w:after="0" w:line="240" w:lineRule="auto"/>
        <w:jc w:val="both"/>
        <w:rPr>
          <w:rFonts w:ascii="Times New Roman" w:hAnsi="Times New Roman" w:cs="Times New Roman"/>
          <w:color w:val="000000"/>
          <w:sz w:val="16"/>
          <w:szCs w:val="16"/>
        </w:rPr>
      </w:pPr>
      <w:r w:rsidRPr="0082254A">
        <w:rPr>
          <w:rFonts w:ascii="Times New Roman" w:hAnsi="Times New Roman" w:cs="Times New Roman"/>
          <w:color w:val="000000"/>
          <w:sz w:val="16"/>
          <w:szCs w:val="16"/>
        </w:rPr>
        <w:t xml:space="preserve">Индивидуальное консультирование на личном приеме контролируемого лица и его представителя должностными лицами местной администрации             не может превышать 10 минут. Консультации о месте нахождения и графике работы местной администрации, о справочных телефонах структурных подразделений местной администрации, об адресе официального сайта,                     а также электронной почты местной администрации могут предоставляться                                 с использованием средств </w:t>
      </w:r>
      <w:proofErr w:type="spellStart"/>
      <w:r w:rsidRPr="0082254A">
        <w:rPr>
          <w:rFonts w:ascii="Times New Roman" w:hAnsi="Times New Roman" w:cs="Times New Roman"/>
          <w:color w:val="000000"/>
          <w:sz w:val="16"/>
          <w:szCs w:val="16"/>
        </w:rPr>
        <w:t>автоинформирования</w:t>
      </w:r>
      <w:proofErr w:type="spellEnd"/>
      <w:r w:rsidRPr="0082254A">
        <w:rPr>
          <w:rFonts w:ascii="Times New Roman" w:hAnsi="Times New Roman" w:cs="Times New Roman"/>
          <w:color w:val="000000"/>
          <w:sz w:val="16"/>
          <w:szCs w:val="16"/>
        </w:rPr>
        <w:t xml:space="preserve">. При </w:t>
      </w:r>
      <w:proofErr w:type="spellStart"/>
      <w:r w:rsidRPr="0082254A">
        <w:rPr>
          <w:rFonts w:ascii="Times New Roman" w:hAnsi="Times New Roman" w:cs="Times New Roman"/>
          <w:color w:val="000000"/>
          <w:sz w:val="16"/>
          <w:szCs w:val="16"/>
        </w:rPr>
        <w:t>автоинформировании</w:t>
      </w:r>
      <w:proofErr w:type="spellEnd"/>
      <w:r w:rsidRPr="0082254A">
        <w:rPr>
          <w:rFonts w:ascii="Times New Roman" w:hAnsi="Times New Roman" w:cs="Times New Roman"/>
          <w:color w:val="000000"/>
          <w:sz w:val="16"/>
          <w:szCs w:val="16"/>
        </w:rPr>
        <w:t xml:space="preserve"> обеспечивается круглосуточное предоставление справочной информации.</w:t>
      </w:r>
    </w:p>
    <w:p w:rsidR="00333458" w:rsidRPr="0082254A" w:rsidRDefault="00333458" w:rsidP="0082254A">
      <w:pPr>
        <w:pBdr>
          <w:top w:val="nil"/>
          <w:left w:val="nil"/>
          <w:bottom w:val="nil"/>
          <w:right w:val="nil"/>
          <w:between w:val="nil"/>
        </w:pBdr>
        <w:spacing w:after="0" w:line="240" w:lineRule="auto"/>
        <w:jc w:val="both"/>
        <w:rPr>
          <w:rFonts w:ascii="Times New Roman" w:hAnsi="Times New Roman" w:cs="Times New Roman"/>
          <w:color w:val="000000"/>
          <w:sz w:val="16"/>
          <w:szCs w:val="16"/>
        </w:rPr>
      </w:pPr>
      <w:r w:rsidRPr="0082254A">
        <w:rPr>
          <w:rFonts w:ascii="Times New Roman" w:hAnsi="Times New Roman" w:cs="Times New Roman"/>
          <w:color w:val="000000"/>
          <w:sz w:val="16"/>
          <w:szCs w:val="16"/>
        </w:rPr>
        <w:t xml:space="preserve">Публичное письменное консультирование осуществляется путем размещения информационных материалов на информационных стендах </w:t>
      </w:r>
      <w:r w:rsidRPr="0082254A">
        <w:rPr>
          <w:rFonts w:ascii="Times New Roman" w:hAnsi="Times New Roman" w:cs="Times New Roman"/>
          <w:i/>
          <w:color w:val="000000"/>
          <w:sz w:val="16"/>
          <w:szCs w:val="16"/>
        </w:rPr>
        <w:t>местной администрации</w:t>
      </w:r>
      <w:r w:rsidRPr="0082254A">
        <w:rPr>
          <w:rFonts w:ascii="Times New Roman" w:hAnsi="Times New Roman" w:cs="Times New Roman"/>
          <w:color w:val="000000"/>
          <w:sz w:val="16"/>
          <w:szCs w:val="16"/>
        </w:rPr>
        <w:t xml:space="preserve">, размещения на своем официальном сайте в сети «Интернет» письменного разъяснения в случае поступления в течении 2 месяцев более 5 однотипных обращений контролируемых лиц и их представителей, подписанного уполномоченным должностным лицом </w:t>
      </w:r>
      <w:r w:rsidRPr="0082254A">
        <w:rPr>
          <w:rFonts w:ascii="Times New Roman" w:hAnsi="Times New Roman" w:cs="Times New Roman"/>
          <w:i/>
          <w:color w:val="000000"/>
          <w:sz w:val="16"/>
          <w:szCs w:val="16"/>
        </w:rPr>
        <w:t>местной администрации</w:t>
      </w:r>
      <w:r w:rsidRPr="0082254A">
        <w:rPr>
          <w:rFonts w:ascii="Times New Roman" w:hAnsi="Times New Roman" w:cs="Times New Roman"/>
          <w:color w:val="000000"/>
          <w:sz w:val="16"/>
          <w:szCs w:val="16"/>
        </w:rPr>
        <w:t>.</w:t>
      </w:r>
    </w:p>
    <w:p w:rsidR="00333458" w:rsidRPr="0082254A" w:rsidRDefault="00333458" w:rsidP="0082254A">
      <w:pPr>
        <w:pBdr>
          <w:top w:val="nil"/>
          <w:left w:val="nil"/>
          <w:bottom w:val="nil"/>
          <w:right w:val="nil"/>
          <w:between w:val="nil"/>
        </w:pBdr>
        <w:spacing w:after="0" w:line="240" w:lineRule="auto"/>
        <w:jc w:val="both"/>
        <w:rPr>
          <w:rFonts w:ascii="Times New Roman" w:hAnsi="Times New Roman" w:cs="Times New Roman"/>
          <w:color w:val="000000"/>
          <w:sz w:val="16"/>
          <w:szCs w:val="16"/>
        </w:rPr>
      </w:pPr>
      <w:r w:rsidRPr="0082254A">
        <w:rPr>
          <w:rFonts w:ascii="Times New Roman" w:hAnsi="Times New Roman" w:cs="Times New Roman"/>
          <w:color w:val="000000"/>
          <w:sz w:val="16"/>
          <w:szCs w:val="16"/>
        </w:rPr>
        <w:t xml:space="preserve">Публичное устное консультирование осуществляется </w:t>
      </w:r>
      <w:r w:rsidRPr="0082254A">
        <w:rPr>
          <w:rFonts w:ascii="Times New Roman" w:hAnsi="Times New Roman" w:cs="Times New Roman"/>
          <w:color w:val="000000"/>
          <w:sz w:val="16"/>
          <w:szCs w:val="16"/>
          <w:u w:val="single"/>
        </w:rPr>
        <w:t>уполномоченным должностным лицом</w:t>
      </w:r>
      <w:r w:rsidRPr="0082254A">
        <w:rPr>
          <w:rFonts w:ascii="Times New Roman" w:hAnsi="Times New Roman" w:cs="Times New Roman"/>
          <w:color w:val="000000"/>
          <w:sz w:val="16"/>
          <w:szCs w:val="16"/>
        </w:rPr>
        <w:t xml:space="preserve"> с привлечением средств массовой информации - радио, телевидения.</w:t>
      </w:r>
    </w:p>
    <w:p w:rsidR="00333458" w:rsidRPr="0082254A" w:rsidRDefault="00333458" w:rsidP="0082254A">
      <w:pPr>
        <w:pBdr>
          <w:top w:val="nil"/>
          <w:left w:val="nil"/>
          <w:bottom w:val="nil"/>
          <w:right w:val="nil"/>
          <w:between w:val="nil"/>
        </w:pBdr>
        <w:spacing w:after="0" w:line="240" w:lineRule="auto"/>
        <w:jc w:val="both"/>
        <w:rPr>
          <w:rFonts w:ascii="Times New Roman" w:hAnsi="Times New Roman" w:cs="Times New Roman"/>
          <w:color w:val="000000"/>
          <w:sz w:val="16"/>
          <w:szCs w:val="16"/>
        </w:rPr>
      </w:pPr>
      <w:r w:rsidRPr="0082254A">
        <w:rPr>
          <w:rFonts w:ascii="Times New Roman" w:hAnsi="Times New Roman" w:cs="Times New Roman"/>
          <w:color w:val="000000"/>
          <w:sz w:val="16"/>
          <w:szCs w:val="16"/>
        </w:rPr>
        <w:t xml:space="preserve">При устном обращении контролируемого лица и его представителя               (по телефону или лично) должностные лица </w:t>
      </w:r>
      <w:r w:rsidRPr="0082254A">
        <w:rPr>
          <w:rFonts w:ascii="Times New Roman" w:hAnsi="Times New Roman" w:cs="Times New Roman"/>
          <w:i/>
          <w:color w:val="000000"/>
          <w:sz w:val="16"/>
          <w:szCs w:val="16"/>
        </w:rPr>
        <w:t>местной администрации</w:t>
      </w:r>
      <w:r w:rsidRPr="0082254A">
        <w:rPr>
          <w:rFonts w:ascii="Times New Roman" w:hAnsi="Times New Roman" w:cs="Times New Roman"/>
          <w:color w:val="000000"/>
          <w:sz w:val="16"/>
          <w:szCs w:val="16"/>
        </w:rPr>
        <w:t>, осуществляющие консультирование, должны давать ответ самостоятельно. Если должностное лицо, к которому обратилось контролируемое лицо и его представитель, не может ответить на вопрос самостоятельно, то оно может предложить контролируемому лицу и его представителю обратиться письменно или назначить другое удобное для него время консультации либо переадресовать (перевести) на другое должностное лицо, структурное подразделение, организацию или сообщить телефонный номер, по которому можно получить необходимую информацию.</w:t>
      </w:r>
    </w:p>
    <w:p w:rsidR="00333458" w:rsidRPr="0082254A" w:rsidRDefault="00333458" w:rsidP="0082254A">
      <w:pPr>
        <w:pBdr>
          <w:top w:val="nil"/>
          <w:left w:val="nil"/>
          <w:bottom w:val="nil"/>
          <w:right w:val="nil"/>
          <w:between w:val="nil"/>
        </w:pBdr>
        <w:spacing w:after="0" w:line="240" w:lineRule="auto"/>
        <w:jc w:val="both"/>
        <w:rPr>
          <w:rFonts w:ascii="Times New Roman" w:hAnsi="Times New Roman" w:cs="Times New Roman"/>
          <w:color w:val="000000"/>
          <w:sz w:val="16"/>
          <w:szCs w:val="16"/>
        </w:rPr>
      </w:pPr>
      <w:r w:rsidRPr="0082254A">
        <w:rPr>
          <w:rFonts w:ascii="Times New Roman" w:hAnsi="Times New Roman" w:cs="Times New Roman"/>
          <w:color w:val="000000"/>
          <w:sz w:val="16"/>
          <w:szCs w:val="16"/>
        </w:rPr>
        <w:t>Консультирование в письменной форме осуществляется в следующих случаях:</w:t>
      </w:r>
    </w:p>
    <w:p w:rsidR="00333458" w:rsidRPr="0082254A" w:rsidRDefault="00333458" w:rsidP="0082254A">
      <w:pPr>
        <w:numPr>
          <w:ilvl w:val="0"/>
          <w:numId w:val="11"/>
        </w:numPr>
        <w:pBdr>
          <w:top w:val="nil"/>
          <w:left w:val="nil"/>
          <w:bottom w:val="nil"/>
          <w:right w:val="nil"/>
          <w:between w:val="nil"/>
        </w:pBdr>
        <w:suppressAutoHyphens/>
        <w:spacing w:after="0" w:line="240" w:lineRule="auto"/>
        <w:ind w:left="0" w:firstLine="0"/>
        <w:contextualSpacing/>
        <w:jc w:val="both"/>
        <w:textDirection w:val="btLr"/>
        <w:textAlignment w:val="top"/>
        <w:outlineLvl w:val="0"/>
        <w:rPr>
          <w:rFonts w:ascii="Times New Roman" w:hAnsi="Times New Roman" w:cs="Times New Roman"/>
          <w:color w:val="000000"/>
          <w:sz w:val="16"/>
          <w:szCs w:val="16"/>
        </w:rPr>
      </w:pPr>
      <w:r w:rsidRPr="0082254A">
        <w:rPr>
          <w:rFonts w:ascii="Times New Roman" w:hAnsi="Times New Roman" w:cs="Times New Roman"/>
          <w:color w:val="000000"/>
          <w:sz w:val="16"/>
          <w:szCs w:val="16"/>
        </w:rPr>
        <w:t>контролируемым лицом представлен письменный запрос                          о предоставлении письменного ответа по вопросам консультирования;</w:t>
      </w:r>
    </w:p>
    <w:p w:rsidR="00333458" w:rsidRPr="0082254A" w:rsidRDefault="00333458" w:rsidP="0082254A">
      <w:pPr>
        <w:numPr>
          <w:ilvl w:val="0"/>
          <w:numId w:val="11"/>
        </w:numPr>
        <w:pBdr>
          <w:top w:val="nil"/>
          <w:left w:val="nil"/>
          <w:bottom w:val="nil"/>
          <w:right w:val="nil"/>
          <w:between w:val="nil"/>
        </w:pBdr>
        <w:suppressAutoHyphens/>
        <w:spacing w:after="0" w:line="240" w:lineRule="auto"/>
        <w:ind w:left="0" w:firstLine="0"/>
        <w:contextualSpacing/>
        <w:jc w:val="both"/>
        <w:textDirection w:val="btLr"/>
        <w:textAlignment w:val="top"/>
        <w:outlineLvl w:val="0"/>
        <w:rPr>
          <w:rFonts w:ascii="Times New Roman" w:hAnsi="Times New Roman" w:cs="Times New Roman"/>
          <w:color w:val="000000"/>
          <w:sz w:val="16"/>
          <w:szCs w:val="16"/>
        </w:rPr>
      </w:pPr>
      <w:r w:rsidRPr="0082254A">
        <w:rPr>
          <w:rFonts w:ascii="Times New Roman" w:hAnsi="Times New Roman" w:cs="Times New Roman"/>
          <w:color w:val="000000"/>
          <w:sz w:val="16"/>
          <w:szCs w:val="16"/>
        </w:rPr>
        <w:t>если при личном обращении предоставить ответ на поставленные вопросы не представляется возможным;</w:t>
      </w:r>
    </w:p>
    <w:p w:rsidR="00333458" w:rsidRPr="0082254A" w:rsidRDefault="00333458" w:rsidP="0082254A">
      <w:pPr>
        <w:numPr>
          <w:ilvl w:val="0"/>
          <w:numId w:val="11"/>
        </w:numPr>
        <w:pBdr>
          <w:top w:val="nil"/>
          <w:left w:val="nil"/>
          <w:bottom w:val="nil"/>
          <w:right w:val="nil"/>
          <w:between w:val="nil"/>
        </w:pBdr>
        <w:suppressAutoHyphens/>
        <w:spacing w:after="0" w:line="240" w:lineRule="auto"/>
        <w:ind w:left="0" w:firstLine="0"/>
        <w:contextualSpacing/>
        <w:jc w:val="both"/>
        <w:textDirection w:val="btLr"/>
        <w:textAlignment w:val="top"/>
        <w:outlineLvl w:val="0"/>
        <w:rPr>
          <w:rFonts w:ascii="Times New Roman" w:hAnsi="Times New Roman" w:cs="Times New Roman"/>
          <w:color w:val="000000"/>
          <w:sz w:val="16"/>
          <w:szCs w:val="16"/>
        </w:rPr>
      </w:pPr>
      <w:r w:rsidRPr="0082254A">
        <w:rPr>
          <w:rFonts w:ascii="Times New Roman" w:hAnsi="Times New Roman" w:cs="Times New Roman"/>
          <w:color w:val="000000"/>
          <w:sz w:val="16"/>
          <w:szCs w:val="16"/>
        </w:rPr>
        <w:t>ответ на поставленные вопросы требует получения дополнительных сведений и информации.</w:t>
      </w:r>
    </w:p>
    <w:p w:rsidR="00333458" w:rsidRPr="0082254A" w:rsidRDefault="00333458" w:rsidP="0082254A">
      <w:pPr>
        <w:pBdr>
          <w:top w:val="nil"/>
          <w:left w:val="nil"/>
          <w:bottom w:val="nil"/>
          <w:right w:val="nil"/>
          <w:between w:val="nil"/>
        </w:pBdr>
        <w:spacing w:after="0" w:line="240" w:lineRule="auto"/>
        <w:jc w:val="both"/>
        <w:rPr>
          <w:rFonts w:ascii="Times New Roman" w:hAnsi="Times New Roman" w:cs="Times New Roman"/>
          <w:color w:val="000000"/>
          <w:sz w:val="16"/>
          <w:szCs w:val="16"/>
        </w:rPr>
      </w:pPr>
      <w:r w:rsidRPr="0082254A">
        <w:rPr>
          <w:rFonts w:ascii="Times New Roman" w:hAnsi="Times New Roman" w:cs="Times New Roman"/>
          <w:color w:val="000000"/>
          <w:sz w:val="16"/>
          <w:szCs w:val="16"/>
        </w:rPr>
        <w:t>Ответы на письменные обращения даются в четкой и понятной форме            в письменном виде и должны содержать:</w:t>
      </w:r>
    </w:p>
    <w:p w:rsidR="00333458" w:rsidRPr="0082254A" w:rsidRDefault="00333458" w:rsidP="0082254A">
      <w:pPr>
        <w:pBdr>
          <w:top w:val="nil"/>
          <w:left w:val="nil"/>
          <w:bottom w:val="nil"/>
          <w:right w:val="nil"/>
          <w:between w:val="nil"/>
        </w:pBdr>
        <w:spacing w:after="0" w:line="240" w:lineRule="auto"/>
        <w:jc w:val="both"/>
        <w:rPr>
          <w:rFonts w:ascii="Times New Roman" w:hAnsi="Times New Roman" w:cs="Times New Roman"/>
          <w:color w:val="000000"/>
          <w:sz w:val="16"/>
          <w:szCs w:val="16"/>
        </w:rPr>
      </w:pPr>
      <w:r w:rsidRPr="0082254A">
        <w:rPr>
          <w:rFonts w:ascii="Times New Roman" w:hAnsi="Times New Roman" w:cs="Times New Roman"/>
          <w:color w:val="000000"/>
          <w:sz w:val="16"/>
          <w:szCs w:val="16"/>
        </w:rPr>
        <w:t>1) ответы на поставленные вопросы;</w:t>
      </w:r>
    </w:p>
    <w:p w:rsidR="00333458" w:rsidRPr="0082254A" w:rsidRDefault="00333458" w:rsidP="0082254A">
      <w:pPr>
        <w:pBdr>
          <w:top w:val="nil"/>
          <w:left w:val="nil"/>
          <w:bottom w:val="nil"/>
          <w:right w:val="nil"/>
          <w:between w:val="nil"/>
        </w:pBdr>
        <w:spacing w:after="0" w:line="240" w:lineRule="auto"/>
        <w:jc w:val="both"/>
        <w:rPr>
          <w:rFonts w:ascii="Times New Roman" w:hAnsi="Times New Roman" w:cs="Times New Roman"/>
          <w:color w:val="000000"/>
          <w:sz w:val="16"/>
          <w:szCs w:val="16"/>
        </w:rPr>
      </w:pPr>
      <w:r w:rsidRPr="0082254A">
        <w:rPr>
          <w:rFonts w:ascii="Times New Roman" w:hAnsi="Times New Roman" w:cs="Times New Roman"/>
          <w:color w:val="000000"/>
          <w:sz w:val="16"/>
          <w:szCs w:val="16"/>
        </w:rPr>
        <w:t>2) должность, фамилию и инициалы лица, подписавшего ответ;</w:t>
      </w:r>
    </w:p>
    <w:p w:rsidR="00333458" w:rsidRPr="0082254A" w:rsidRDefault="00333458" w:rsidP="0082254A">
      <w:pPr>
        <w:pBdr>
          <w:top w:val="nil"/>
          <w:left w:val="nil"/>
          <w:bottom w:val="nil"/>
          <w:right w:val="nil"/>
          <w:between w:val="nil"/>
        </w:pBdr>
        <w:spacing w:after="0" w:line="240" w:lineRule="auto"/>
        <w:jc w:val="both"/>
        <w:rPr>
          <w:rFonts w:ascii="Times New Roman" w:hAnsi="Times New Roman" w:cs="Times New Roman"/>
          <w:color w:val="000000"/>
          <w:sz w:val="16"/>
          <w:szCs w:val="16"/>
        </w:rPr>
      </w:pPr>
      <w:r w:rsidRPr="0082254A">
        <w:rPr>
          <w:rFonts w:ascii="Times New Roman" w:hAnsi="Times New Roman" w:cs="Times New Roman"/>
          <w:color w:val="000000"/>
          <w:sz w:val="16"/>
          <w:szCs w:val="16"/>
        </w:rPr>
        <w:t>3) фамилию и инициалы исполнителя;</w:t>
      </w:r>
    </w:p>
    <w:p w:rsidR="00333458" w:rsidRPr="0082254A" w:rsidRDefault="00333458" w:rsidP="0082254A">
      <w:pPr>
        <w:pBdr>
          <w:top w:val="nil"/>
          <w:left w:val="nil"/>
          <w:bottom w:val="nil"/>
          <w:right w:val="nil"/>
          <w:between w:val="nil"/>
        </w:pBdr>
        <w:spacing w:after="0" w:line="240" w:lineRule="auto"/>
        <w:jc w:val="both"/>
        <w:rPr>
          <w:rFonts w:ascii="Times New Roman" w:hAnsi="Times New Roman" w:cs="Times New Roman"/>
          <w:color w:val="000000"/>
          <w:sz w:val="16"/>
          <w:szCs w:val="16"/>
        </w:rPr>
      </w:pPr>
      <w:r w:rsidRPr="0082254A">
        <w:rPr>
          <w:rFonts w:ascii="Times New Roman" w:hAnsi="Times New Roman" w:cs="Times New Roman"/>
          <w:color w:val="000000"/>
          <w:sz w:val="16"/>
          <w:szCs w:val="16"/>
        </w:rPr>
        <w:t>4) номер телефона исполнителя.</w:t>
      </w:r>
    </w:p>
    <w:p w:rsidR="00333458" w:rsidRPr="0082254A" w:rsidRDefault="00333458" w:rsidP="0082254A">
      <w:pPr>
        <w:pBdr>
          <w:top w:val="nil"/>
          <w:left w:val="nil"/>
          <w:bottom w:val="nil"/>
          <w:right w:val="nil"/>
          <w:between w:val="nil"/>
        </w:pBdr>
        <w:spacing w:after="0" w:line="240" w:lineRule="auto"/>
        <w:jc w:val="both"/>
        <w:rPr>
          <w:rFonts w:ascii="Times New Roman" w:hAnsi="Times New Roman" w:cs="Times New Roman"/>
          <w:color w:val="000000"/>
          <w:sz w:val="16"/>
          <w:szCs w:val="16"/>
        </w:rPr>
      </w:pPr>
      <w:r w:rsidRPr="0082254A">
        <w:rPr>
          <w:rFonts w:ascii="Times New Roman" w:hAnsi="Times New Roman" w:cs="Times New Roman"/>
          <w:color w:val="000000"/>
          <w:sz w:val="16"/>
          <w:szCs w:val="16"/>
        </w:rPr>
        <w:t>Ответы на письменные обращения предоставляются в сроки, установленные Федеральным законом от 02.05.2006 № 59-ФЗ «О порядке рассмотрения обращений граждан Российской Федерации».</w:t>
      </w:r>
    </w:p>
    <w:p w:rsidR="00333458" w:rsidRPr="0082254A" w:rsidRDefault="00333458" w:rsidP="0082254A">
      <w:pPr>
        <w:pBdr>
          <w:top w:val="nil"/>
          <w:left w:val="nil"/>
          <w:bottom w:val="nil"/>
          <w:right w:val="nil"/>
          <w:between w:val="nil"/>
        </w:pBdr>
        <w:spacing w:after="0" w:line="240" w:lineRule="auto"/>
        <w:jc w:val="both"/>
        <w:rPr>
          <w:rFonts w:ascii="Times New Roman" w:hAnsi="Times New Roman" w:cs="Times New Roman"/>
          <w:color w:val="000000"/>
          <w:sz w:val="16"/>
          <w:szCs w:val="16"/>
        </w:rPr>
      </w:pPr>
      <w:r w:rsidRPr="0082254A">
        <w:rPr>
          <w:rFonts w:ascii="Times New Roman" w:hAnsi="Times New Roman" w:cs="Times New Roman"/>
          <w:color w:val="000000"/>
          <w:sz w:val="16"/>
          <w:szCs w:val="16"/>
        </w:rPr>
        <w:t xml:space="preserve">Должностные лица </w:t>
      </w:r>
      <w:r w:rsidRPr="0082254A">
        <w:rPr>
          <w:rFonts w:ascii="Times New Roman" w:hAnsi="Times New Roman" w:cs="Times New Roman"/>
          <w:i/>
          <w:color w:val="000000"/>
          <w:sz w:val="16"/>
          <w:szCs w:val="16"/>
        </w:rPr>
        <w:t>местной администрации</w:t>
      </w:r>
      <w:r w:rsidRPr="0082254A">
        <w:rPr>
          <w:rFonts w:ascii="Times New Roman" w:hAnsi="Times New Roman" w:cs="Times New Roman"/>
          <w:color w:val="000000"/>
          <w:sz w:val="16"/>
          <w:szCs w:val="16"/>
        </w:rPr>
        <w:t xml:space="preserve"> не вправе осуществлять консультирование контролируемых лиц и их представителей, выходящее                        за рамки информирования.</w:t>
      </w:r>
    </w:p>
    <w:p w:rsidR="00333458" w:rsidRPr="0082254A" w:rsidRDefault="00333458" w:rsidP="0082254A">
      <w:pPr>
        <w:pBdr>
          <w:top w:val="nil"/>
          <w:left w:val="nil"/>
          <w:bottom w:val="nil"/>
          <w:right w:val="nil"/>
          <w:between w:val="nil"/>
        </w:pBdr>
        <w:spacing w:after="0" w:line="240" w:lineRule="auto"/>
        <w:jc w:val="both"/>
        <w:rPr>
          <w:rFonts w:ascii="Times New Roman" w:hAnsi="Times New Roman" w:cs="Times New Roman"/>
          <w:color w:val="000000"/>
          <w:sz w:val="16"/>
          <w:szCs w:val="16"/>
        </w:rPr>
      </w:pPr>
      <w:r w:rsidRPr="0082254A">
        <w:rPr>
          <w:rFonts w:ascii="Times New Roman" w:hAnsi="Times New Roman" w:cs="Times New Roman"/>
          <w:color w:val="000000"/>
          <w:sz w:val="16"/>
          <w:szCs w:val="16"/>
        </w:rPr>
        <w:t xml:space="preserve">Информация, ставшая известной должностному лицу </w:t>
      </w:r>
      <w:r w:rsidRPr="0082254A">
        <w:rPr>
          <w:rFonts w:ascii="Times New Roman" w:hAnsi="Times New Roman" w:cs="Times New Roman"/>
          <w:i/>
          <w:color w:val="000000"/>
          <w:sz w:val="16"/>
          <w:szCs w:val="16"/>
        </w:rPr>
        <w:t>местной администрации</w:t>
      </w:r>
      <w:r w:rsidRPr="0082254A">
        <w:rPr>
          <w:rFonts w:ascii="Times New Roman" w:hAnsi="Times New Roman" w:cs="Times New Roman"/>
          <w:color w:val="000000"/>
          <w:sz w:val="16"/>
          <w:szCs w:val="16"/>
        </w:rPr>
        <w:t xml:space="preserve"> в ходе консультирования, не может быть использована </w:t>
      </w:r>
      <w:r w:rsidRPr="0082254A">
        <w:rPr>
          <w:rFonts w:ascii="Times New Roman" w:hAnsi="Times New Roman" w:cs="Times New Roman"/>
          <w:i/>
          <w:color w:val="000000"/>
          <w:sz w:val="16"/>
          <w:szCs w:val="16"/>
        </w:rPr>
        <w:t>местной администрацией</w:t>
      </w:r>
      <w:r w:rsidRPr="0082254A">
        <w:rPr>
          <w:rFonts w:ascii="Times New Roman" w:hAnsi="Times New Roman" w:cs="Times New Roman"/>
          <w:color w:val="000000"/>
          <w:sz w:val="16"/>
          <w:szCs w:val="16"/>
        </w:rPr>
        <w:t xml:space="preserve"> в целях оценки контролируемого лица по вопросам соблюдения обязательных требований.</w:t>
      </w:r>
    </w:p>
    <w:p w:rsidR="00333458" w:rsidRPr="0082254A" w:rsidRDefault="00333458" w:rsidP="0082254A">
      <w:pPr>
        <w:pBdr>
          <w:top w:val="nil"/>
          <w:left w:val="nil"/>
          <w:bottom w:val="nil"/>
          <w:right w:val="nil"/>
          <w:between w:val="nil"/>
        </w:pBdr>
        <w:spacing w:after="0" w:line="240" w:lineRule="auto"/>
        <w:jc w:val="both"/>
        <w:rPr>
          <w:rFonts w:ascii="Times New Roman" w:hAnsi="Times New Roman" w:cs="Times New Roman"/>
          <w:color w:val="000000"/>
          <w:sz w:val="16"/>
          <w:szCs w:val="16"/>
        </w:rPr>
      </w:pPr>
      <w:r w:rsidRPr="0082254A">
        <w:rPr>
          <w:rFonts w:ascii="Times New Roman" w:hAnsi="Times New Roman" w:cs="Times New Roman"/>
          <w:i/>
          <w:color w:val="000000"/>
          <w:sz w:val="16"/>
          <w:szCs w:val="16"/>
        </w:rPr>
        <w:t xml:space="preserve">Местная администрация </w:t>
      </w:r>
      <w:r w:rsidRPr="0082254A">
        <w:rPr>
          <w:rFonts w:ascii="Times New Roman" w:hAnsi="Times New Roman" w:cs="Times New Roman"/>
          <w:color w:val="000000"/>
          <w:sz w:val="16"/>
          <w:szCs w:val="16"/>
        </w:rPr>
        <w:t xml:space="preserve">осуществляет учет консультирований, который проводится посредством внесения соответствующей записи в журнал консультирования, форма которого утверждается </w:t>
      </w:r>
      <w:r w:rsidRPr="0082254A">
        <w:rPr>
          <w:rFonts w:ascii="Times New Roman" w:hAnsi="Times New Roman" w:cs="Times New Roman"/>
          <w:i/>
          <w:color w:val="000000"/>
          <w:sz w:val="16"/>
          <w:szCs w:val="16"/>
        </w:rPr>
        <w:t>местной администрацией</w:t>
      </w:r>
      <w:r w:rsidRPr="0082254A">
        <w:rPr>
          <w:rFonts w:ascii="Times New Roman" w:hAnsi="Times New Roman" w:cs="Times New Roman"/>
          <w:color w:val="000000"/>
          <w:sz w:val="16"/>
          <w:szCs w:val="16"/>
        </w:rPr>
        <w:t>.</w:t>
      </w:r>
    </w:p>
    <w:p w:rsidR="00333458" w:rsidRPr="0082254A" w:rsidRDefault="00333458" w:rsidP="0082254A">
      <w:pPr>
        <w:pBdr>
          <w:top w:val="nil"/>
          <w:left w:val="nil"/>
          <w:bottom w:val="nil"/>
          <w:right w:val="nil"/>
          <w:between w:val="nil"/>
        </w:pBdr>
        <w:spacing w:after="0" w:line="240" w:lineRule="auto"/>
        <w:jc w:val="both"/>
        <w:rPr>
          <w:rFonts w:ascii="Times New Roman" w:hAnsi="Times New Roman" w:cs="Times New Roman"/>
          <w:color w:val="000000"/>
          <w:sz w:val="16"/>
          <w:szCs w:val="16"/>
        </w:rPr>
      </w:pPr>
      <w:r w:rsidRPr="0082254A">
        <w:rPr>
          <w:rFonts w:ascii="Times New Roman" w:hAnsi="Times New Roman" w:cs="Times New Roman"/>
          <w:color w:val="000000"/>
          <w:sz w:val="16"/>
          <w:szCs w:val="16"/>
        </w:rPr>
        <w:t>При проведении консультирования во время профилактического визита, контрольных мероприятий запись о проведенной консультации отражается              в акте профилактического виза, контрольного мероприятия.</w:t>
      </w:r>
    </w:p>
    <w:p w:rsidR="00333458" w:rsidRPr="0082254A" w:rsidRDefault="00333458" w:rsidP="0082254A">
      <w:pPr>
        <w:pBdr>
          <w:top w:val="nil"/>
          <w:left w:val="nil"/>
          <w:bottom w:val="nil"/>
          <w:right w:val="nil"/>
          <w:between w:val="nil"/>
        </w:pBdr>
        <w:spacing w:after="0" w:line="240" w:lineRule="auto"/>
        <w:jc w:val="both"/>
        <w:rPr>
          <w:rFonts w:ascii="Times New Roman" w:hAnsi="Times New Roman" w:cs="Times New Roman"/>
          <w:color w:val="000000"/>
          <w:sz w:val="16"/>
          <w:szCs w:val="16"/>
        </w:rPr>
      </w:pPr>
      <w:r w:rsidRPr="0082254A">
        <w:rPr>
          <w:rFonts w:ascii="Times New Roman" w:hAnsi="Times New Roman" w:cs="Times New Roman"/>
          <w:color w:val="000000"/>
          <w:sz w:val="16"/>
          <w:szCs w:val="16"/>
        </w:rPr>
        <w:t xml:space="preserve">24.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w:t>
      </w:r>
      <w:proofErr w:type="spellStart"/>
      <w:r w:rsidRPr="0082254A">
        <w:rPr>
          <w:rFonts w:ascii="Times New Roman" w:hAnsi="Times New Roman" w:cs="Times New Roman"/>
          <w:color w:val="000000"/>
          <w:sz w:val="16"/>
          <w:szCs w:val="16"/>
        </w:rPr>
        <w:t>видео-конференц-связи</w:t>
      </w:r>
      <w:proofErr w:type="spellEnd"/>
      <w:r w:rsidRPr="0082254A">
        <w:rPr>
          <w:rFonts w:ascii="Times New Roman" w:hAnsi="Times New Roman" w:cs="Times New Roman"/>
          <w:color w:val="000000"/>
          <w:sz w:val="16"/>
          <w:szCs w:val="16"/>
        </w:rPr>
        <w:t>.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объекта контроля исходя из его отнесения                         к соответствующей категории риска.</w:t>
      </w:r>
    </w:p>
    <w:p w:rsidR="00333458" w:rsidRPr="0082254A" w:rsidRDefault="00333458" w:rsidP="0082254A">
      <w:pPr>
        <w:pBdr>
          <w:top w:val="nil"/>
          <w:left w:val="nil"/>
          <w:bottom w:val="nil"/>
          <w:right w:val="nil"/>
          <w:between w:val="nil"/>
        </w:pBdr>
        <w:spacing w:after="0" w:line="240" w:lineRule="auto"/>
        <w:jc w:val="both"/>
        <w:rPr>
          <w:rFonts w:ascii="Times New Roman" w:hAnsi="Times New Roman" w:cs="Times New Roman"/>
          <w:color w:val="000000"/>
          <w:sz w:val="16"/>
          <w:szCs w:val="16"/>
        </w:rPr>
      </w:pPr>
      <w:r w:rsidRPr="0082254A">
        <w:rPr>
          <w:rFonts w:ascii="Times New Roman" w:hAnsi="Times New Roman" w:cs="Times New Roman"/>
          <w:color w:val="000000"/>
          <w:sz w:val="16"/>
          <w:szCs w:val="16"/>
        </w:rPr>
        <w:t xml:space="preserve">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в день проведения профилактического визита направляет информацию в форме отчета о проведенном профилактическом визите уполномоченному должностному лицу </w:t>
      </w:r>
      <w:r w:rsidRPr="0082254A">
        <w:rPr>
          <w:rFonts w:ascii="Times New Roman" w:hAnsi="Times New Roman" w:cs="Times New Roman"/>
          <w:i/>
          <w:color w:val="000000"/>
          <w:sz w:val="16"/>
          <w:szCs w:val="16"/>
        </w:rPr>
        <w:t xml:space="preserve">местной администрации                </w:t>
      </w:r>
      <w:r w:rsidRPr="0082254A">
        <w:rPr>
          <w:rFonts w:ascii="Times New Roman" w:hAnsi="Times New Roman" w:cs="Times New Roman"/>
          <w:color w:val="000000"/>
          <w:sz w:val="16"/>
          <w:szCs w:val="16"/>
        </w:rPr>
        <w:t>для принятия решения о проведении контрольного мероприятия                                  в соответствии с Федеральным законом от 31.07.2020 № 248-ФЗ                               «О государственном контроле (надзоре) и муниципальном контроле                        в Российской Федерации.</w:t>
      </w:r>
    </w:p>
    <w:p w:rsidR="00333458" w:rsidRPr="0082254A" w:rsidRDefault="00333458" w:rsidP="0082254A">
      <w:pPr>
        <w:pBdr>
          <w:top w:val="nil"/>
          <w:left w:val="nil"/>
          <w:bottom w:val="nil"/>
          <w:right w:val="nil"/>
          <w:between w:val="nil"/>
        </w:pBdr>
        <w:spacing w:after="0" w:line="240" w:lineRule="auto"/>
        <w:jc w:val="both"/>
        <w:rPr>
          <w:rFonts w:ascii="Times New Roman" w:hAnsi="Times New Roman" w:cs="Times New Roman"/>
          <w:color w:val="000000"/>
          <w:sz w:val="16"/>
          <w:szCs w:val="16"/>
        </w:rPr>
      </w:pPr>
      <w:r w:rsidRPr="0082254A">
        <w:rPr>
          <w:rFonts w:ascii="Times New Roman" w:hAnsi="Times New Roman" w:cs="Times New Roman"/>
          <w:color w:val="000000"/>
          <w:sz w:val="16"/>
          <w:szCs w:val="16"/>
        </w:rPr>
        <w:t xml:space="preserve">Инспектор проводит обязательный профилактический визит                               в отношении: </w:t>
      </w:r>
    </w:p>
    <w:p w:rsidR="00333458" w:rsidRPr="0082254A" w:rsidRDefault="00333458" w:rsidP="0082254A">
      <w:pPr>
        <w:pBdr>
          <w:top w:val="nil"/>
          <w:left w:val="nil"/>
          <w:bottom w:val="nil"/>
          <w:right w:val="nil"/>
          <w:between w:val="nil"/>
        </w:pBdr>
        <w:spacing w:after="0" w:line="240" w:lineRule="auto"/>
        <w:jc w:val="both"/>
        <w:rPr>
          <w:rFonts w:ascii="Times New Roman" w:hAnsi="Times New Roman" w:cs="Times New Roman"/>
          <w:color w:val="000000"/>
          <w:sz w:val="16"/>
          <w:szCs w:val="16"/>
        </w:rPr>
      </w:pPr>
      <w:r w:rsidRPr="0082254A">
        <w:rPr>
          <w:rFonts w:ascii="Times New Roman" w:hAnsi="Times New Roman" w:cs="Times New Roman"/>
          <w:color w:val="000000"/>
          <w:sz w:val="16"/>
          <w:szCs w:val="16"/>
        </w:rPr>
        <w:t>1) контролируемых лиц, приступающих к осуществлению деятельности, не позднее чем в течение одного года с момента начала такой деятельности (при наличии сведений о начале деятельности);</w:t>
      </w:r>
    </w:p>
    <w:p w:rsidR="00333458" w:rsidRPr="0082254A" w:rsidRDefault="00333458" w:rsidP="0082254A">
      <w:pPr>
        <w:pBdr>
          <w:top w:val="nil"/>
          <w:left w:val="nil"/>
          <w:bottom w:val="nil"/>
          <w:right w:val="nil"/>
          <w:between w:val="nil"/>
        </w:pBdr>
        <w:spacing w:after="0" w:line="240" w:lineRule="auto"/>
        <w:jc w:val="both"/>
        <w:rPr>
          <w:rFonts w:ascii="Times New Roman" w:hAnsi="Times New Roman" w:cs="Times New Roman"/>
          <w:color w:val="000000"/>
          <w:sz w:val="16"/>
          <w:szCs w:val="16"/>
        </w:rPr>
      </w:pPr>
      <w:r w:rsidRPr="0082254A">
        <w:rPr>
          <w:rFonts w:ascii="Times New Roman" w:hAnsi="Times New Roman" w:cs="Times New Roman"/>
          <w:color w:val="000000"/>
          <w:sz w:val="16"/>
          <w:szCs w:val="16"/>
        </w:rPr>
        <w:t>2) объектов контроля, отнесенных к категориям</w:t>
      </w:r>
      <w:r w:rsidRPr="0082254A">
        <w:rPr>
          <w:rFonts w:ascii="Times New Roman" w:hAnsi="Times New Roman" w:cs="Times New Roman"/>
          <w:i/>
          <w:color w:val="000000"/>
          <w:sz w:val="16"/>
          <w:szCs w:val="16"/>
        </w:rPr>
        <w:t xml:space="preserve"> высокого риска, </w:t>
      </w:r>
      <w:r w:rsidRPr="0082254A">
        <w:rPr>
          <w:rFonts w:ascii="Times New Roman" w:hAnsi="Times New Roman" w:cs="Times New Roman"/>
          <w:color w:val="000000"/>
          <w:sz w:val="16"/>
          <w:szCs w:val="16"/>
        </w:rPr>
        <w:t xml:space="preserve">в срок не позднее одного года со дня принятия решения об отнесении объекта контроля к указанной категории. </w:t>
      </w:r>
      <w:r w:rsidRPr="0082254A">
        <w:rPr>
          <w:rFonts w:ascii="Times New Roman" w:hAnsi="Times New Roman" w:cs="Times New Roman"/>
          <w:i/>
          <w:color w:val="000000"/>
          <w:sz w:val="16"/>
          <w:szCs w:val="16"/>
        </w:rPr>
        <w:t xml:space="preserve"> </w:t>
      </w:r>
    </w:p>
    <w:p w:rsidR="00333458" w:rsidRPr="0082254A" w:rsidRDefault="00333458" w:rsidP="0082254A">
      <w:pPr>
        <w:pBdr>
          <w:top w:val="nil"/>
          <w:left w:val="nil"/>
          <w:bottom w:val="nil"/>
          <w:right w:val="nil"/>
          <w:between w:val="nil"/>
        </w:pBdr>
        <w:spacing w:after="0" w:line="240" w:lineRule="auto"/>
        <w:jc w:val="both"/>
        <w:rPr>
          <w:rFonts w:ascii="Times New Roman" w:hAnsi="Times New Roman" w:cs="Times New Roman"/>
          <w:color w:val="000000"/>
          <w:sz w:val="16"/>
          <w:szCs w:val="16"/>
        </w:rPr>
      </w:pPr>
      <w:r w:rsidRPr="0082254A">
        <w:rPr>
          <w:rFonts w:ascii="Times New Roman" w:hAnsi="Times New Roman" w:cs="Times New Roman"/>
          <w:color w:val="000000"/>
          <w:sz w:val="16"/>
          <w:szCs w:val="16"/>
        </w:rPr>
        <w:t xml:space="preserve">Решение в форме </w:t>
      </w:r>
      <w:r w:rsidRPr="0082254A">
        <w:rPr>
          <w:rFonts w:ascii="Times New Roman" w:hAnsi="Times New Roman" w:cs="Times New Roman"/>
          <w:i/>
          <w:color w:val="000000"/>
          <w:sz w:val="16"/>
          <w:szCs w:val="16"/>
        </w:rPr>
        <w:t xml:space="preserve">  распоряжения</w:t>
      </w:r>
      <w:r w:rsidRPr="0082254A">
        <w:rPr>
          <w:rFonts w:ascii="Times New Roman" w:hAnsi="Times New Roman" w:cs="Times New Roman"/>
          <w:color w:val="000000"/>
          <w:sz w:val="16"/>
          <w:szCs w:val="16"/>
        </w:rPr>
        <w:t xml:space="preserve"> о проведении обязательного профилактического визита принимается </w:t>
      </w:r>
      <w:r w:rsidRPr="0082254A">
        <w:rPr>
          <w:rFonts w:ascii="Times New Roman" w:hAnsi="Times New Roman" w:cs="Times New Roman"/>
          <w:i/>
          <w:color w:val="000000"/>
          <w:sz w:val="16"/>
          <w:szCs w:val="16"/>
        </w:rPr>
        <w:t>местной администрацией</w:t>
      </w:r>
      <w:r w:rsidRPr="0082254A">
        <w:rPr>
          <w:rFonts w:ascii="Times New Roman" w:hAnsi="Times New Roman" w:cs="Times New Roman"/>
          <w:color w:val="000000"/>
          <w:sz w:val="16"/>
          <w:szCs w:val="16"/>
        </w:rPr>
        <w:t xml:space="preserve"> не позднее чем за 7 рабочих дней до даты его проведения.</w:t>
      </w:r>
    </w:p>
    <w:p w:rsidR="00333458" w:rsidRPr="0082254A" w:rsidRDefault="00333458" w:rsidP="0082254A">
      <w:pPr>
        <w:pBdr>
          <w:top w:val="nil"/>
          <w:left w:val="nil"/>
          <w:bottom w:val="nil"/>
          <w:right w:val="nil"/>
          <w:between w:val="nil"/>
        </w:pBdr>
        <w:spacing w:after="0" w:line="240" w:lineRule="auto"/>
        <w:jc w:val="both"/>
        <w:rPr>
          <w:rFonts w:ascii="Times New Roman" w:hAnsi="Times New Roman" w:cs="Times New Roman"/>
          <w:color w:val="000000"/>
          <w:sz w:val="16"/>
          <w:szCs w:val="16"/>
        </w:rPr>
      </w:pPr>
      <w:r w:rsidRPr="0082254A">
        <w:rPr>
          <w:rFonts w:ascii="Times New Roman" w:hAnsi="Times New Roman" w:cs="Times New Roman"/>
          <w:color w:val="000000"/>
          <w:sz w:val="16"/>
          <w:szCs w:val="16"/>
        </w:rPr>
        <w:t>О проведении обязательного профилактического визита контролируемое лицо должно быть уведомлено не позднее чем за 5 рабочих дней до даты его проведения способами, предусмотренными статьей 21 Федерального закона                № 248-ФЗ.</w:t>
      </w:r>
    </w:p>
    <w:p w:rsidR="00333458" w:rsidRPr="0082254A" w:rsidRDefault="00333458" w:rsidP="0082254A">
      <w:pPr>
        <w:pBdr>
          <w:top w:val="nil"/>
          <w:left w:val="nil"/>
          <w:bottom w:val="nil"/>
          <w:right w:val="nil"/>
          <w:between w:val="nil"/>
        </w:pBdr>
        <w:spacing w:after="0" w:line="240" w:lineRule="auto"/>
        <w:jc w:val="both"/>
        <w:rPr>
          <w:rFonts w:ascii="Times New Roman" w:hAnsi="Times New Roman" w:cs="Times New Roman"/>
          <w:color w:val="000000"/>
          <w:sz w:val="16"/>
          <w:szCs w:val="16"/>
        </w:rPr>
      </w:pPr>
      <w:r w:rsidRPr="0082254A">
        <w:rPr>
          <w:rFonts w:ascii="Times New Roman" w:hAnsi="Times New Roman" w:cs="Times New Roman"/>
          <w:color w:val="000000"/>
          <w:sz w:val="16"/>
          <w:szCs w:val="16"/>
        </w:rPr>
        <w:t xml:space="preserve">О проведении обязательного профилактического визита контролируемое лицо уведомляется </w:t>
      </w:r>
      <w:r w:rsidRPr="0082254A">
        <w:rPr>
          <w:rFonts w:ascii="Times New Roman" w:hAnsi="Times New Roman" w:cs="Times New Roman"/>
          <w:i/>
          <w:color w:val="000000"/>
          <w:sz w:val="16"/>
          <w:szCs w:val="16"/>
        </w:rPr>
        <w:t xml:space="preserve">местной администрацией </w:t>
      </w:r>
      <w:r w:rsidRPr="0082254A">
        <w:rPr>
          <w:rFonts w:ascii="Times New Roman" w:hAnsi="Times New Roman" w:cs="Times New Roman"/>
          <w:color w:val="000000"/>
          <w:sz w:val="16"/>
          <w:szCs w:val="16"/>
        </w:rPr>
        <w:t>не позднее, чем за 5 рабочих дней до даты его проведения.</w:t>
      </w:r>
    </w:p>
    <w:p w:rsidR="00333458" w:rsidRPr="0082254A" w:rsidRDefault="00333458" w:rsidP="0082254A">
      <w:pPr>
        <w:pBdr>
          <w:top w:val="nil"/>
          <w:left w:val="nil"/>
          <w:bottom w:val="nil"/>
          <w:right w:val="nil"/>
          <w:between w:val="nil"/>
        </w:pBdr>
        <w:spacing w:after="0" w:line="240" w:lineRule="auto"/>
        <w:jc w:val="both"/>
        <w:rPr>
          <w:rFonts w:ascii="Times New Roman" w:hAnsi="Times New Roman" w:cs="Times New Roman"/>
          <w:color w:val="000000"/>
          <w:sz w:val="16"/>
          <w:szCs w:val="16"/>
        </w:rPr>
      </w:pPr>
      <w:r w:rsidRPr="0082254A">
        <w:rPr>
          <w:rFonts w:ascii="Times New Roman" w:hAnsi="Times New Roman" w:cs="Times New Roman"/>
          <w:color w:val="000000"/>
          <w:sz w:val="16"/>
          <w:szCs w:val="16"/>
        </w:rPr>
        <w:t>Уведомление о проведении обязательного профилактического визита составляется в письменной форме или в форме электронного документа                   и содержит следующие сведения:</w:t>
      </w:r>
    </w:p>
    <w:p w:rsidR="00333458" w:rsidRPr="0082254A" w:rsidRDefault="00333458" w:rsidP="0082254A">
      <w:pPr>
        <w:pBdr>
          <w:top w:val="nil"/>
          <w:left w:val="nil"/>
          <w:bottom w:val="nil"/>
          <w:right w:val="nil"/>
          <w:between w:val="nil"/>
        </w:pBdr>
        <w:spacing w:after="0" w:line="240" w:lineRule="auto"/>
        <w:jc w:val="both"/>
        <w:rPr>
          <w:rFonts w:ascii="Times New Roman" w:hAnsi="Times New Roman" w:cs="Times New Roman"/>
          <w:color w:val="000000"/>
          <w:sz w:val="16"/>
          <w:szCs w:val="16"/>
        </w:rPr>
      </w:pPr>
      <w:r w:rsidRPr="0082254A">
        <w:rPr>
          <w:rFonts w:ascii="Times New Roman" w:hAnsi="Times New Roman" w:cs="Times New Roman"/>
          <w:color w:val="000000"/>
          <w:sz w:val="16"/>
          <w:szCs w:val="16"/>
        </w:rPr>
        <w:t>1) дата, время и место составления уведомления;</w:t>
      </w:r>
    </w:p>
    <w:p w:rsidR="00333458" w:rsidRPr="0082254A" w:rsidRDefault="00333458" w:rsidP="0082254A">
      <w:pPr>
        <w:pBdr>
          <w:top w:val="nil"/>
          <w:left w:val="nil"/>
          <w:bottom w:val="nil"/>
          <w:right w:val="nil"/>
          <w:between w:val="nil"/>
        </w:pBdr>
        <w:spacing w:after="0" w:line="240" w:lineRule="auto"/>
        <w:jc w:val="both"/>
        <w:rPr>
          <w:rFonts w:ascii="Times New Roman" w:hAnsi="Times New Roman" w:cs="Times New Roman"/>
          <w:color w:val="000000"/>
          <w:sz w:val="16"/>
          <w:szCs w:val="16"/>
        </w:rPr>
      </w:pPr>
      <w:r w:rsidRPr="0082254A">
        <w:rPr>
          <w:rFonts w:ascii="Times New Roman" w:hAnsi="Times New Roman" w:cs="Times New Roman"/>
          <w:color w:val="000000"/>
          <w:sz w:val="16"/>
          <w:szCs w:val="16"/>
        </w:rPr>
        <w:t>2) наименование контрольного органа;</w:t>
      </w:r>
    </w:p>
    <w:p w:rsidR="00333458" w:rsidRPr="0082254A" w:rsidRDefault="00333458" w:rsidP="0082254A">
      <w:pPr>
        <w:pBdr>
          <w:top w:val="nil"/>
          <w:left w:val="nil"/>
          <w:bottom w:val="nil"/>
          <w:right w:val="nil"/>
          <w:between w:val="nil"/>
        </w:pBdr>
        <w:spacing w:after="0" w:line="240" w:lineRule="auto"/>
        <w:jc w:val="both"/>
        <w:rPr>
          <w:rFonts w:ascii="Times New Roman" w:hAnsi="Times New Roman" w:cs="Times New Roman"/>
          <w:color w:val="000000"/>
          <w:sz w:val="16"/>
          <w:szCs w:val="16"/>
        </w:rPr>
      </w:pPr>
      <w:r w:rsidRPr="0082254A">
        <w:rPr>
          <w:rFonts w:ascii="Times New Roman" w:hAnsi="Times New Roman" w:cs="Times New Roman"/>
          <w:color w:val="000000"/>
          <w:sz w:val="16"/>
          <w:szCs w:val="16"/>
        </w:rPr>
        <w:t>3) полное наименование контролируемого лица;</w:t>
      </w:r>
    </w:p>
    <w:p w:rsidR="00333458" w:rsidRPr="0082254A" w:rsidRDefault="00333458" w:rsidP="0082254A">
      <w:pPr>
        <w:pBdr>
          <w:top w:val="nil"/>
          <w:left w:val="nil"/>
          <w:bottom w:val="nil"/>
          <w:right w:val="nil"/>
          <w:between w:val="nil"/>
        </w:pBdr>
        <w:spacing w:after="0" w:line="240" w:lineRule="auto"/>
        <w:jc w:val="both"/>
        <w:rPr>
          <w:rFonts w:ascii="Times New Roman" w:hAnsi="Times New Roman" w:cs="Times New Roman"/>
          <w:color w:val="000000"/>
          <w:sz w:val="16"/>
          <w:szCs w:val="16"/>
        </w:rPr>
      </w:pPr>
      <w:r w:rsidRPr="0082254A">
        <w:rPr>
          <w:rFonts w:ascii="Times New Roman" w:hAnsi="Times New Roman" w:cs="Times New Roman"/>
          <w:color w:val="000000"/>
          <w:sz w:val="16"/>
          <w:szCs w:val="16"/>
        </w:rPr>
        <w:t>4) фамилия, имя, отчество (при наличии) Инспектора;</w:t>
      </w:r>
    </w:p>
    <w:p w:rsidR="00333458" w:rsidRPr="0082254A" w:rsidRDefault="00333458" w:rsidP="0082254A">
      <w:pPr>
        <w:pBdr>
          <w:top w:val="nil"/>
          <w:left w:val="nil"/>
          <w:bottom w:val="nil"/>
          <w:right w:val="nil"/>
          <w:between w:val="nil"/>
        </w:pBdr>
        <w:spacing w:after="0" w:line="240" w:lineRule="auto"/>
        <w:jc w:val="both"/>
        <w:rPr>
          <w:rFonts w:ascii="Times New Roman" w:hAnsi="Times New Roman" w:cs="Times New Roman"/>
          <w:color w:val="000000"/>
          <w:sz w:val="16"/>
          <w:szCs w:val="16"/>
        </w:rPr>
      </w:pPr>
      <w:r w:rsidRPr="0082254A">
        <w:rPr>
          <w:rFonts w:ascii="Times New Roman" w:hAnsi="Times New Roman" w:cs="Times New Roman"/>
          <w:color w:val="000000"/>
          <w:sz w:val="16"/>
          <w:szCs w:val="16"/>
        </w:rPr>
        <w:lastRenderedPageBreak/>
        <w:t>5) дата, время и место обязательного профилактического визита;</w:t>
      </w:r>
    </w:p>
    <w:p w:rsidR="00333458" w:rsidRPr="0082254A" w:rsidRDefault="00333458" w:rsidP="0082254A">
      <w:pPr>
        <w:pBdr>
          <w:top w:val="nil"/>
          <w:left w:val="nil"/>
          <w:bottom w:val="nil"/>
          <w:right w:val="nil"/>
          <w:between w:val="nil"/>
        </w:pBdr>
        <w:spacing w:after="0" w:line="240" w:lineRule="auto"/>
        <w:jc w:val="both"/>
        <w:rPr>
          <w:rFonts w:ascii="Times New Roman" w:hAnsi="Times New Roman" w:cs="Times New Roman"/>
          <w:color w:val="000000"/>
          <w:sz w:val="16"/>
          <w:szCs w:val="16"/>
        </w:rPr>
      </w:pPr>
      <w:r w:rsidRPr="0082254A">
        <w:rPr>
          <w:rFonts w:ascii="Times New Roman" w:hAnsi="Times New Roman" w:cs="Times New Roman"/>
          <w:color w:val="000000"/>
          <w:sz w:val="16"/>
          <w:szCs w:val="16"/>
        </w:rPr>
        <w:t>6) подпись Инспектора.</w:t>
      </w:r>
    </w:p>
    <w:p w:rsidR="00333458" w:rsidRPr="0082254A" w:rsidRDefault="00333458" w:rsidP="0082254A">
      <w:pPr>
        <w:pBdr>
          <w:top w:val="nil"/>
          <w:left w:val="nil"/>
          <w:bottom w:val="nil"/>
          <w:right w:val="nil"/>
          <w:between w:val="nil"/>
        </w:pBdr>
        <w:spacing w:after="0" w:line="240" w:lineRule="auto"/>
        <w:jc w:val="both"/>
        <w:rPr>
          <w:rFonts w:ascii="Times New Roman" w:hAnsi="Times New Roman" w:cs="Times New Roman"/>
          <w:color w:val="000000"/>
          <w:sz w:val="16"/>
          <w:szCs w:val="16"/>
        </w:rPr>
      </w:pPr>
      <w:r w:rsidRPr="0082254A">
        <w:rPr>
          <w:rFonts w:ascii="Times New Roman" w:hAnsi="Times New Roman" w:cs="Times New Roman"/>
          <w:color w:val="000000"/>
          <w:sz w:val="16"/>
          <w:szCs w:val="16"/>
        </w:rPr>
        <w:t xml:space="preserve">Контролируемое лицо вправе отказаться от проведения обязательного профилактического визита, уведомив об этом </w:t>
      </w:r>
      <w:r w:rsidRPr="0082254A">
        <w:rPr>
          <w:rFonts w:ascii="Times New Roman" w:hAnsi="Times New Roman" w:cs="Times New Roman"/>
          <w:i/>
          <w:color w:val="000000"/>
          <w:sz w:val="16"/>
          <w:szCs w:val="16"/>
        </w:rPr>
        <w:t>местную администрацию</w:t>
      </w:r>
      <w:r w:rsidRPr="0082254A">
        <w:rPr>
          <w:rFonts w:ascii="Times New Roman" w:hAnsi="Times New Roman" w:cs="Times New Roman"/>
          <w:color w:val="000000"/>
          <w:sz w:val="16"/>
          <w:szCs w:val="16"/>
        </w:rPr>
        <w:t>,</w:t>
      </w:r>
      <w:r w:rsidRPr="0082254A">
        <w:rPr>
          <w:rFonts w:ascii="Times New Roman" w:hAnsi="Times New Roman" w:cs="Times New Roman"/>
          <w:color w:val="000000"/>
          <w:sz w:val="16"/>
          <w:szCs w:val="16"/>
        </w:rPr>
        <w:br/>
        <w:t>не позднее чем за 3 рабочих дня до даты его проведения.</w:t>
      </w:r>
    </w:p>
    <w:p w:rsidR="00333458" w:rsidRPr="0082254A" w:rsidRDefault="00333458" w:rsidP="0082254A">
      <w:pPr>
        <w:pBdr>
          <w:top w:val="nil"/>
          <w:left w:val="nil"/>
          <w:bottom w:val="nil"/>
          <w:right w:val="nil"/>
          <w:between w:val="nil"/>
        </w:pBdr>
        <w:spacing w:after="0" w:line="240" w:lineRule="auto"/>
        <w:jc w:val="both"/>
        <w:rPr>
          <w:rFonts w:ascii="Times New Roman" w:hAnsi="Times New Roman" w:cs="Times New Roman"/>
          <w:color w:val="000000"/>
          <w:sz w:val="16"/>
          <w:szCs w:val="16"/>
        </w:rPr>
      </w:pPr>
      <w:r w:rsidRPr="0082254A">
        <w:rPr>
          <w:rFonts w:ascii="Times New Roman" w:hAnsi="Times New Roman" w:cs="Times New Roman"/>
          <w:color w:val="000000"/>
          <w:sz w:val="16"/>
          <w:szCs w:val="16"/>
        </w:rPr>
        <w:t>Срок проведения обязательного профилактического визита определяется Инспектором самостоятельно и не должен превышать 1 рабочего дня.</w:t>
      </w:r>
    </w:p>
    <w:p w:rsidR="00333458" w:rsidRPr="0082254A" w:rsidRDefault="00333458" w:rsidP="0082254A">
      <w:pPr>
        <w:pBdr>
          <w:top w:val="nil"/>
          <w:left w:val="nil"/>
          <w:bottom w:val="nil"/>
          <w:right w:val="nil"/>
          <w:between w:val="nil"/>
        </w:pBdr>
        <w:spacing w:after="0" w:line="240" w:lineRule="auto"/>
        <w:jc w:val="both"/>
        <w:rPr>
          <w:rFonts w:ascii="Times New Roman" w:hAnsi="Times New Roman" w:cs="Times New Roman"/>
          <w:color w:val="000000"/>
          <w:sz w:val="16"/>
          <w:szCs w:val="16"/>
        </w:rPr>
      </w:pPr>
    </w:p>
    <w:p w:rsidR="00333458" w:rsidRPr="0082254A" w:rsidRDefault="00333458" w:rsidP="0082254A">
      <w:pPr>
        <w:pBdr>
          <w:top w:val="nil"/>
          <w:left w:val="nil"/>
          <w:bottom w:val="nil"/>
          <w:right w:val="nil"/>
          <w:between w:val="nil"/>
        </w:pBdr>
        <w:spacing w:after="0" w:line="240" w:lineRule="auto"/>
        <w:jc w:val="center"/>
        <w:rPr>
          <w:rFonts w:ascii="Times New Roman" w:hAnsi="Times New Roman" w:cs="Times New Roman"/>
          <w:color w:val="000000"/>
          <w:sz w:val="16"/>
          <w:szCs w:val="16"/>
        </w:rPr>
      </w:pPr>
    </w:p>
    <w:p w:rsidR="00333458" w:rsidRPr="0082254A" w:rsidRDefault="00333458" w:rsidP="0082254A">
      <w:pPr>
        <w:pBdr>
          <w:top w:val="nil"/>
          <w:left w:val="nil"/>
          <w:bottom w:val="nil"/>
          <w:right w:val="nil"/>
          <w:between w:val="nil"/>
        </w:pBdr>
        <w:spacing w:after="0" w:line="240" w:lineRule="auto"/>
        <w:jc w:val="center"/>
        <w:rPr>
          <w:rFonts w:ascii="Times New Roman" w:hAnsi="Times New Roman" w:cs="Times New Roman"/>
          <w:color w:val="000000"/>
          <w:sz w:val="16"/>
          <w:szCs w:val="16"/>
        </w:rPr>
      </w:pPr>
      <w:r w:rsidRPr="0082254A">
        <w:rPr>
          <w:rFonts w:ascii="Times New Roman" w:hAnsi="Times New Roman" w:cs="Times New Roman"/>
          <w:b/>
          <w:color w:val="000000"/>
          <w:sz w:val="16"/>
          <w:szCs w:val="16"/>
        </w:rPr>
        <w:t xml:space="preserve">Контрольные мероприятия, проводимые в рамках </w:t>
      </w:r>
    </w:p>
    <w:p w:rsidR="00333458" w:rsidRPr="0082254A" w:rsidRDefault="00333458" w:rsidP="0082254A">
      <w:pPr>
        <w:pBdr>
          <w:top w:val="nil"/>
          <w:left w:val="nil"/>
          <w:bottom w:val="nil"/>
          <w:right w:val="nil"/>
          <w:between w:val="nil"/>
        </w:pBdr>
        <w:spacing w:after="0" w:line="240" w:lineRule="auto"/>
        <w:jc w:val="center"/>
        <w:rPr>
          <w:rFonts w:ascii="Times New Roman" w:hAnsi="Times New Roman" w:cs="Times New Roman"/>
          <w:color w:val="000000"/>
          <w:sz w:val="16"/>
          <w:szCs w:val="16"/>
        </w:rPr>
      </w:pPr>
      <w:r w:rsidRPr="0082254A">
        <w:rPr>
          <w:rFonts w:ascii="Times New Roman" w:hAnsi="Times New Roman" w:cs="Times New Roman"/>
          <w:b/>
          <w:color w:val="000000"/>
          <w:sz w:val="16"/>
          <w:szCs w:val="16"/>
        </w:rPr>
        <w:t xml:space="preserve">муниципального контроля </w:t>
      </w:r>
    </w:p>
    <w:p w:rsidR="00333458" w:rsidRPr="0082254A" w:rsidRDefault="00333458" w:rsidP="0082254A">
      <w:pPr>
        <w:pBdr>
          <w:top w:val="nil"/>
          <w:left w:val="nil"/>
          <w:bottom w:val="nil"/>
          <w:right w:val="nil"/>
          <w:between w:val="nil"/>
        </w:pBdr>
        <w:spacing w:after="0" w:line="240" w:lineRule="auto"/>
        <w:jc w:val="center"/>
        <w:rPr>
          <w:rFonts w:ascii="Times New Roman" w:hAnsi="Times New Roman" w:cs="Times New Roman"/>
          <w:color w:val="000000"/>
          <w:sz w:val="16"/>
          <w:szCs w:val="16"/>
        </w:rPr>
      </w:pPr>
    </w:p>
    <w:p w:rsidR="00333458" w:rsidRPr="0082254A" w:rsidRDefault="00333458" w:rsidP="0082254A">
      <w:pPr>
        <w:pBdr>
          <w:top w:val="nil"/>
          <w:left w:val="nil"/>
          <w:bottom w:val="nil"/>
          <w:right w:val="nil"/>
          <w:between w:val="nil"/>
        </w:pBdr>
        <w:spacing w:after="0" w:line="240" w:lineRule="auto"/>
        <w:jc w:val="both"/>
        <w:rPr>
          <w:rFonts w:ascii="Times New Roman" w:hAnsi="Times New Roman" w:cs="Times New Roman"/>
          <w:color w:val="000000"/>
          <w:sz w:val="16"/>
          <w:szCs w:val="16"/>
        </w:rPr>
      </w:pPr>
      <w:r w:rsidRPr="0082254A">
        <w:rPr>
          <w:rFonts w:ascii="Times New Roman" w:hAnsi="Times New Roman" w:cs="Times New Roman"/>
          <w:color w:val="000000"/>
          <w:sz w:val="16"/>
          <w:szCs w:val="16"/>
        </w:rPr>
        <w:t xml:space="preserve">25. Муниципальный контроль осуществляется в виде плановых                        и внеплановых контрольных мероприятий. </w:t>
      </w:r>
    </w:p>
    <w:p w:rsidR="00333458" w:rsidRPr="0082254A" w:rsidRDefault="00333458" w:rsidP="0082254A">
      <w:pPr>
        <w:pBdr>
          <w:top w:val="nil"/>
          <w:left w:val="nil"/>
          <w:bottom w:val="nil"/>
          <w:right w:val="nil"/>
          <w:between w:val="nil"/>
        </w:pBdr>
        <w:spacing w:after="0" w:line="240" w:lineRule="auto"/>
        <w:jc w:val="both"/>
        <w:rPr>
          <w:rFonts w:ascii="Times New Roman" w:hAnsi="Times New Roman" w:cs="Times New Roman"/>
          <w:color w:val="000000"/>
          <w:sz w:val="16"/>
          <w:szCs w:val="16"/>
        </w:rPr>
      </w:pPr>
      <w:r w:rsidRPr="0082254A">
        <w:rPr>
          <w:rFonts w:ascii="Times New Roman" w:hAnsi="Times New Roman" w:cs="Times New Roman"/>
          <w:color w:val="000000"/>
          <w:sz w:val="16"/>
          <w:szCs w:val="16"/>
        </w:rPr>
        <w:t>26. В рамках осуществления муниципального контроля                                   при взаимодействии с контролируемым лицом проводятся следующие контрольные мероприятия:</w:t>
      </w:r>
    </w:p>
    <w:p w:rsidR="00333458" w:rsidRPr="0082254A" w:rsidRDefault="00333458" w:rsidP="0082254A">
      <w:pPr>
        <w:pBdr>
          <w:top w:val="nil"/>
          <w:left w:val="nil"/>
          <w:bottom w:val="nil"/>
          <w:right w:val="nil"/>
          <w:between w:val="nil"/>
        </w:pBdr>
        <w:spacing w:after="0" w:line="240" w:lineRule="auto"/>
        <w:jc w:val="both"/>
        <w:rPr>
          <w:rFonts w:ascii="Times New Roman" w:hAnsi="Times New Roman" w:cs="Times New Roman"/>
          <w:color w:val="000000"/>
          <w:sz w:val="16"/>
          <w:szCs w:val="16"/>
        </w:rPr>
      </w:pPr>
      <w:r w:rsidRPr="0082254A">
        <w:rPr>
          <w:rFonts w:ascii="Times New Roman" w:hAnsi="Times New Roman" w:cs="Times New Roman"/>
          <w:color w:val="000000"/>
          <w:sz w:val="16"/>
          <w:szCs w:val="16"/>
        </w:rPr>
        <w:t>1) инспекционный визит;</w:t>
      </w:r>
    </w:p>
    <w:p w:rsidR="00333458" w:rsidRPr="0082254A" w:rsidRDefault="00333458" w:rsidP="0082254A">
      <w:pPr>
        <w:pBdr>
          <w:top w:val="nil"/>
          <w:left w:val="nil"/>
          <w:bottom w:val="nil"/>
          <w:right w:val="nil"/>
          <w:between w:val="nil"/>
        </w:pBdr>
        <w:spacing w:after="0" w:line="240" w:lineRule="auto"/>
        <w:jc w:val="both"/>
        <w:rPr>
          <w:rFonts w:ascii="Times New Roman" w:hAnsi="Times New Roman" w:cs="Times New Roman"/>
          <w:color w:val="000000"/>
          <w:sz w:val="16"/>
          <w:szCs w:val="16"/>
        </w:rPr>
      </w:pPr>
      <w:r w:rsidRPr="0082254A">
        <w:rPr>
          <w:rFonts w:ascii="Times New Roman" w:hAnsi="Times New Roman" w:cs="Times New Roman"/>
          <w:color w:val="000000"/>
          <w:sz w:val="16"/>
          <w:szCs w:val="16"/>
        </w:rPr>
        <w:t>2) документарная проверка;</w:t>
      </w:r>
    </w:p>
    <w:p w:rsidR="00333458" w:rsidRPr="0082254A" w:rsidRDefault="00333458" w:rsidP="0082254A">
      <w:pPr>
        <w:pBdr>
          <w:top w:val="nil"/>
          <w:left w:val="nil"/>
          <w:bottom w:val="nil"/>
          <w:right w:val="nil"/>
          <w:between w:val="nil"/>
        </w:pBdr>
        <w:spacing w:after="0" w:line="240" w:lineRule="auto"/>
        <w:jc w:val="both"/>
        <w:rPr>
          <w:rFonts w:ascii="Times New Roman" w:hAnsi="Times New Roman" w:cs="Times New Roman"/>
          <w:color w:val="000000"/>
          <w:sz w:val="16"/>
          <w:szCs w:val="16"/>
        </w:rPr>
      </w:pPr>
      <w:r w:rsidRPr="0082254A">
        <w:rPr>
          <w:rFonts w:ascii="Times New Roman" w:hAnsi="Times New Roman" w:cs="Times New Roman"/>
          <w:color w:val="000000"/>
          <w:sz w:val="16"/>
          <w:szCs w:val="16"/>
        </w:rPr>
        <w:t>3) выездная проверка.</w:t>
      </w:r>
    </w:p>
    <w:p w:rsidR="00333458" w:rsidRPr="0082254A" w:rsidRDefault="00333458" w:rsidP="0082254A">
      <w:pPr>
        <w:pBdr>
          <w:top w:val="nil"/>
          <w:left w:val="nil"/>
          <w:bottom w:val="nil"/>
          <w:right w:val="nil"/>
          <w:between w:val="nil"/>
        </w:pBdr>
        <w:spacing w:after="0" w:line="240" w:lineRule="auto"/>
        <w:jc w:val="both"/>
        <w:rPr>
          <w:rFonts w:ascii="Times New Roman" w:hAnsi="Times New Roman" w:cs="Times New Roman"/>
          <w:color w:val="000000"/>
          <w:sz w:val="16"/>
          <w:szCs w:val="16"/>
        </w:rPr>
      </w:pPr>
      <w:r w:rsidRPr="0082254A">
        <w:rPr>
          <w:rFonts w:ascii="Times New Roman" w:hAnsi="Times New Roman" w:cs="Times New Roman"/>
          <w:color w:val="000000"/>
          <w:sz w:val="16"/>
          <w:szCs w:val="16"/>
        </w:rPr>
        <w:t>Без взаимодействия с контролируемым лицом проводятся следующие контрольные мероприятия:</w:t>
      </w:r>
    </w:p>
    <w:p w:rsidR="00333458" w:rsidRPr="0082254A" w:rsidRDefault="00333458" w:rsidP="0082254A">
      <w:pPr>
        <w:pBdr>
          <w:top w:val="nil"/>
          <w:left w:val="nil"/>
          <w:bottom w:val="nil"/>
          <w:right w:val="nil"/>
          <w:between w:val="nil"/>
        </w:pBdr>
        <w:spacing w:after="0" w:line="240" w:lineRule="auto"/>
        <w:jc w:val="both"/>
        <w:rPr>
          <w:rFonts w:ascii="Times New Roman" w:hAnsi="Times New Roman" w:cs="Times New Roman"/>
          <w:color w:val="000000"/>
          <w:sz w:val="16"/>
          <w:szCs w:val="16"/>
        </w:rPr>
      </w:pPr>
      <w:r w:rsidRPr="0082254A">
        <w:rPr>
          <w:rFonts w:ascii="Times New Roman" w:hAnsi="Times New Roman" w:cs="Times New Roman"/>
          <w:color w:val="000000"/>
          <w:sz w:val="16"/>
          <w:szCs w:val="16"/>
        </w:rPr>
        <w:t>1) наблюдение за соблюдением обязательных требований (мониторинг безопасности);</w:t>
      </w:r>
    </w:p>
    <w:p w:rsidR="00333458" w:rsidRPr="0082254A" w:rsidRDefault="00333458" w:rsidP="0082254A">
      <w:pPr>
        <w:pBdr>
          <w:top w:val="nil"/>
          <w:left w:val="nil"/>
          <w:bottom w:val="nil"/>
          <w:right w:val="nil"/>
          <w:between w:val="nil"/>
        </w:pBdr>
        <w:spacing w:after="0" w:line="240" w:lineRule="auto"/>
        <w:jc w:val="both"/>
        <w:rPr>
          <w:rFonts w:ascii="Times New Roman" w:hAnsi="Times New Roman" w:cs="Times New Roman"/>
          <w:color w:val="000000"/>
          <w:sz w:val="16"/>
          <w:szCs w:val="16"/>
        </w:rPr>
      </w:pPr>
      <w:r w:rsidRPr="0082254A">
        <w:rPr>
          <w:rFonts w:ascii="Times New Roman" w:hAnsi="Times New Roman" w:cs="Times New Roman"/>
          <w:color w:val="000000"/>
          <w:sz w:val="16"/>
          <w:szCs w:val="16"/>
        </w:rPr>
        <w:t>2) выездное обследование.</w:t>
      </w:r>
    </w:p>
    <w:p w:rsidR="00333458" w:rsidRPr="0082254A" w:rsidRDefault="00333458" w:rsidP="0082254A">
      <w:pPr>
        <w:pBdr>
          <w:top w:val="nil"/>
          <w:left w:val="nil"/>
          <w:bottom w:val="nil"/>
          <w:right w:val="nil"/>
          <w:between w:val="nil"/>
        </w:pBdr>
        <w:spacing w:after="0" w:line="240" w:lineRule="auto"/>
        <w:jc w:val="both"/>
        <w:rPr>
          <w:rFonts w:ascii="Times New Roman" w:hAnsi="Times New Roman" w:cs="Times New Roman"/>
          <w:color w:val="000000"/>
          <w:sz w:val="16"/>
          <w:szCs w:val="16"/>
        </w:rPr>
      </w:pPr>
      <w:r w:rsidRPr="0082254A">
        <w:rPr>
          <w:rFonts w:ascii="Times New Roman" w:hAnsi="Times New Roman" w:cs="Times New Roman"/>
          <w:color w:val="000000"/>
          <w:sz w:val="16"/>
          <w:szCs w:val="16"/>
        </w:rPr>
        <w:t>27. Плановые контрольные мероприятия осуществляются в отношении юридических лиц, индивидуальных предпринимателей.</w:t>
      </w:r>
    </w:p>
    <w:p w:rsidR="00333458" w:rsidRPr="0082254A" w:rsidRDefault="00333458" w:rsidP="0082254A">
      <w:pPr>
        <w:pBdr>
          <w:top w:val="nil"/>
          <w:left w:val="nil"/>
          <w:bottom w:val="nil"/>
          <w:right w:val="nil"/>
          <w:between w:val="nil"/>
        </w:pBdr>
        <w:spacing w:after="0" w:line="240" w:lineRule="auto"/>
        <w:jc w:val="both"/>
        <w:rPr>
          <w:rFonts w:ascii="Times New Roman" w:hAnsi="Times New Roman" w:cs="Times New Roman"/>
          <w:color w:val="000000"/>
          <w:sz w:val="16"/>
          <w:szCs w:val="16"/>
        </w:rPr>
      </w:pPr>
      <w:r w:rsidRPr="0082254A">
        <w:rPr>
          <w:rFonts w:ascii="Times New Roman" w:hAnsi="Times New Roman" w:cs="Times New Roman"/>
          <w:color w:val="000000"/>
          <w:sz w:val="16"/>
          <w:szCs w:val="16"/>
        </w:rPr>
        <w:t>При осуществлении муниципального контроля в отношении жилых помещений, используемых гражданами, плановые контрольные (надзорные) мероприятия не проводятся.</w:t>
      </w:r>
    </w:p>
    <w:p w:rsidR="00333458" w:rsidRPr="0082254A" w:rsidRDefault="00333458" w:rsidP="0082254A">
      <w:pPr>
        <w:pBdr>
          <w:top w:val="nil"/>
          <w:left w:val="nil"/>
          <w:bottom w:val="nil"/>
          <w:right w:val="nil"/>
          <w:between w:val="nil"/>
        </w:pBdr>
        <w:spacing w:after="0" w:line="240" w:lineRule="auto"/>
        <w:jc w:val="both"/>
        <w:rPr>
          <w:rFonts w:ascii="Times New Roman" w:hAnsi="Times New Roman" w:cs="Times New Roman"/>
          <w:color w:val="000000"/>
          <w:sz w:val="16"/>
          <w:szCs w:val="16"/>
        </w:rPr>
      </w:pPr>
      <w:r w:rsidRPr="0082254A">
        <w:rPr>
          <w:rFonts w:ascii="Times New Roman" w:hAnsi="Times New Roman" w:cs="Times New Roman"/>
          <w:color w:val="000000"/>
          <w:sz w:val="16"/>
          <w:szCs w:val="16"/>
        </w:rPr>
        <w:t>Плановые контрольные мероприятия осуществляются                               в соответствии с ежегодными планами проведения плановых контрольных мероприятий.</w:t>
      </w:r>
    </w:p>
    <w:p w:rsidR="00333458" w:rsidRPr="0082254A" w:rsidRDefault="00333458" w:rsidP="0082254A">
      <w:pPr>
        <w:pBdr>
          <w:top w:val="nil"/>
          <w:left w:val="nil"/>
          <w:bottom w:val="nil"/>
          <w:right w:val="nil"/>
          <w:between w:val="nil"/>
        </w:pBdr>
        <w:spacing w:after="0" w:line="240" w:lineRule="auto"/>
        <w:jc w:val="both"/>
        <w:rPr>
          <w:rFonts w:ascii="Times New Roman" w:hAnsi="Times New Roman" w:cs="Times New Roman"/>
          <w:color w:val="000000"/>
          <w:sz w:val="16"/>
          <w:szCs w:val="16"/>
        </w:rPr>
      </w:pPr>
      <w:r w:rsidRPr="0082254A">
        <w:rPr>
          <w:rFonts w:ascii="Times New Roman" w:hAnsi="Times New Roman" w:cs="Times New Roman"/>
          <w:color w:val="000000"/>
          <w:sz w:val="16"/>
          <w:szCs w:val="16"/>
        </w:rPr>
        <w:t>План проведения плановых контрольных мероприятий разрабатывается                   в соответствии с Правилами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 31.12.2020 № 2428, с учетом особенностей, установленных настоящим Положением.</w:t>
      </w:r>
    </w:p>
    <w:p w:rsidR="00333458" w:rsidRPr="0082254A" w:rsidRDefault="00333458" w:rsidP="0082254A">
      <w:pPr>
        <w:pBdr>
          <w:top w:val="nil"/>
          <w:left w:val="nil"/>
          <w:bottom w:val="nil"/>
          <w:right w:val="nil"/>
          <w:between w:val="nil"/>
        </w:pBdr>
        <w:spacing w:after="0" w:line="240" w:lineRule="auto"/>
        <w:jc w:val="both"/>
        <w:rPr>
          <w:rFonts w:ascii="Times New Roman" w:hAnsi="Times New Roman" w:cs="Times New Roman"/>
          <w:color w:val="000000"/>
          <w:sz w:val="16"/>
          <w:szCs w:val="16"/>
        </w:rPr>
      </w:pPr>
      <w:r w:rsidRPr="0082254A">
        <w:rPr>
          <w:rFonts w:ascii="Times New Roman" w:hAnsi="Times New Roman" w:cs="Times New Roman"/>
          <w:color w:val="000000"/>
          <w:sz w:val="16"/>
          <w:szCs w:val="16"/>
        </w:rPr>
        <w:t>Перечень плановых контрольных мероприятий и допустимых контрольных действий в составе каждого контрольного мероприятия</w:t>
      </w:r>
      <w:r w:rsidRPr="0082254A">
        <w:rPr>
          <w:rFonts w:ascii="Times New Roman" w:hAnsi="Times New Roman" w:cs="Times New Roman"/>
          <w:color w:val="000000"/>
          <w:sz w:val="16"/>
          <w:szCs w:val="16"/>
          <w:vertAlign w:val="superscript"/>
        </w:rPr>
        <w:footnoteReference w:id="3"/>
      </w:r>
      <w:r w:rsidRPr="0082254A">
        <w:rPr>
          <w:rFonts w:ascii="Times New Roman" w:hAnsi="Times New Roman" w:cs="Times New Roman"/>
          <w:color w:val="000000"/>
          <w:sz w:val="16"/>
          <w:szCs w:val="16"/>
        </w:rPr>
        <w:t>:</w:t>
      </w:r>
    </w:p>
    <w:p w:rsidR="00333458" w:rsidRPr="0082254A" w:rsidRDefault="00333458" w:rsidP="0082254A">
      <w:pPr>
        <w:pBdr>
          <w:top w:val="nil"/>
          <w:left w:val="nil"/>
          <w:bottom w:val="nil"/>
          <w:right w:val="nil"/>
          <w:between w:val="nil"/>
        </w:pBdr>
        <w:spacing w:after="0" w:line="240" w:lineRule="auto"/>
        <w:jc w:val="both"/>
        <w:rPr>
          <w:rFonts w:ascii="Times New Roman" w:hAnsi="Times New Roman" w:cs="Times New Roman"/>
          <w:color w:val="000000"/>
          <w:sz w:val="16"/>
          <w:szCs w:val="16"/>
        </w:rPr>
      </w:pPr>
      <w:r w:rsidRPr="0082254A">
        <w:rPr>
          <w:rFonts w:ascii="Times New Roman" w:hAnsi="Times New Roman" w:cs="Times New Roman"/>
          <w:color w:val="000000"/>
          <w:sz w:val="16"/>
          <w:szCs w:val="16"/>
        </w:rPr>
        <w:t>1. Документарная проверка.</w:t>
      </w:r>
    </w:p>
    <w:p w:rsidR="00333458" w:rsidRPr="0082254A" w:rsidRDefault="00333458" w:rsidP="0082254A">
      <w:pPr>
        <w:pBdr>
          <w:top w:val="nil"/>
          <w:left w:val="nil"/>
          <w:bottom w:val="nil"/>
          <w:right w:val="nil"/>
          <w:between w:val="nil"/>
        </w:pBdr>
        <w:spacing w:after="0" w:line="240" w:lineRule="auto"/>
        <w:jc w:val="both"/>
        <w:rPr>
          <w:rFonts w:ascii="Times New Roman" w:hAnsi="Times New Roman" w:cs="Times New Roman"/>
          <w:color w:val="000000"/>
          <w:sz w:val="16"/>
          <w:szCs w:val="16"/>
        </w:rPr>
      </w:pPr>
      <w:r w:rsidRPr="0082254A">
        <w:rPr>
          <w:rFonts w:ascii="Times New Roman" w:hAnsi="Times New Roman" w:cs="Times New Roman"/>
          <w:color w:val="000000"/>
          <w:sz w:val="16"/>
          <w:szCs w:val="16"/>
        </w:rPr>
        <w:t xml:space="preserve">В ходе документарной проверки рассматриваются документы контролируемых лиц, имеющиеся в распоряжении </w:t>
      </w:r>
      <w:r w:rsidRPr="0082254A">
        <w:rPr>
          <w:rFonts w:ascii="Times New Roman" w:hAnsi="Times New Roman" w:cs="Times New Roman"/>
          <w:i/>
          <w:color w:val="000000"/>
          <w:sz w:val="16"/>
          <w:szCs w:val="16"/>
        </w:rPr>
        <w:t>местной администрации</w:t>
      </w:r>
      <w:r w:rsidRPr="0082254A">
        <w:rPr>
          <w:rFonts w:ascii="Times New Roman" w:hAnsi="Times New Roman" w:cs="Times New Roman"/>
          <w:color w:val="000000"/>
          <w:sz w:val="16"/>
          <w:szCs w:val="16"/>
        </w:rPr>
        <w:t>, результаты предыдущих контрольных мероприятий,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контроля.</w:t>
      </w:r>
    </w:p>
    <w:p w:rsidR="00333458" w:rsidRPr="0082254A" w:rsidRDefault="00333458" w:rsidP="0082254A">
      <w:pPr>
        <w:pBdr>
          <w:top w:val="nil"/>
          <w:left w:val="nil"/>
          <w:bottom w:val="nil"/>
          <w:right w:val="nil"/>
          <w:between w:val="nil"/>
        </w:pBdr>
        <w:spacing w:after="0" w:line="240" w:lineRule="auto"/>
        <w:jc w:val="both"/>
        <w:rPr>
          <w:rFonts w:ascii="Times New Roman" w:hAnsi="Times New Roman" w:cs="Times New Roman"/>
          <w:color w:val="000000"/>
          <w:sz w:val="16"/>
          <w:szCs w:val="16"/>
        </w:rPr>
      </w:pPr>
      <w:r w:rsidRPr="0082254A">
        <w:rPr>
          <w:rFonts w:ascii="Times New Roman" w:hAnsi="Times New Roman" w:cs="Times New Roman"/>
          <w:color w:val="000000"/>
          <w:sz w:val="16"/>
          <w:szCs w:val="16"/>
        </w:rPr>
        <w:t xml:space="preserve">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w:t>
      </w:r>
      <w:r w:rsidRPr="0082254A">
        <w:rPr>
          <w:rFonts w:ascii="Times New Roman" w:hAnsi="Times New Roman" w:cs="Times New Roman"/>
          <w:i/>
          <w:color w:val="000000"/>
          <w:sz w:val="16"/>
          <w:szCs w:val="16"/>
        </w:rPr>
        <w:t>местной администрации</w:t>
      </w:r>
      <w:r w:rsidRPr="0082254A">
        <w:rPr>
          <w:rFonts w:ascii="Times New Roman" w:hAnsi="Times New Roman" w:cs="Times New Roman"/>
          <w:color w:val="000000"/>
          <w:sz w:val="16"/>
          <w:szCs w:val="16"/>
        </w:rPr>
        <w:t xml:space="preserve">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10 рабочих дней необходимые пояснения. </w:t>
      </w:r>
    </w:p>
    <w:p w:rsidR="00333458" w:rsidRPr="0082254A" w:rsidRDefault="00333458" w:rsidP="0082254A">
      <w:pPr>
        <w:pBdr>
          <w:top w:val="nil"/>
          <w:left w:val="nil"/>
          <w:bottom w:val="nil"/>
          <w:right w:val="nil"/>
          <w:between w:val="nil"/>
        </w:pBdr>
        <w:spacing w:after="0" w:line="240" w:lineRule="auto"/>
        <w:jc w:val="both"/>
        <w:rPr>
          <w:rFonts w:ascii="Times New Roman" w:hAnsi="Times New Roman" w:cs="Times New Roman"/>
          <w:color w:val="000000"/>
          <w:sz w:val="16"/>
          <w:szCs w:val="16"/>
        </w:rPr>
      </w:pPr>
      <w:r w:rsidRPr="0082254A">
        <w:rPr>
          <w:rFonts w:ascii="Times New Roman" w:hAnsi="Times New Roman" w:cs="Times New Roman"/>
          <w:color w:val="000000"/>
          <w:sz w:val="16"/>
          <w:szCs w:val="16"/>
        </w:rPr>
        <w:t xml:space="preserve">Контролируемое лицо, представляющее в контрольный (надзорный) </w:t>
      </w:r>
      <w:r w:rsidRPr="0082254A">
        <w:rPr>
          <w:rFonts w:ascii="Times New Roman" w:hAnsi="Times New Roman" w:cs="Times New Roman"/>
          <w:i/>
          <w:color w:val="000000"/>
          <w:sz w:val="16"/>
          <w:szCs w:val="16"/>
        </w:rPr>
        <w:t>местную администрацию</w:t>
      </w:r>
      <w:r w:rsidRPr="0082254A">
        <w:rPr>
          <w:rFonts w:ascii="Times New Roman" w:hAnsi="Times New Roman" w:cs="Times New Roman"/>
          <w:color w:val="000000"/>
          <w:sz w:val="16"/>
          <w:szCs w:val="16"/>
        </w:rPr>
        <w:t xml:space="preserve">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w:t>
      </w:r>
      <w:r w:rsidRPr="0082254A">
        <w:rPr>
          <w:rFonts w:ascii="Times New Roman" w:hAnsi="Times New Roman" w:cs="Times New Roman"/>
          <w:i/>
          <w:color w:val="000000"/>
          <w:sz w:val="16"/>
          <w:szCs w:val="16"/>
        </w:rPr>
        <w:t>местной администрации</w:t>
      </w:r>
      <w:r w:rsidRPr="0082254A">
        <w:rPr>
          <w:rFonts w:ascii="Times New Roman" w:hAnsi="Times New Roman" w:cs="Times New Roman"/>
          <w:color w:val="000000"/>
          <w:sz w:val="16"/>
          <w:szCs w:val="16"/>
        </w:rPr>
        <w:t xml:space="preserve"> документах и (или) полученным при осуществлении муниципального контроля, вправе дополнительно представить в контрольный (надзорный) орган документы, подтверждающие достоверность ранее представленных документов</w:t>
      </w:r>
    </w:p>
    <w:p w:rsidR="00333458" w:rsidRPr="0082254A" w:rsidRDefault="00333458" w:rsidP="0082254A">
      <w:pPr>
        <w:pBdr>
          <w:top w:val="nil"/>
          <w:left w:val="nil"/>
          <w:bottom w:val="nil"/>
          <w:right w:val="nil"/>
          <w:between w:val="nil"/>
        </w:pBdr>
        <w:spacing w:after="0" w:line="240" w:lineRule="auto"/>
        <w:jc w:val="both"/>
        <w:rPr>
          <w:rFonts w:ascii="Times New Roman" w:hAnsi="Times New Roman" w:cs="Times New Roman"/>
          <w:color w:val="000000"/>
          <w:sz w:val="16"/>
          <w:szCs w:val="16"/>
        </w:rPr>
      </w:pPr>
      <w:r w:rsidRPr="0082254A">
        <w:rPr>
          <w:rFonts w:ascii="Times New Roman" w:hAnsi="Times New Roman" w:cs="Times New Roman"/>
          <w:color w:val="000000"/>
          <w:sz w:val="16"/>
          <w:szCs w:val="16"/>
        </w:rPr>
        <w:t xml:space="preserve">Срок проведения документарной проверки не может превышать 10 рабочих дней. В указанный срок не включается период с момента направления </w:t>
      </w:r>
      <w:r w:rsidRPr="0082254A">
        <w:rPr>
          <w:rFonts w:ascii="Times New Roman" w:hAnsi="Times New Roman" w:cs="Times New Roman"/>
          <w:i/>
          <w:color w:val="000000"/>
          <w:sz w:val="16"/>
          <w:szCs w:val="16"/>
        </w:rPr>
        <w:t>местной администрацией</w:t>
      </w:r>
      <w:r w:rsidRPr="0082254A">
        <w:rPr>
          <w:rFonts w:ascii="Times New Roman" w:hAnsi="Times New Roman" w:cs="Times New Roman"/>
          <w:color w:val="000000"/>
          <w:sz w:val="16"/>
          <w:szCs w:val="16"/>
        </w:rPr>
        <w:t xml:space="preserve">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w:t>
      </w:r>
      <w:r w:rsidRPr="0082254A">
        <w:rPr>
          <w:rFonts w:ascii="Times New Roman" w:hAnsi="Times New Roman" w:cs="Times New Roman"/>
          <w:i/>
          <w:color w:val="000000"/>
          <w:sz w:val="16"/>
          <w:szCs w:val="16"/>
        </w:rPr>
        <w:t>местную администрацию</w:t>
      </w:r>
      <w:r w:rsidRPr="0082254A">
        <w:rPr>
          <w:rFonts w:ascii="Times New Roman" w:hAnsi="Times New Roman" w:cs="Times New Roman"/>
          <w:color w:val="000000"/>
          <w:sz w:val="16"/>
          <w:szCs w:val="16"/>
        </w:rPr>
        <w:t xml:space="preserve">, а также период с момента направления контролируемому лицу информации </w:t>
      </w:r>
      <w:r w:rsidRPr="0082254A">
        <w:rPr>
          <w:rFonts w:ascii="Times New Roman" w:hAnsi="Times New Roman" w:cs="Times New Roman"/>
          <w:i/>
          <w:color w:val="000000"/>
          <w:sz w:val="16"/>
          <w:szCs w:val="16"/>
        </w:rPr>
        <w:t>местной администрации</w:t>
      </w:r>
      <w:r w:rsidRPr="0082254A">
        <w:rPr>
          <w:rFonts w:ascii="Times New Roman" w:hAnsi="Times New Roman" w:cs="Times New Roman"/>
          <w:color w:val="000000"/>
          <w:sz w:val="16"/>
          <w:szCs w:val="16"/>
        </w:rPr>
        <w:t xml:space="preserve">,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w:t>
      </w:r>
      <w:r w:rsidRPr="0082254A">
        <w:rPr>
          <w:rFonts w:ascii="Times New Roman" w:hAnsi="Times New Roman" w:cs="Times New Roman"/>
          <w:i/>
          <w:color w:val="000000"/>
          <w:sz w:val="16"/>
          <w:szCs w:val="16"/>
        </w:rPr>
        <w:t>местной администрации</w:t>
      </w:r>
      <w:r w:rsidRPr="0082254A">
        <w:rPr>
          <w:rFonts w:ascii="Times New Roman" w:hAnsi="Times New Roman" w:cs="Times New Roman"/>
          <w:color w:val="000000"/>
          <w:sz w:val="16"/>
          <w:szCs w:val="16"/>
        </w:rPr>
        <w:t xml:space="preserve">,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w:t>
      </w:r>
      <w:r w:rsidRPr="0082254A">
        <w:rPr>
          <w:rFonts w:ascii="Times New Roman" w:hAnsi="Times New Roman" w:cs="Times New Roman"/>
          <w:i/>
          <w:color w:val="000000"/>
          <w:sz w:val="16"/>
          <w:szCs w:val="16"/>
        </w:rPr>
        <w:t>местную администрацию</w:t>
      </w:r>
      <w:r w:rsidRPr="0082254A">
        <w:rPr>
          <w:rFonts w:ascii="Times New Roman" w:hAnsi="Times New Roman" w:cs="Times New Roman"/>
          <w:color w:val="000000"/>
          <w:sz w:val="16"/>
          <w:szCs w:val="16"/>
        </w:rPr>
        <w:t>.</w:t>
      </w:r>
    </w:p>
    <w:p w:rsidR="00333458" w:rsidRPr="0082254A" w:rsidRDefault="00333458" w:rsidP="0082254A">
      <w:pPr>
        <w:pBdr>
          <w:top w:val="nil"/>
          <w:left w:val="nil"/>
          <w:bottom w:val="nil"/>
          <w:right w:val="nil"/>
          <w:between w:val="nil"/>
        </w:pBdr>
        <w:spacing w:after="0" w:line="240" w:lineRule="auto"/>
        <w:jc w:val="both"/>
        <w:rPr>
          <w:rFonts w:ascii="Times New Roman" w:hAnsi="Times New Roman" w:cs="Times New Roman"/>
          <w:color w:val="000000"/>
          <w:sz w:val="16"/>
          <w:szCs w:val="16"/>
        </w:rPr>
      </w:pPr>
      <w:r w:rsidRPr="0082254A">
        <w:rPr>
          <w:rFonts w:ascii="Times New Roman" w:hAnsi="Times New Roman" w:cs="Times New Roman"/>
          <w:color w:val="000000"/>
          <w:sz w:val="16"/>
          <w:szCs w:val="16"/>
        </w:rPr>
        <w:t xml:space="preserve">В ходе документарной проверки могут совершаться следующие действия: </w:t>
      </w:r>
    </w:p>
    <w:p w:rsidR="00333458" w:rsidRPr="0082254A" w:rsidRDefault="00333458" w:rsidP="0082254A">
      <w:pPr>
        <w:pBdr>
          <w:top w:val="nil"/>
          <w:left w:val="nil"/>
          <w:bottom w:val="nil"/>
          <w:right w:val="nil"/>
          <w:between w:val="nil"/>
        </w:pBdr>
        <w:spacing w:after="0" w:line="240" w:lineRule="auto"/>
        <w:jc w:val="both"/>
        <w:rPr>
          <w:rFonts w:ascii="Times New Roman" w:hAnsi="Times New Roman" w:cs="Times New Roman"/>
          <w:color w:val="000000"/>
          <w:sz w:val="16"/>
          <w:szCs w:val="16"/>
        </w:rPr>
      </w:pPr>
      <w:r w:rsidRPr="0082254A">
        <w:rPr>
          <w:rFonts w:ascii="Times New Roman" w:hAnsi="Times New Roman" w:cs="Times New Roman"/>
          <w:color w:val="000000"/>
          <w:sz w:val="16"/>
          <w:szCs w:val="16"/>
        </w:rPr>
        <w:t>а) получение письменных объяснений;</w:t>
      </w:r>
    </w:p>
    <w:p w:rsidR="00333458" w:rsidRPr="0082254A" w:rsidRDefault="00333458" w:rsidP="0082254A">
      <w:pPr>
        <w:pBdr>
          <w:top w:val="nil"/>
          <w:left w:val="nil"/>
          <w:bottom w:val="nil"/>
          <w:right w:val="nil"/>
          <w:between w:val="nil"/>
        </w:pBdr>
        <w:spacing w:after="0" w:line="240" w:lineRule="auto"/>
        <w:jc w:val="both"/>
        <w:rPr>
          <w:rFonts w:ascii="Times New Roman" w:hAnsi="Times New Roman" w:cs="Times New Roman"/>
          <w:color w:val="000000"/>
          <w:sz w:val="16"/>
          <w:szCs w:val="16"/>
        </w:rPr>
      </w:pPr>
      <w:r w:rsidRPr="0082254A">
        <w:rPr>
          <w:rFonts w:ascii="Times New Roman" w:hAnsi="Times New Roman" w:cs="Times New Roman"/>
          <w:color w:val="000000"/>
          <w:sz w:val="16"/>
          <w:szCs w:val="16"/>
        </w:rPr>
        <w:t>б) истребование документов;</w:t>
      </w:r>
    </w:p>
    <w:p w:rsidR="00333458" w:rsidRPr="0082254A" w:rsidRDefault="00333458" w:rsidP="0082254A">
      <w:pPr>
        <w:pBdr>
          <w:top w:val="nil"/>
          <w:left w:val="nil"/>
          <w:bottom w:val="nil"/>
          <w:right w:val="nil"/>
          <w:between w:val="nil"/>
        </w:pBdr>
        <w:spacing w:after="0" w:line="240" w:lineRule="auto"/>
        <w:jc w:val="both"/>
        <w:rPr>
          <w:rFonts w:ascii="Times New Roman" w:hAnsi="Times New Roman" w:cs="Times New Roman"/>
          <w:color w:val="000000"/>
          <w:sz w:val="16"/>
          <w:szCs w:val="16"/>
        </w:rPr>
      </w:pPr>
      <w:r w:rsidRPr="0082254A">
        <w:rPr>
          <w:rFonts w:ascii="Times New Roman" w:hAnsi="Times New Roman" w:cs="Times New Roman"/>
          <w:color w:val="000000"/>
          <w:sz w:val="16"/>
          <w:szCs w:val="16"/>
        </w:rPr>
        <w:t xml:space="preserve">в) экспертиза. </w:t>
      </w:r>
    </w:p>
    <w:p w:rsidR="00333458" w:rsidRPr="0082254A" w:rsidRDefault="00333458" w:rsidP="0082254A">
      <w:pPr>
        <w:pBdr>
          <w:top w:val="nil"/>
          <w:left w:val="nil"/>
          <w:bottom w:val="nil"/>
          <w:right w:val="nil"/>
          <w:between w:val="nil"/>
        </w:pBdr>
        <w:spacing w:after="0" w:line="240" w:lineRule="auto"/>
        <w:jc w:val="both"/>
        <w:rPr>
          <w:rFonts w:ascii="Times New Roman" w:hAnsi="Times New Roman" w:cs="Times New Roman"/>
          <w:color w:val="000000"/>
          <w:sz w:val="16"/>
          <w:szCs w:val="16"/>
        </w:rPr>
      </w:pPr>
      <w:r w:rsidRPr="0082254A">
        <w:rPr>
          <w:rFonts w:ascii="Times New Roman" w:hAnsi="Times New Roman" w:cs="Times New Roman"/>
          <w:color w:val="000000"/>
          <w:sz w:val="16"/>
          <w:szCs w:val="16"/>
        </w:rPr>
        <w:t>2. Выездная проверка.</w:t>
      </w:r>
    </w:p>
    <w:p w:rsidR="00333458" w:rsidRPr="0082254A" w:rsidRDefault="00333458" w:rsidP="0082254A">
      <w:pPr>
        <w:pBdr>
          <w:top w:val="nil"/>
          <w:left w:val="nil"/>
          <w:bottom w:val="nil"/>
          <w:right w:val="nil"/>
          <w:between w:val="nil"/>
        </w:pBdr>
        <w:spacing w:after="0" w:line="240" w:lineRule="auto"/>
        <w:jc w:val="both"/>
        <w:rPr>
          <w:rFonts w:ascii="Times New Roman" w:hAnsi="Times New Roman" w:cs="Times New Roman"/>
          <w:color w:val="000000"/>
          <w:sz w:val="16"/>
          <w:szCs w:val="16"/>
        </w:rPr>
      </w:pPr>
      <w:r w:rsidRPr="0082254A">
        <w:rPr>
          <w:rFonts w:ascii="Times New Roman" w:hAnsi="Times New Roman" w:cs="Times New Roman"/>
          <w:color w:val="000000"/>
          <w:sz w:val="16"/>
          <w:szCs w:val="16"/>
        </w:rPr>
        <w:t xml:space="preserve">Выездная проверка проводится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w:t>
      </w:r>
      <w:r w:rsidRPr="0082254A">
        <w:rPr>
          <w:rFonts w:ascii="Times New Roman" w:hAnsi="Times New Roman" w:cs="Times New Roman"/>
          <w:i/>
          <w:color w:val="000000"/>
          <w:sz w:val="16"/>
          <w:szCs w:val="16"/>
        </w:rPr>
        <w:t>местной администрации</w:t>
      </w:r>
      <w:r w:rsidRPr="0082254A">
        <w:rPr>
          <w:rFonts w:ascii="Times New Roman" w:hAnsi="Times New Roman" w:cs="Times New Roman"/>
          <w:color w:val="000000"/>
          <w:sz w:val="16"/>
          <w:szCs w:val="16"/>
        </w:rPr>
        <w:t>.</w:t>
      </w:r>
    </w:p>
    <w:p w:rsidR="00333458" w:rsidRPr="0082254A" w:rsidRDefault="00333458" w:rsidP="0082254A">
      <w:pPr>
        <w:pBdr>
          <w:top w:val="nil"/>
          <w:left w:val="nil"/>
          <w:bottom w:val="nil"/>
          <w:right w:val="nil"/>
          <w:between w:val="nil"/>
        </w:pBdr>
        <w:spacing w:after="0" w:line="240" w:lineRule="auto"/>
        <w:jc w:val="both"/>
        <w:rPr>
          <w:rFonts w:ascii="Times New Roman" w:hAnsi="Times New Roman" w:cs="Times New Roman"/>
          <w:color w:val="000000"/>
          <w:sz w:val="16"/>
          <w:szCs w:val="16"/>
        </w:rPr>
      </w:pPr>
      <w:r w:rsidRPr="0082254A">
        <w:rPr>
          <w:rFonts w:ascii="Times New Roman" w:hAnsi="Times New Roman" w:cs="Times New Roman"/>
          <w:color w:val="000000"/>
          <w:sz w:val="16"/>
          <w:szCs w:val="16"/>
        </w:rPr>
        <w:t>Выездную проверку допускается проводить с использованием средств дистанционного взаимодействия, в том числе посредством аудио- или видеосвязи.</w:t>
      </w:r>
    </w:p>
    <w:p w:rsidR="00333458" w:rsidRPr="0082254A" w:rsidRDefault="00333458" w:rsidP="0082254A">
      <w:pPr>
        <w:pBdr>
          <w:top w:val="nil"/>
          <w:left w:val="nil"/>
          <w:bottom w:val="nil"/>
          <w:right w:val="nil"/>
          <w:between w:val="nil"/>
        </w:pBdr>
        <w:spacing w:after="0" w:line="240" w:lineRule="auto"/>
        <w:jc w:val="both"/>
        <w:rPr>
          <w:rFonts w:ascii="Times New Roman" w:hAnsi="Times New Roman" w:cs="Times New Roman"/>
          <w:color w:val="000000"/>
          <w:sz w:val="16"/>
          <w:szCs w:val="16"/>
        </w:rPr>
      </w:pPr>
      <w:r w:rsidRPr="0082254A">
        <w:rPr>
          <w:rFonts w:ascii="Times New Roman" w:hAnsi="Times New Roman" w:cs="Times New Roman"/>
          <w:color w:val="000000"/>
          <w:sz w:val="16"/>
          <w:szCs w:val="16"/>
        </w:rPr>
        <w:t>Совершение отдельных контрольных действий при проведении выездной проверки в отношении контролируемых лиц, отнесенных                                     к определенным категориям риска причинения вреда (ущерба) охраняемым законом ценностям в сокращенном объеме, не предусматривается.</w:t>
      </w:r>
    </w:p>
    <w:p w:rsidR="00333458" w:rsidRPr="0082254A" w:rsidRDefault="00333458" w:rsidP="0082254A">
      <w:pPr>
        <w:pBdr>
          <w:top w:val="nil"/>
          <w:left w:val="nil"/>
          <w:bottom w:val="nil"/>
          <w:right w:val="nil"/>
          <w:between w:val="nil"/>
        </w:pBdr>
        <w:spacing w:after="0" w:line="240" w:lineRule="auto"/>
        <w:jc w:val="both"/>
        <w:rPr>
          <w:rFonts w:ascii="Times New Roman" w:hAnsi="Times New Roman" w:cs="Times New Roman"/>
          <w:color w:val="000000"/>
          <w:sz w:val="16"/>
          <w:szCs w:val="16"/>
        </w:rPr>
      </w:pPr>
      <w:r w:rsidRPr="0082254A">
        <w:rPr>
          <w:rFonts w:ascii="Times New Roman" w:hAnsi="Times New Roman" w:cs="Times New Roman"/>
          <w:color w:val="000000"/>
          <w:sz w:val="16"/>
          <w:szCs w:val="16"/>
        </w:rPr>
        <w:t>Ограничений проведения выездных проверок в отношении объектов контроля, отнесенных к определенным категориям риска причинения вреда (ущерба) охраняемым законом ценностям, не предусматривается.</w:t>
      </w:r>
    </w:p>
    <w:p w:rsidR="00333458" w:rsidRPr="0082254A" w:rsidRDefault="00333458" w:rsidP="0082254A">
      <w:pPr>
        <w:pBdr>
          <w:top w:val="nil"/>
          <w:left w:val="nil"/>
          <w:bottom w:val="nil"/>
          <w:right w:val="nil"/>
          <w:between w:val="nil"/>
        </w:pBdr>
        <w:spacing w:after="0" w:line="240" w:lineRule="auto"/>
        <w:jc w:val="both"/>
        <w:rPr>
          <w:rFonts w:ascii="Times New Roman" w:hAnsi="Times New Roman" w:cs="Times New Roman"/>
          <w:color w:val="000000"/>
          <w:sz w:val="16"/>
          <w:szCs w:val="16"/>
        </w:rPr>
      </w:pPr>
      <w:r w:rsidRPr="0082254A">
        <w:rPr>
          <w:rFonts w:ascii="Times New Roman" w:hAnsi="Times New Roman" w:cs="Times New Roman"/>
          <w:color w:val="000000"/>
          <w:sz w:val="16"/>
          <w:szCs w:val="16"/>
        </w:rPr>
        <w:t xml:space="preserve">Срок проведения выездной проверки не может превышать 10 рабочих дней. В отношении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82254A">
        <w:rPr>
          <w:rFonts w:ascii="Times New Roman" w:hAnsi="Times New Roman" w:cs="Times New Roman"/>
          <w:color w:val="000000"/>
          <w:sz w:val="16"/>
          <w:szCs w:val="16"/>
        </w:rPr>
        <w:t>микропредприятия</w:t>
      </w:r>
      <w:proofErr w:type="spellEnd"/>
      <w:r w:rsidRPr="0082254A">
        <w:rPr>
          <w:rFonts w:ascii="Times New Roman" w:hAnsi="Times New Roman" w:cs="Times New Roman"/>
          <w:color w:val="000000"/>
          <w:sz w:val="16"/>
          <w:szCs w:val="16"/>
        </w:rPr>
        <w:t xml:space="preserve">. Срок проведения выездной проверки в отношении организации, осуществляющей свою деятельность на территориях </w:t>
      </w:r>
      <w:r w:rsidRPr="0082254A">
        <w:rPr>
          <w:rFonts w:ascii="Times New Roman" w:hAnsi="Times New Roman" w:cs="Times New Roman"/>
          <w:color w:val="000000"/>
          <w:sz w:val="16"/>
          <w:szCs w:val="16"/>
        </w:rPr>
        <w:lastRenderedPageBreak/>
        <w:t>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rsidR="00333458" w:rsidRPr="0082254A" w:rsidRDefault="00333458" w:rsidP="0082254A">
      <w:pPr>
        <w:pBdr>
          <w:top w:val="nil"/>
          <w:left w:val="nil"/>
          <w:bottom w:val="nil"/>
          <w:right w:val="nil"/>
          <w:between w:val="nil"/>
        </w:pBdr>
        <w:spacing w:after="0" w:line="240" w:lineRule="auto"/>
        <w:jc w:val="both"/>
        <w:rPr>
          <w:rFonts w:ascii="Times New Roman" w:hAnsi="Times New Roman" w:cs="Times New Roman"/>
          <w:color w:val="000000"/>
          <w:sz w:val="16"/>
          <w:szCs w:val="16"/>
        </w:rPr>
      </w:pPr>
      <w:r w:rsidRPr="0082254A">
        <w:rPr>
          <w:rFonts w:ascii="Times New Roman" w:hAnsi="Times New Roman" w:cs="Times New Roman"/>
          <w:color w:val="000000"/>
          <w:sz w:val="16"/>
          <w:szCs w:val="16"/>
        </w:rPr>
        <w:t xml:space="preserve">В ходе выездной проверки могут совершаться следующие действия  </w:t>
      </w:r>
      <w:r w:rsidRPr="0082254A">
        <w:rPr>
          <w:rFonts w:ascii="Times New Roman" w:hAnsi="Times New Roman" w:cs="Times New Roman"/>
          <w:i/>
          <w:color w:val="000000"/>
          <w:sz w:val="16"/>
          <w:szCs w:val="16"/>
        </w:rPr>
        <w:t>:</w:t>
      </w:r>
    </w:p>
    <w:p w:rsidR="00333458" w:rsidRPr="0082254A" w:rsidRDefault="00333458" w:rsidP="0082254A">
      <w:pPr>
        <w:pBdr>
          <w:top w:val="nil"/>
          <w:left w:val="nil"/>
          <w:bottom w:val="nil"/>
          <w:right w:val="nil"/>
          <w:between w:val="nil"/>
        </w:pBdr>
        <w:spacing w:after="0" w:line="240" w:lineRule="auto"/>
        <w:jc w:val="both"/>
        <w:rPr>
          <w:rFonts w:ascii="Times New Roman" w:hAnsi="Times New Roman" w:cs="Times New Roman"/>
          <w:color w:val="000000"/>
          <w:sz w:val="16"/>
          <w:szCs w:val="16"/>
        </w:rPr>
      </w:pPr>
      <w:r w:rsidRPr="0082254A">
        <w:rPr>
          <w:rFonts w:ascii="Times New Roman" w:hAnsi="Times New Roman" w:cs="Times New Roman"/>
          <w:color w:val="000000"/>
          <w:sz w:val="16"/>
          <w:szCs w:val="16"/>
        </w:rPr>
        <w:t>а) осмотр;</w:t>
      </w:r>
    </w:p>
    <w:p w:rsidR="00333458" w:rsidRPr="0082254A" w:rsidRDefault="00333458" w:rsidP="0082254A">
      <w:pPr>
        <w:pBdr>
          <w:top w:val="nil"/>
          <w:left w:val="nil"/>
          <w:bottom w:val="nil"/>
          <w:right w:val="nil"/>
          <w:between w:val="nil"/>
        </w:pBdr>
        <w:spacing w:after="0" w:line="240" w:lineRule="auto"/>
        <w:jc w:val="both"/>
        <w:rPr>
          <w:rFonts w:ascii="Times New Roman" w:hAnsi="Times New Roman" w:cs="Times New Roman"/>
          <w:color w:val="000000"/>
          <w:sz w:val="16"/>
          <w:szCs w:val="16"/>
        </w:rPr>
      </w:pPr>
      <w:r w:rsidRPr="0082254A">
        <w:rPr>
          <w:rFonts w:ascii="Times New Roman" w:hAnsi="Times New Roman" w:cs="Times New Roman"/>
          <w:color w:val="000000"/>
          <w:sz w:val="16"/>
          <w:szCs w:val="16"/>
        </w:rPr>
        <w:t>б) опрос;</w:t>
      </w:r>
    </w:p>
    <w:p w:rsidR="00333458" w:rsidRPr="0082254A" w:rsidRDefault="00333458" w:rsidP="0082254A">
      <w:pPr>
        <w:pBdr>
          <w:top w:val="nil"/>
          <w:left w:val="nil"/>
          <w:bottom w:val="nil"/>
          <w:right w:val="nil"/>
          <w:between w:val="nil"/>
        </w:pBdr>
        <w:spacing w:after="0" w:line="240" w:lineRule="auto"/>
        <w:jc w:val="both"/>
        <w:rPr>
          <w:rFonts w:ascii="Times New Roman" w:hAnsi="Times New Roman" w:cs="Times New Roman"/>
          <w:color w:val="000000"/>
          <w:sz w:val="16"/>
          <w:szCs w:val="16"/>
        </w:rPr>
      </w:pPr>
      <w:r w:rsidRPr="0082254A">
        <w:rPr>
          <w:rFonts w:ascii="Times New Roman" w:hAnsi="Times New Roman" w:cs="Times New Roman"/>
          <w:color w:val="000000"/>
          <w:sz w:val="16"/>
          <w:szCs w:val="16"/>
        </w:rPr>
        <w:t>в) получение письменных объяснений;</w:t>
      </w:r>
    </w:p>
    <w:p w:rsidR="00333458" w:rsidRPr="0082254A" w:rsidRDefault="00333458" w:rsidP="0082254A">
      <w:pPr>
        <w:pBdr>
          <w:top w:val="nil"/>
          <w:left w:val="nil"/>
          <w:bottom w:val="nil"/>
          <w:right w:val="nil"/>
          <w:between w:val="nil"/>
        </w:pBdr>
        <w:spacing w:after="0" w:line="240" w:lineRule="auto"/>
        <w:jc w:val="both"/>
        <w:rPr>
          <w:rFonts w:ascii="Times New Roman" w:hAnsi="Times New Roman" w:cs="Times New Roman"/>
          <w:color w:val="000000"/>
          <w:sz w:val="16"/>
          <w:szCs w:val="16"/>
        </w:rPr>
      </w:pPr>
      <w:r w:rsidRPr="0082254A">
        <w:rPr>
          <w:rFonts w:ascii="Times New Roman" w:hAnsi="Times New Roman" w:cs="Times New Roman"/>
          <w:color w:val="000000"/>
          <w:sz w:val="16"/>
          <w:szCs w:val="16"/>
        </w:rPr>
        <w:t>г) истребование документов;</w:t>
      </w:r>
    </w:p>
    <w:p w:rsidR="00333458" w:rsidRPr="0082254A" w:rsidRDefault="00333458" w:rsidP="0082254A">
      <w:pPr>
        <w:pBdr>
          <w:top w:val="nil"/>
          <w:left w:val="nil"/>
          <w:bottom w:val="nil"/>
          <w:right w:val="nil"/>
          <w:between w:val="nil"/>
        </w:pBdr>
        <w:spacing w:after="0" w:line="240" w:lineRule="auto"/>
        <w:jc w:val="both"/>
        <w:rPr>
          <w:rFonts w:ascii="Times New Roman" w:hAnsi="Times New Roman" w:cs="Times New Roman"/>
          <w:color w:val="000000"/>
          <w:sz w:val="16"/>
          <w:szCs w:val="16"/>
        </w:rPr>
      </w:pPr>
      <w:proofErr w:type="spellStart"/>
      <w:r w:rsidRPr="0082254A">
        <w:rPr>
          <w:rFonts w:ascii="Times New Roman" w:hAnsi="Times New Roman" w:cs="Times New Roman"/>
          <w:color w:val="000000"/>
          <w:sz w:val="16"/>
          <w:szCs w:val="16"/>
        </w:rPr>
        <w:t>д</w:t>
      </w:r>
      <w:proofErr w:type="spellEnd"/>
      <w:r w:rsidRPr="0082254A">
        <w:rPr>
          <w:rFonts w:ascii="Times New Roman" w:hAnsi="Times New Roman" w:cs="Times New Roman"/>
          <w:color w:val="000000"/>
          <w:sz w:val="16"/>
          <w:szCs w:val="16"/>
        </w:rPr>
        <w:t xml:space="preserve">) инструментальное обследование; </w:t>
      </w:r>
    </w:p>
    <w:p w:rsidR="00333458" w:rsidRPr="0082254A" w:rsidRDefault="00333458" w:rsidP="0082254A">
      <w:pPr>
        <w:pBdr>
          <w:top w:val="nil"/>
          <w:left w:val="nil"/>
          <w:bottom w:val="nil"/>
          <w:right w:val="nil"/>
          <w:between w:val="nil"/>
        </w:pBdr>
        <w:spacing w:after="0" w:line="240" w:lineRule="auto"/>
        <w:jc w:val="both"/>
        <w:rPr>
          <w:rFonts w:ascii="Times New Roman" w:hAnsi="Times New Roman" w:cs="Times New Roman"/>
          <w:color w:val="000000"/>
          <w:sz w:val="16"/>
          <w:szCs w:val="16"/>
        </w:rPr>
      </w:pPr>
      <w:r w:rsidRPr="0082254A">
        <w:rPr>
          <w:rFonts w:ascii="Times New Roman" w:hAnsi="Times New Roman" w:cs="Times New Roman"/>
          <w:color w:val="000000"/>
          <w:sz w:val="16"/>
          <w:szCs w:val="16"/>
        </w:rPr>
        <w:t>е) экспертиза.</w:t>
      </w:r>
    </w:p>
    <w:p w:rsidR="00333458" w:rsidRPr="0082254A" w:rsidRDefault="00333458" w:rsidP="0082254A">
      <w:pPr>
        <w:pBdr>
          <w:top w:val="nil"/>
          <w:left w:val="nil"/>
          <w:bottom w:val="nil"/>
          <w:right w:val="nil"/>
          <w:between w:val="nil"/>
        </w:pBdr>
        <w:spacing w:after="0" w:line="240" w:lineRule="auto"/>
        <w:jc w:val="both"/>
        <w:rPr>
          <w:rFonts w:ascii="Times New Roman" w:hAnsi="Times New Roman" w:cs="Times New Roman"/>
          <w:color w:val="000000"/>
          <w:sz w:val="16"/>
          <w:szCs w:val="16"/>
        </w:rPr>
      </w:pPr>
      <w:r w:rsidRPr="0082254A">
        <w:rPr>
          <w:rFonts w:ascii="Times New Roman" w:hAnsi="Times New Roman" w:cs="Times New Roman"/>
          <w:color w:val="000000"/>
          <w:sz w:val="16"/>
          <w:szCs w:val="16"/>
        </w:rPr>
        <w:t xml:space="preserve">Проведение плановых проверок юридических лиц, индивидуальных предпринимателей в зависимости от присвоенной их деятельности                                     категории риска осуществляется со следующей периодичностью: </w:t>
      </w:r>
    </w:p>
    <w:p w:rsidR="00333458" w:rsidRPr="0082254A" w:rsidRDefault="00333458" w:rsidP="0082254A">
      <w:pPr>
        <w:pBdr>
          <w:top w:val="nil"/>
          <w:left w:val="nil"/>
          <w:bottom w:val="nil"/>
          <w:right w:val="nil"/>
          <w:between w:val="nil"/>
        </w:pBdr>
        <w:spacing w:after="0" w:line="240" w:lineRule="auto"/>
        <w:jc w:val="both"/>
        <w:rPr>
          <w:rFonts w:ascii="Times New Roman" w:hAnsi="Times New Roman" w:cs="Times New Roman"/>
          <w:color w:val="000000"/>
          <w:sz w:val="16"/>
          <w:szCs w:val="16"/>
        </w:rPr>
      </w:pPr>
      <w:r w:rsidRPr="0082254A">
        <w:rPr>
          <w:rFonts w:ascii="Times New Roman" w:hAnsi="Times New Roman" w:cs="Times New Roman"/>
          <w:color w:val="000000"/>
          <w:sz w:val="16"/>
          <w:szCs w:val="16"/>
        </w:rPr>
        <w:t>1) для категории высокого риска одно из следующих контрольных (надзорных) мероприятий:</w:t>
      </w:r>
    </w:p>
    <w:p w:rsidR="00333458" w:rsidRPr="0082254A" w:rsidRDefault="00333458" w:rsidP="0082254A">
      <w:pPr>
        <w:pBdr>
          <w:top w:val="nil"/>
          <w:left w:val="nil"/>
          <w:bottom w:val="nil"/>
          <w:right w:val="nil"/>
          <w:between w:val="nil"/>
        </w:pBdr>
        <w:spacing w:after="0" w:line="240" w:lineRule="auto"/>
        <w:jc w:val="both"/>
        <w:rPr>
          <w:rFonts w:ascii="Times New Roman" w:hAnsi="Times New Roman" w:cs="Times New Roman"/>
          <w:color w:val="000000"/>
          <w:sz w:val="16"/>
          <w:szCs w:val="16"/>
        </w:rPr>
      </w:pPr>
      <w:r w:rsidRPr="0082254A">
        <w:rPr>
          <w:rFonts w:ascii="Times New Roman" w:hAnsi="Times New Roman" w:cs="Times New Roman"/>
          <w:color w:val="000000"/>
          <w:sz w:val="16"/>
          <w:szCs w:val="16"/>
        </w:rPr>
        <w:t>документарная проверка – один раз в 2 года;</w:t>
      </w:r>
    </w:p>
    <w:p w:rsidR="00333458" w:rsidRPr="0082254A" w:rsidRDefault="00333458" w:rsidP="0082254A">
      <w:pPr>
        <w:pBdr>
          <w:top w:val="nil"/>
          <w:left w:val="nil"/>
          <w:bottom w:val="nil"/>
          <w:right w:val="nil"/>
          <w:between w:val="nil"/>
        </w:pBdr>
        <w:spacing w:after="0" w:line="240" w:lineRule="auto"/>
        <w:jc w:val="both"/>
        <w:rPr>
          <w:rFonts w:ascii="Times New Roman" w:hAnsi="Times New Roman" w:cs="Times New Roman"/>
          <w:color w:val="000000"/>
          <w:sz w:val="16"/>
          <w:szCs w:val="16"/>
        </w:rPr>
      </w:pPr>
      <w:r w:rsidRPr="0082254A">
        <w:rPr>
          <w:rFonts w:ascii="Times New Roman" w:hAnsi="Times New Roman" w:cs="Times New Roman"/>
          <w:color w:val="000000"/>
          <w:sz w:val="16"/>
          <w:szCs w:val="16"/>
        </w:rPr>
        <w:t>выездная проверка – один раз в 2 года;</w:t>
      </w:r>
    </w:p>
    <w:p w:rsidR="00333458" w:rsidRPr="0082254A" w:rsidRDefault="00333458" w:rsidP="0082254A">
      <w:pPr>
        <w:pBdr>
          <w:top w:val="nil"/>
          <w:left w:val="nil"/>
          <w:bottom w:val="nil"/>
          <w:right w:val="nil"/>
          <w:between w:val="nil"/>
        </w:pBdr>
        <w:spacing w:after="0" w:line="240" w:lineRule="auto"/>
        <w:jc w:val="both"/>
        <w:rPr>
          <w:rFonts w:ascii="Times New Roman" w:hAnsi="Times New Roman" w:cs="Times New Roman"/>
          <w:color w:val="000000"/>
          <w:sz w:val="16"/>
          <w:szCs w:val="16"/>
        </w:rPr>
      </w:pPr>
      <w:r w:rsidRPr="0082254A">
        <w:rPr>
          <w:rFonts w:ascii="Times New Roman" w:hAnsi="Times New Roman" w:cs="Times New Roman"/>
          <w:color w:val="000000"/>
          <w:sz w:val="16"/>
          <w:szCs w:val="16"/>
        </w:rPr>
        <w:t>2) для категории среднего риска одно из следующих контрольных (надзорных) мероприятий:</w:t>
      </w:r>
    </w:p>
    <w:p w:rsidR="00333458" w:rsidRPr="0082254A" w:rsidRDefault="00333458" w:rsidP="0082254A">
      <w:pPr>
        <w:pBdr>
          <w:top w:val="nil"/>
          <w:left w:val="nil"/>
          <w:bottom w:val="nil"/>
          <w:right w:val="nil"/>
          <w:between w:val="nil"/>
        </w:pBdr>
        <w:spacing w:after="0" w:line="240" w:lineRule="auto"/>
        <w:jc w:val="both"/>
        <w:rPr>
          <w:rFonts w:ascii="Times New Roman" w:hAnsi="Times New Roman" w:cs="Times New Roman"/>
          <w:color w:val="000000"/>
          <w:sz w:val="16"/>
          <w:szCs w:val="16"/>
        </w:rPr>
      </w:pPr>
      <w:r w:rsidRPr="0082254A">
        <w:rPr>
          <w:rFonts w:ascii="Times New Roman" w:hAnsi="Times New Roman" w:cs="Times New Roman"/>
          <w:color w:val="000000"/>
          <w:sz w:val="16"/>
          <w:szCs w:val="16"/>
        </w:rPr>
        <w:t>документарная проверка – один раз в 3 года;</w:t>
      </w:r>
    </w:p>
    <w:p w:rsidR="00333458" w:rsidRPr="0082254A" w:rsidRDefault="00333458" w:rsidP="0082254A">
      <w:pPr>
        <w:pBdr>
          <w:top w:val="nil"/>
          <w:left w:val="nil"/>
          <w:bottom w:val="nil"/>
          <w:right w:val="nil"/>
          <w:between w:val="nil"/>
        </w:pBdr>
        <w:spacing w:after="0" w:line="240" w:lineRule="auto"/>
        <w:jc w:val="both"/>
        <w:rPr>
          <w:rFonts w:ascii="Times New Roman" w:hAnsi="Times New Roman" w:cs="Times New Roman"/>
          <w:color w:val="000000"/>
          <w:sz w:val="16"/>
          <w:szCs w:val="16"/>
        </w:rPr>
      </w:pPr>
      <w:r w:rsidRPr="0082254A">
        <w:rPr>
          <w:rFonts w:ascii="Times New Roman" w:hAnsi="Times New Roman" w:cs="Times New Roman"/>
          <w:color w:val="000000"/>
          <w:sz w:val="16"/>
          <w:szCs w:val="16"/>
        </w:rPr>
        <w:t>выездная проверка – один раз в 3 года;</w:t>
      </w:r>
    </w:p>
    <w:p w:rsidR="00333458" w:rsidRPr="0082254A" w:rsidRDefault="00333458" w:rsidP="0082254A">
      <w:pPr>
        <w:pBdr>
          <w:top w:val="nil"/>
          <w:left w:val="nil"/>
          <w:bottom w:val="nil"/>
          <w:right w:val="nil"/>
          <w:between w:val="nil"/>
        </w:pBdr>
        <w:spacing w:after="0" w:line="240" w:lineRule="auto"/>
        <w:jc w:val="both"/>
        <w:rPr>
          <w:rFonts w:ascii="Times New Roman" w:hAnsi="Times New Roman" w:cs="Times New Roman"/>
          <w:color w:val="000000"/>
          <w:sz w:val="16"/>
          <w:szCs w:val="16"/>
        </w:rPr>
      </w:pPr>
      <w:r w:rsidRPr="0082254A">
        <w:rPr>
          <w:rFonts w:ascii="Times New Roman" w:hAnsi="Times New Roman" w:cs="Times New Roman"/>
          <w:color w:val="000000"/>
          <w:sz w:val="16"/>
          <w:szCs w:val="16"/>
        </w:rPr>
        <w:t>3) для категории умеренного риска одно из следующих контрольных (надзорных) мероприятий:</w:t>
      </w:r>
    </w:p>
    <w:p w:rsidR="00333458" w:rsidRPr="0082254A" w:rsidRDefault="00333458" w:rsidP="0082254A">
      <w:pPr>
        <w:pBdr>
          <w:top w:val="nil"/>
          <w:left w:val="nil"/>
          <w:bottom w:val="nil"/>
          <w:right w:val="nil"/>
          <w:between w:val="nil"/>
        </w:pBdr>
        <w:spacing w:after="0" w:line="240" w:lineRule="auto"/>
        <w:jc w:val="both"/>
        <w:rPr>
          <w:rFonts w:ascii="Times New Roman" w:hAnsi="Times New Roman" w:cs="Times New Roman"/>
          <w:color w:val="000000"/>
          <w:sz w:val="16"/>
          <w:szCs w:val="16"/>
        </w:rPr>
      </w:pPr>
      <w:r w:rsidRPr="0082254A">
        <w:rPr>
          <w:rFonts w:ascii="Times New Roman" w:hAnsi="Times New Roman" w:cs="Times New Roman"/>
          <w:color w:val="000000"/>
          <w:sz w:val="16"/>
          <w:szCs w:val="16"/>
        </w:rPr>
        <w:t>документарная проверка – один раз в 6 лет;</w:t>
      </w:r>
    </w:p>
    <w:p w:rsidR="00333458" w:rsidRPr="0082254A" w:rsidRDefault="00333458" w:rsidP="0082254A">
      <w:pPr>
        <w:pBdr>
          <w:top w:val="nil"/>
          <w:left w:val="nil"/>
          <w:bottom w:val="nil"/>
          <w:right w:val="nil"/>
          <w:between w:val="nil"/>
        </w:pBdr>
        <w:spacing w:after="0" w:line="240" w:lineRule="auto"/>
        <w:jc w:val="both"/>
        <w:rPr>
          <w:rFonts w:ascii="Times New Roman" w:hAnsi="Times New Roman" w:cs="Times New Roman"/>
          <w:color w:val="000000"/>
          <w:sz w:val="16"/>
          <w:szCs w:val="16"/>
        </w:rPr>
      </w:pPr>
      <w:r w:rsidRPr="0082254A">
        <w:rPr>
          <w:rFonts w:ascii="Times New Roman" w:hAnsi="Times New Roman" w:cs="Times New Roman"/>
          <w:color w:val="000000"/>
          <w:sz w:val="16"/>
          <w:szCs w:val="16"/>
        </w:rPr>
        <w:t>выездная проверка – один раз в 6 лет.</w:t>
      </w:r>
    </w:p>
    <w:p w:rsidR="00333458" w:rsidRPr="0082254A" w:rsidRDefault="00333458" w:rsidP="0082254A">
      <w:pPr>
        <w:pBdr>
          <w:top w:val="nil"/>
          <w:left w:val="nil"/>
          <w:bottom w:val="nil"/>
          <w:right w:val="nil"/>
          <w:between w:val="nil"/>
        </w:pBdr>
        <w:spacing w:after="0" w:line="240" w:lineRule="auto"/>
        <w:jc w:val="both"/>
        <w:rPr>
          <w:rFonts w:ascii="Times New Roman" w:hAnsi="Times New Roman" w:cs="Times New Roman"/>
          <w:color w:val="000000"/>
          <w:sz w:val="16"/>
          <w:szCs w:val="16"/>
        </w:rPr>
      </w:pPr>
      <w:r w:rsidRPr="0082254A">
        <w:rPr>
          <w:rFonts w:ascii="Times New Roman" w:hAnsi="Times New Roman" w:cs="Times New Roman"/>
          <w:color w:val="000000"/>
          <w:sz w:val="16"/>
          <w:szCs w:val="16"/>
        </w:rPr>
        <w:t>В отношении юридических лиц, индивидуальных предпринимателей чья деятельность отнесена к категории низкого риска, плановые проверки                              не проводятся.</w:t>
      </w:r>
    </w:p>
    <w:p w:rsidR="00333458" w:rsidRPr="0082254A" w:rsidRDefault="00333458" w:rsidP="0082254A">
      <w:pPr>
        <w:pBdr>
          <w:top w:val="nil"/>
          <w:left w:val="nil"/>
          <w:bottom w:val="nil"/>
          <w:right w:val="nil"/>
          <w:between w:val="nil"/>
        </w:pBdr>
        <w:spacing w:after="0" w:line="240" w:lineRule="auto"/>
        <w:jc w:val="both"/>
        <w:rPr>
          <w:rFonts w:ascii="Times New Roman" w:hAnsi="Times New Roman" w:cs="Times New Roman"/>
          <w:color w:val="000000"/>
          <w:sz w:val="16"/>
          <w:szCs w:val="16"/>
        </w:rPr>
      </w:pPr>
      <w:r w:rsidRPr="0082254A">
        <w:rPr>
          <w:rFonts w:ascii="Times New Roman" w:hAnsi="Times New Roman" w:cs="Times New Roman"/>
          <w:color w:val="000000"/>
          <w:sz w:val="16"/>
          <w:szCs w:val="16"/>
        </w:rPr>
        <w:t>Основанием для включения в ежегодный план проведения контрольных (надзорных) мероприятий на очередной календарный год является истечение срока, указанного в данном пункте Положения, начиная с даты окончания проведения последнего планового контрольного (надзорного) мероприятия юридического лица, индивидуального предпринимателя, а если такие контрольные (надзорные) мероприятия ранее не проводились, – то с даты:</w:t>
      </w:r>
    </w:p>
    <w:p w:rsidR="00333458" w:rsidRPr="0082254A" w:rsidRDefault="00333458" w:rsidP="0082254A">
      <w:pPr>
        <w:pBdr>
          <w:top w:val="nil"/>
          <w:left w:val="nil"/>
          <w:bottom w:val="nil"/>
          <w:right w:val="nil"/>
          <w:between w:val="nil"/>
        </w:pBdr>
        <w:spacing w:after="0" w:line="240" w:lineRule="auto"/>
        <w:jc w:val="both"/>
        <w:rPr>
          <w:rFonts w:ascii="Times New Roman" w:hAnsi="Times New Roman" w:cs="Times New Roman"/>
          <w:color w:val="000000"/>
          <w:sz w:val="16"/>
          <w:szCs w:val="16"/>
        </w:rPr>
      </w:pPr>
      <w:r w:rsidRPr="0082254A">
        <w:rPr>
          <w:rFonts w:ascii="Times New Roman" w:hAnsi="Times New Roman" w:cs="Times New Roman"/>
          <w:color w:val="000000"/>
          <w:sz w:val="16"/>
          <w:szCs w:val="16"/>
        </w:rPr>
        <w:t>1) начала осуществления товариществом собственников жилья, жилищным, жилищно-строительным кооперативом или иным специализированным потребительским кооперативом деятельности                                   по управлению многоквартирными домами в соответствии с представленным                 в службу уведомлением о начале осуществления указанной деятельности;</w:t>
      </w:r>
    </w:p>
    <w:p w:rsidR="00333458" w:rsidRPr="0082254A" w:rsidRDefault="00333458" w:rsidP="0082254A">
      <w:pPr>
        <w:pBdr>
          <w:top w:val="nil"/>
          <w:left w:val="nil"/>
          <w:bottom w:val="nil"/>
          <w:right w:val="nil"/>
          <w:between w:val="nil"/>
        </w:pBdr>
        <w:spacing w:after="0" w:line="240" w:lineRule="auto"/>
        <w:jc w:val="both"/>
        <w:rPr>
          <w:rFonts w:ascii="Times New Roman" w:hAnsi="Times New Roman" w:cs="Times New Roman"/>
          <w:color w:val="000000"/>
          <w:sz w:val="16"/>
          <w:szCs w:val="16"/>
        </w:rPr>
      </w:pPr>
      <w:r w:rsidRPr="0082254A">
        <w:rPr>
          <w:rFonts w:ascii="Times New Roman" w:hAnsi="Times New Roman" w:cs="Times New Roman"/>
          <w:color w:val="000000"/>
          <w:sz w:val="16"/>
          <w:szCs w:val="16"/>
        </w:rPr>
        <w:t>2) государственной регистрации юридического лица или гражданина                     в качестве индивидуального предпринимателя, за исключением случаев, предусмотренных подпунктами 1, 3 настоящего пункта;</w:t>
      </w:r>
    </w:p>
    <w:p w:rsidR="00333458" w:rsidRPr="0082254A" w:rsidRDefault="00333458" w:rsidP="0082254A">
      <w:pPr>
        <w:pBdr>
          <w:top w:val="nil"/>
          <w:left w:val="nil"/>
          <w:bottom w:val="nil"/>
          <w:right w:val="nil"/>
          <w:between w:val="nil"/>
        </w:pBdr>
        <w:spacing w:after="0" w:line="240" w:lineRule="auto"/>
        <w:jc w:val="both"/>
        <w:rPr>
          <w:rFonts w:ascii="Times New Roman" w:hAnsi="Times New Roman" w:cs="Times New Roman"/>
          <w:color w:val="000000"/>
          <w:sz w:val="16"/>
          <w:szCs w:val="16"/>
        </w:rPr>
      </w:pPr>
      <w:r w:rsidRPr="0082254A">
        <w:rPr>
          <w:rFonts w:ascii="Times New Roman" w:hAnsi="Times New Roman" w:cs="Times New Roman"/>
          <w:color w:val="000000"/>
          <w:sz w:val="16"/>
          <w:szCs w:val="16"/>
        </w:rPr>
        <w:t>3) присвоения объекту муниципального контроля категории высокого, среднего, умеренного риска.</w:t>
      </w:r>
    </w:p>
    <w:p w:rsidR="00333458" w:rsidRPr="0082254A" w:rsidRDefault="00333458" w:rsidP="0082254A">
      <w:pPr>
        <w:pBdr>
          <w:top w:val="nil"/>
          <w:left w:val="nil"/>
          <w:bottom w:val="nil"/>
          <w:right w:val="nil"/>
          <w:between w:val="nil"/>
        </w:pBdr>
        <w:spacing w:after="0" w:line="240" w:lineRule="auto"/>
        <w:jc w:val="both"/>
        <w:rPr>
          <w:rFonts w:ascii="Times New Roman" w:hAnsi="Times New Roman" w:cs="Times New Roman"/>
          <w:color w:val="000000"/>
          <w:sz w:val="16"/>
          <w:szCs w:val="16"/>
        </w:rPr>
      </w:pPr>
      <w:r w:rsidRPr="0082254A">
        <w:rPr>
          <w:rFonts w:ascii="Times New Roman" w:hAnsi="Times New Roman" w:cs="Times New Roman"/>
          <w:color w:val="000000"/>
          <w:sz w:val="16"/>
          <w:szCs w:val="16"/>
        </w:rPr>
        <w:t>Основанием для включения плановой проверки в ежегодный план проведения контрольных (надзорных) мероприятий на очередной календарный год является, в том числе истечение одного года со дня:</w:t>
      </w:r>
    </w:p>
    <w:p w:rsidR="00333458" w:rsidRPr="0082254A" w:rsidRDefault="00333458" w:rsidP="0082254A">
      <w:pPr>
        <w:pBdr>
          <w:top w:val="nil"/>
          <w:left w:val="nil"/>
          <w:bottom w:val="nil"/>
          <w:right w:val="nil"/>
          <w:between w:val="nil"/>
        </w:pBdr>
        <w:spacing w:after="0" w:line="240" w:lineRule="auto"/>
        <w:jc w:val="both"/>
        <w:rPr>
          <w:rFonts w:ascii="Times New Roman" w:hAnsi="Times New Roman" w:cs="Times New Roman"/>
          <w:color w:val="000000"/>
          <w:sz w:val="16"/>
          <w:szCs w:val="16"/>
        </w:rPr>
      </w:pPr>
      <w:r w:rsidRPr="0082254A">
        <w:rPr>
          <w:rFonts w:ascii="Times New Roman" w:hAnsi="Times New Roman" w:cs="Times New Roman"/>
          <w:color w:val="000000"/>
          <w:sz w:val="16"/>
          <w:szCs w:val="16"/>
        </w:rPr>
        <w:t xml:space="preserve">1) постановки на учет в муниципальном реестре наемных домов социального использования первого наемного дома социального использования, </w:t>
      </w:r>
      <w:proofErr w:type="spellStart"/>
      <w:r w:rsidRPr="0082254A">
        <w:rPr>
          <w:rFonts w:ascii="Times New Roman" w:hAnsi="Times New Roman" w:cs="Times New Roman"/>
          <w:color w:val="000000"/>
          <w:sz w:val="16"/>
          <w:szCs w:val="16"/>
        </w:rPr>
        <w:t>наймодателем</w:t>
      </w:r>
      <w:proofErr w:type="spellEnd"/>
      <w:r w:rsidRPr="0082254A">
        <w:rPr>
          <w:rFonts w:ascii="Times New Roman" w:hAnsi="Times New Roman" w:cs="Times New Roman"/>
          <w:color w:val="000000"/>
          <w:sz w:val="16"/>
          <w:szCs w:val="16"/>
        </w:rPr>
        <w:t xml:space="preserve"> жилых помещений в котором является лицо, деятельность которого подлежит проверке;</w:t>
      </w:r>
    </w:p>
    <w:p w:rsidR="00333458" w:rsidRPr="0082254A" w:rsidRDefault="00333458" w:rsidP="0082254A">
      <w:pPr>
        <w:pBdr>
          <w:top w:val="nil"/>
          <w:left w:val="nil"/>
          <w:bottom w:val="nil"/>
          <w:right w:val="nil"/>
          <w:between w:val="nil"/>
        </w:pBdr>
        <w:spacing w:after="0" w:line="240" w:lineRule="auto"/>
        <w:jc w:val="both"/>
        <w:rPr>
          <w:rFonts w:ascii="Times New Roman" w:hAnsi="Times New Roman" w:cs="Times New Roman"/>
          <w:color w:val="000000"/>
          <w:sz w:val="16"/>
          <w:szCs w:val="16"/>
        </w:rPr>
      </w:pPr>
      <w:r w:rsidRPr="0082254A">
        <w:rPr>
          <w:rFonts w:ascii="Times New Roman" w:hAnsi="Times New Roman" w:cs="Times New Roman"/>
          <w:color w:val="000000"/>
          <w:sz w:val="16"/>
          <w:szCs w:val="16"/>
        </w:rPr>
        <w:t>2) установления или изменения нормативов потребления коммунальных ресурсов (коммунальных услуг).</w:t>
      </w:r>
    </w:p>
    <w:p w:rsidR="00333458" w:rsidRPr="0082254A" w:rsidRDefault="00333458" w:rsidP="0082254A">
      <w:pPr>
        <w:pBdr>
          <w:top w:val="nil"/>
          <w:left w:val="nil"/>
          <w:bottom w:val="nil"/>
          <w:right w:val="nil"/>
          <w:between w:val="nil"/>
        </w:pBdr>
        <w:spacing w:after="0" w:line="240" w:lineRule="auto"/>
        <w:jc w:val="both"/>
        <w:rPr>
          <w:rFonts w:ascii="Times New Roman" w:hAnsi="Times New Roman" w:cs="Times New Roman"/>
          <w:color w:val="000000"/>
          <w:sz w:val="16"/>
          <w:szCs w:val="16"/>
        </w:rPr>
      </w:pPr>
      <w:r w:rsidRPr="0082254A">
        <w:rPr>
          <w:rFonts w:ascii="Times New Roman" w:hAnsi="Times New Roman" w:cs="Times New Roman"/>
          <w:color w:val="000000"/>
          <w:sz w:val="16"/>
          <w:szCs w:val="16"/>
        </w:rPr>
        <w:t>27. Внеплановые контрольные мероприятия проводятся при наличии оснований, предусмотренных пунктами 1, 3, 4, 5 части 1 статьи 57 Федерального закона от 31.07.2020 № 248-ФЗ «О государственном контроле (надзоре) и муниципальном контроле в Российской Федерации».</w:t>
      </w:r>
    </w:p>
    <w:p w:rsidR="00333458" w:rsidRPr="0082254A" w:rsidRDefault="00333458" w:rsidP="0082254A">
      <w:pPr>
        <w:pBdr>
          <w:top w:val="nil"/>
          <w:left w:val="nil"/>
          <w:bottom w:val="nil"/>
          <w:right w:val="nil"/>
          <w:between w:val="nil"/>
        </w:pBdr>
        <w:spacing w:after="0" w:line="240" w:lineRule="auto"/>
        <w:jc w:val="both"/>
        <w:rPr>
          <w:rFonts w:ascii="Times New Roman" w:hAnsi="Times New Roman" w:cs="Times New Roman"/>
          <w:color w:val="000000"/>
          <w:sz w:val="16"/>
          <w:szCs w:val="16"/>
        </w:rPr>
      </w:pPr>
      <w:r w:rsidRPr="0082254A">
        <w:rPr>
          <w:rFonts w:ascii="Times New Roman" w:hAnsi="Times New Roman" w:cs="Times New Roman"/>
          <w:color w:val="000000"/>
          <w:sz w:val="16"/>
          <w:szCs w:val="16"/>
        </w:rPr>
        <w:t>Перечень внеплановых контрольных мероприятий и допустимых контрольных действий в составе каждого контрольного мероприятия:</w:t>
      </w:r>
    </w:p>
    <w:p w:rsidR="00333458" w:rsidRPr="0082254A" w:rsidRDefault="00333458" w:rsidP="0082254A">
      <w:pPr>
        <w:pBdr>
          <w:top w:val="nil"/>
          <w:left w:val="nil"/>
          <w:bottom w:val="nil"/>
          <w:right w:val="nil"/>
          <w:between w:val="nil"/>
        </w:pBdr>
        <w:spacing w:after="0" w:line="240" w:lineRule="auto"/>
        <w:jc w:val="both"/>
        <w:rPr>
          <w:rFonts w:ascii="Times New Roman" w:hAnsi="Times New Roman" w:cs="Times New Roman"/>
          <w:color w:val="000000"/>
          <w:sz w:val="16"/>
          <w:szCs w:val="16"/>
        </w:rPr>
      </w:pPr>
      <w:r w:rsidRPr="0082254A">
        <w:rPr>
          <w:rFonts w:ascii="Times New Roman" w:hAnsi="Times New Roman" w:cs="Times New Roman"/>
          <w:color w:val="000000"/>
          <w:sz w:val="16"/>
          <w:szCs w:val="16"/>
        </w:rPr>
        <w:t>1. Инспекционный визит.</w:t>
      </w:r>
    </w:p>
    <w:p w:rsidR="00333458" w:rsidRPr="0082254A" w:rsidRDefault="00333458" w:rsidP="0082254A">
      <w:pPr>
        <w:pBdr>
          <w:top w:val="nil"/>
          <w:left w:val="nil"/>
          <w:bottom w:val="nil"/>
          <w:right w:val="nil"/>
          <w:between w:val="nil"/>
        </w:pBdr>
        <w:spacing w:after="0" w:line="240" w:lineRule="auto"/>
        <w:jc w:val="both"/>
        <w:rPr>
          <w:rFonts w:ascii="Times New Roman" w:hAnsi="Times New Roman" w:cs="Times New Roman"/>
          <w:color w:val="000000"/>
          <w:sz w:val="16"/>
          <w:szCs w:val="16"/>
        </w:rPr>
      </w:pPr>
      <w:r w:rsidRPr="0082254A">
        <w:rPr>
          <w:rFonts w:ascii="Times New Roman" w:hAnsi="Times New Roman" w:cs="Times New Roman"/>
          <w:color w:val="000000"/>
          <w:sz w:val="16"/>
          <w:szCs w:val="16"/>
        </w:rPr>
        <w:t>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333458" w:rsidRPr="0082254A" w:rsidRDefault="00333458" w:rsidP="0082254A">
      <w:pPr>
        <w:pBdr>
          <w:top w:val="nil"/>
          <w:left w:val="nil"/>
          <w:bottom w:val="nil"/>
          <w:right w:val="nil"/>
          <w:between w:val="nil"/>
        </w:pBdr>
        <w:spacing w:after="0" w:line="240" w:lineRule="auto"/>
        <w:jc w:val="both"/>
        <w:rPr>
          <w:rFonts w:ascii="Times New Roman" w:hAnsi="Times New Roman" w:cs="Times New Roman"/>
          <w:color w:val="000000"/>
          <w:sz w:val="16"/>
          <w:szCs w:val="16"/>
        </w:rPr>
      </w:pPr>
      <w:r w:rsidRPr="0082254A">
        <w:rPr>
          <w:rFonts w:ascii="Times New Roman" w:hAnsi="Times New Roman" w:cs="Times New Roman"/>
          <w:color w:val="000000"/>
          <w:sz w:val="16"/>
          <w:szCs w:val="16"/>
        </w:rPr>
        <w:t>Инспекционный визит проводится без предварительного уведомления контролируемого лица.</w:t>
      </w:r>
    </w:p>
    <w:p w:rsidR="00333458" w:rsidRPr="0082254A" w:rsidRDefault="00333458" w:rsidP="0082254A">
      <w:pPr>
        <w:pBdr>
          <w:top w:val="nil"/>
          <w:left w:val="nil"/>
          <w:bottom w:val="nil"/>
          <w:right w:val="nil"/>
          <w:between w:val="nil"/>
        </w:pBdr>
        <w:spacing w:after="0" w:line="240" w:lineRule="auto"/>
        <w:jc w:val="both"/>
        <w:rPr>
          <w:rFonts w:ascii="Times New Roman" w:hAnsi="Times New Roman" w:cs="Times New Roman"/>
          <w:color w:val="000000"/>
          <w:sz w:val="16"/>
          <w:szCs w:val="16"/>
        </w:rPr>
      </w:pPr>
      <w:r w:rsidRPr="0082254A">
        <w:rPr>
          <w:rFonts w:ascii="Times New Roman" w:hAnsi="Times New Roman" w:cs="Times New Roman"/>
          <w:color w:val="000000"/>
          <w:sz w:val="16"/>
          <w:szCs w:val="16"/>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1 рабочий день.</w:t>
      </w:r>
    </w:p>
    <w:p w:rsidR="00333458" w:rsidRPr="0082254A" w:rsidRDefault="00333458" w:rsidP="0082254A">
      <w:pPr>
        <w:pBdr>
          <w:top w:val="nil"/>
          <w:left w:val="nil"/>
          <w:bottom w:val="nil"/>
          <w:right w:val="nil"/>
          <w:between w:val="nil"/>
        </w:pBdr>
        <w:spacing w:after="0" w:line="240" w:lineRule="auto"/>
        <w:jc w:val="both"/>
        <w:rPr>
          <w:rFonts w:ascii="Times New Roman" w:hAnsi="Times New Roman" w:cs="Times New Roman"/>
          <w:color w:val="000000"/>
          <w:sz w:val="16"/>
          <w:szCs w:val="16"/>
        </w:rPr>
      </w:pPr>
      <w:r w:rsidRPr="0082254A">
        <w:rPr>
          <w:rFonts w:ascii="Times New Roman" w:hAnsi="Times New Roman" w:cs="Times New Roman"/>
          <w:color w:val="000000"/>
          <w:sz w:val="16"/>
          <w:szCs w:val="16"/>
        </w:rPr>
        <w:t>В ходе инспекционного визита могут совершаться следующие действия:</w:t>
      </w:r>
    </w:p>
    <w:p w:rsidR="00333458" w:rsidRPr="0082254A" w:rsidRDefault="00333458" w:rsidP="0082254A">
      <w:pPr>
        <w:pBdr>
          <w:top w:val="nil"/>
          <w:left w:val="nil"/>
          <w:bottom w:val="nil"/>
          <w:right w:val="nil"/>
          <w:between w:val="nil"/>
        </w:pBdr>
        <w:spacing w:after="0" w:line="240" w:lineRule="auto"/>
        <w:jc w:val="both"/>
        <w:rPr>
          <w:rFonts w:ascii="Times New Roman" w:hAnsi="Times New Roman" w:cs="Times New Roman"/>
          <w:color w:val="000000"/>
          <w:sz w:val="16"/>
          <w:szCs w:val="16"/>
        </w:rPr>
      </w:pPr>
      <w:r w:rsidRPr="0082254A">
        <w:rPr>
          <w:rFonts w:ascii="Times New Roman" w:hAnsi="Times New Roman" w:cs="Times New Roman"/>
          <w:color w:val="000000"/>
          <w:sz w:val="16"/>
          <w:szCs w:val="16"/>
        </w:rPr>
        <w:t>а) осмотр;</w:t>
      </w:r>
    </w:p>
    <w:p w:rsidR="00333458" w:rsidRPr="0082254A" w:rsidRDefault="00333458" w:rsidP="0082254A">
      <w:pPr>
        <w:pBdr>
          <w:top w:val="nil"/>
          <w:left w:val="nil"/>
          <w:bottom w:val="nil"/>
          <w:right w:val="nil"/>
          <w:between w:val="nil"/>
        </w:pBdr>
        <w:spacing w:after="0" w:line="240" w:lineRule="auto"/>
        <w:jc w:val="both"/>
        <w:rPr>
          <w:rFonts w:ascii="Times New Roman" w:hAnsi="Times New Roman" w:cs="Times New Roman"/>
          <w:color w:val="000000"/>
          <w:sz w:val="16"/>
          <w:szCs w:val="16"/>
        </w:rPr>
      </w:pPr>
      <w:r w:rsidRPr="0082254A">
        <w:rPr>
          <w:rFonts w:ascii="Times New Roman" w:hAnsi="Times New Roman" w:cs="Times New Roman"/>
          <w:color w:val="000000"/>
          <w:sz w:val="16"/>
          <w:szCs w:val="16"/>
        </w:rPr>
        <w:t>б) опрос;</w:t>
      </w:r>
    </w:p>
    <w:p w:rsidR="00333458" w:rsidRPr="0082254A" w:rsidRDefault="00333458" w:rsidP="0082254A">
      <w:pPr>
        <w:pBdr>
          <w:top w:val="nil"/>
          <w:left w:val="nil"/>
          <w:bottom w:val="nil"/>
          <w:right w:val="nil"/>
          <w:between w:val="nil"/>
        </w:pBdr>
        <w:spacing w:after="0" w:line="240" w:lineRule="auto"/>
        <w:jc w:val="both"/>
        <w:rPr>
          <w:rFonts w:ascii="Times New Roman" w:hAnsi="Times New Roman" w:cs="Times New Roman"/>
          <w:color w:val="000000"/>
          <w:sz w:val="16"/>
          <w:szCs w:val="16"/>
        </w:rPr>
      </w:pPr>
      <w:r w:rsidRPr="0082254A">
        <w:rPr>
          <w:rFonts w:ascii="Times New Roman" w:hAnsi="Times New Roman" w:cs="Times New Roman"/>
          <w:color w:val="000000"/>
          <w:sz w:val="16"/>
          <w:szCs w:val="16"/>
        </w:rPr>
        <w:t>в) получение письменных объяснений;</w:t>
      </w:r>
    </w:p>
    <w:p w:rsidR="00333458" w:rsidRPr="0082254A" w:rsidRDefault="00333458" w:rsidP="0082254A">
      <w:pPr>
        <w:pBdr>
          <w:top w:val="nil"/>
          <w:left w:val="nil"/>
          <w:bottom w:val="nil"/>
          <w:right w:val="nil"/>
          <w:between w:val="nil"/>
        </w:pBdr>
        <w:spacing w:after="0" w:line="240" w:lineRule="auto"/>
        <w:jc w:val="both"/>
        <w:rPr>
          <w:rFonts w:ascii="Times New Roman" w:hAnsi="Times New Roman" w:cs="Times New Roman"/>
          <w:color w:val="000000"/>
          <w:sz w:val="16"/>
          <w:szCs w:val="16"/>
        </w:rPr>
      </w:pPr>
      <w:r w:rsidRPr="0082254A">
        <w:rPr>
          <w:rFonts w:ascii="Times New Roman" w:hAnsi="Times New Roman" w:cs="Times New Roman"/>
          <w:color w:val="000000"/>
          <w:sz w:val="16"/>
          <w:szCs w:val="16"/>
        </w:rPr>
        <w:t>г)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333458" w:rsidRPr="0082254A" w:rsidRDefault="00333458" w:rsidP="0082254A">
      <w:pPr>
        <w:pBdr>
          <w:top w:val="nil"/>
          <w:left w:val="nil"/>
          <w:bottom w:val="nil"/>
          <w:right w:val="nil"/>
          <w:between w:val="nil"/>
        </w:pBdr>
        <w:spacing w:after="0" w:line="240" w:lineRule="auto"/>
        <w:jc w:val="both"/>
        <w:rPr>
          <w:rFonts w:ascii="Times New Roman" w:hAnsi="Times New Roman" w:cs="Times New Roman"/>
          <w:color w:val="000000"/>
          <w:sz w:val="16"/>
          <w:szCs w:val="16"/>
        </w:rPr>
      </w:pPr>
      <w:r w:rsidRPr="0082254A">
        <w:rPr>
          <w:rFonts w:ascii="Times New Roman" w:hAnsi="Times New Roman" w:cs="Times New Roman"/>
          <w:color w:val="000000"/>
          <w:sz w:val="16"/>
          <w:szCs w:val="16"/>
        </w:rPr>
        <w:t>Инспекционный визит допускается проводить с использованием средств дистанционного взаимодействия, в том числе посредством аудио- или видеосвязи.</w:t>
      </w:r>
    </w:p>
    <w:p w:rsidR="00333458" w:rsidRPr="0082254A" w:rsidRDefault="00333458" w:rsidP="0082254A">
      <w:pPr>
        <w:pBdr>
          <w:top w:val="nil"/>
          <w:left w:val="nil"/>
          <w:bottom w:val="nil"/>
          <w:right w:val="nil"/>
          <w:between w:val="nil"/>
        </w:pBdr>
        <w:spacing w:after="0" w:line="240" w:lineRule="auto"/>
        <w:jc w:val="both"/>
        <w:rPr>
          <w:rFonts w:ascii="Times New Roman" w:hAnsi="Times New Roman" w:cs="Times New Roman"/>
          <w:color w:val="000000"/>
          <w:sz w:val="16"/>
          <w:szCs w:val="16"/>
        </w:rPr>
      </w:pPr>
      <w:r w:rsidRPr="0082254A">
        <w:rPr>
          <w:rFonts w:ascii="Times New Roman" w:hAnsi="Times New Roman" w:cs="Times New Roman"/>
          <w:color w:val="000000"/>
          <w:sz w:val="16"/>
          <w:szCs w:val="16"/>
        </w:rPr>
        <w:t>2. Документарная проверка.</w:t>
      </w:r>
    </w:p>
    <w:p w:rsidR="00333458" w:rsidRPr="0082254A" w:rsidRDefault="00333458" w:rsidP="0082254A">
      <w:pPr>
        <w:pBdr>
          <w:top w:val="nil"/>
          <w:left w:val="nil"/>
          <w:bottom w:val="nil"/>
          <w:right w:val="nil"/>
          <w:between w:val="nil"/>
        </w:pBdr>
        <w:spacing w:after="0" w:line="240" w:lineRule="auto"/>
        <w:jc w:val="both"/>
        <w:rPr>
          <w:rFonts w:ascii="Times New Roman" w:hAnsi="Times New Roman" w:cs="Times New Roman"/>
          <w:color w:val="000000"/>
          <w:sz w:val="16"/>
          <w:szCs w:val="16"/>
        </w:rPr>
      </w:pPr>
      <w:r w:rsidRPr="0082254A">
        <w:rPr>
          <w:rFonts w:ascii="Times New Roman" w:hAnsi="Times New Roman" w:cs="Times New Roman"/>
          <w:color w:val="000000"/>
          <w:sz w:val="16"/>
          <w:szCs w:val="16"/>
        </w:rPr>
        <w:t>В ходе документарной проверки могут совершаться следующие действия:</w:t>
      </w:r>
    </w:p>
    <w:p w:rsidR="00333458" w:rsidRPr="0082254A" w:rsidRDefault="00333458" w:rsidP="0082254A">
      <w:pPr>
        <w:pBdr>
          <w:top w:val="nil"/>
          <w:left w:val="nil"/>
          <w:bottom w:val="nil"/>
          <w:right w:val="nil"/>
          <w:between w:val="nil"/>
        </w:pBdr>
        <w:spacing w:after="0" w:line="240" w:lineRule="auto"/>
        <w:jc w:val="both"/>
        <w:rPr>
          <w:rFonts w:ascii="Times New Roman" w:hAnsi="Times New Roman" w:cs="Times New Roman"/>
          <w:color w:val="000000"/>
          <w:sz w:val="16"/>
          <w:szCs w:val="16"/>
        </w:rPr>
      </w:pPr>
      <w:r w:rsidRPr="0082254A">
        <w:rPr>
          <w:rFonts w:ascii="Times New Roman" w:hAnsi="Times New Roman" w:cs="Times New Roman"/>
          <w:color w:val="000000"/>
          <w:sz w:val="16"/>
          <w:szCs w:val="16"/>
        </w:rPr>
        <w:t>а) получение письменных объяснений;</w:t>
      </w:r>
    </w:p>
    <w:p w:rsidR="00333458" w:rsidRPr="0082254A" w:rsidRDefault="00333458" w:rsidP="0082254A">
      <w:pPr>
        <w:pBdr>
          <w:top w:val="nil"/>
          <w:left w:val="nil"/>
          <w:bottom w:val="nil"/>
          <w:right w:val="nil"/>
          <w:between w:val="nil"/>
        </w:pBdr>
        <w:spacing w:after="0" w:line="240" w:lineRule="auto"/>
        <w:jc w:val="both"/>
        <w:rPr>
          <w:rFonts w:ascii="Times New Roman" w:hAnsi="Times New Roman" w:cs="Times New Roman"/>
          <w:color w:val="000000"/>
          <w:sz w:val="16"/>
          <w:szCs w:val="16"/>
        </w:rPr>
      </w:pPr>
      <w:r w:rsidRPr="0082254A">
        <w:rPr>
          <w:rFonts w:ascii="Times New Roman" w:hAnsi="Times New Roman" w:cs="Times New Roman"/>
          <w:color w:val="000000"/>
          <w:sz w:val="16"/>
          <w:szCs w:val="16"/>
        </w:rPr>
        <w:t>б) истребование документов;</w:t>
      </w:r>
    </w:p>
    <w:p w:rsidR="00333458" w:rsidRPr="0082254A" w:rsidRDefault="00333458" w:rsidP="0082254A">
      <w:pPr>
        <w:pBdr>
          <w:top w:val="nil"/>
          <w:left w:val="nil"/>
          <w:bottom w:val="nil"/>
          <w:right w:val="nil"/>
          <w:between w:val="nil"/>
        </w:pBdr>
        <w:spacing w:after="0" w:line="240" w:lineRule="auto"/>
        <w:jc w:val="both"/>
        <w:rPr>
          <w:rFonts w:ascii="Times New Roman" w:hAnsi="Times New Roman" w:cs="Times New Roman"/>
          <w:color w:val="000000"/>
          <w:sz w:val="16"/>
          <w:szCs w:val="16"/>
        </w:rPr>
      </w:pPr>
      <w:r w:rsidRPr="0082254A">
        <w:rPr>
          <w:rFonts w:ascii="Times New Roman" w:hAnsi="Times New Roman" w:cs="Times New Roman"/>
          <w:color w:val="000000"/>
          <w:sz w:val="16"/>
          <w:szCs w:val="16"/>
        </w:rPr>
        <w:t>в) экспертиза.</w:t>
      </w:r>
    </w:p>
    <w:p w:rsidR="00333458" w:rsidRPr="0082254A" w:rsidRDefault="00333458" w:rsidP="0082254A">
      <w:pPr>
        <w:pBdr>
          <w:top w:val="nil"/>
          <w:left w:val="nil"/>
          <w:bottom w:val="nil"/>
          <w:right w:val="nil"/>
          <w:between w:val="nil"/>
        </w:pBdr>
        <w:spacing w:after="0" w:line="240" w:lineRule="auto"/>
        <w:jc w:val="both"/>
        <w:rPr>
          <w:rFonts w:ascii="Times New Roman" w:hAnsi="Times New Roman" w:cs="Times New Roman"/>
          <w:color w:val="000000"/>
          <w:sz w:val="16"/>
          <w:szCs w:val="16"/>
        </w:rPr>
      </w:pPr>
      <w:r w:rsidRPr="0082254A">
        <w:rPr>
          <w:rFonts w:ascii="Times New Roman" w:hAnsi="Times New Roman" w:cs="Times New Roman"/>
          <w:color w:val="000000"/>
          <w:sz w:val="16"/>
          <w:szCs w:val="16"/>
        </w:rPr>
        <w:t>3. Выездная проверка.</w:t>
      </w:r>
    </w:p>
    <w:p w:rsidR="00333458" w:rsidRPr="0082254A" w:rsidRDefault="00333458" w:rsidP="0082254A">
      <w:pPr>
        <w:pBdr>
          <w:top w:val="nil"/>
          <w:left w:val="nil"/>
          <w:bottom w:val="nil"/>
          <w:right w:val="nil"/>
          <w:between w:val="nil"/>
        </w:pBdr>
        <w:spacing w:after="0" w:line="240" w:lineRule="auto"/>
        <w:jc w:val="both"/>
        <w:rPr>
          <w:rFonts w:ascii="Times New Roman" w:hAnsi="Times New Roman" w:cs="Times New Roman"/>
          <w:color w:val="000000"/>
          <w:sz w:val="16"/>
          <w:szCs w:val="16"/>
        </w:rPr>
      </w:pPr>
      <w:r w:rsidRPr="0082254A">
        <w:rPr>
          <w:rFonts w:ascii="Times New Roman" w:hAnsi="Times New Roman" w:cs="Times New Roman"/>
          <w:color w:val="000000"/>
          <w:sz w:val="16"/>
          <w:szCs w:val="16"/>
        </w:rPr>
        <w:t>В ходе выездной проверки могут совершаться следующие действия:</w:t>
      </w:r>
    </w:p>
    <w:p w:rsidR="00333458" w:rsidRPr="0082254A" w:rsidRDefault="00333458" w:rsidP="0082254A">
      <w:pPr>
        <w:pBdr>
          <w:top w:val="nil"/>
          <w:left w:val="nil"/>
          <w:bottom w:val="nil"/>
          <w:right w:val="nil"/>
          <w:between w:val="nil"/>
        </w:pBdr>
        <w:spacing w:after="0" w:line="240" w:lineRule="auto"/>
        <w:jc w:val="both"/>
        <w:rPr>
          <w:rFonts w:ascii="Times New Roman" w:hAnsi="Times New Roman" w:cs="Times New Roman"/>
          <w:color w:val="000000"/>
          <w:sz w:val="16"/>
          <w:szCs w:val="16"/>
        </w:rPr>
      </w:pPr>
      <w:r w:rsidRPr="0082254A">
        <w:rPr>
          <w:rFonts w:ascii="Times New Roman" w:hAnsi="Times New Roman" w:cs="Times New Roman"/>
          <w:color w:val="000000"/>
          <w:sz w:val="16"/>
          <w:szCs w:val="16"/>
        </w:rPr>
        <w:t>а) осмотр;</w:t>
      </w:r>
    </w:p>
    <w:p w:rsidR="00333458" w:rsidRPr="0082254A" w:rsidRDefault="00333458" w:rsidP="0082254A">
      <w:pPr>
        <w:pBdr>
          <w:top w:val="nil"/>
          <w:left w:val="nil"/>
          <w:bottom w:val="nil"/>
          <w:right w:val="nil"/>
          <w:between w:val="nil"/>
        </w:pBdr>
        <w:spacing w:after="0" w:line="240" w:lineRule="auto"/>
        <w:jc w:val="both"/>
        <w:rPr>
          <w:rFonts w:ascii="Times New Roman" w:hAnsi="Times New Roman" w:cs="Times New Roman"/>
          <w:color w:val="000000"/>
          <w:sz w:val="16"/>
          <w:szCs w:val="16"/>
        </w:rPr>
      </w:pPr>
      <w:r w:rsidRPr="0082254A">
        <w:rPr>
          <w:rFonts w:ascii="Times New Roman" w:hAnsi="Times New Roman" w:cs="Times New Roman"/>
          <w:color w:val="000000"/>
          <w:sz w:val="16"/>
          <w:szCs w:val="16"/>
        </w:rPr>
        <w:t>б) опрос;</w:t>
      </w:r>
    </w:p>
    <w:p w:rsidR="00333458" w:rsidRPr="0082254A" w:rsidRDefault="00333458" w:rsidP="0082254A">
      <w:pPr>
        <w:pBdr>
          <w:top w:val="nil"/>
          <w:left w:val="nil"/>
          <w:bottom w:val="nil"/>
          <w:right w:val="nil"/>
          <w:between w:val="nil"/>
        </w:pBdr>
        <w:spacing w:after="0" w:line="240" w:lineRule="auto"/>
        <w:jc w:val="both"/>
        <w:rPr>
          <w:rFonts w:ascii="Times New Roman" w:hAnsi="Times New Roman" w:cs="Times New Roman"/>
          <w:color w:val="000000"/>
          <w:sz w:val="16"/>
          <w:szCs w:val="16"/>
        </w:rPr>
      </w:pPr>
      <w:r w:rsidRPr="0082254A">
        <w:rPr>
          <w:rFonts w:ascii="Times New Roman" w:hAnsi="Times New Roman" w:cs="Times New Roman"/>
          <w:color w:val="000000"/>
          <w:sz w:val="16"/>
          <w:szCs w:val="16"/>
        </w:rPr>
        <w:t>в) получение письменных объяснений;</w:t>
      </w:r>
    </w:p>
    <w:p w:rsidR="00333458" w:rsidRPr="0082254A" w:rsidRDefault="00333458" w:rsidP="0082254A">
      <w:pPr>
        <w:pBdr>
          <w:top w:val="nil"/>
          <w:left w:val="nil"/>
          <w:bottom w:val="nil"/>
          <w:right w:val="nil"/>
          <w:between w:val="nil"/>
        </w:pBdr>
        <w:spacing w:after="0" w:line="240" w:lineRule="auto"/>
        <w:jc w:val="both"/>
        <w:rPr>
          <w:rFonts w:ascii="Times New Roman" w:hAnsi="Times New Roman" w:cs="Times New Roman"/>
          <w:color w:val="000000"/>
          <w:sz w:val="16"/>
          <w:szCs w:val="16"/>
        </w:rPr>
      </w:pPr>
      <w:r w:rsidRPr="0082254A">
        <w:rPr>
          <w:rFonts w:ascii="Times New Roman" w:hAnsi="Times New Roman" w:cs="Times New Roman"/>
          <w:color w:val="000000"/>
          <w:sz w:val="16"/>
          <w:szCs w:val="16"/>
        </w:rPr>
        <w:t>г) истребование документов;</w:t>
      </w:r>
    </w:p>
    <w:p w:rsidR="00333458" w:rsidRPr="0082254A" w:rsidRDefault="00333458" w:rsidP="0082254A">
      <w:pPr>
        <w:pBdr>
          <w:top w:val="nil"/>
          <w:left w:val="nil"/>
          <w:bottom w:val="nil"/>
          <w:right w:val="nil"/>
          <w:between w:val="nil"/>
        </w:pBdr>
        <w:spacing w:after="0" w:line="240" w:lineRule="auto"/>
        <w:jc w:val="both"/>
        <w:rPr>
          <w:rFonts w:ascii="Times New Roman" w:hAnsi="Times New Roman" w:cs="Times New Roman"/>
          <w:color w:val="000000"/>
          <w:sz w:val="16"/>
          <w:szCs w:val="16"/>
        </w:rPr>
      </w:pPr>
      <w:proofErr w:type="spellStart"/>
      <w:r w:rsidRPr="0082254A">
        <w:rPr>
          <w:rFonts w:ascii="Times New Roman" w:hAnsi="Times New Roman" w:cs="Times New Roman"/>
          <w:color w:val="000000"/>
          <w:sz w:val="16"/>
          <w:szCs w:val="16"/>
        </w:rPr>
        <w:t>д</w:t>
      </w:r>
      <w:proofErr w:type="spellEnd"/>
      <w:r w:rsidRPr="0082254A">
        <w:rPr>
          <w:rFonts w:ascii="Times New Roman" w:hAnsi="Times New Roman" w:cs="Times New Roman"/>
          <w:color w:val="000000"/>
          <w:sz w:val="16"/>
          <w:szCs w:val="16"/>
        </w:rPr>
        <w:t>) инструментальное обследование;</w:t>
      </w:r>
    </w:p>
    <w:p w:rsidR="00333458" w:rsidRPr="0082254A" w:rsidRDefault="00333458" w:rsidP="0082254A">
      <w:pPr>
        <w:pBdr>
          <w:top w:val="nil"/>
          <w:left w:val="nil"/>
          <w:bottom w:val="nil"/>
          <w:right w:val="nil"/>
          <w:between w:val="nil"/>
        </w:pBdr>
        <w:spacing w:after="0" w:line="240" w:lineRule="auto"/>
        <w:jc w:val="both"/>
        <w:rPr>
          <w:rFonts w:ascii="Times New Roman" w:hAnsi="Times New Roman" w:cs="Times New Roman"/>
          <w:color w:val="000000"/>
          <w:sz w:val="16"/>
          <w:szCs w:val="16"/>
        </w:rPr>
      </w:pPr>
      <w:r w:rsidRPr="0082254A">
        <w:rPr>
          <w:rFonts w:ascii="Times New Roman" w:hAnsi="Times New Roman" w:cs="Times New Roman"/>
          <w:color w:val="000000"/>
          <w:sz w:val="16"/>
          <w:szCs w:val="16"/>
        </w:rPr>
        <w:t xml:space="preserve">е) экспертиза. </w:t>
      </w:r>
    </w:p>
    <w:p w:rsidR="00333458" w:rsidRPr="0082254A" w:rsidRDefault="00333458" w:rsidP="0082254A">
      <w:pPr>
        <w:pBdr>
          <w:top w:val="nil"/>
          <w:left w:val="nil"/>
          <w:bottom w:val="nil"/>
          <w:right w:val="nil"/>
          <w:between w:val="nil"/>
        </w:pBdr>
        <w:spacing w:after="0" w:line="240" w:lineRule="auto"/>
        <w:jc w:val="both"/>
        <w:rPr>
          <w:rFonts w:ascii="Times New Roman" w:hAnsi="Times New Roman" w:cs="Times New Roman"/>
          <w:color w:val="000000"/>
          <w:sz w:val="16"/>
          <w:szCs w:val="16"/>
        </w:rPr>
      </w:pPr>
      <w:r w:rsidRPr="0082254A">
        <w:rPr>
          <w:rFonts w:ascii="Times New Roman" w:hAnsi="Times New Roman" w:cs="Times New Roman"/>
          <w:color w:val="000000"/>
          <w:sz w:val="16"/>
          <w:szCs w:val="16"/>
        </w:rPr>
        <w:t>4. Наблюдение за соблюдением обязательных требований (мониторинг безопасности).</w:t>
      </w:r>
    </w:p>
    <w:p w:rsidR="00333458" w:rsidRPr="0082254A" w:rsidRDefault="00333458" w:rsidP="0082254A">
      <w:pPr>
        <w:pBdr>
          <w:top w:val="nil"/>
          <w:left w:val="nil"/>
          <w:bottom w:val="nil"/>
          <w:right w:val="nil"/>
          <w:between w:val="nil"/>
        </w:pBdr>
        <w:spacing w:after="0" w:line="240" w:lineRule="auto"/>
        <w:jc w:val="both"/>
        <w:rPr>
          <w:rFonts w:ascii="Times New Roman" w:hAnsi="Times New Roman" w:cs="Times New Roman"/>
          <w:color w:val="000000"/>
          <w:sz w:val="16"/>
          <w:szCs w:val="16"/>
        </w:rPr>
      </w:pPr>
      <w:r w:rsidRPr="0082254A">
        <w:rPr>
          <w:rFonts w:ascii="Times New Roman" w:hAnsi="Times New Roman" w:cs="Times New Roman"/>
          <w:color w:val="000000"/>
          <w:sz w:val="16"/>
          <w:szCs w:val="16"/>
        </w:rPr>
        <w:t>5. Выездное обследование.</w:t>
      </w:r>
    </w:p>
    <w:p w:rsidR="00333458" w:rsidRPr="0082254A" w:rsidRDefault="00333458" w:rsidP="0082254A">
      <w:pPr>
        <w:pBdr>
          <w:top w:val="nil"/>
          <w:left w:val="nil"/>
          <w:bottom w:val="nil"/>
          <w:right w:val="nil"/>
          <w:between w:val="nil"/>
        </w:pBdr>
        <w:spacing w:after="0" w:line="240" w:lineRule="auto"/>
        <w:jc w:val="both"/>
        <w:rPr>
          <w:rFonts w:ascii="Times New Roman" w:hAnsi="Times New Roman" w:cs="Times New Roman"/>
          <w:color w:val="000000"/>
          <w:sz w:val="16"/>
          <w:szCs w:val="16"/>
        </w:rPr>
      </w:pPr>
      <w:r w:rsidRPr="0082254A">
        <w:rPr>
          <w:rFonts w:ascii="Times New Roman" w:hAnsi="Times New Roman" w:cs="Times New Roman"/>
          <w:color w:val="000000"/>
          <w:sz w:val="16"/>
          <w:szCs w:val="16"/>
        </w:rPr>
        <w:t>Под выездным обследованием понимается контрольное мероприятие, проводимое в целях оценки соблюдения контролируемыми лицами обязательных требований.</w:t>
      </w:r>
    </w:p>
    <w:p w:rsidR="00333458" w:rsidRPr="0082254A" w:rsidRDefault="00333458" w:rsidP="0082254A">
      <w:pPr>
        <w:pBdr>
          <w:top w:val="nil"/>
          <w:left w:val="nil"/>
          <w:bottom w:val="nil"/>
          <w:right w:val="nil"/>
          <w:between w:val="nil"/>
        </w:pBdr>
        <w:spacing w:after="0" w:line="240" w:lineRule="auto"/>
        <w:jc w:val="both"/>
        <w:rPr>
          <w:rFonts w:ascii="Times New Roman" w:hAnsi="Times New Roman" w:cs="Times New Roman"/>
          <w:color w:val="000000"/>
          <w:sz w:val="16"/>
          <w:szCs w:val="16"/>
        </w:rPr>
      </w:pPr>
      <w:r w:rsidRPr="0082254A">
        <w:rPr>
          <w:rFonts w:ascii="Times New Roman" w:hAnsi="Times New Roman" w:cs="Times New Roman"/>
          <w:color w:val="000000"/>
          <w:sz w:val="16"/>
          <w:szCs w:val="16"/>
        </w:rPr>
        <w:t>В ходе выездного обследования могут совершаться следующие действия:</w:t>
      </w:r>
    </w:p>
    <w:p w:rsidR="00333458" w:rsidRPr="0082254A" w:rsidRDefault="00333458" w:rsidP="0082254A">
      <w:pPr>
        <w:pBdr>
          <w:top w:val="nil"/>
          <w:left w:val="nil"/>
          <w:bottom w:val="nil"/>
          <w:right w:val="nil"/>
          <w:between w:val="nil"/>
        </w:pBdr>
        <w:spacing w:after="0" w:line="240" w:lineRule="auto"/>
        <w:jc w:val="both"/>
        <w:rPr>
          <w:rFonts w:ascii="Times New Roman" w:hAnsi="Times New Roman" w:cs="Times New Roman"/>
          <w:color w:val="000000"/>
          <w:sz w:val="16"/>
          <w:szCs w:val="16"/>
        </w:rPr>
      </w:pPr>
      <w:r w:rsidRPr="0082254A">
        <w:rPr>
          <w:rFonts w:ascii="Times New Roman" w:hAnsi="Times New Roman" w:cs="Times New Roman"/>
          <w:color w:val="000000"/>
          <w:sz w:val="16"/>
          <w:szCs w:val="16"/>
        </w:rPr>
        <w:t>а) осмотр;</w:t>
      </w:r>
    </w:p>
    <w:p w:rsidR="00333458" w:rsidRPr="0082254A" w:rsidRDefault="00333458" w:rsidP="0082254A">
      <w:pPr>
        <w:pBdr>
          <w:top w:val="nil"/>
          <w:left w:val="nil"/>
          <w:bottom w:val="nil"/>
          <w:right w:val="nil"/>
          <w:between w:val="nil"/>
        </w:pBdr>
        <w:spacing w:after="0" w:line="240" w:lineRule="auto"/>
        <w:jc w:val="both"/>
        <w:rPr>
          <w:rFonts w:ascii="Times New Roman" w:hAnsi="Times New Roman" w:cs="Times New Roman"/>
          <w:color w:val="000000"/>
          <w:sz w:val="16"/>
          <w:szCs w:val="16"/>
        </w:rPr>
      </w:pPr>
      <w:r w:rsidRPr="0082254A">
        <w:rPr>
          <w:rFonts w:ascii="Times New Roman" w:hAnsi="Times New Roman" w:cs="Times New Roman"/>
          <w:color w:val="000000"/>
          <w:sz w:val="16"/>
          <w:szCs w:val="16"/>
        </w:rPr>
        <w:t xml:space="preserve">б) инструментальное обследование (с применением видеозаписи); </w:t>
      </w:r>
    </w:p>
    <w:p w:rsidR="00333458" w:rsidRPr="0082254A" w:rsidRDefault="00333458" w:rsidP="0082254A">
      <w:pPr>
        <w:pBdr>
          <w:top w:val="nil"/>
          <w:left w:val="nil"/>
          <w:bottom w:val="nil"/>
          <w:right w:val="nil"/>
          <w:between w:val="nil"/>
        </w:pBdr>
        <w:spacing w:after="0" w:line="240" w:lineRule="auto"/>
        <w:jc w:val="both"/>
        <w:rPr>
          <w:rFonts w:ascii="Times New Roman" w:hAnsi="Times New Roman" w:cs="Times New Roman"/>
          <w:color w:val="000000"/>
          <w:sz w:val="16"/>
          <w:szCs w:val="16"/>
        </w:rPr>
      </w:pPr>
      <w:r w:rsidRPr="0082254A">
        <w:rPr>
          <w:rFonts w:ascii="Times New Roman" w:hAnsi="Times New Roman" w:cs="Times New Roman"/>
          <w:color w:val="000000"/>
          <w:sz w:val="16"/>
          <w:szCs w:val="16"/>
        </w:rPr>
        <w:lastRenderedPageBreak/>
        <w:t>в) экспертиза.</w:t>
      </w:r>
    </w:p>
    <w:p w:rsidR="00333458" w:rsidRPr="0082254A" w:rsidRDefault="00333458" w:rsidP="0082254A">
      <w:pPr>
        <w:pBdr>
          <w:top w:val="nil"/>
          <w:left w:val="nil"/>
          <w:bottom w:val="nil"/>
          <w:right w:val="nil"/>
          <w:between w:val="nil"/>
        </w:pBdr>
        <w:spacing w:after="0" w:line="240" w:lineRule="auto"/>
        <w:jc w:val="both"/>
        <w:rPr>
          <w:rFonts w:ascii="Times New Roman" w:hAnsi="Times New Roman" w:cs="Times New Roman"/>
          <w:color w:val="000000"/>
          <w:sz w:val="16"/>
          <w:szCs w:val="16"/>
        </w:rPr>
      </w:pPr>
      <w:r w:rsidRPr="0082254A">
        <w:rPr>
          <w:rFonts w:ascii="Times New Roman" w:hAnsi="Times New Roman" w:cs="Times New Roman"/>
          <w:color w:val="000000"/>
          <w:sz w:val="16"/>
          <w:szCs w:val="16"/>
        </w:rPr>
        <w:t>Выездное обследование может проводиться Инспектором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333458" w:rsidRPr="0082254A" w:rsidRDefault="00333458" w:rsidP="0082254A">
      <w:pPr>
        <w:pBdr>
          <w:top w:val="nil"/>
          <w:left w:val="nil"/>
          <w:bottom w:val="nil"/>
          <w:right w:val="nil"/>
          <w:between w:val="nil"/>
        </w:pBdr>
        <w:spacing w:after="0" w:line="240" w:lineRule="auto"/>
        <w:jc w:val="both"/>
        <w:rPr>
          <w:rFonts w:ascii="Times New Roman" w:hAnsi="Times New Roman" w:cs="Times New Roman"/>
          <w:color w:val="000000"/>
          <w:sz w:val="16"/>
          <w:szCs w:val="16"/>
        </w:rPr>
      </w:pPr>
      <w:r w:rsidRPr="0082254A">
        <w:rPr>
          <w:rFonts w:ascii="Times New Roman" w:hAnsi="Times New Roman" w:cs="Times New Roman"/>
          <w:color w:val="000000"/>
          <w:sz w:val="16"/>
          <w:szCs w:val="16"/>
        </w:rPr>
        <w:t>Срок проведения выездного обследования одного объекта (нескольких объектов, расположенных в непосредственной близости друг от друга) определяется Инспектором самостоятельно и не может превышать 1 рабочий день.</w:t>
      </w:r>
    </w:p>
    <w:p w:rsidR="00333458" w:rsidRPr="0082254A" w:rsidRDefault="00333458" w:rsidP="0082254A">
      <w:pPr>
        <w:pBdr>
          <w:top w:val="nil"/>
          <w:left w:val="nil"/>
          <w:bottom w:val="nil"/>
          <w:right w:val="nil"/>
          <w:between w:val="nil"/>
        </w:pBdr>
        <w:spacing w:after="0" w:line="240" w:lineRule="auto"/>
        <w:jc w:val="both"/>
        <w:rPr>
          <w:rFonts w:ascii="Times New Roman" w:hAnsi="Times New Roman" w:cs="Times New Roman"/>
          <w:color w:val="000000"/>
          <w:sz w:val="16"/>
          <w:szCs w:val="16"/>
        </w:rPr>
      </w:pPr>
      <w:r w:rsidRPr="0082254A">
        <w:rPr>
          <w:rFonts w:ascii="Times New Roman" w:hAnsi="Times New Roman" w:cs="Times New Roman"/>
          <w:color w:val="000000"/>
          <w:sz w:val="16"/>
          <w:szCs w:val="16"/>
        </w:rPr>
        <w:t>По результатам проведения выездного обследования не выдается предписание об устранении выявленных нарушений.</w:t>
      </w:r>
    </w:p>
    <w:p w:rsidR="00333458" w:rsidRPr="0082254A" w:rsidRDefault="00333458" w:rsidP="0082254A">
      <w:pPr>
        <w:pBdr>
          <w:top w:val="nil"/>
          <w:left w:val="nil"/>
          <w:bottom w:val="nil"/>
          <w:right w:val="nil"/>
          <w:between w:val="nil"/>
        </w:pBdr>
        <w:spacing w:after="0" w:line="240" w:lineRule="auto"/>
        <w:jc w:val="both"/>
        <w:rPr>
          <w:rFonts w:ascii="Times New Roman" w:hAnsi="Times New Roman" w:cs="Times New Roman"/>
          <w:color w:val="000000"/>
          <w:sz w:val="16"/>
          <w:szCs w:val="16"/>
        </w:rPr>
      </w:pPr>
      <w:r w:rsidRPr="0082254A">
        <w:rPr>
          <w:rFonts w:ascii="Times New Roman" w:hAnsi="Times New Roman" w:cs="Times New Roman"/>
          <w:color w:val="000000"/>
          <w:sz w:val="16"/>
          <w:szCs w:val="16"/>
        </w:rPr>
        <w:t xml:space="preserve">28. Случаи, при наступлении которых индивидуальный предприниматель, гражданин, являющиеся контролируемыми лицами, вправе представить в </w:t>
      </w:r>
      <w:r w:rsidRPr="0082254A">
        <w:rPr>
          <w:rFonts w:ascii="Times New Roman" w:hAnsi="Times New Roman" w:cs="Times New Roman"/>
          <w:i/>
          <w:color w:val="000000"/>
          <w:sz w:val="16"/>
          <w:szCs w:val="16"/>
        </w:rPr>
        <w:t>местную администрацию</w:t>
      </w:r>
      <w:r w:rsidRPr="0082254A">
        <w:rPr>
          <w:rFonts w:ascii="Times New Roman" w:hAnsi="Times New Roman" w:cs="Times New Roman"/>
          <w:color w:val="000000"/>
          <w:sz w:val="16"/>
          <w:szCs w:val="16"/>
        </w:rPr>
        <w:t xml:space="preserve"> информацию о невозможности присутствия при проведении контрольного мероприятия:</w:t>
      </w:r>
    </w:p>
    <w:p w:rsidR="00333458" w:rsidRPr="0082254A" w:rsidRDefault="00333458" w:rsidP="0082254A">
      <w:pPr>
        <w:pBdr>
          <w:top w:val="nil"/>
          <w:left w:val="nil"/>
          <w:bottom w:val="nil"/>
          <w:right w:val="nil"/>
          <w:between w:val="nil"/>
        </w:pBdr>
        <w:spacing w:after="0" w:line="240" w:lineRule="auto"/>
        <w:jc w:val="both"/>
        <w:rPr>
          <w:rFonts w:ascii="Times New Roman" w:hAnsi="Times New Roman" w:cs="Times New Roman"/>
          <w:color w:val="000000"/>
          <w:sz w:val="16"/>
          <w:szCs w:val="16"/>
        </w:rPr>
      </w:pPr>
      <w:r w:rsidRPr="0082254A">
        <w:rPr>
          <w:rFonts w:ascii="Times New Roman" w:hAnsi="Times New Roman" w:cs="Times New Roman"/>
          <w:color w:val="000000"/>
          <w:sz w:val="16"/>
          <w:szCs w:val="16"/>
        </w:rPr>
        <w:t>1) болезнь;</w:t>
      </w:r>
    </w:p>
    <w:p w:rsidR="00333458" w:rsidRPr="0082254A" w:rsidRDefault="00333458" w:rsidP="0082254A">
      <w:pPr>
        <w:pBdr>
          <w:top w:val="nil"/>
          <w:left w:val="nil"/>
          <w:bottom w:val="nil"/>
          <w:right w:val="nil"/>
          <w:between w:val="nil"/>
        </w:pBdr>
        <w:spacing w:after="0" w:line="240" w:lineRule="auto"/>
        <w:jc w:val="both"/>
        <w:rPr>
          <w:rFonts w:ascii="Times New Roman" w:hAnsi="Times New Roman" w:cs="Times New Roman"/>
          <w:color w:val="000000"/>
          <w:sz w:val="16"/>
          <w:szCs w:val="16"/>
        </w:rPr>
      </w:pPr>
      <w:r w:rsidRPr="0082254A">
        <w:rPr>
          <w:rFonts w:ascii="Times New Roman" w:hAnsi="Times New Roman" w:cs="Times New Roman"/>
          <w:color w:val="000000"/>
          <w:sz w:val="16"/>
          <w:szCs w:val="16"/>
        </w:rPr>
        <w:t>2) нахождение за пределами Российской Федерации;</w:t>
      </w:r>
    </w:p>
    <w:p w:rsidR="00333458" w:rsidRPr="0082254A" w:rsidRDefault="00333458" w:rsidP="0082254A">
      <w:pPr>
        <w:pBdr>
          <w:top w:val="nil"/>
          <w:left w:val="nil"/>
          <w:bottom w:val="nil"/>
          <w:right w:val="nil"/>
          <w:between w:val="nil"/>
        </w:pBdr>
        <w:spacing w:after="0" w:line="240" w:lineRule="auto"/>
        <w:jc w:val="both"/>
        <w:rPr>
          <w:rFonts w:ascii="Times New Roman" w:hAnsi="Times New Roman" w:cs="Times New Roman"/>
          <w:color w:val="000000"/>
          <w:sz w:val="16"/>
          <w:szCs w:val="16"/>
        </w:rPr>
      </w:pPr>
      <w:r w:rsidRPr="0082254A">
        <w:rPr>
          <w:rFonts w:ascii="Times New Roman" w:hAnsi="Times New Roman" w:cs="Times New Roman"/>
          <w:color w:val="000000"/>
          <w:sz w:val="16"/>
          <w:szCs w:val="16"/>
        </w:rPr>
        <w:t>3) административный арест;</w:t>
      </w:r>
    </w:p>
    <w:p w:rsidR="00333458" w:rsidRPr="0082254A" w:rsidRDefault="00333458" w:rsidP="0082254A">
      <w:pPr>
        <w:pBdr>
          <w:top w:val="nil"/>
          <w:left w:val="nil"/>
          <w:bottom w:val="nil"/>
          <w:right w:val="nil"/>
          <w:between w:val="nil"/>
        </w:pBdr>
        <w:spacing w:after="0" w:line="240" w:lineRule="auto"/>
        <w:jc w:val="both"/>
        <w:rPr>
          <w:rFonts w:ascii="Times New Roman" w:hAnsi="Times New Roman" w:cs="Times New Roman"/>
          <w:color w:val="000000"/>
          <w:sz w:val="16"/>
          <w:szCs w:val="16"/>
        </w:rPr>
      </w:pPr>
      <w:r w:rsidRPr="0082254A">
        <w:rPr>
          <w:rFonts w:ascii="Times New Roman" w:hAnsi="Times New Roman" w:cs="Times New Roman"/>
          <w:color w:val="000000"/>
          <w:sz w:val="16"/>
          <w:szCs w:val="16"/>
        </w:rPr>
        <w:t>4) при наступлении обстоятельств непреодолимой силы, препятствующих присутствию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w:t>
      </w:r>
    </w:p>
    <w:p w:rsidR="00333458" w:rsidRPr="0082254A" w:rsidRDefault="00333458" w:rsidP="0082254A">
      <w:pPr>
        <w:pBdr>
          <w:top w:val="nil"/>
          <w:left w:val="nil"/>
          <w:bottom w:val="nil"/>
          <w:right w:val="nil"/>
          <w:between w:val="nil"/>
        </w:pBdr>
        <w:spacing w:after="0" w:line="240" w:lineRule="auto"/>
        <w:jc w:val="both"/>
        <w:rPr>
          <w:rFonts w:ascii="Times New Roman" w:hAnsi="Times New Roman" w:cs="Times New Roman"/>
          <w:color w:val="000000"/>
          <w:sz w:val="16"/>
          <w:szCs w:val="16"/>
        </w:rPr>
      </w:pPr>
      <w:r w:rsidRPr="0082254A">
        <w:rPr>
          <w:rFonts w:ascii="Times New Roman" w:hAnsi="Times New Roman" w:cs="Times New Roman"/>
          <w:color w:val="000000"/>
          <w:sz w:val="16"/>
          <w:szCs w:val="16"/>
        </w:rPr>
        <w:t>29. Для фиксации Инспекторами, и лицами, привлекаемыми                               к совершению контрольных (надзорных)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за исключением случаев фиксации:</w:t>
      </w:r>
    </w:p>
    <w:p w:rsidR="00333458" w:rsidRPr="0082254A" w:rsidRDefault="00333458" w:rsidP="0082254A">
      <w:pPr>
        <w:pBdr>
          <w:top w:val="nil"/>
          <w:left w:val="nil"/>
          <w:bottom w:val="nil"/>
          <w:right w:val="nil"/>
          <w:between w:val="nil"/>
        </w:pBdr>
        <w:spacing w:after="0" w:line="240" w:lineRule="auto"/>
        <w:jc w:val="both"/>
        <w:rPr>
          <w:rFonts w:ascii="Times New Roman" w:hAnsi="Times New Roman" w:cs="Times New Roman"/>
          <w:color w:val="000000"/>
          <w:sz w:val="16"/>
          <w:szCs w:val="16"/>
        </w:rPr>
      </w:pPr>
      <w:r w:rsidRPr="0082254A">
        <w:rPr>
          <w:rFonts w:ascii="Times New Roman" w:hAnsi="Times New Roman" w:cs="Times New Roman"/>
          <w:color w:val="000000"/>
          <w:sz w:val="16"/>
          <w:szCs w:val="16"/>
        </w:rPr>
        <w:t>1) сведений, отнесенных законодательством Российской Федерации                  к государственной тайне;</w:t>
      </w:r>
    </w:p>
    <w:p w:rsidR="00333458" w:rsidRPr="0082254A" w:rsidRDefault="00333458" w:rsidP="0082254A">
      <w:pPr>
        <w:pBdr>
          <w:top w:val="nil"/>
          <w:left w:val="nil"/>
          <w:bottom w:val="nil"/>
          <w:right w:val="nil"/>
          <w:between w:val="nil"/>
        </w:pBdr>
        <w:spacing w:after="0" w:line="240" w:lineRule="auto"/>
        <w:jc w:val="both"/>
        <w:rPr>
          <w:rFonts w:ascii="Times New Roman" w:hAnsi="Times New Roman" w:cs="Times New Roman"/>
          <w:color w:val="000000"/>
          <w:sz w:val="16"/>
          <w:szCs w:val="16"/>
        </w:rPr>
      </w:pPr>
      <w:r w:rsidRPr="0082254A">
        <w:rPr>
          <w:rFonts w:ascii="Times New Roman" w:hAnsi="Times New Roman" w:cs="Times New Roman"/>
          <w:color w:val="000000"/>
          <w:sz w:val="16"/>
          <w:szCs w:val="16"/>
        </w:rPr>
        <w:t>2) объектов, которые законодательством Российской Федерации отнесены к режимным и особо важным объектам.</w:t>
      </w:r>
    </w:p>
    <w:p w:rsidR="00333458" w:rsidRPr="0082254A" w:rsidRDefault="00333458" w:rsidP="0082254A">
      <w:pPr>
        <w:pBdr>
          <w:top w:val="nil"/>
          <w:left w:val="nil"/>
          <w:bottom w:val="nil"/>
          <w:right w:val="nil"/>
          <w:between w:val="nil"/>
        </w:pBdr>
        <w:spacing w:after="0" w:line="240" w:lineRule="auto"/>
        <w:jc w:val="both"/>
        <w:rPr>
          <w:rFonts w:ascii="Times New Roman" w:hAnsi="Times New Roman" w:cs="Times New Roman"/>
          <w:color w:val="000000"/>
          <w:sz w:val="16"/>
          <w:szCs w:val="16"/>
        </w:rPr>
      </w:pPr>
      <w:r w:rsidRPr="0082254A">
        <w:rPr>
          <w:rFonts w:ascii="Times New Roman" w:hAnsi="Times New Roman" w:cs="Times New Roman"/>
          <w:color w:val="000000"/>
          <w:sz w:val="16"/>
          <w:szCs w:val="16"/>
        </w:rPr>
        <w:t>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контрольных мероприятий, принимается Инспекторами самостоятельно. В обязательном порядке фотосъемка или видеозапись доказательств нарушений обязательных требований осуществляется в следующих случаях:</w:t>
      </w:r>
    </w:p>
    <w:p w:rsidR="00333458" w:rsidRPr="0082254A" w:rsidRDefault="00333458" w:rsidP="0082254A">
      <w:pPr>
        <w:pBdr>
          <w:top w:val="nil"/>
          <w:left w:val="nil"/>
          <w:bottom w:val="nil"/>
          <w:right w:val="nil"/>
          <w:between w:val="nil"/>
        </w:pBdr>
        <w:spacing w:after="0" w:line="240" w:lineRule="auto"/>
        <w:jc w:val="both"/>
        <w:rPr>
          <w:rFonts w:ascii="Times New Roman" w:hAnsi="Times New Roman" w:cs="Times New Roman"/>
          <w:color w:val="000000"/>
          <w:sz w:val="16"/>
          <w:szCs w:val="16"/>
        </w:rPr>
      </w:pPr>
      <w:r w:rsidRPr="0082254A">
        <w:rPr>
          <w:rFonts w:ascii="Times New Roman" w:hAnsi="Times New Roman" w:cs="Times New Roman"/>
          <w:color w:val="000000"/>
          <w:sz w:val="16"/>
          <w:szCs w:val="16"/>
        </w:rPr>
        <w:t>при проведении выездной проверки в отсутствие контролируемого лица;</w:t>
      </w:r>
    </w:p>
    <w:p w:rsidR="00333458" w:rsidRPr="0082254A" w:rsidRDefault="00333458" w:rsidP="0082254A">
      <w:pPr>
        <w:pBdr>
          <w:top w:val="nil"/>
          <w:left w:val="nil"/>
          <w:bottom w:val="nil"/>
          <w:right w:val="nil"/>
          <w:between w:val="nil"/>
        </w:pBdr>
        <w:spacing w:after="0" w:line="240" w:lineRule="auto"/>
        <w:jc w:val="both"/>
        <w:rPr>
          <w:rFonts w:ascii="Times New Roman" w:hAnsi="Times New Roman" w:cs="Times New Roman"/>
          <w:color w:val="000000"/>
          <w:sz w:val="16"/>
          <w:szCs w:val="16"/>
        </w:rPr>
      </w:pPr>
      <w:r w:rsidRPr="0082254A">
        <w:rPr>
          <w:rFonts w:ascii="Times New Roman" w:hAnsi="Times New Roman" w:cs="Times New Roman"/>
          <w:color w:val="000000"/>
          <w:sz w:val="16"/>
          <w:szCs w:val="16"/>
        </w:rPr>
        <w:t>при проведении выездной проверки, в ходе которой осуществлялись препятствия в ее проведении и совершении контрольных действий.</w:t>
      </w:r>
    </w:p>
    <w:p w:rsidR="00333458" w:rsidRPr="0082254A" w:rsidRDefault="00333458" w:rsidP="0082254A">
      <w:pPr>
        <w:pBdr>
          <w:top w:val="nil"/>
          <w:left w:val="nil"/>
          <w:bottom w:val="nil"/>
          <w:right w:val="nil"/>
          <w:between w:val="nil"/>
        </w:pBdr>
        <w:spacing w:after="0" w:line="240" w:lineRule="auto"/>
        <w:jc w:val="both"/>
        <w:rPr>
          <w:rFonts w:ascii="Times New Roman" w:hAnsi="Times New Roman" w:cs="Times New Roman"/>
          <w:color w:val="000000"/>
          <w:sz w:val="16"/>
          <w:szCs w:val="16"/>
        </w:rPr>
      </w:pPr>
      <w:r w:rsidRPr="0082254A">
        <w:rPr>
          <w:rFonts w:ascii="Times New Roman" w:hAnsi="Times New Roman" w:cs="Times New Roman"/>
          <w:color w:val="000000"/>
          <w:sz w:val="16"/>
          <w:szCs w:val="16"/>
        </w:rPr>
        <w:t>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 Информация о проведении фотосъемки, аудио- и видеозаписи и использованных для этих целей технических средствах отражается в акте по результатам контрольного мероприятия.</w:t>
      </w:r>
    </w:p>
    <w:p w:rsidR="00333458" w:rsidRPr="0082254A" w:rsidRDefault="00333458" w:rsidP="0082254A">
      <w:pPr>
        <w:pBdr>
          <w:top w:val="nil"/>
          <w:left w:val="nil"/>
          <w:bottom w:val="nil"/>
          <w:right w:val="nil"/>
          <w:between w:val="nil"/>
        </w:pBdr>
        <w:spacing w:after="0" w:line="240" w:lineRule="auto"/>
        <w:jc w:val="both"/>
        <w:rPr>
          <w:rFonts w:ascii="Times New Roman" w:hAnsi="Times New Roman" w:cs="Times New Roman"/>
          <w:color w:val="000000"/>
          <w:sz w:val="16"/>
          <w:szCs w:val="16"/>
        </w:rPr>
      </w:pPr>
      <w:r w:rsidRPr="0082254A">
        <w:rPr>
          <w:rFonts w:ascii="Times New Roman" w:hAnsi="Times New Roman" w:cs="Times New Roman"/>
          <w:color w:val="000000"/>
          <w:sz w:val="16"/>
          <w:szCs w:val="16"/>
        </w:rPr>
        <w:t>Аудио- и видеозапись осуществляется в ходе проведения контрольного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rsidR="00333458" w:rsidRPr="0082254A" w:rsidRDefault="00333458" w:rsidP="0082254A">
      <w:pPr>
        <w:pBdr>
          <w:top w:val="nil"/>
          <w:left w:val="nil"/>
          <w:bottom w:val="nil"/>
          <w:right w:val="nil"/>
          <w:between w:val="nil"/>
        </w:pBdr>
        <w:spacing w:after="0" w:line="240" w:lineRule="auto"/>
        <w:jc w:val="both"/>
        <w:rPr>
          <w:rFonts w:ascii="Times New Roman" w:hAnsi="Times New Roman" w:cs="Times New Roman"/>
          <w:color w:val="000000"/>
          <w:sz w:val="16"/>
          <w:szCs w:val="16"/>
        </w:rPr>
      </w:pPr>
      <w:r w:rsidRPr="0082254A">
        <w:rPr>
          <w:rFonts w:ascii="Times New Roman" w:hAnsi="Times New Roman" w:cs="Times New Roman"/>
          <w:color w:val="000000"/>
          <w:sz w:val="16"/>
          <w:szCs w:val="16"/>
        </w:rPr>
        <w:t>Результаты проведения фотосъемки, аудио- и видеозаписи являются приложением к акту контрольного мероприятия.</w:t>
      </w:r>
    </w:p>
    <w:p w:rsidR="00333458" w:rsidRPr="0082254A" w:rsidRDefault="00333458" w:rsidP="0082254A">
      <w:pPr>
        <w:pBdr>
          <w:top w:val="nil"/>
          <w:left w:val="nil"/>
          <w:bottom w:val="nil"/>
          <w:right w:val="nil"/>
          <w:between w:val="nil"/>
        </w:pBdr>
        <w:spacing w:after="0" w:line="240" w:lineRule="auto"/>
        <w:jc w:val="both"/>
        <w:rPr>
          <w:rFonts w:ascii="Times New Roman" w:hAnsi="Times New Roman" w:cs="Times New Roman"/>
          <w:color w:val="000000"/>
          <w:sz w:val="16"/>
          <w:szCs w:val="16"/>
        </w:rPr>
      </w:pPr>
      <w:r w:rsidRPr="0082254A">
        <w:rPr>
          <w:rFonts w:ascii="Times New Roman" w:hAnsi="Times New Roman" w:cs="Times New Roman"/>
          <w:color w:val="000000"/>
          <w:sz w:val="16"/>
          <w:szCs w:val="16"/>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333458" w:rsidRPr="0082254A" w:rsidRDefault="00333458" w:rsidP="0082254A">
      <w:pPr>
        <w:pBdr>
          <w:top w:val="nil"/>
          <w:left w:val="nil"/>
          <w:bottom w:val="nil"/>
          <w:right w:val="nil"/>
          <w:between w:val="nil"/>
        </w:pBdr>
        <w:spacing w:after="0" w:line="240" w:lineRule="auto"/>
        <w:jc w:val="both"/>
        <w:rPr>
          <w:rFonts w:ascii="Times New Roman" w:hAnsi="Times New Roman" w:cs="Times New Roman"/>
          <w:color w:val="000000"/>
          <w:sz w:val="16"/>
          <w:szCs w:val="16"/>
        </w:rPr>
      </w:pPr>
      <w:r w:rsidRPr="0082254A">
        <w:rPr>
          <w:rFonts w:ascii="Times New Roman" w:hAnsi="Times New Roman" w:cs="Times New Roman"/>
          <w:color w:val="000000"/>
          <w:sz w:val="16"/>
          <w:szCs w:val="16"/>
        </w:rPr>
        <w:t>30. Результаты контрольного мероприятия оформляются в порядке, установленном Федеральным законом от 31.07.2020 № 248-ФЗ                                «О государственном контроле (надзоре) и муниципальном контроле                         в Российской Федерации».</w:t>
      </w:r>
    </w:p>
    <w:p w:rsidR="00333458" w:rsidRPr="0082254A" w:rsidRDefault="00333458" w:rsidP="0082254A">
      <w:pPr>
        <w:pBdr>
          <w:top w:val="nil"/>
          <w:left w:val="nil"/>
          <w:bottom w:val="nil"/>
          <w:right w:val="nil"/>
          <w:between w:val="nil"/>
        </w:pBdr>
        <w:spacing w:after="0" w:line="240" w:lineRule="auto"/>
        <w:jc w:val="both"/>
        <w:rPr>
          <w:rFonts w:ascii="Times New Roman" w:hAnsi="Times New Roman" w:cs="Times New Roman"/>
          <w:color w:val="000000"/>
          <w:sz w:val="16"/>
          <w:szCs w:val="16"/>
        </w:rPr>
      </w:pPr>
      <w:r w:rsidRPr="0082254A">
        <w:rPr>
          <w:rFonts w:ascii="Times New Roman" w:hAnsi="Times New Roman" w:cs="Times New Roman"/>
          <w:color w:val="000000"/>
          <w:sz w:val="16"/>
          <w:szCs w:val="16"/>
        </w:rPr>
        <w:t xml:space="preserve">31. В случае выявления при проведении контрольного мероприятия нарушений обязательных требований контролируемым лицом </w:t>
      </w:r>
      <w:r w:rsidRPr="0082254A">
        <w:rPr>
          <w:rFonts w:ascii="Times New Roman" w:hAnsi="Times New Roman" w:cs="Times New Roman"/>
          <w:i/>
          <w:color w:val="000000"/>
          <w:sz w:val="16"/>
          <w:szCs w:val="16"/>
        </w:rPr>
        <w:t>местная администрация</w:t>
      </w:r>
      <w:r w:rsidRPr="0082254A">
        <w:rPr>
          <w:rFonts w:ascii="Times New Roman" w:hAnsi="Times New Roman" w:cs="Times New Roman"/>
          <w:color w:val="000000"/>
          <w:sz w:val="16"/>
          <w:szCs w:val="16"/>
        </w:rPr>
        <w:t xml:space="preserve"> в пределах полномочий, предусмотренных законодательством Российской Федерации, обязана предпринять меры, предусмотренные частью 2 статьи 90 Федерального закона от 31.07.2020 № 248-ФЗ «О государственном контроле (надзоре) и муниципальном контроле в Российской Федерации». </w:t>
      </w:r>
    </w:p>
    <w:p w:rsidR="00333458" w:rsidRPr="0082254A" w:rsidRDefault="00333458" w:rsidP="0082254A">
      <w:pPr>
        <w:pBdr>
          <w:top w:val="nil"/>
          <w:left w:val="nil"/>
          <w:bottom w:val="nil"/>
          <w:right w:val="nil"/>
          <w:between w:val="nil"/>
        </w:pBdr>
        <w:spacing w:after="0" w:line="240" w:lineRule="auto"/>
        <w:jc w:val="both"/>
        <w:rPr>
          <w:rFonts w:ascii="Times New Roman" w:hAnsi="Times New Roman" w:cs="Times New Roman"/>
          <w:color w:val="000000"/>
          <w:sz w:val="16"/>
          <w:szCs w:val="16"/>
        </w:rPr>
      </w:pPr>
      <w:r w:rsidRPr="0082254A">
        <w:rPr>
          <w:rFonts w:ascii="Times New Roman" w:hAnsi="Times New Roman" w:cs="Times New Roman"/>
          <w:color w:val="000000"/>
          <w:sz w:val="16"/>
          <w:szCs w:val="16"/>
        </w:rPr>
        <w:t xml:space="preserve">32. Если выданное предписание об устранении нарушений обязательных требований исполнено контролируемым лицом надлежащим образом в ходе осуществления контрольного мероприятия (или) в установленный                               в предписании срок, меры, предусмотренные пунктом 3 части 2 Федерального закона от 31.07.2020 № 248-ФЗ «О государственном контроле (надзоре)                                и муниципальном контроле в Российской Федерации», не принимаются                  (в части административных правонарушений). </w:t>
      </w:r>
    </w:p>
    <w:p w:rsidR="00333458" w:rsidRPr="0082254A" w:rsidRDefault="00333458" w:rsidP="0082254A">
      <w:pPr>
        <w:pBdr>
          <w:top w:val="nil"/>
          <w:left w:val="nil"/>
          <w:bottom w:val="nil"/>
          <w:right w:val="nil"/>
          <w:between w:val="nil"/>
        </w:pBdr>
        <w:spacing w:after="0" w:line="240" w:lineRule="auto"/>
        <w:jc w:val="both"/>
        <w:rPr>
          <w:rFonts w:ascii="Times New Roman" w:hAnsi="Times New Roman" w:cs="Times New Roman"/>
          <w:color w:val="000000"/>
          <w:sz w:val="16"/>
          <w:szCs w:val="16"/>
        </w:rPr>
      </w:pPr>
      <w:r w:rsidRPr="0082254A">
        <w:rPr>
          <w:rFonts w:ascii="Times New Roman" w:hAnsi="Times New Roman" w:cs="Times New Roman"/>
          <w:color w:val="000000"/>
          <w:sz w:val="16"/>
          <w:szCs w:val="16"/>
        </w:rPr>
        <w:t xml:space="preserve">33. В случае несогласия с фактами и выводами, изложенными в акте контрольного мероприятия, контролируемое лицо вправе направить жалобу                       в порядке, предусмотренном статьями 39 - 43 Федерального закона                          от 31.07.2020 № 248-ФЗ «О государственном контроле (надзоре)                                и муниципальном контроле в Российской Федерации». </w:t>
      </w:r>
    </w:p>
    <w:p w:rsidR="00333458" w:rsidRPr="0082254A" w:rsidRDefault="00333458" w:rsidP="0082254A">
      <w:pPr>
        <w:pBdr>
          <w:top w:val="nil"/>
          <w:left w:val="nil"/>
          <w:bottom w:val="nil"/>
          <w:right w:val="nil"/>
          <w:between w:val="nil"/>
        </w:pBdr>
        <w:spacing w:after="0" w:line="240" w:lineRule="auto"/>
        <w:jc w:val="both"/>
        <w:rPr>
          <w:rFonts w:ascii="Times New Roman" w:hAnsi="Times New Roman" w:cs="Times New Roman"/>
          <w:color w:val="000000"/>
          <w:sz w:val="16"/>
          <w:szCs w:val="16"/>
        </w:rPr>
      </w:pPr>
      <w:r w:rsidRPr="0082254A">
        <w:rPr>
          <w:rFonts w:ascii="Times New Roman" w:hAnsi="Times New Roman" w:cs="Times New Roman"/>
          <w:color w:val="000000"/>
          <w:sz w:val="16"/>
          <w:szCs w:val="16"/>
        </w:rPr>
        <w:t xml:space="preserve">34. </w:t>
      </w:r>
      <w:r w:rsidRPr="0082254A">
        <w:rPr>
          <w:rFonts w:ascii="Times New Roman" w:hAnsi="Times New Roman" w:cs="Times New Roman"/>
          <w:i/>
          <w:color w:val="000000"/>
          <w:sz w:val="16"/>
          <w:szCs w:val="16"/>
        </w:rPr>
        <w:t>Местная администрация</w:t>
      </w:r>
      <w:r w:rsidRPr="0082254A">
        <w:rPr>
          <w:rFonts w:ascii="Times New Roman" w:hAnsi="Times New Roman" w:cs="Times New Roman"/>
          <w:color w:val="000000"/>
          <w:sz w:val="16"/>
          <w:szCs w:val="16"/>
        </w:rPr>
        <w:t xml:space="preserve"> осуществляет контроль за исполнением предписаний, иных принятых решений в рамках муниципального контроля.</w:t>
      </w:r>
    </w:p>
    <w:p w:rsidR="00333458" w:rsidRPr="0082254A" w:rsidRDefault="00333458" w:rsidP="0082254A">
      <w:pPr>
        <w:pBdr>
          <w:top w:val="nil"/>
          <w:left w:val="nil"/>
          <w:bottom w:val="nil"/>
          <w:right w:val="nil"/>
          <w:between w:val="nil"/>
        </w:pBdr>
        <w:spacing w:after="0" w:line="240" w:lineRule="auto"/>
        <w:jc w:val="both"/>
        <w:rPr>
          <w:rFonts w:ascii="Times New Roman" w:hAnsi="Times New Roman" w:cs="Times New Roman"/>
          <w:color w:val="000000"/>
          <w:sz w:val="16"/>
          <w:szCs w:val="16"/>
        </w:rPr>
      </w:pPr>
      <w:r w:rsidRPr="0082254A">
        <w:rPr>
          <w:rFonts w:ascii="Times New Roman" w:hAnsi="Times New Roman" w:cs="Times New Roman"/>
          <w:color w:val="000000"/>
          <w:sz w:val="16"/>
          <w:szCs w:val="16"/>
        </w:rPr>
        <w:t xml:space="preserve">Оценка исполнения контролируемым лицом решений, принятых                      в соответствии с п. 34 настоящего Положения осуществляется </w:t>
      </w:r>
      <w:r w:rsidRPr="0082254A">
        <w:rPr>
          <w:rFonts w:ascii="Times New Roman" w:hAnsi="Times New Roman" w:cs="Times New Roman"/>
          <w:i/>
          <w:color w:val="000000"/>
          <w:sz w:val="16"/>
          <w:szCs w:val="16"/>
        </w:rPr>
        <w:t>местной администрацией</w:t>
      </w:r>
      <w:r w:rsidRPr="0082254A">
        <w:rPr>
          <w:rFonts w:ascii="Times New Roman" w:hAnsi="Times New Roman" w:cs="Times New Roman"/>
          <w:color w:val="000000"/>
          <w:sz w:val="16"/>
          <w:szCs w:val="16"/>
        </w:rPr>
        <w:t xml:space="preserve"> в порядке, установленном Федеральным законом                               от 31.07.2020 № 248-ФЗ «О государственном контроле (надзоре)                                и муниципальном контроле в Российской Федерации». </w:t>
      </w:r>
    </w:p>
    <w:p w:rsidR="00333458" w:rsidRPr="0082254A" w:rsidRDefault="00333458" w:rsidP="0082254A">
      <w:pPr>
        <w:pBdr>
          <w:top w:val="nil"/>
          <w:left w:val="nil"/>
          <w:bottom w:val="nil"/>
          <w:right w:val="nil"/>
          <w:between w:val="nil"/>
        </w:pBdr>
        <w:spacing w:after="0" w:line="240" w:lineRule="auto"/>
        <w:jc w:val="both"/>
        <w:rPr>
          <w:rFonts w:ascii="Times New Roman" w:hAnsi="Times New Roman" w:cs="Times New Roman"/>
          <w:color w:val="000000"/>
          <w:sz w:val="16"/>
          <w:szCs w:val="16"/>
        </w:rPr>
      </w:pPr>
    </w:p>
    <w:p w:rsidR="00333458" w:rsidRPr="0082254A" w:rsidRDefault="00333458" w:rsidP="0082254A">
      <w:pPr>
        <w:pBdr>
          <w:top w:val="nil"/>
          <w:left w:val="nil"/>
          <w:bottom w:val="nil"/>
          <w:right w:val="nil"/>
          <w:between w:val="nil"/>
        </w:pBdr>
        <w:spacing w:after="0" w:line="240" w:lineRule="auto"/>
        <w:jc w:val="center"/>
        <w:rPr>
          <w:rFonts w:ascii="Times New Roman" w:hAnsi="Times New Roman" w:cs="Times New Roman"/>
          <w:color w:val="000000"/>
          <w:sz w:val="16"/>
          <w:szCs w:val="16"/>
        </w:rPr>
      </w:pPr>
      <w:r w:rsidRPr="0082254A">
        <w:rPr>
          <w:rFonts w:ascii="Times New Roman" w:hAnsi="Times New Roman" w:cs="Times New Roman"/>
          <w:b/>
          <w:color w:val="000000"/>
          <w:sz w:val="16"/>
          <w:szCs w:val="16"/>
        </w:rPr>
        <w:t xml:space="preserve">Обжалование решений </w:t>
      </w:r>
      <w:r w:rsidRPr="0082254A">
        <w:rPr>
          <w:rFonts w:ascii="Times New Roman" w:hAnsi="Times New Roman" w:cs="Times New Roman"/>
          <w:b/>
          <w:i/>
          <w:color w:val="000000"/>
          <w:sz w:val="16"/>
          <w:szCs w:val="16"/>
        </w:rPr>
        <w:t>местной администрации</w:t>
      </w:r>
      <w:r w:rsidRPr="0082254A">
        <w:rPr>
          <w:rFonts w:ascii="Times New Roman" w:hAnsi="Times New Roman" w:cs="Times New Roman"/>
          <w:b/>
          <w:color w:val="000000"/>
          <w:sz w:val="16"/>
          <w:szCs w:val="16"/>
        </w:rPr>
        <w:t>, действий (бездействия) её должностных лиц</w:t>
      </w:r>
    </w:p>
    <w:p w:rsidR="00333458" w:rsidRPr="0082254A" w:rsidRDefault="00333458" w:rsidP="0082254A">
      <w:pPr>
        <w:pBdr>
          <w:top w:val="nil"/>
          <w:left w:val="nil"/>
          <w:bottom w:val="nil"/>
          <w:right w:val="nil"/>
          <w:between w:val="nil"/>
        </w:pBdr>
        <w:spacing w:after="0" w:line="240" w:lineRule="auto"/>
        <w:jc w:val="center"/>
        <w:rPr>
          <w:rFonts w:ascii="Times New Roman" w:hAnsi="Times New Roman" w:cs="Times New Roman"/>
          <w:color w:val="000000"/>
          <w:sz w:val="16"/>
          <w:szCs w:val="16"/>
        </w:rPr>
      </w:pPr>
    </w:p>
    <w:p w:rsidR="00333458" w:rsidRPr="0082254A" w:rsidRDefault="00333458" w:rsidP="0082254A">
      <w:pPr>
        <w:pBdr>
          <w:top w:val="nil"/>
          <w:left w:val="nil"/>
          <w:bottom w:val="nil"/>
          <w:right w:val="nil"/>
          <w:between w:val="nil"/>
        </w:pBdr>
        <w:spacing w:after="0" w:line="240" w:lineRule="auto"/>
        <w:jc w:val="both"/>
        <w:rPr>
          <w:rFonts w:ascii="Times New Roman" w:hAnsi="Times New Roman" w:cs="Times New Roman"/>
          <w:color w:val="000000"/>
          <w:sz w:val="16"/>
          <w:szCs w:val="16"/>
        </w:rPr>
      </w:pPr>
      <w:r w:rsidRPr="0082254A">
        <w:rPr>
          <w:rFonts w:ascii="Times New Roman" w:hAnsi="Times New Roman" w:cs="Times New Roman"/>
          <w:color w:val="000000"/>
          <w:sz w:val="16"/>
          <w:szCs w:val="16"/>
        </w:rPr>
        <w:t>35.Досудебный порядок подачи жалоб при осуществлении муниципального контроля не применяется.</w:t>
      </w:r>
    </w:p>
    <w:p w:rsidR="00333458" w:rsidRPr="0082254A" w:rsidRDefault="00333458" w:rsidP="0082254A">
      <w:pPr>
        <w:pBdr>
          <w:top w:val="nil"/>
          <w:left w:val="nil"/>
          <w:bottom w:val="nil"/>
          <w:right w:val="nil"/>
          <w:between w:val="nil"/>
        </w:pBdr>
        <w:spacing w:after="0" w:line="240" w:lineRule="auto"/>
        <w:jc w:val="both"/>
        <w:rPr>
          <w:rFonts w:ascii="Times New Roman" w:hAnsi="Times New Roman" w:cs="Times New Roman"/>
          <w:color w:val="000000"/>
          <w:sz w:val="16"/>
          <w:szCs w:val="16"/>
        </w:rPr>
      </w:pPr>
      <w:r w:rsidRPr="0082254A">
        <w:rPr>
          <w:rFonts w:ascii="Times New Roman" w:hAnsi="Times New Roman" w:cs="Times New Roman"/>
          <w:i/>
          <w:color w:val="000000"/>
          <w:sz w:val="16"/>
          <w:szCs w:val="16"/>
        </w:rPr>
        <w:t xml:space="preserve"> </w:t>
      </w:r>
    </w:p>
    <w:p w:rsidR="00333458" w:rsidRPr="0082254A" w:rsidRDefault="00333458" w:rsidP="0082254A">
      <w:pPr>
        <w:pBdr>
          <w:top w:val="nil"/>
          <w:left w:val="nil"/>
          <w:bottom w:val="nil"/>
          <w:right w:val="nil"/>
          <w:between w:val="nil"/>
        </w:pBdr>
        <w:spacing w:after="0" w:line="240" w:lineRule="auto"/>
        <w:jc w:val="both"/>
        <w:rPr>
          <w:rFonts w:ascii="Times New Roman" w:hAnsi="Times New Roman" w:cs="Times New Roman"/>
          <w:color w:val="000000"/>
          <w:sz w:val="16"/>
          <w:szCs w:val="16"/>
          <w:u w:val="single"/>
        </w:rPr>
      </w:pPr>
    </w:p>
    <w:p w:rsidR="00333458" w:rsidRPr="0082254A" w:rsidRDefault="00333458" w:rsidP="0082254A">
      <w:pPr>
        <w:pBdr>
          <w:top w:val="nil"/>
          <w:left w:val="nil"/>
          <w:bottom w:val="nil"/>
          <w:right w:val="nil"/>
          <w:between w:val="nil"/>
        </w:pBdr>
        <w:spacing w:after="0" w:line="240" w:lineRule="auto"/>
        <w:jc w:val="center"/>
        <w:rPr>
          <w:rFonts w:ascii="Times New Roman" w:hAnsi="Times New Roman" w:cs="Times New Roman"/>
          <w:color w:val="000000"/>
          <w:sz w:val="16"/>
          <w:szCs w:val="16"/>
        </w:rPr>
      </w:pPr>
      <w:r w:rsidRPr="0082254A">
        <w:rPr>
          <w:rFonts w:ascii="Times New Roman" w:hAnsi="Times New Roman" w:cs="Times New Roman"/>
          <w:b/>
          <w:color w:val="000000"/>
          <w:sz w:val="16"/>
          <w:szCs w:val="16"/>
        </w:rPr>
        <w:t xml:space="preserve">Оценка результативности и эффективности деятельности </w:t>
      </w:r>
      <w:r w:rsidRPr="0082254A">
        <w:rPr>
          <w:rFonts w:ascii="Times New Roman" w:hAnsi="Times New Roman" w:cs="Times New Roman"/>
          <w:b/>
          <w:i/>
          <w:color w:val="000000"/>
          <w:sz w:val="16"/>
          <w:szCs w:val="16"/>
        </w:rPr>
        <w:t>местной администрации</w:t>
      </w:r>
      <w:r w:rsidRPr="0082254A">
        <w:rPr>
          <w:rFonts w:ascii="Times New Roman" w:hAnsi="Times New Roman" w:cs="Times New Roman"/>
          <w:b/>
          <w:color w:val="000000"/>
          <w:sz w:val="16"/>
          <w:szCs w:val="16"/>
        </w:rPr>
        <w:t xml:space="preserve"> при осуществлении муниципального контроля</w:t>
      </w:r>
    </w:p>
    <w:p w:rsidR="00333458" w:rsidRPr="0082254A" w:rsidRDefault="00333458" w:rsidP="0082254A">
      <w:pPr>
        <w:pBdr>
          <w:top w:val="nil"/>
          <w:left w:val="nil"/>
          <w:bottom w:val="nil"/>
          <w:right w:val="nil"/>
          <w:between w:val="nil"/>
        </w:pBdr>
        <w:spacing w:after="0" w:line="240" w:lineRule="auto"/>
        <w:jc w:val="center"/>
        <w:rPr>
          <w:rFonts w:ascii="Times New Roman" w:hAnsi="Times New Roman" w:cs="Times New Roman"/>
          <w:color w:val="000000"/>
          <w:sz w:val="16"/>
          <w:szCs w:val="16"/>
        </w:rPr>
      </w:pPr>
    </w:p>
    <w:p w:rsidR="00333458" w:rsidRPr="0082254A" w:rsidRDefault="00333458" w:rsidP="0082254A">
      <w:pPr>
        <w:pBdr>
          <w:top w:val="nil"/>
          <w:left w:val="nil"/>
          <w:bottom w:val="nil"/>
          <w:right w:val="nil"/>
          <w:between w:val="nil"/>
        </w:pBdr>
        <w:spacing w:after="0" w:line="240" w:lineRule="auto"/>
        <w:jc w:val="both"/>
        <w:rPr>
          <w:rFonts w:ascii="Times New Roman" w:hAnsi="Times New Roman" w:cs="Times New Roman"/>
          <w:color w:val="000000"/>
          <w:sz w:val="16"/>
          <w:szCs w:val="16"/>
        </w:rPr>
      </w:pPr>
      <w:r w:rsidRPr="0082254A">
        <w:rPr>
          <w:rFonts w:ascii="Times New Roman" w:hAnsi="Times New Roman" w:cs="Times New Roman"/>
          <w:color w:val="000000"/>
          <w:sz w:val="16"/>
          <w:szCs w:val="16"/>
        </w:rPr>
        <w:t xml:space="preserve">36. Оценка результативности и эффективности деятельности </w:t>
      </w:r>
      <w:r w:rsidRPr="0082254A">
        <w:rPr>
          <w:rFonts w:ascii="Times New Roman" w:hAnsi="Times New Roman" w:cs="Times New Roman"/>
          <w:i/>
          <w:color w:val="000000"/>
          <w:sz w:val="16"/>
          <w:szCs w:val="16"/>
        </w:rPr>
        <w:t>местной администрации</w:t>
      </w:r>
      <w:r w:rsidRPr="0082254A">
        <w:rPr>
          <w:rFonts w:ascii="Times New Roman" w:hAnsi="Times New Roman" w:cs="Times New Roman"/>
          <w:color w:val="000000"/>
          <w:sz w:val="16"/>
          <w:szCs w:val="16"/>
        </w:rPr>
        <w:t xml:space="preserve"> и должностных лиц </w:t>
      </w:r>
      <w:r w:rsidRPr="0082254A">
        <w:rPr>
          <w:rFonts w:ascii="Times New Roman" w:hAnsi="Times New Roman" w:cs="Times New Roman"/>
          <w:i/>
          <w:color w:val="000000"/>
          <w:sz w:val="16"/>
          <w:szCs w:val="16"/>
        </w:rPr>
        <w:t>местной администрации</w:t>
      </w:r>
      <w:r w:rsidRPr="0082254A">
        <w:rPr>
          <w:rFonts w:ascii="Times New Roman" w:hAnsi="Times New Roman" w:cs="Times New Roman"/>
          <w:color w:val="000000"/>
          <w:sz w:val="16"/>
          <w:szCs w:val="16"/>
        </w:rPr>
        <w:t xml:space="preserve">                                  по муниципальному контролю осуществляется на основе системы показателей результативности и эффективности деятельности </w:t>
      </w:r>
      <w:r w:rsidRPr="0082254A">
        <w:rPr>
          <w:rFonts w:ascii="Times New Roman" w:hAnsi="Times New Roman" w:cs="Times New Roman"/>
          <w:i/>
          <w:color w:val="000000"/>
          <w:sz w:val="16"/>
          <w:szCs w:val="16"/>
        </w:rPr>
        <w:t>местной администрации</w:t>
      </w:r>
      <w:r w:rsidRPr="0082254A">
        <w:rPr>
          <w:rFonts w:ascii="Times New Roman" w:hAnsi="Times New Roman" w:cs="Times New Roman"/>
          <w:color w:val="000000"/>
          <w:sz w:val="16"/>
          <w:szCs w:val="16"/>
        </w:rPr>
        <w:t>.</w:t>
      </w:r>
    </w:p>
    <w:p w:rsidR="00333458" w:rsidRPr="0082254A" w:rsidRDefault="00333458" w:rsidP="0082254A">
      <w:pPr>
        <w:pBdr>
          <w:top w:val="nil"/>
          <w:left w:val="nil"/>
          <w:bottom w:val="nil"/>
          <w:right w:val="nil"/>
          <w:between w:val="nil"/>
        </w:pBdr>
        <w:spacing w:after="0" w:line="240" w:lineRule="auto"/>
        <w:jc w:val="both"/>
        <w:rPr>
          <w:rFonts w:ascii="Times New Roman" w:hAnsi="Times New Roman" w:cs="Times New Roman"/>
          <w:color w:val="000000"/>
          <w:sz w:val="16"/>
          <w:szCs w:val="16"/>
        </w:rPr>
      </w:pPr>
      <w:r w:rsidRPr="0082254A">
        <w:rPr>
          <w:rFonts w:ascii="Times New Roman" w:hAnsi="Times New Roman" w:cs="Times New Roman"/>
          <w:color w:val="000000"/>
          <w:sz w:val="16"/>
          <w:szCs w:val="16"/>
        </w:rPr>
        <w:t xml:space="preserve">В систему показателей результативности и эффективности деятельности </w:t>
      </w:r>
      <w:r w:rsidRPr="0082254A">
        <w:rPr>
          <w:rFonts w:ascii="Times New Roman" w:hAnsi="Times New Roman" w:cs="Times New Roman"/>
          <w:i/>
          <w:color w:val="000000"/>
          <w:sz w:val="16"/>
          <w:szCs w:val="16"/>
        </w:rPr>
        <w:t>местной администрации</w:t>
      </w:r>
      <w:r w:rsidRPr="0082254A">
        <w:rPr>
          <w:rFonts w:ascii="Times New Roman" w:hAnsi="Times New Roman" w:cs="Times New Roman"/>
          <w:color w:val="000000"/>
          <w:sz w:val="16"/>
          <w:szCs w:val="16"/>
        </w:rPr>
        <w:t xml:space="preserve"> при осуществлении муниципального контроля входят:</w:t>
      </w:r>
    </w:p>
    <w:p w:rsidR="00333458" w:rsidRPr="0082254A" w:rsidRDefault="00333458" w:rsidP="0082254A">
      <w:pPr>
        <w:pBdr>
          <w:top w:val="nil"/>
          <w:left w:val="nil"/>
          <w:bottom w:val="nil"/>
          <w:right w:val="nil"/>
          <w:between w:val="nil"/>
        </w:pBdr>
        <w:spacing w:after="0" w:line="240" w:lineRule="auto"/>
        <w:jc w:val="both"/>
        <w:rPr>
          <w:rFonts w:ascii="Times New Roman" w:hAnsi="Times New Roman" w:cs="Times New Roman"/>
          <w:color w:val="000000"/>
          <w:sz w:val="16"/>
          <w:szCs w:val="16"/>
        </w:rPr>
      </w:pPr>
      <w:r w:rsidRPr="0082254A">
        <w:rPr>
          <w:rFonts w:ascii="Times New Roman" w:hAnsi="Times New Roman" w:cs="Times New Roman"/>
          <w:color w:val="000000"/>
          <w:sz w:val="16"/>
          <w:szCs w:val="16"/>
        </w:rPr>
        <w:t xml:space="preserve">1) ключевые показатели муниципального контроля и их целевые значения,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w:t>
      </w:r>
      <w:r w:rsidRPr="0082254A">
        <w:rPr>
          <w:rFonts w:ascii="Times New Roman" w:hAnsi="Times New Roman" w:cs="Times New Roman"/>
          <w:i/>
          <w:color w:val="000000"/>
          <w:sz w:val="16"/>
          <w:szCs w:val="16"/>
        </w:rPr>
        <w:t>(устанавливаются исходя из текущей ситуации                        в муниципальном образовании и должны стремится к минимизации)</w:t>
      </w:r>
      <w:r w:rsidRPr="0082254A">
        <w:rPr>
          <w:rFonts w:ascii="Times New Roman" w:hAnsi="Times New Roman" w:cs="Times New Roman"/>
          <w:color w:val="000000"/>
          <w:sz w:val="16"/>
          <w:szCs w:val="16"/>
        </w:rPr>
        <w:t xml:space="preserve">                         и достижение которых должна обеспечить </w:t>
      </w:r>
      <w:r w:rsidRPr="0082254A">
        <w:rPr>
          <w:rFonts w:ascii="Times New Roman" w:hAnsi="Times New Roman" w:cs="Times New Roman"/>
          <w:i/>
          <w:color w:val="000000"/>
          <w:sz w:val="16"/>
          <w:szCs w:val="16"/>
        </w:rPr>
        <w:t>местная администрация</w:t>
      </w:r>
      <w:r w:rsidRPr="0082254A">
        <w:rPr>
          <w:rFonts w:ascii="Times New Roman" w:hAnsi="Times New Roman" w:cs="Times New Roman"/>
          <w:color w:val="000000"/>
          <w:sz w:val="16"/>
          <w:szCs w:val="16"/>
        </w:rPr>
        <w:t xml:space="preserve">; </w:t>
      </w:r>
    </w:p>
    <w:p w:rsidR="00333458" w:rsidRPr="0082254A" w:rsidRDefault="00333458" w:rsidP="0082254A">
      <w:pPr>
        <w:pBdr>
          <w:top w:val="nil"/>
          <w:left w:val="nil"/>
          <w:bottom w:val="nil"/>
          <w:right w:val="nil"/>
          <w:between w:val="nil"/>
        </w:pBdr>
        <w:spacing w:after="0" w:line="240" w:lineRule="auto"/>
        <w:jc w:val="both"/>
        <w:rPr>
          <w:rFonts w:ascii="Times New Roman" w:hAnsi="Times New Roman" w:cs="Times New Roman"/>
          <w:color w:val="000000"/>
          <w:sz w:val="16"/>
          <w:szCs w:val="16"/>
        </w:rPr>
      </w:pPr>
      <w:r w:rsidRPr="0082254A">
        <w:rPr>
          <w:rFonts w:ascii="Times New Roman" w:hAnsi="Times New Roman" w:cs="Times New Roman"/>
          <w:color w:val="000000"/>
          <w:sz w:val="16"/>
          <w:szCs w:val="16"/>
        </w:rPr>
        <w:t>2) индикативные показатели муниципального контроля,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p w:rsidR="00333458" w:rsidRPr="0082254A" w:rsidRDefault="00333458" w:rsidP="0082254A">
      <w:pPr>
        <w:pBdr>
          <w:top w:val="nil"/>
          <w:left w:val="nil"/>
          <w:bottom w:val="nil"/>
          <w:right w:val="nil"/>
          <w:between w:val="nil"/>
        </w:pBdr>
        <w:spacing w:after="0" w:line="240" w:lineRule="auto"/>
        <w:jc w:val="both"/>
        <w:rPr>
          <w:rFonts w:ascii="Times New Roman" w:hAnsi="Times New Roman" w:cs="Times New Roman"/>
          <w:color w:val="000000"/>
          <w:sz w:val="16"/>
          <w:szCs w:val="16"/>
        </w:rPr>
      </w:pPr>
      <w:r w:rsidRPr="0082254A">
        <w:rPr>
          <w:rFonts w:ascii="Times New Roman" w:hAnsi="Times New Roman" w:cs="Times New Roman"/>
          <w:i/>
          <w:color w:val="000000"/>
          <w:sz w:val="16"/>
          <w:szCs w:val="16"/>
        </w:rPr>
        <w:lastRenderedPageBreak/>
        <w:t>Местная администрация</w:t>
      </w:r>
      <w:r w:rsidRPr="0082254A">
        <w:rPr>
          <w:rFonts w:ascii="Times New Roman" w:hAnsi="Times New Roman" w:cs="Times New Roman"/>
          <w:color w:val="000000"/>
          <w:sz w:val="16"/>
          <w:szCs w:val="16"/>
        </w:rPr>
        <w:t xml:space="preserve"> ежегодно осуществляют подготовку доклада              о муниципальном контроле с указанием сведений о достижении ключевых показателей и сведений об индикативных показателях муниципального контроля, в том числе о влиянии профилактических мероприятий                             и контрольных мероприятий на достижение ключевых показателей.</w:t>
      </w:r>
    </w:p>
    <w:p w:rsidR="00333458" w:rsidRPr="0082254A" w:rsidRDefault="00333458" w:rsidP="0082254A">
      <w:pPr>
        <w:pBdr>
          <w:top w:val="nil"/>
          <w:left w:val="nil"/>
          <w:bottom w:val="nil"/>
          <w:right w:val="nil"/>
          <w:between w:val="nil"/>
        </w:pBdr>
        <w:spacing w:after="0" w:line="240" w:lineRule="auto"/>
        <w:jc w:val="both"/>
        <w:rPr>
          <w:rFonts w:ascii="Times New Roman" w:hAnsi="Times New Roman" w:cs="Times New Roman"/>
          <w:color w:val="000000"/>
          <w:sz w:val="16"/>
          <w:szCs w:val="16"/>
        </w:rPr>
      </w:pPr>
      <w:r w:rsidRPr="0082254A">
        <w:rPr>
          <w:rFonts w:ascii="Times New Roman" w:hAnsi="Times New Roman" w:cs="Times New Roman"/>
          <w:color w:val="000000"/>
          <w:sz w:val="16"/>
          <w:szCs w:val="16"/>
        </w:rPr>
        <w:t xml:space="preserve">Перечень показателей результативности и эффективности деятельности </w:t>
      </w:r>
      <w:r w:rsidRPr="0082254A">
        <w:rPr>
          <w:rFonts w:ascii="Times New Roman" w:hAnsi="Times New Roman" w:cs="Times New Roman"/>
          <w:i/>
          <w:color w:val="000000"/>
          <w:sz w:val="16"/>
          <w:szCs w:val="16"/>
        </w:rPr>
        <w:t>местной администрации</w:t>
      </w:r>
      <w:r w:rsidRPr="0082254A">
        <w:rPr>
          <w:rFonts w:ascii="Times New Roman" w:hAnsi="Times New Roman" w:cs="Times New Roman"/>
          <w:color w:val="000000"/>
          <w:sz w:val="16"/>
          <w:szCs w:val="16"/>
        </w:rPr>
        <w:t xml:space="preserve"> при осуществлении муниципального контроля установлен приложением № 3 к настоящему Положению</w:t>
      </w:r>
      <w:r w:rsidRPr="0082254A">
        <w:rPr>
          <w:rFonts w:ascii="Times New Roman" w:hAnsi="Times New Roman" w:cs="Times New Roman"/>
          <w:color w:val="000000"/>
          <w:sz w:val="16"/>
          <w:szCs w:val="16"/>
          <w:vertAlign w:val="superscript"/>
        </w:rPr>
        <w:footnoteReference w:id="4"/>
      </w:r>
      <w:r w:rsidRPr="0082254A">
        <w:rPr>
          <w:rFonts w:ascii="Times New Roman" w:hAnsi="Times New Roman" w:cs="Times New Roman"/>
          <w:color w:val="000000"/>
          <w:sz w:val="16"/>
          <w:szCs w:val="16"/>
        </w:rPr>
        <w:t>.</w:t>
      </w:r>
    </w:p>
    <w:p w:rsidR="00333458" w:rsidRPr="0082254A" w:rsidRDefault="00333458" w:rsidP="0082254A">
      <w:pPr>
        <w:pBdr>
          <w:top w:val="nil"/>
          <w:left w:val="nil"/>
          <w:bottom w:val="nil"/>
          <w:right w:val="nil"/>
          <w:between w:val="nil"/>
        </w:pBdr>
        <w:spacing w:after="0" w:line="240" w:lineRule="auto"/>
        <w:jc w:val="both"/>
        <w:rPr>
          <w:rFonts w:ascii="Times New Roman" w:hAnsi="Times New Roman" w:cs="Times New Roman"/>
          <w:color w:val="000000"/>
          <w:sz w:val="16"/>
          <w:szCs w:val="16"/>
        </w:rPr>
      </w:pPr>
    </w:p>
    <w:p w:rsidR="00333458" w:rsidRPr="0082254A" w:rsidRDefault="00333458" w:rsidP="0082254A">
      <w:pPr>
        <w:pBdr>
          <w:top w:val="nil"/>
          <w:left w:val="nil"/>
          <w:bottom w:val="nil"/>
          <w:right w:val="nil"/>
          <w:between w:val="nil"/>
        </w:pBdr>
        <w:spacing w:after="0" w:line="240" w:lineRule="auto"/>
        <w:jc w:val="center"/>
        <w:rPr>
          <w:rFonts w:ascii="Times New Roman" w:hAnsi="Times New Roman" w:cs="Times New Roman"/>
          <w:color w:val="000000"/>
          <w:sz w:val="16"/>
          <w:szCs w:val="16"/>
        </w:rPr>
      </w:pPr>
      <w:r w:rsidRPr="0082254A">
        <w:rPr>
          <w:rFonts w:ascii="Times New Roman" w:hAnsi="Times New Roman" w:cs="Times New Roman"/>
          <w:b/>
          <w:color w:val="000000"/>
          <w:sz w:val="16"/>
          <w:szCs w:val="16"/>
        </w:rPr>
        <w:t xml:space="preserve">Заключительные положения </w:t>
      </w:r>
    </w:p>
    <w:p w:rsidR="00333458" w:rsidRPr="0082254A" w:rsidRDefault="00333458" w:rsidP="0082254A">
      <w:pPr>
        <w:pBdr>
          <w:top w:val="nil"/>
          <w:left w:val="nil"/>
          <w:bottom w:val="nil"/>
          <w:right w:val="nil"/>
          <w:between w:val="nil"/>
        </w:pBdr>
        <w:spacing w:after="0" w:line="240" w:lineRule="auto"/>
        <w:jc w:val="center"/>
        <w:rPr>
          <w:rFonts w:ascii="Times New Roman" w:hAnsi="Times New Roman" w:cs="Times New Roman"/>
          <w:color w:val="000000"/>
          <w:sz w:val="16"/>
          <w:szCs w:val="16"/>
        </w:rPr>
      </w:pPr>
    </w:p>
    <w:p w:rsidR="00333458" w:rsidRPr="0082254A" w:rsidRDefault="00333458" w:rsidP="0082254A">
      <w:pPr>
        <w:pBdr>
          <w:top w:val="nil"/>
          <w:left w:val="nil"/>
          <w:bottom w:val="nil"/>
          <w:right w:val="nil"/>
          <w:between w:val="nil"/>
        </w:pBdr>
        <w:spacing w:after="0" w:line="240" w:lineRule="auto"/>
        <w:jc w:val="both"/>
        <w:rPr>
          <w:rFonts w:ascii="Times New Roman" w:hAnsi="Times New Roman" w:cs="Times New Roman"/>
          <w:color w:val="000000"/>
          <w:sz w:val="16"/>
          <w:szCs w:val="16"/>
        </w:rPr>
      </w:pPr>
      <w:r w:rsidRPr="0082254A">
        <w:rPr>
          <w:rFonts w:ascii="Times New Roman" w:hAnsi="Times New Roman" w:cs="Times New Roman"/>
          <w:color w:val="000000"/>
          <w:sz w:val="16"/>
          <w:szCs w:val="16"/>
        </w:rPr>
        <w:t>37. Настоящее положение вступает в силу с 01.01.2022 года.</w:t>
      </w:r>
      <w:r w:rsidRPr="0082254A">
        <w:rPr>
          <w:rFonts w:ascii="Times New Roman" w:hAnsi="Times New Roman" w:cs="Times New Roman"/>
          <w:i/>
          <w:color w:val="000000"/>
          <w:sz w:val="16"/>
          <w:szCs w:val="16"/>
        </w:rPr>
        <w:t xml:space="preserve">  </w:t>
      </w:r>
    </w:p>
    <w:p w:rsidR="00333458" w:rsidRPr="0082254A" w:rsidRDefault="00333458" w:rsidP="0082254A">
      <w:pPr>
        <w:pBdr>
          <w:top w:val="nil"/>
          <w:left w:val="nil"/>
          <w:bottom w:val="nil"/>
          <w:right w:val="nil"/>
          <w:between w:val="nil"/>
        </w:pBdr>
        <w:spacing w:after="0" w:line="240" w:lineRule="auto"/>
        <w:jc w:val="both"/>
        <w:rPr>
          <w:rFonts w:ascii="Times New Roman" w:hAnsi="Times New Roman" w:cs="Times New Roman"/>
          <w:color w:val="000000"/>
          <w:sz w:val="16"/>
          <w:szCs w:val="16"/>
        </w:rPr>
      </w:pPr>
      <w:r w:rsidRPr="0082254A">
        <w:rPr>
          <w:rFonts w:ascii="Times New Roman" w:hAnsi="Times New Roman" w:cs="Times New Roman"/>
          <w:color w:val="000000"/>
          <w:sz w:val="16"/>
          <w:szCs w:val="16"/>
        </w:rPr>
        <w:t xml:space="preserve">38. До 31 декабря 2023 года подготовка </w:t>
      </w:r>
      <w:r w:rsidRPr="0082254A">
        <w:rPr>
          <w:rFonts w:ascii="Times New Roman" w:hAnsi="Times New Roman" w:cs="Times New Roman"/>
          <w:i/>
          <w:color w:val="000000"/>
          <w:sz w:val="16"/>
          <w:szCs w:val="16"/>
        </w:rPr>
        <w:t>местной администрацией</w:t>
      </w:r>
      <w:r w:rsidRPr="0082254A">
        <w:rPr>
          <w:rFonts w:ascii="Times New Roman" w:hAnsi="Times New Roman" w:cs="Times New Roman"/>
          <w:color w:val="000000"/>
          <w:sz w:val="16"/>
          <w:szCs w:val="16"/>
        </w:rPr>
        <w:t xml:space="preserve"> в ходе осуществления муниципального контроля документов, информирование контролируемых лиц о совершаемых должностными лицами </w:t>
      </w:r>
      <w:r w:rsidRPr="0082254A">
        <w:rPr>
          <w:rFonts w:ascii="Times New Roman" w:hAnsi="Times New Roman" w:cs="Times New Roman"/>
          <w:i/>
          <w:color w:val="000000"/>
          <w:sz w:val="16"/>
          <w:szCs w:val="16"/>
        </w:rPr>
        <w:t>местной администрации</w:t>
      </w:r>
      <w:r w:rsidRPr="0082254A">
        <w:rPr>
          <w:rFonts w:ascii="Times New Roman" w:hAnsi="Times New Roman" w:cs="Times New Roman"/>
          <w:color w:val="000000"/>
          <w:sz w:val="16"/>
          <w:szCs w:val="16"/>
        </w:rPr>
        <w:t xml:space="preserve"> действиях и принимаемых решениях, обмен документами               и сведениями с контролируемыми лицами осуществляется на бумажном носителе.</w:t>
      </w:r>
    </w:p>
    <w:p w:rsidR="00333458" w:rsidRPr="0082254A" w:rsidRDefault="00333458" w:rsidP="003A1D64">
      <w:pPr>
        <w:pBdr>
          <w:top w:val="nil"/>
          <w:left w:val="nil"/>
          <w:bottom w:val="nil"/>
          <w:right w:val="nil"/>
          <w:between w:val="nil"/>
        </w:pBdr>
        <w:spacing w:after="0" w:line="240" w:lineRule="auto"/>
        <w:jc w:val="both"/>
        <w:rPr>
          <w:rFonts w:ascii="Times New Roman" w:hAnsi="Times New Roman" w:cs="Times New Roman"/>
          <w:color w:val="000000"/>
          <w:sz w:val="16"/>
          <w:szCs w:val="16"/>
        </w:rPr>
      </w:pPr>
      <w:r w:rsidRPr="0082254A">
        <w:rPr>
          <w:rFonts w:ascii="Times New Roman" w:hAnsi="Times New Roman" w:cs="Times New Roman"/>
          <w:color w:val="000000"/>
          <w:sz w:val="16"/>
          <w:szCs w:val="16"/>
        </w:rPr>
        <w:t>39. Пункт 36 настоящего Положения вступает в силу с 1 марта 2022 года.</w:t>
      </w:r>
    </w:p>
    <w:p w:rsidR="00333458" w:rsidRPr="0082254A" w:rsidRDefault="00333458" w:rsidP="0082254A">
      <w:pPr>
        <w:pBdr>
          <w:top w:val="nil"/>
          <w:left w:val="nil"/>
          <w:bottom w:val="nil"/>
          <w:right w:val="nil"/>
          <w:between w:val="nil"/>
        </w:pBdr>
        <w:spacing w:after="0" w:line="240" w:lineRule="auto"/>
        <w:jc w:val="right"/>
        <w:rPr>
          <w:rFonts w:ascii="Times New Roman" w:hAnsi="Times New Roman" w:cs="Times New Roman"/>
          <w:color w:val="000000"/>
          <w:sz w:val="16"/>
          <w:szCs w:val="16"/>
        </w:rPr>
      </w:pPr>
    </w:p>
    <w:p w:rsidR="00333458" w:rsidRPr="0082254A" w:rsidRDefault="00333458" w:rsidP="0082254A">
      <w:pPr>
        <w:pBdr>
          <w:top w:val="nil"/>
          <w:left w:val="nil"/>
          <w:bottom w:val="nil"/>
          <w:right w:val="nil"/>
          <w:between w:val="nil"/>
        </w:pBdr>
        <w:spacing w:after="0" w:line="240" w:lineRule="auto"/>
        <w:jc w:val="right"/>
        <w:rPr>
          <w:rFonts w:ascii="Times New Roman" w:hAnsi="Times New Roman" w:cs="Times New Roman"/>
          <w:color w:val="000000"/>
          <w:sz w:val="16"/>
          <w:szCs w:val="16"/>
        </w:rPr>
      </w:pPr>
      <w:r w:rsidRPr="0082254A">
        <w:rPr>
          <w:rFonts w:ascii="Times New Roman" w:hAnsi="Times New Roman" w:cs="Times New Roman"/>
          <w:color w:val="000000"/>
          <w:sz w:val="16"/>
          <w:szCs w:val="16"/>
        </w:rPr>
        <w:t>Приложение № 1</w:t>
      </w:r>
    </w:p>
    <w:p w:rsidR="00333458" w:rsidRPr="0082254A" w:rsidRDefault="00333458" w:rsidP="0082254A">
      <w:pPr>
        <w:pBdr>
          <w:top w:val="nil"/>
          <w:left w:val="nil"/>
          <w:bottom w:val="nil"/>
          <w:right w:val="nil"/>
          <w:between w:val="nil"/>
        </w:pBdr>
        <w:spacing w:after="0" w:line="240" w:lineRule="auto"/>
        <w:jc w:val="right"/>
        <w:rPr>
          <w:rFonts w:ascii="Times New Roman" w:hAnsi="Times New Roman" w:cs="Times New Roman"/>
          <w:color w:val="000000"/>
          <w:sz w:val="16"/>
          <w:szCs w:val="16"/>
        </w:rPr>
      </w:pPr>
      <w:r w:rsidRPr="0082254A">
        <w:rPr>
          <w:rFonts w:ascii="Times New Roman" w:hAnsi="Times New Roman" w:cs="Times New Roman"/>
          <w:color w:val="000000"/>
          <w:sz w:val="16"/>
          <w:szCs w:val="16"/>
        </w:rPr>
        <w:t xml:space="preserve">к Положению о муниципальном </w:t>
      </w:r>
    </w:p>
    <w:p w:rsidR="00333458" w:rsidRPr="0082254A" w:rsidRDefault="00333458" w:rsidP="0082254A">
      <w:pPr>
        <w:pBdr>
          <w:top w:val="nil"/>
          <w:left w:val="nil"/>
          <w:bottom w:val="nil"/>
          <w:right w:val="nil"/>
          <w:between w:val="nil"/>
        </w:pBdr>
        <w:spacing w:after="0" w:line="240" w:lineRule="auto"/>
        <w:jc w:val="right"/>
        <w:rPr>
          <w:rFonts w:ascii="Times New Roman" w:hAnsi="Times New Roman" w:cs="Times New Roman"/>
          <w:color w:val="000000"/>
          <w:sz w:val="16"/>
          <w:szCs w:val="16"/>
        </w:rPr>
      </w:pPr>
      <w:bookmarkStart w:id="6" w:name="30j0zll" w:colFirst="0" w:colLast="0"/>
      <w:bookmarkEnd w:id="6"/>
      <w:r w:rsidRPr="0082254A">
        <w:rPr>
          <w:rFonts w:ascii="Times New Roman" w:hAnsi="Times New Roman" w:cs="Times New Roman"/>
          <w:color w:val="000000"/>
          <w:sz w:val="16"/>
          <w:szCs w:val="16"/>
        </w:rPr>
        <w:t>жилищном контроле</w:t>
      </w:r>
    </w:p>
    <w:p w:rsidR="00333458" w:rsidRPr="0082254A" w:rsidRDefault="00333458" w:rsidP="0082254A">
      <w:pPr>
        <w:pBdr>
          <w:top w:val="nil"/>
          <w:left w:val="nil"/>
          <w:bottom w:val="nil"/>
          <w:right w:val="nil"/>
          <w:between w:val="nil"/>
        </w:pBdr>
        <w:spacing w:after="0" w:line="240" w:lineRule="auto"/>
        <w:jc w:val="center"/>
        <w:rPr>
          <w:rFonts w:ascii="Times New Roman" w:hAnsi="Times New Roman" w:cs="Times New Roman"/>
          <w:color w:val="000000"/>
          <w:sz w:val="16"/>
          <w:szCs w:val="16"/>
        </w:rPr>
      </w:pPr>
    </w:p>
    <w:p w:rsidR="00333458" w:rsidRPr="0082254A" w:rsidRDefault="00333458" w:rsidP="0082254A">
      <w:pPr>
        <w:pBdr>
          <w:top w:val="nil"/>
          <w:left w:val="nil"/>
          <w:bottom w:val="nil"/>
          <w:right w:val="nil"/>
          <w:between w:val="nil"/>
        </w:pBdr>
        <w:spacing w:after="0" w:line="240" w:lineRule="auto"/>
        <w:jc w:val="center"/>
        <w:rPr>
          <w:rFonts w:ascii="Times New Roman" w:hAnsi="Times New Roman" w:cs="Times New Roman"/>
          <w:color w:val="000000"/>
          <w:sz w:val="16"/>
          <w:szCs w:val="16"/>
        </w:rPr>
      </w:pPr>
      <w:r w:rsidRPr="0082254A">
        <w:rPr>
          <w:rFonts w:ascii="Times New Roman" w:hAnsi="Times New Roman" w:cs="Times New Roman"/>
          <w:color w:val="000000"/>
          <w:sz w:val="16"/>
          <w:szCs w:val="16"/>
        </w:rPr>
        <w:t>КРИТЕРИИ</w:t>
      </w:r>
    </w:p>
    <w:p w:rsidR="00333458" w:rsidRPr="0082254A" w:rsidRDefault="00333458" w:rsidP="0082254A">
      <w:pPr>
        <w:pBdr>
          <w:top w:val="nil"/>
          <w:left w:val="nil"/>
          <w:bottom w:val="nil"/>
          <w:right w:val="nil"/>
          <w:between w:val="nil"/>
        </w:pBdr>
        <w:spacing w:after="0" w:line="240" w:lineRule="auto"/>
        <w:jc w:val="center"/>
        <w:rPr>
          <w:rFonts w:ascii="Times New Roman" w:hAnsi="Times New Roman" w:cs="Times New Roman"/>
          <w:color w:val="000000"/>
          <w:sz w:val="16"/>
          <w:szCs w:val="16"/>
        </w:rPr>
      </w:pPr>
      <w:r w:rsidRPr="0082254A">
        <w:rPr>
          <w:rFonts w:ascii="Times New Roman" w:hAnsi="Times New Roman" w:cs="Times New Roman"/>
          <w:color w:val="000000"/>
          <w:sz w:val="16"/>
          <w:szCs w:val="16"/>
        </w:rPr>
        <w:t>ОТНЕСЕНИЯ ОБЪЕКТОВ КОНТРОЛЯ</w:t>
      </w:r>
    </w:p>
    <w:p w:rsidR="00333458" w:rsidRPr="0082254A" w:rsidRDefault="00333458" w:rsidP="0082254A">
      <w:pPr>
        <w:pBdr>
          <w:top w:val="nil"/>
          <w:left w:val="nil"/>
          <w:bottom w:val="nil"/>
          <w:right w:val="nil"/>
          <w:between w:val="nil"/>
        </w:pBdr>
        <w:spacing w:after="0" w:line="240" w:lineRule="auto"/>
        <w:jc w:val="center"/>
        <w:rPr>
          <w:rFonts w:ascii="Times New Roman" w:hAnsi="Times New Roman" w:cs="Times New Roman"/>
          <w:color w:val="000000"/>
          <w:sz w:val="16"/>
          <w:szCs w:val="16"/>
        </w:rPr>
      </w:pPr>
      <w:r w:rsidRPr="0082254A">
        <w:rPr>
          <w:rFonts w:ascii="Times New Roman" w:hAnsi="Times New Roman" w:cs="Times New Roman"/>
          <w:color w:val="000000"/>
          <w:sz w:val="16"/>
          <w:szCs w:val="16"/>
        </w:rPr>
        <w:t xml:space="preserve">К КАТЕГОРИЯМ РИСКА В РАМКАХ ОСУЩЕСТВЛЕНИЯ МУНИЦИПАЛЬНОГО КОНТРОЛЯ </w:t>
      </w:r>
    </w:p>
    <w:p w:rsidR="00333458" w:rsidRPr="0082254A" w:rsidRDefault="00333458" w:rsidP="0082254A">
      <w:pPr>
        <w:pBdr>
          <w:top w:val="nil"/>
          <w:left w:val="nil"/>
          <w:bottom w:val="nil"/>
          <w:right w:val="nil"/>
          <w:between w:val="nil"/>
        </w:pBdr>
        <w:spacing w:after="0" w:line="240" w:lineRule="auto"/>
        <w:jc w:val="both"/>
        <w:rPr>
          <w:rFonts w:ascii="Times New Roman" w:hAnsi="Times New Roman" w:cs="Times New Roman"/>
          <w:color w:val="000000"/>
          <w:sz w:val="16"/>
          <w:szCs w:val="16"/>
        </w:rPr>
      </w:pPr>
    </w:p>
    <w:p w:rsidR="00333458" w:rsidRPr="0082254A" w:rsidRDefault="00333458" w:rsidP="0082254A">
      <w:pPr>
        <w:pBdr>
          <w:top w:val="nil"/>
          <w:left w:val="nil"/>
          <w:bottom w:val="nil"/>
          <w:right w:val="nil"/>
          <w:between w:val="nil"/>
        </w:pBdr>
        <w:spacing w:after="0" w:line="240" w:lineRule="auto"/>
        <w:jc w:val="both"/>
        <w:rPr>
          <w:rFonts w:ascii="Times New Roman" w:hAnsi="Times New Roman" w:cs="Times New Roman"/>
          <w:color w:val="000000"/>
          <w:sz w:val="16"/>
          <w:szCs w:val="16"/>
        </w:rPr>
      </w:pPr>
    </w:p>
    <w:p w:rsidR="00333458" w:rsidRPr="0082254A" w:rsidRDefault="00333458" w:rsidP="0082254A">
      <w:pPr>
        <w:pBdr>
          <w:top w:val="nil"/>
          <w:left w:val="nil"/>
          <w:bottom w:val="nil"/>
          <w:right w:val="nil"/>
          <w:between w:val="nil"/>
        </w:pBdr>
        <w:spacing w:after="0" w:line="240" w:lineRule="auto"/>
        <w:jc w:val="both"/>
        <w:rPr>
          <w:rFonts w:ascii="Times New Roman" w:hAnsi="Times New Roman" w:cs="Times New Roman"/>
          <w:color w:val="000000"/>
          <w:sz w:val="16"/>
          <w:szCs w:val="16"/>
        </w:rPr>
      </w:pPr>
      <w:r w:rsidRPr="0082254A">
        <w:rPr>
          <w:rFonts w:ascii="Times New Roman" w:hAnsi="Times New Roman" w:cs="Times New Roman"/>
          <w:i/>
          <w:color w:val="000000"/>
          <w:sz w:val="16"/>
          <w:szCs w:val="16"/>
        </w:rPr>
        <w:t>Для примера 1:</w:t>
      </w:r>
    </w:p>
    <w:p w:rsidR="00333458" w:rsidRPr="0082254A" w:rsidRDefault="00333458" w:rsidP="0082254A">
      <w:pPr>
        <w:pBdr>
          <w:top w:val="nil"/>
          <w:left w:val="nil"/>
          <w:bottom w:val="nil"/>
          <w:right w:val="nil"/>
          <w:between w:val="nil"/>
        </w:pBdr>
        <w:spacing w:after="0" w:line="240" w:lineRule="auto"/>
        <w:jc w:val="both"/>
        <w:rPr>
          <w:rFonts w:ascii="Times New Roman" w:hAnsi="Times New Roman" w:cs="Times New Roman"/>
          <w:color w:val="000000"/>
          <w:sz w:val="16"/>
          <w:szCs w:val="16"/>
        </w:rPr>
      </w:pPr>
      <w:r w:rsidRPr="0082254A">
        <w:rPr>
          <w:rFonts w:ascii="Times New Roman" w:hAnsi="Times New Roman" w:cs="Times New Roman"/>
          <w:color w:val="000000"/>
          <w:sz w:val="16"/>
          <w:szCs w:val="16"/>
        </w:rPr>
        <w:t xml:space="preserve">1. Отнесение объектов контроля к определенной категории риска осуществляется в зависимости от значения показателя риска: </w:t>
      </w:r>
    </w:p>
    <w:p w:rsidR="00333458" w:rsidRPr="0082254A" w:rsidRDefault="00333458" w:rsidP="0082254A">
      <w:pPr>
        <w:pBdr>
          <w:top w:val="nil"/>
          <w:left w:val="nil"/>
          <w:bottom w:val="nil"/>
          <w:right w:val="nil"/>
          <w:between w:val="nil"/>
        </w:pBdr>
        <w:spacing w:after="0" w:line="240" w:lineRule="auto"/>
        <w:jc w:val="both"/>
        <w:rPr>
          <w:rFonts w:ascii="Times New Roman" w:hAnsi="Times New Roman" w:cs="Times New Roman"/>
          <w:color w:val="000000"/>
          <w:sz w:val="16"/>
          <w:szCs w:val="16"/>
        </w:rPr>
      </w:pPr>
      <w:r w:rsidRPr="0082254A">
        <w:rPr>
          <w:rFonts w:ascii="Times New Roman" w:hAnsi="Times New Roman" w:cs="Times New Roman"/>
          <w:color w:val="000000"/>
          <w:sz w:val="16"/>
          <w:szCs w:val="16"/>
        </w:rPr>
        <w:t>при значении показателя риска более 7 объект контроля относится                      к категории высокого риска;</w:t>
      </w:r>
    </w:p>
    <w:p w:rsidR="00333458" w:rsidRPr="0082254A" w:rsidRDefault="00333458" w:rsidP="0082254A">
      <w:pPr>
        <w:pBdr>
          <w:top w:val="nil"/>
          <w:left w:val="nil"/>
          <w:bottom w:val="nil"/>
          <w:right w:val="nil"/>
          <w:between w:val="nil"/>
        </w:pBdr>
        <w:spacing w:after="0" w:line="240" w:lineRule="auto"/>
        <w:jc w:val="both"/>
        <w:rPr>
          <w:rFonts w:ascii="Times New Roman" w:hAnsi="Times New Roman" w:cs="Times New Roman"/>
          <w:color w:val="000000"/>
          <w:sz w:val="16"/>
          <w:szCs w:val="16"/>
        </w:rPr>
      </w:pPr>
      <w:r w:rsidRPr="0082254A">
        <w:rPr>
          <w:rFonts w:ascii="Times New Roman" w:hAnsi="Times New Roman" w:cs="Times New Roman"/>
          <w:color w:val="000000"/>
          <w:sz w:val="16"/>
          <w:szCs w:val="16"/>
        </w:rPr>
        <w:t>при значении показателя риска от 5 до 7 включительно - к категории среднего риска;</w:t>
      </w:r>
    </w:p>
    <w:p w:rsidR="00333458" w:rsidRPr="0082254A" w:rsidRDefault="00333458" w:rsidP="0082254A">
      <w:pPr>
        <w:pBdr>
          <w:top w:val="nil"/>
          <w:left w:val="nil"/>
          <w:bottom w:val="nil"/>
          <w:right w:val="nil"/>
          <w:between w:val="nil"/>
        </w:pBdr>
        <w:spacing w:after="0" w:line="240" w:lineRule="auto"/>
        <w:jc w:val="both"/>
        <w:rPr>
          <w:rFonts w:ascii="Times New Roman" w:hAnsi="Times New Roman" w:cs="Times New Roman"/>
          <w:color w:val="000000"/>
          <w:sz w:val="16"/>
          <w:szCs w:val="16"/>
        </w:rPr>
      </w:pPr>
      <w:r w:rsidRPr="0082254A">
        <w:rPr>
          <w:rFonts w:ascii="Times New Roman" w:hAnsi="Times New Roman" w:cs="Times New Roman"/>
          <w:color w:val="000000"/>
          <w:sz w:val="16"/>
          <w:szCs w:val="16"/>
        </w:rPr>
        <w:t>при значении показателя риска от 2 до 4 включительно - к категории умеренного риска;</w:t>
      </w:r>
    </w:p>
    <w:p w:rsidR="00333458" w:rsidRPr="0082254A" w:rsidRDefault="00333458" w:rsidP="0082254A">
      <w:pPr>
        <w:pBdr>
          <w:top w:val="nil"/>
          <w:left w:val="nil"/>
          <w:bottom w:val="nil"/>
          <w:right w:val="nil"/>
          <w:between w:val="nil"/>
        </w:pBdr>
        <w:spacing w:after="0" w:line="240" w:lineRule="auto"/>
        <w:jc w:val="both"/>
        <w:rPr>
          <w:rFonts w:ascii="Times New Roman" w:hAnsi="Times New Roman" w:cs="Times New Roman"/>
          <w:color w:val="000000"/>
          <w:sz w:val="16"/>
          <w:szCs w:val="16"/>
        </w:rPr>
      </w:pPr>
      <w:r w:rsidRPr="0082254A">
        <w:rPr>
          <w:rFonts w:ascii="Times New Roman" w:hAnsi="Times New Roman" w:cs="Times New Roman"/>
          <w:color w:val="000000"/>
          <w:sz w:val="16"/>
          <w:szCs w:val="16"/>
        </w:rPr>
        <w:t>при значении показателя риска от 0 до 1 включительно - к категории низкого риска.</w:t>
      </w:r>
    </w:p>
    <w:p w:rsidR="00333458" w:rsidRPr="0082254A" w:rsidRDefault="00333458" w:rsidP="0082254A">
      <w:pPr>
        <w:pBdr>
          <w:top w:val="nil"/>
          <w:left w:val="nil"/>
          <w:bottom w:val="nil"/>
          <w:right w:val="nil"/>
          <w:between w:val="nil"/>
        </w:pBdr>
        <w:spacing w:after="0" w:line="240" w:lineRule="auto"/>
        <w:jc w:val="both"/>
        <w:rPr>
          <w:rFonts w:ascii="Times New Roman" w:hAnsi="Times New Roman" w:cs="Times New Roman"/>
          <w:color w:val="000000"/>
          <w:sz w:val="16"/>
          <w:szCs w:val="16"/>
        </w:rPr>
      </w:pPr>
      <w:r w:rsidRPr="0082254A">
        <w:rPr>
          <w:rFonts w:ascii="Times New Roman" w:hAnsi="Times New Roman" w:cs="Times New Roman"/>
          <w:color w:val="000000"/>
          <w:sz w:val="16"/>
          <w:szCs w:val="16"/>
        </w:rPr>
        <w:t>2. Показатель риска рассчитывается по следующей формуле:</w:t>
      </w:r>
    </w:p>
    <w:p w:rsidR="00333458" w:rsidRPr="0082254A" w:rsidRDefault="00333458" w:rsidP="0082254A">
      <w:pPr>
        <w:pBdr>
          <w:top w:val="nil"/>
          <w:left w:val="nil"/>
          <w:bottom w:val="nil"/>
          <w:right w:val="nil"/>
          <w:between w:val="nil"/>
        </w:pBdr>
        <w:spacing w:after="0" w:line="240" w:lineRule="auto"/>
        <w:jc w:val="both"/>
        <w:rPr>
          <w:rFonts w:ascii="Times New Roman" w:hAnsi="Times New Roman" w:cs="Times New Roman"/>
          <w:color w:val="000000"/>
          <w:sz w:val="16"/>
          <w:szCs w:val="16"/>
        </w:rPr>
      </w:pPr>
      <w:r w:rsidRPr="0082254A">
        <w:rPr>
          <w:rFonts w:ascii="Times New Roman" w:hAnsi="Times New Roman" w:cs="Times New Roman"/>
          <w:color w:val="000000"/>
          <w:sz w:val="16"/>
          <w:szCs w:val="16"/>
        </w:rPr>
        <w:t xml:space="preserve">К = 2 </w:t>
      </w:r>
      <w:proofErr w:type="spellStart"/>
      <w:r w:rsidRPr="0082254A">
        <w:rPr>
          <w:rFonts w:ascii="Times New Roman" w:hAnsi="Times New Roman" w:cs="Times New Roman"/>
          <w:color w:val="000000"/>
          <w:sz w:val="16"/>
          <w:szCs w:val="16"/>
        </w:rPr>
        <w:t>x</w:t>
      </w:r>
      <w:proofErr w:type="spellEnd"/>
      <w:r w:rsidRPr="0082254A">
        <w:rPr>
          <w:rFonts w:ascii="Times New Roman" w:hAnsi="Times New Roman" w:cs="Times New Roman"/>
          <w:color w:val="000000"/>
          <w:sz w:val="16"/>
          <w:szCs w:val="16"/>
        </w:rPr>
        <w:t xml:space="preserve"> V1 + V2 + V3 + 2 </w:t>
      </w:r>
      <w:proofErr w:type="spellStart"/>
      <w:r w:rsidRPr="0082254A">
        <w:rPr>
          <w:rFonts w:ascii="Times New Roman" w:hAnsi="Times New Roman" w:cs="Times New Roman"/>
          <w:color w:val="000000"/>
          <w:sz w:val="16"/>
          <w:szCs w:val="16"/>
        </w:rPr>
        <w:t>x</w:t>
      </w:r>
      <w:proofErr w:type="spellEnd"/>
      <w:r w:rsidRPr="0082254A">
        <w:rPr>
          <w:rFonts w:ascii="Times New Roman" w:hAnsi="Times New Roman" w:cs="Times New Roman"/>
          <w:color w:val="000000"/>
          <w:sz w:val="16"/>
          <w:szCs w:val="16"/>
        </w:rPr>
        <w:t xml:space="preserve"> V4, где:</w:t>
      </w:r>
    </w:p>
    <w:p w:rsidR="00333458" w:rsidRPr="0082254A" w:rsidRDefault="00333458" w:rsidP="0082254A">
      <w:pPr>
        <w:pBdr>
          <w:top w:val="nil"/>
          <w:left w:val="nil"/>
          <w:bottom w:val="nil"/>
          <w:right w:val="nil"/>
          <w:between w:val="nil"/>
        </w:pBdr>
        <w:spacing w:after="0" w:line="240" w:lineRule="auto"/>
        <w:jc w:val="both"/>
        <w:rPr>
          <w:rFonts w:ascii="Times New Roman" w:hAnsi="Times New Roman" w:cs="Times New Roman"/>
          <w:color w:val="000000"/>
          <w:sz w:val="16"/>
          <w:szCs w:val="16"/>
        </w:rPr>
      </w:pPr>
      <w:r w:rsidRPr="0082254A">
        <w:rPr>
          <w:rFonts w:ascii="Times New Roman" w:hAnsi="Times New Roman" w:cs="Times New Roman"/>
          <w:color w:val="000000"/>
          <w:sz w:val="16"/>
          <w:szCs w:val="16"/>
        </w:rPr>
        <w:t>К - показатель риска;</w:t>
      </w:r>
    </w:p>
    <w:p w:rsidR="00333458" w:rsidRPr="0082254A" w:rsidRDefault="00333458" w:rsidP="0082254A">
      <w:pPr>
        <w:pBdr>
          <w:top w:val="nil"/>
          <w:left w:val="nil"/>
          <w:bottom w:val="nil"/>
          <w:right w:val="nil"/>
          <w:between w:val="nil"/>
        </w:pBdr>
        <w:spacing w:after="0" w:line="240" w:lineRule="auto"/>
        <w:jc w:val="both"/>
        <w:rPr>
          <w:rFonts w:ascii="Times New Roman" w:hAnsi="Times New Roman" w:cs="Times New Roman"/>
          <w:color w:val="000000"/>
          <w:sz w:val="16"/>
          <w:szCs w:val="16"/>
        </w:rPr>
      </w:pPr>
      <w:r w:rsidRPr="0082254A">
        <w:rPr>
          <w:rFonts w:ascii="Times New Roman" w:hAnsi="Times New Roman" w:cs="Times New Roman"/>
          <w:color w:val="000000"/>
          <w:sz w:val="16"/>
          <w:szCs w:val="16"/>
        </w:rPr>
        <w:t xml:space="preserve">V1 - количество вступивших в законную силу за два календарных года, предшествующих году, в котором принимается решение об отнесении объекта контроля к определенной категории риска (далее -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статьей 19.4.1 Кодекса Российской Федерации об административных правонарушениях, вынесенных по протоколам об административных правонарушениях, составленных </w:t>
      </w:r>
      <w:r w:rsidRPr="0082254A">
        <w:rPr>
          <w:rFonts w:ascii="Times New Roman" w:hAnsi="Times New Roman" w:cs="Times New Roman"/>
          <w:i/>
          <w:color w:val="000000"/>
          <w:sz w:val="16"/>
          <w:szCs w:val="16"/>
        </w:rPr>
        <w:t>местной администрацией</w:t>
      </w:r>
      <w:r w:rsidRPr="0082254A">
        <w:rPr>
          <w:rFonts w:ascii="Times New Roman" w:hAnsi="Times New Roman" w:cs="Times New Roman"/>
          <w:color w:val="000000"/>
          <w:sz w:val="16"/>
          <w:szCs w:val="16"/>
        </w:rPr>
        <w:t xml:space="preserve">; </w:t>
      </w:r>
    </w:p>
    <w:p w:rsidR="00333458" w:rsidRPr="0082254A" w:rsidRDefault="00333458" w:rsidP="0082254A">
      <w:pPr>
        <w:pBdr>
          <w:top w:val="nil"/>
          <w:left w:val="nil"/>
          <w:bottom w:val="nil"/>
          <w:right w:val="nil"/>
          <w:between w:val="nil"/>
        </w:pBdr>
        <w:spacing w:after="0" w:line="240" w:lineRule="auto"/>
        <w:jc w:val="both"/>
        <w:rPr>
          <w:rFonts w:ascii="Times New Roman" w:hAnsi="Times New Roman" w:cs="Times New Roman"/>
          <w:color w:val="000000"/>
          <w:sz w:val="16"/>
          <w:szCs w:val="16"/>
        </w:rPr>
      </w:pPr>
      <w:r w:rsidRPr="0082254A">
        <w:rPr>
          <w:rFonts w:ascii="Times New Roman" w:hAnsi="Times New Roman" w:cs="Times New Roman"/>
          <w:color w:val="000000"/>
          <w:sz w:val="16"/>
          <w:szCs w:val="16"/>
        </w:rPr>
        <w:t>V2 - количество вступивших в законную силу за два календарных года, предшествующих году, в котором принимается решение об отнесении объекта контроля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статьей 19.7 Кодекса Российской Федерации об административных правонарушениях, вынесенных по протоколам об административных правонарушениях, составленных местной администрацией;</w:t>
      </w:r>
    </w:p>
    <w:p w:rsidR="00333458" w:rsidRPr="0082254A" w:rsidRDefault="00333458" w:rsidP="0082254A">
      <w:pPr>
        <w:pBdr>
          <w:top w:val="nil"/>
          <w:left w:val="nil"/>
          <w:bottom w:val="nil"/>
          <w:right w:val="nil"/>
          <w:between w:val="nil"/>
        </w:pBdr>
        <w:spacing w:after="0" w:line="240" w:lineRule="auto"/>
        <w:jc w:val="both"/>
        <w:rPr>
          <w:rFonts w:ascii="Times New Roman" w:hAnsi="Times New Roman" w:cs="Times New Roman"/>
          <w:color w:val="000000"/>
          <w:sz w:val="16"/>
          <w:szCs w:val="16"/>
        </w:rPr>
      </w:pPr>
      <w:r w:rsidRPr="0082254A">
        <w:rPr>
          <w:rFonts w:ascii="Times New Roman" w:hAnsi="Times New Roman" w:cs="Times New Roman"/>
          <w:color w:val="000000"/>
          <w:sz w:val="16"/>
          <w:szCs w:val="16"/>
        </w:rPr>
        <w:t xml:space="preserve">V3 - количество вступивших в законную силу за два календарных года, предшествующих году, в котором принимается решение об отнесении объекта контроля к категории риска, постановлений о назначении административного наказания контролируемому лицу (его должностным лицам) за совершение административных правонарушений, предусмотренных статьями 7.21-7.23 Кодекса Российской Федерации об административных правонарушениях, вынесенных по материалам контрольных мероприятий, составленных </w:t>
      </w:r>
      <w:r w:rsidRPr="0082254A">
        <w:rPr>
          <w:rFonts w:ascii="Times New Roman" w:hAnsi="Times New Roman" w:cs="Times New Roman"/>
          <w:i/>
          <w:color w:val="000000"/>
          <w:sz w:val="16"/>
          <w:szCs w:val="16"/>
        </w:rPr>
        <w:t>местной администрацией</w:t>
      </w:r>
      <w:r w:rsidRPr="0082254A">
        <w:rPr>
          <w:rFonts w:ascii="Times New Roman" w:hAnsi="Times New Roman" w:cs="Times New Roman"/>
          <w:color w:val="000000"/>
          <w:sz w:val="16"/>
          <w:szCs w:val="16"/>
        </w:rPr>
        <w:t xml:space="preserve">; </w:t>
      </w:r>
    </w:p>
    <w:p w:rsidR="00333458" w:rsidRPr="0082254A" w:rsidRDefault="00333458" w:rsidP="0082254A">
      <w:pPr>
        <w:pBdr>
          <w:top w:val="nil"/>
          <w:left w:val="nil"/>
          <w:bottom w:val="nil"/>
          <w:right w:val="nil"/>
          <w:between w:val="nil"/>
        </w:pBdr>
        <w:spacing w:after="0" w:line="240" w:lineRule="auto"/>
        <w:jc w:val="both"/>
        <w:rPr>
          <w:rFonts w:ascii="Times New Roman" w:hAnsi="Times New Roman" w:cs="Times New Roman"/>
          <w:color w:val="000000"/>
          <w:sz w:val="16"/>
          <w:szCs w:val="16"/>
        </w:rPr>
      </w:pPr>
      <w:r w:rsidRPr="0082254A">
        <w:rPr>
          <w:rFonts w:ascii="Times New Roman" w:hAnsi="Times New Roman" w:cs="Times New Roman"/>
          <w:color w:val="000000"/>
          <w:sz w:val="16"/>
          <w:szCs w:val="16"/>
        </w:rPr>
        <w:t xml:space="preserve">V4 - количество вступивших в законную силу за два календарных года, предшествующих году, в котором принимается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частью 1 статьи 19.5 Кодекса Российской Федерации об административных правонарушениях, вынесенных по протоколам об административных правонарушениях, составленных </w:t>
      </w:r>
      <w:r w:rsidRPr="0082254A">
        <w:rPr>
          <w:rFonts w:ascii="Times New Roman" w:hAnsi="Times New Roman" w:cs="Times New Roman"/>
          <w:i/>
          <w:color w:val="000000"/>
          <w:sz w:val="16"/>
          <w:szCs w:val="16"/>
        </w:rPr>
        <w:t>местной администрацией</w:t>
      </w:r>
      <w:r w:rsidRPr="0082254A">
        <w:rPr>
          <w:rFonts w:ascii="Times New Roman" w:hAnsi="Times New Roman" w:cs="Times New Roman"/>
          <w:color w:val="000000"/>
          <w:sz w:val="16"/>
          <w:szCs w:val="16"/>
        </w:rPr>
        <w:t>.</w:t>
      </w:r>
    </w:p>
    <w:p w:rsidR="00333458" w:rsidRPr="0082254A" w:rsidRDefault="00333458" w:rsidP="0082254A">
      <w:pPr>
        <w:pBdr>
          <w:top w:val="nil"/>
          <w:left w:val="nil"/>
          <w:bottom w:val="nil"/>
          <w:right w:val="nil"/>
          <w:between w:val="nil"/>
        </w:pBdr>
        <w:spacing w:after="0" w:line="240" w:lineRule="auto"/>
        <w:jc w:val="both"/>
        <w:rPr>
          <w:rFonts w:ascii="Times New Roman" w:hAnsi="Times New Roman" w:cs="Times New Roman"/>
          <w:color w:val="000000"/>
          <w:sz w:val="16"/>
          <w:szCs w:val="16"/>
        </w:rPr>
      </w:pPr>
    </w:p>
    <w:p w:rsidR="00333458" w:rsidRPr="0082254A" w:rsidRDefault="00333458" w:rsidP="0082254A">
      <w:pPr>
        <w:pBdr>
          <w:top w:val="nil"/>
          <w:left w:val="nil"/>
          <w:bottom w:val="nil"/>
          <w:right w:val="nil"/>
          <w:between w:val="nil"/>
        </w:pBdr>
        <w:spacing w:after="0" w:line="240" w:lineRule="auto"/>
        <w:jc w:val="both"/>
        <w:rPr>
          <w:rFonts w:ascii="Times New Roman" w:hAnsi="Times New Roman" w:cs="Times New Roman"/>
          <w:color w:val="000000"/>
          <w:sz w:val="16"/>
          <w:szCs w:val="16"/>
        </w:rPr>
      </w:pPr>
      <w:r w:rsidRPr="0082254A">
        <w:rPr>
          <w:rFonts w:ascii="Times New Roman" w:hAnsi="Times New Roman" w:cs="Times New Roman"/>
          <w:i/>
          <w:color w:val="000000"/>
          <w:sz w:val="16"/>
          <w:szCs w:val="16"/>
        </w:rPr>
        <w:t>Для примера 2:</w:t>
      </w:r>
    </w:p>
    <w:p w:rsidR="00333458" w:rsidRPr="0082254A" w:rsidRDefault="00333458" w:rsidP="0082254A">
      <w:pPr>
        <w:pBdr>
          <w:top w:val="nil"/>
          <w:left w:val="nil"/>
          <w:bottom w:val="nil"/>
          <w:right w:val="nil"/>
          <w:between w:val="nil"/>
        </w:pBdr>
        <w:shd w:val="clear" w:color="auto" w:fill="FFFFFF"/>
        <w:spacing w:after="0" w:line="240" w:lineRule="auto"/>
        <w:jc w:val="both"/>
        <w:rPr>
          <w:rFonts w:ascii="Times New Roman" w:hAnsi="Times New Roman" w:cs="Times New Roman"/>
          <w:color w:val="000000"/>
          <w:sz w:val="16"/>
          <w:szCs w:val="16"/>
        </w:rPr>
      </w:pPr>
      <w:r w:rsidRPr="0082254A">
        <w:rPr>
          <w:rFonts w:ascii="Times New Roman" w:hAnsi="Times New Roman" w:cs="Times New Roman"/>
          <w:color w:val="000000"/>
          <w:sz w:val="16"/>
          <w:szCs w:val="16"/>
        </w:rPr>
        <w:t>1. С учетом вероятности наступления и тяжести потенциальных негативных последствий несоблюдения обязательных требований объекты муниципального жилищного контроля подлежат отнесению к категориям среднего, умеренного и низкого риска.</w:t>
      </w:r>
    </w:p>
    <w:p w:rsidR="00333458" w:rsidRPr="0082254A" w:rsidRDefault="00333458" w:rsidP="0082254A">
      <w:pPr>
        <w:pBdr>
          <w:top w:val="nil"/>
          <w:left w:val="nil"/>
          <w:bottom w:val="nil"/>
          <w:right w:val="nil"/>
          <w:between w:val="nil"/>
        </w:pBdr>
        <w:shd w:val="clear" w:color="auto" w:fill="FFFFFF"/>
        <w:spacing w:after="0" w:line="240" w:lineRule="auto"/>
        <w:jc w:val="both"/>
        <w:rPr>
          <w:rFonts w:ascii="Times New Roman" w:hAnsi="Times New Roman" w:cs="Times New Roman"/>
          <w:color w:val="000000"/>
          <w:sz w:val="16"/>
          <w:szCs w:val="16"/>
        </w:rPr>
      </w:pPr>
      <w:r w:rsidRPr="0082254A">
        <w:rPr>
          <w:rFonts w:ascii="Times New Roman" w:hAnsi="Times New Roman" w:cs="Times New Roman"/>
          <w:color w:val="000000"/>
          <w:sz w:val="16"/>
          <w:szCs w:val="16"/>
        </w:rPr>
        <w:t>2. К категории среднего риска относится:</w:t>
      </w:r>
    </w:p>
    <w:p w:rsidR="00333458" w:rsidRPr="0082254A" w:rsidRDefault="00333458" w:rsidP="0082254A">
      <w:pPr>
        <w:pBdr>
          <w:top w:val="nil"/>
          <w:left w:val="nil"/>
          <w:bottom w:val="nil"/>
          <w:right w:val="nil"/>
          <w:between w:val="nil"/>
        </w:pBdr>
        <w:shd w:val="clear" w:color="auto" w:fill="FFFFFF"/>
        <w:spacing w:after="0" w:line="240" w:lineRule="auto"/>
        <w:jc w:val="both"/>
        <w:rPr>
          <w:rFonts w:ascii="Times New Roman" w:hAnsi="Times New Roman" w:cs="Times New Roman"/>
          <w:color w:val="000000"/>
          <w:sz w:val="16"/>
          <w:szCs w:val="16"/>
        </w:rPr>
      </w:pPr>
      <w:r w:rsidRPr="0082254A">
        <w:rPr>
          <w:rFonts w:ascii="Times New Roman" w:hAnsi="Times New Roman" w:cs="Times New Roman"/>
          <w:color w:val="000000"/>
          <w:sz w:val="16"/>
          <w:szCs w:val="16"/>
        </w:rPr>
        <w:t>деятельность юридических лиц и (или) индивидуальных предпринимателей в сфере управления многоквартирными домами (объектами), количественный показатель которых превышает – 30.</w:t>
      </w:r>
    </w:p>
    <w:p w:rsidR="00333458" w:rsidRPr="0082254A" w:rsidRDefault="00333458" w:rsidP="0082254A">
      <w:pPr>
        <w:pBdr>
          <w:top w:val="nil"/>
          <w:left w:val="nil"/>
          <w:bottom w:val="nil"/>
          <w:right w:val="nil"/>
          <w:between w:val="nil"/>
        </w:pBdr>
        <w:shd w:val="clear" w:color="auto" w:fill="FFFFFF"/>
        <w:spacing w:after="0" w:line="240" w:lineRule="auto"/>
        <w:jc w:val="both"/>
        <w:rPr>
          <w:rFonts w:ascii="Times New Roman" w:hAnsi="Times New Roman" w:cs="Times New Roman"/>
          <w:color w:val="000000"/>
          <w:sz w:val="16"/>
          <w:szCs w:val="16"/>
        </w:rPr>
      </w:pPr>
      <w:r w:rsidRPr="0082254A">
        <w:rPr>
          <w:rFonts w:ascii="Times New Roman" w:hAnsi="Times New Roman" w:cs="Times New Roman"/>
          <w:color w:val="000000"/>
          <w:sz w:val="16"/>
          <w:szCs w:val="16"/>
        </w:rPr>
        <w:t>3. К категории умеренного риска относится:</w:t>
      </w:r>
    </w:p>
    <w:p w:rsidR="00333458" w:rsidRPr="0082254A" w:rsidRDefault="00333458" w:rsidP="0082254A">
      <w:pPr>
        <w:pBdr>
          <w:top w:val="nil"/>
          <w:left w:val="nil"/>
          <w:bottom w:val="nil"/>
          <w:right w:val="nil"/>
          <w:between w:val="nil"/>
        </w:pBdr>
        <w:shd w:val="clear" w:color="auto" w:fill="FFFFFF"/>
        <w:spacing w:after="0" w:line="240" w:lineRule="auto"/>
        <w:jc w:val="both"/>
        <w:rPr>
          <w:rFonts w:ascii="Times New Roman" w:hAnsi="Times New Roman" w:cs="Times New Roman"/>
          <w:color w:val="000000"/>
          <w:sz w:val="16"/>
          <w:szCs w:val="16"/>
        </w:rPr>
      </w:pPr>
      <w:r w:rsidRPr="0082254A">
        <w:rPr>
          <w:rFonts w:ascii="Times New Roman" w:hAnsi="Times New Roman" w:cs="Times New Roman"/>
          <w:color w:val="000000"/>
          <w:sz w:val="16"/>
          <w:szCs w:val="16"/>
        </w:rPr>
        <w:t>деятельность юридических лиц и (или) индивидуальных предпринимателей в сфере управления многоквартирными домами (объектами), количественный показатель которых превышает – 15.</w:t>
      </w:r>
    </w:p>
    <w:p w:rsidR="00333458" w:rsidRPr="0082254A" w:rsidRDefault="00333458" w:rsidP="0082254A">
      <w:pPr>
        <w:pBdr>
          <w:top w:val="nil"/>
          <w:left w:val="nil"/>
          <w:bottom w:val="nil"/>
          <w:right w:val="nil"/>
          <w:between w:val="nil"/>
        </w:pBdr>
        <w:shd w:val="clear" w:color="auto" w:fill="FFFFFF"/>
        <w:spacing w:after="0" w:line="240" w:lineRule="auto"/>
        <w:jc w:val="both"/>
        <w:rPr>
          <w:rFonts w:ascii="Times New Roman" w:hAnsi="Times New Roman" w:cs="Times New Roman"/>
          <w:color w:val="000000"/>
          <w:sz w:val="16"/>
          <w:szCs w:val="16"/>
        </w:rPr>
      </w:pPr>
      <w:r w:rsidRPr="0082254A">
        <w:rPr>
          <w:rFonts w:ascii="Times New Roman" w:hAnsi="Times New Roman" w:cs="Times New Roman"/>
          <w:color w:val="000000"/>
          <w:sz w:val="16"/>
          <w:szCs w:val="16"/>
        </w:rPr>
        <w:t>4. К категории низкого риска относятся:</w:t>
      </w:r>
    </w:p>
    <w:p w:rsidR="00333458" w:rsidRPr="0082254A" w:rsidRDefault="00333458" w:rsidP="0082254A">
      <w:pPr>
        <w:pBdr>
          <w:top w:val="nil"/>
          <w:left w:val="nil"/>
          <w:bottom w:val="nil"/>
          <w:right w:val="nil"/>
          <w:between w:val="nil"/>
        </w:pBdr>
        <w:shd w:val="clear" w:color="auto" w:fill="FFFFFF"/>
        <w:spacing w:after="0" w:line="240" w:lineRule="auto"/>
        <w:jc w:val="both"/>
        <w:rPr>
          <w:rFonts w:ascii="Times New Roman" w:hAnsi="Times New Roman" w:cs="Times New Roman"/>
          <w:color w:val="000000"/>
          <w:sz w:val="16"/>
          <w:szCs w:val="16"/>
        </w:rPr>
      </w:pPr>
      <w:r w:rsidRPr="0082254A">
        <w:rPr>
          <w:rFonts w:ascii="Times New Roman" w:hAnsi="Times New Roman" w:cs="Times New Roman"/>
          <w:color w:val="000000"/>
          <w:sz w:val="16"/>
          <w:szCs w:val="16"/>
        </w:rPr>
        <w:t>деятельность юридических лиц, индивидуальных предпринимателей, не предусмотренная </w:t>
      </w:r>
      <w:hyperlink r:id="rId25" w:anchor="m_-6879773057722743128_P415">
        <w:r w:rsidRPr="0082254A">
          <w:rPr>
            <w:rFonts w:ascii="Times New Roman" w:hAnsi="Times New Roman" w:cs="Times New Roman"/>
            <w:color w:val="000000"/>
            <w:sz w:val="16"/>
            <w:szCs w:val="16"/>
          </w:rPr>
          <w:t>пунктами 2</w:t>
        </w:r>
      </w:hyperlink>
      <w:r w:rsidRPr="0082254A">
        <w:rPr>
          <w:rFonts w:ascii="Times New Roman" w:hAnsi="Times New Roman" w:cs="Times New Roman"/>
          <w:color w:val="000000"/>
          <w:sz w:val="16"/>
          <w:szCs w:val="16"/>
        </w:rPr>
        <w:t> и </w:t>
      </w:r>
      <w:hyperlink r:id="rId26" w:anchor="m_-6879773057722743128_P420">
        <w:r w:rsidRPr="0082254A">
          <w:rPr>
            <w:rFonts w:ascii="Times New Roman" w:hAnsi="Times New Roman" w:cs="Times New Roman"/>
            <w:color w:val="000000"/>
            <w:sz w:val="16"/>
            <w:szCs w:val="16"/>
          </w:rPr>
          <w:t>3</w:t>
        </w:r>
      </w:hyperlink>
      <w:r w:rsidRPr="0082254A">
        <w:rPr>
          <w:rFonts w:ascii="Times New Roman" w:hAnsi="Times New Roman" w:cs="Times New Roman"/>
          <w:color w:val="000000"/>
          <w:sz w:val="16"/>
          <w:szCs w:val="16"/>
        </w:rPr>
        <w:t> настоящего документа.</w:t>
      </w:r>
    </w:p>
    <w:p w:rsidR="00333458" w:rsidRPr="0082254A" w:rsidRDefault="00333458" w:rsidP="0082254A">
      <w:pPr>
        <w:pBdr>
          <w:top w:val="nil"/>
          <w:left w:val="nil"/>
          <w:bottom w:val="nil"/>
          <w:right w:val="nil"/>
          <w:between w:val="nil"/>
        </w:pBdr>
        <w:shd w:val="clear" w:color="auto" w:fill="FFFFFF"/>
        <w:spacing w:after="0" w:line="240" w:lineRule="auto"/>
        <w:jc w:val="both"/>
        <w:rPr>
          <w:rFonts w:ascii="Times New Roman" w:hAnsi="Times New Roman" w:cs="Times New Roman"/>
          <w:color w:val="000000"/>
          <w:sz w:val="16"/>
          <w:szCs w:val="16"/>
        </w:rPr>
      </w:pPr>
      <w:r w:rsidRPr="0082254A">
        <w:rPr>
          <w:rFonts w:ascii="Times New Roman" w:hAnsi="Times New Roman" w:cs="Times New Roman"/>
          <w:color w:val="000000"/>
          <w:sz w:val="16"/>
          <w:szCs w:val="16"/>
        </w:rPr>
        <w:t>5. С учетом вероятности нарушения обязательных требований объекты муниципального жилищного контроля, предусмотренные </w:t>
      </w:r>
      <w:hyperlink r:id="rId27" w:anchor="m_-6879773057722743128_P424">
        <w:r w:rsidRPr="0082254A">
          <w:rPr>
            <w:rFonts w:ascii="Times New Roman" w:hAnsi="Times New Roman" w:cs="Times New Roman"/>
            <w:color w:val="000000"/>
            <w:sz w:val="16"/>
            <w:szCs w:val="16"/>
          </w:rPr>
          <w:t>пунктом 4</w:t>
        </w:r>
      </w:hyperlink>
      <w:r w:rsidRPr="0082254A">
        <w:rPr>
          <w:rFonts w:ascii="Times New Roman" w:hAnsi="Times New Roman" w:cs="Times New Roman"/>
          <w:color w:val="000000"/>
          <w:sz w:val="16"/>
          <w:szCs w:val="16"/>
        </w:rPr>
        <w:t> настоящего приложения и подлежащие отнесению к категории низкого риска, подлежат отнесению к категориям среднего риска (</w:t>
      </w:r>
      <w:hyperlink r:id="rId28" w:anchor="m_-6879773057722743128_P415">
        <w:r w:rsidRPr="0082254A">
          <w:rPr>
            <w:rFonts w:ascii="Times New Roman" w:hAnsi="Times New Roman" w:cs="Times New Roman"/>
            <w:color w:val="000000"/>
            <w:sz w:val="16"/>
            <w:szCs w:val="16"/>
          </w:rPr>
          <w:t>пункт 2</w:t>
        </w:r>
      </w:hyperlink>
      <w:r w:rsidRPr="0082254A">
        <w:rPr>
          <w:rFonts w:ascii="Times New Roman" w:hAnsi="Times New Roman" w:cs="Times New Roman"/>
          <w:color w:val="000000"/>
          <w:sz w:val="16"/>
          <w:szCs w:val="16"/>
        </w:rPr>
        <w:t> настоящего приложения) или умеренного риска (</w:t>
      </w:r>
      <w:hyperlink r:id="rId29" w:anchor="m_-6879773057722743128_P420">
        <w:r w:rsidRPr="0082254A">
          <w:rPr>
            <w:rFonts w:ascii="Times New Roman" w:hAnsi="Times New Roman" w:cs="Times New Roman"/>
            <w:color w:val="000000"/>
            <w:sz w:val="16"/>
            <w:szCs w:val="16"/>
          </w:rPr>
          <w:t>пункт 3</w:t>
        </w:r>
      </w:hyperlink>
      <w:r w:rsidRPr="0082254A">
        <w:rPr>
          <w:rFonts w:ascii="Times New Roman" w:hAnsi="Times New Roman" w:cs="Times New Roman"/>
          <w:color w:val="000000"/>
          <w:sz w:val="16"/>
          <w:szCs w:val="16"/>
        </w:rPr>
        <w:t> настоящего приложения) при наличии вступивших в законную силу в течение последних 3 лет на дату принятия (изменения) решения об отнесении объекта муниципального жилищного контроля к категории риска двух и более постановлений (решений) по делу об административном правонарушении с назначением административного наказания связанных с:</w:t>
      </w:r>
    </w:p>
    <w:p w:rsidR="00333458" w:rsidRPr="0082254A" w:rsidRDefault="00333458" w:rsidP="0082254A">
      <w:pPr>
        <w:pBdr>
          <w:top w:val="nil"/>
          <w:left w:val="nil"/>
          <w:bottom w:val="nil"/>
          <w:right w:val="nil"/>
          <w:between w:val="nil"/>
        </w:pBdr>
        <w:shd w:val="clear" w:color="auto" w:fill="FFFFFF"/>
        <w:spacing w:after="0" w:line="240" w:lineRule="auto"/>
        <w:jc w:val="both"/>
        <w:rPr>
          <w:rFonts w:ascii="Times New Roman" w:hAnsi="Times New Roman" w:cs="Times New Roman"/>
          <w:color w:val="000000"/>
          <w:sz w:val="16"/>
          <w:szCs w:val="16"/>
        </w:rPr>
      </w:pPr>
      <w:r w:rsidRPr="0082254A">
        <w:rPr>
          <w:rFonts w:ascii="Times New Roman" w:hAnsi="Times New Roman" w:cs="Times New Roman"/>
          <w:color w:val="000000"/>
          <w:sz w:val="16"/>
          <w:szCs w:val="16"/>
        </w:rPr>
        <w:t>а) нарушением жилищного законодательства в отношении муниципального жилищного фонда, ответственность за которое предусмотрена главой 7 Кодекса Российской Федерации об административных правонарушениях;</w:t>
      </w:r>
    </w:p>
    <w:p w:rsidR="00333458" w:rsidRPr="0082254A" w:rsidRDefault="00333458" w:rsidP="0082254A">
      <w:pPr>
        <w:pBdr>
          <w:top w:val="nil"/>
          <w:left w:val="nil"/>
          <w:bottom w:val="nil"/>
          <w:right w:val="nil"/>
          <w:between w:val="nil"/>
        </w:pBdr>
        <w:shd w:val="clear" w:color="auto" w:fill="FFFFFF"/>
        <w:spacing w:after="0" w:line="240" w:lineRule="auto"/>
        <w:jc w:val="both"/>
        <w:rPr>
          <w:rFonts w:ascii="Times New Roman" w:hAnsi="Times New Roman" w:cs="Times New Roman"/>
          <w:color w:val="000000"/>
          <w:sz w:val="16"/>
          <w:szCs w:val="16"/>
        </w:rPr>
      </w:pPr>
      <w:r w:rsidRPr="0082254A">
        <w:rPr>
          <w:rFonts w:ascii="Times New Roman" w:hAnsi="Times New Roman" w:cs="Times New Roman"/>
          <w:color w:val="000000"/>
          <w:sz w:val="16"/>
          <w:szCs w:val="16"/>
        </w:rPr>
        <w:lastRenderedPageBreak/>
        <w:t>б) воспрепятствованием законной деятельности должностного лица органа муниципального контроля по проведению проверок или уклонением от таких проверок, ответственность за которые предусмотрена статьей 19.4.1 Кодекса Российской Федерации об административных правонарушениях;</w:t>
      </w:r>
    </w:p>
    <w:p w:rsidR="00333458" w:rsidRPr="0082254A" w:rsidRDefault="00333458" w:rsidP="0082254A">
      <w:pPr>
        <w:pBdr>
          <w:top w:val="nil"/>
          <w:left w:val="nil"/>
          <w:bottom w:val="nil"/>
          <w:right w:val="nil"/>
          <w:between w:val="nil"/>
        </w:pBdr>
        <w:shd w:val="clear" w:color="auto" w:fill="FFFFFF"/>
        <w:spacing w:after="0" w:line="240" w:lineRule="auto"/>
        <w:jc w:val="both"/>
        <w:rPr>
          <w:rFonts w:ascii="Times New Roman" w:hAnsi="Times New Roman" w:cs="Times New Roman"/>
          <w:color w:val="000000"/>
          <w:sz w:val="16"/>
          <w:szCs w:val="16"/>
        </w:rPr>
      </w:pPr>
      <w:r w:rsidRPr="0082254A">
        <w:rPr>
          <w:rFonts w:ascii="Times New Roman" w:hAnsi="Times New Roman" w:cs="Times New Roman"/>
          <w:color w:val="000000"/>
          <w:sz w:val="16"/>
          <w:szCs w:val="16"/>
        </w:rPr>
        <w:t>в) невыполнением в срок законного предписания органа муниципального контроля, ответственность за которое предусмотрена статьей 19.5 Кодекса Российской Федерации об административных правонарушениях;</w:t>
      </w:r>
    </w:p>
    <w:p w:rsidR="00333458" w:rsidRPr="0082254A" w:rsidRDefault="00333458" w:rsidP="0082254A">
      <w:pPr>
        <w:pBdr>
          <w:top w:val="nil"/>
          <w:left w:val="nil"/>
          <w:bottom w:val="nil"/>
          <w:right w:val="nil"/>
          <w:between w:val="nil"/>
        </w:pBdr>
        <w:shd w:val="clear" w:color="auto" w:fill="FFFFFF"/>
        <w:spacing w:after="0" w:line="240" w:lineRule="auto"/>
        <w:jc w:val="both"/>
        <w:rPr>
          <w:rFonts w:ascii="Times New Roman" w:hAnsi="Times New Roman" w:cs="Times New Roman"/>
          <w:color w:val="000000"/>
          <w:sz w:val="16"/>
          <w:szCs w:val="16"/>
        </w:rPr>
      </w:pPr>
      <w:r w:rsidRPr="0082254A">
        <w:rPr>
          <w:rFonts w:ascii="Times New Roman" w:hAnsi="Times New Roman" w:cs="Times New Roman"/>
          <w:color w:val="000000"/>
          <w:sz w:val="16"/>
          <w:szCs w:val="16"/>
        </w:rPr>
        <w:t>г) иные (увеличение количества управляемых объектов до показателя установленной категории соответствующего риска).</w:t>
      </w:r>
    </w:p>
    <w:p w:rsidR="00333458" w:rsidRPr="0082254A" w:rsidRDefault="00333458" w:rsidP="003A1D64">
      <w:pPr>
        <w:pBdr>
          <w:top w:val="nil"/>
          <w:left w:val="nil"/>
          <w:bottom w:val="nil"/>
          <w:right w:val="nil"/>
          <w:between w:val="nil"/>
        </w:pBdr>
        <w:shd w:val="clear" w:color="auto" w:fill="FFFFFF"/>
        <w:spacing w:after="0" w:line="240" w:lineRule="auto"/>
        <w:jc w:val="both"/>
        <w:rPr>
          <w:rFonts w:ascii="Times New Roman" w:hAnsi="Times New Roman" w:cs="Times New Roman"/>
          <w:color w:val="000000"/>
          <w:sz w:val="16"/>
          <w:szCs w:val="16"/>
        </w:rPr>
      </w:pPr>
      <w:r w:rsidRPr="0082254A">
        <w:rPr>
          <w:rFonts w:ascii="Times New Roman" w:hAnsi="Times New Roman" w:cs="Times New Roman"/>
          <w:color w:val="000000"/>
          <w:sz w:val="16"/>
          <w:szCs w:val="16"/>
        </w:rPr>
        <w:t>6. С учетом вероятности уменьшения количества управляемых объектов до показателя установленной категории соответствующего риска, предусмотренной пунктами 2 и 3 настоящего приложения, объекты муниципального жилищного контроля, предусмотренные </w:t>
      </w:r>
      <w:hyperlink r:id="rId30" w:anchor="m_-6879773057722743128_P424">
        <w:r w:rsidRPr="0082254A">
          <w:rPr>
            <w:rFonts w:ascii="Times New Roman" w:hAnsi="Times New Roman" w:cs="Times New Roman"/>
            <w:color w:val="000000"/>
            <w:sz w:val="16"/>
            <w:szCs w:val="16"/>
          </w:rPr>
          <w:t>пунктом </w:t>
        </w:r>
      </w:hyperlink>
      <w:r w:rsidRPr="0082254A">
        <w:rPr>
          <w:rFonts w:ascii="Times New Roman" w:hAnsi="Times New Roman" w:cs="Times New Roman"/>
          <w:color w:val="000000"/>
          <w:sz w:val="16"/>
          <w:szCs w:val="16"/>
        </w:rPr>
        <w:t xml:space="preserve">2 и 3 настоящего приложения подлежащие отнесению к соответствующей категории умеренного либо низкого риска. </w:t>
      </w:r>
    </w:p>
    <w:p w:rsidR="00333458" w:rsidRPr="0082254A" w:rsidRDefault="00333458" w:rsidP="0082254A">
      <w:pPr>
        <w:pBdr>
          <w:top w:val="nil"/>
          <w:left w:val="nil"/>
          <w:bottom w:val="nil"/>
          <w:right w:val="nil"/>
          <w:between w:val="nil"/>
        </w:pBdr>
        <w:spacing w:after="0" w:line="240" w:lineRule="auto"/>
        <w:jc w:val="right"/>
        <w:rPr>
          <w:rFonts w:ascii="Times New Roman" w:hAnsi="Times New Roman" w:cs="Times New Roman"/>
          <w:color w:val="000000"/>
          <w:sz w:val="16"/>
          <w:szCs w:val="16"/>
        </w:rPr>
      </w:pPr>
      <w:r w:rsidRPr="0082254A">
        <w:rPr>
          <w:rFonts w:ascii="Times New Roman" w:hAnsi="Times New Roman" w:cs="Times New Roman"/>
          <w:color w:val="000000"/>
          <w:sz w:val="16"/>
          <w:szCs w:val="16"/>
        </w:rPr>
        <w:t>Приложение № 2</w:t>
      </w:r>
    </w:p>
    <w:p w:rsidR="00333458" w:rsidRPr="0082254A" w:rsidRDefault="00333458" w:rsidP="0082254A">
      <w:pPr>
        <w:pBdr>
          <w:top w:val="nil"/>
          <w:left w:val="nil"/>
          <w:bottom w:val="nil"/>
          <w:right w:val="nil"/>
          <w:between w:val="nil"/>
        </w:pBdr>
        <w:spacing w:after="0" w:line="240" w:lineRule="auto"/>
        <w:jc w:val="right"/>
        <w:rPr>
          <w:rFonts w:ascii="Times New Roman" w:hAnsi="Times New Roman" w:cs="Times New Roman"/>
          <w:color w:val="000000"/>
          <w:sz w:val="16"/>
          <w:szCs w:val="16"/>
        </w:rPr>
      </w:pPr>
      <w:r w:rsidRPr="0082254A">
        <w:rPr>
          <w:rFonts w:ascii="Times New Roman" w:hAnsi="Times New Roman" w:cs="Times New Roman"/>
          <w:color w:val="000000"/>
          <w:sz w:val="16"/>
          <w:szCs w:val="16"/>
        </w:rPr>
        <w:t xml:space="preserve">к Положению о муниципальном </w:t>
      </w:r>
    </w:p>
    <w:p w:rsidR="00333458" w:rsidRPr="0082254A" w:rsidRDefault="00333458" w:rsidP="0082254A">
      <w:pPr>
        <w:pBdr>
          <w:top w:val="nil"/>
          <w:left w:val="nil"/>
          <w:bottom w:val="nil"/>
          <w:right w:val="nil"/>
          <w:between w:val="nil"/>
        </w:pBdr>
        <w:spacing w:after="0" w:line="240" w:lineRule="auto"/>
        <w:jc w:val="right"/>
        <w:rPr>
          <w:rFonts w:ascii="Times New Roman" w:hAnsi="Times New Roman" w:cs="Times New Roman"/>
          <w:color w:val="000000"/>
          <w:sz w:val="16"/>
          <w:szCs w:val="16"/>
        </w:rPr>
      </w:pPr>
      <w:r w:rsidRPr="0082254A">
        <w:rPr>
          <w:rFonts w:ascii="Times New Roman" w:hAnsi="Times New Roman" w:cs="Times New Roman"/>
          <w:color w:val="000000"/>
          <w:sz w:val="16"/>
          <w:szCs w:val="16"/>
        </w:rPr>
        <w:t>жилищном контроле</w:t>
      </w:r>
    </w:p>
    <w:p w:rsidR="00333458" w:rsidRPr="0082254A" w:rsidRDefault="00333458" w:rsidP="0082254A">
      <w:pPr>
        <w:pBdr>
          <w:top w:val="nil"/>
          <w:left w:val="nil"/>
          <w:bottom w:val="nil"/>
          <w:right w:val="nil"/>
          <w:between w:val="nil"/>
        </w:pBdr>
        <w:spacing w:after="0" w:line="240" w:lineRule="auto"/>
        <w:jc w:val="right"/>
        <w:rPr>
          <w:rFonts w:ascii="Times New Roman" w:hAnsi="Times New Roman" w:cs="Times New Roman"/>
          <w:color w:val="000000"/>
          <w:sz w:val="16"/>
          <w:szCs w:val="16"/>
        </w:rPr>
      </w:pPr>
    </w:p>
    <w:p w:rsidR="00333458" w:rsidRPr="0082254A" w:rsidRDefault="00333458" w:rsidP="0082254A">
      <w:pPr>
        <w:pBdr>
          <w:top w:val="nil"/>
          <w:left w:val="nil"/>
          <w:bottom w:val="nil"/>
          <w:right w:val="nil"/>
          <w:between w:val="nil"/>
        </w:pBdr>
        <w:spacing w:after="0" w:line="240" w:lineRule="auto"/>
        <w:jc w:val="center"/>
        <w:rPr>
          <w:rFonts w:ascii="Times New Roman" w:hAnsi="Times New Roman" w:cs="Times New Roman"/>
          <w:color w:val="000000"/>
          <w:sz w:val="16"/>
          <w:szCs w:val="16"/>
        </w:rPr>
      </w:pPr>
      <w:r w:rsidRPr="0082254A">
        <w:rPr>
          <w:rFonts w:ascii="Times New Roman" w:hAnsi="Times New Roman" w:cs="Times New Roman"/>
          <w:color w:val="000000"/>
          <w:sz w:val="16"/>
          <w:szCs w:val="16"/>
        </w:rPr>
        <w:t>ИНДИКАТОРЫ РИСКА НАРУШЕНИЯ ОБЯЗАТЕЛЬНЫХ ТРЕБОВАНИЙ, ИСПОЛЬЗУЕМЫЕ В КАЧЕСТВЕ ОСНОВАНИЯ ДЛЯ ПРОВЕДЕНИЯ КОНТРОЛЬНЫХ МЕРОПРИЯТИЙ ПРИ ОСУЩЕСТВЛЕНИИ МУНИЦИПАЛЬНОГО КОНТРОЛЯ</w:t>
      </w:r>
      <w:r w:rsidRPr="0082254A">
        <w:rPr>
          <w:rFonts w:ascii="Times New Roman" w:hAnsi="Times New Roman" w:cs="Times New Roman"/>
          <w:color w:val="000000"/>
          <w:sz w:val="16"/>
          <w:szCs w:val="16"/>
          <w:vertAlign w:val="superscript"/>
        </w:rPr>
        <w:footnoteReference w:id="5"/>
      </w:r>
    </w:p>
    <w:p w:rsidR="00333458" w:rsidRPr="0082254A" w:rsidRDefault="00333458" w:rsidP="0082254A">
      <w:pPr>
        <w:pBdr>
          <w:top w:val="nil"/>
          <w:left w:val="nil"/>
          <w:bottom w:val="nil"/>
          <w:right w:val="nil"/>
          <w:between w:val="nil"/>
        </w:pBdr>
        <w:spacing w:after="0" w:line="240" w:lineRule="auto"/>
        <w:jc w:val="both"/>
        <w:rPr>
          <w:rFonts w:ascii="Times New Roman" w:hAnsi="Times New Roman" w:cs="Times New Roman"/>
          <w:color w:val="000000"/>
          <w:sz w:val="16"/>
          <w:szCs w:val="16"/>
        </w:rPr>
      </w:pPr>
    </w:p>
    <w:p w:rsidR="00333458" w:rsidRPr="0082254A" w:rsidRDefault="00333458" w:rsidP="0082254A">
      <w:pPr>
        <w:pBdr>
          <w:top w:val="nil"/>
          <w:left w:val="nil"/>
          <w:bottom w:val="nil"/>
          <w:right w:val="nil"/>
          <w:between w:val="nil"/>
        </w:pBdr>
        <w:spacing w:after="0" w:line="240" w:lineRule="auto"/>
        <w:jc w:val="both"/>
        <w:rPr>
          <w:rFonts w:ascii="Times New Roman" w:hAnsi="Times New Roman" w:cs="Times New Roman"/>
          <w:color w:val="000000"/>
          <w:sz w:val="16"/>
          <w:szCs w:val="16"/>
        </w:rPr>
      </w:pPr>
      <w:r w:rsidRPr="0082254A">
        <w:rPr>
          <w:rFonts w:ascii="Times New Roman" w:hAnsi="Times New Roman" w:cs="Times New Roman"/>
          <w:color w:val="000000"/>
          <w:sz w:val="16"/>
          <w:szCs w:val="16"/>
        </w:rPr>
        <w:t xml:space="preserve">1. Поступление в </w:t>
      </w:r>
      <w:r w:rsidRPr="0082254A">
        <w:rPr>
          <w:rFonts w:ascii="Times New Roman" w:hAnsi="Times New Roman" w:cs="Times New Roman"/>
          <w:i/>
          <w:color w:val="000000"/>
          <w:sz w:val="16"/>
          <w:szCs w:val="16"/>
        </w:rPr>
        <w:t>местную администрацию</w:t>
      </w:r>
      <w:r w:rsidRPr="0082254A">
        <w:rPr>
          <w:rFonts w:ascii="Times New Roman" w:hAnsi="Times New Roman" w:cs="Times New Roman"/>
          <w:color w:val="000000"/>
          <w:sz w:val="16"/>
          <w:szCs w:val="16"/>
        </w:rPr>
        <w:t xml:space="preserve"> обращения гражданина или организации,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к:</w:t>
      </w:r>
    </w:p>
    <w:p w:rsidR="00333458" w:rsidRPr="0082254A" w:rsidRDefault="00333458" w:rsidP="0082254A">
      <w:pPr>
        <w:pBdr>
          <w:top w:val="nil"/>
          <w:left w:val="nil"/>
          <w:bottom w:val="nil"/>
          <w:right w:val="nil"/>
          <w:between w:val="nil"/>
        </w:pBdr>
        <w:spacing w:after="0" w:line="240" w:lineRule="auto"/>
        <w:jc w:val="both"/>
        <w:rPr>
          <w:rFonts w:ascii="Times New Roman" w:hAnsi="Times New Roman" w:cs="Times New Roman"/>
          <w:color w:val="000000"/>
          <w:sz w:val="16"/>
          <w:szCs w:val="16"/>
        </w:rPr>
      </w:pPr>
      <w:r w:rsidRPr="0082254A">
        <w:rPr>
          <w:rFonts w:ascii="Times New Roman" w:hAnsi="Times New Roman" w:cs="Times New Roman"/>
          <w:color w:val="000000"/>
          <w:sz w:val="16"/>
          <w:szCs w:val="16"/>
        </w:rPr>
        <w:t xml:space="preserve">а) порядку осуществления перевода жилого помещения в нежилое помещение и нежилого помещения в жилое в многоквартирном доме; </w:t>
      </w:r>
    </w:p>
    <w:p w:rsidR="00333458" w:rsidRPr="0082254A" w:rsidRDefault="00333458" w:rsidP="0082254A">
      <w:pPr>
        <w:pBdr>
          <w:top w:val="nil"/>
          <w:left w:val="nil"/>
          <w:bottom w:val="nil"/>
          <w:right w:val="nil"/>
          <w:between w:val="nil"/>
        </w:pBdr>
        <w:spacing w:after="0" w:line="240" w:lineRule="auto"/>
        <w:jc w:val="both"/>
        <w:rPr>
          <w:rFonts w:ascii="Times New Roman" w:hAnsi="Times New Roman" w:cs="Times New Roman"/>
          <w:color w:val="000000"/>
          <w:sz w:val="16"/>
          <w:szCs w:val="16"/>
        </w:rPr>
      </w:pPr>
      <w:r w:rsidRPr="0082254A">
        <w:rPr>
          <w:rFonts w:ascii="Times New Roman" w:hAnsi="Times New Roman" w:cs="Times New Roman"/>
          <w:color w:val="000000"/>
          <w:sz w:val="16"/>
          <w:szCs w:val="16"/>
        </w:rPr>
        <w:t>б) порядку осуществления перепланировки и (или) переустройства помещений в многоквартирном доме;</w:t>
      </w:r>
    </w:p>
    <w:p w:rsidR="00333458" w:rsidRPr="0082254A" w:rsidRDefault="00333458" w:rsidP="0082254A">
      <w:pPr>
        <w:pBdr>
          <w:top w:val="nil"/>
          <w:left w:val="nil"/>
          <w:bottom w:val="nil"/>
          <w:right w:val="nil"/>
          <w:between w:val="nil"/>
        </w:pBdr>
        <w:spacing w:after="0" w:line="240" w:lineRule="auto"/>
        <w:jc w:val="both"/>
        <w:rPr>
          <w:rFonts w:ascii="Times New Roman" w:hAnsi="Times New Roman" w:cs="Times New Roman"/>
          <w:color w:val="000000"/>
          <w:sz w:val="16"/>
          <w:szCs w:val="16"/>
        </w:rPr>
      </w:pPr>
      <w:r w:rsidRPr="0082254A">
        <w:rPr>
          <w:rFonts w:ascii="Times New Roman" w:hAnsi="Times New Roman" w:cs="Times New Roman"/>
          <w:color w:val="000000"/>
          <w:sz w:val="16"/>
          <w:szCs w:val="16"/>
        </w:rPr>
        <w:t>в) к предоставлению коммунальных услуг собственникам                                  и пользователям помещений в многоквартирных домах и жилых домов;</w:t>
      </w:r>
    </w:p>
    <w:p w:rsidR="00333458" w:rsidRPr="0082254A" w:rsidRDefault="00333458" w:rsidP="0082254A">
      <w:pPr>
        <w:pBdr>
          <w:top w:val="nil"/>
          <w:left w:val="nil"/>
          <w:bottom w:val="nil"/>
          <w:right w:val="nil"/>
          <w:between w:val="nil"/>
        </w:pBdr>
        <w:spacing w:after="0" w:line="240" w:lineRule="auto"/>
        <w:jc w:val="both"/>
        <w:rPr>
          <w:rFonts w:ascii="Times New Roman" w:hAnsi="Times New Roman" w:cs="Times New Roman"/>
          <w:color w:val="000000"/>
          <w:sz w:val="16"/>
          <w:szCs w:val="16"/>
        </w:rPr>
      </w:pPr>
      <w:r w:rsidRPr="0082254A">
        <w:rPr>
          <w:rFonts w:ascii="Times New Roman" w:hAnsi="Times New Roman" w:cs="Times New Roman"/>
          <w:color w:val="000000"/>
          <w:sz w:val="16"/>
          <w:szCs w:val="16"/>
        </w:rPr>
        <w:t>г) к обеспечению доступности для инвалидов помещений                                         в многоквартирных домах;</w:t>
      </w:r>
    </w:p>
    <w:p w:rsidR="00333458" w:rsidRPr="0082254A" w:rsidRDefault="00333458" w:rsidP="0082254A">
      <w:pPr>
        <w:pBdr>
          <w:top w:val="nil"/>
          <w:left w:val="nil"/>
          <w:bottom w:val="nil"/>
          <w:right w:val="nil"/>
          <w:between w:val="nil"/>
        </w:pBdr>
        <w:spacing w:after="0" w:line="240" w:lineRule="auto"/>
        <w:jc w:val="both"/>
        <w:rPr>
          <w:rFonts w:ascii="Times New Roman" w:hAnsi="Times New Roman" w:cs="Times New Roman"/>
          <w:color w:val="000000"/>
          <w:sz w:val="16"/>
          <w:szCs w:val="16"/>
        </w:rPr>
      </w:pPr>
      <w:proofErr w:type="spellStart"/>
      <w:r w:rsidRPr="0082254A">
        <w:rPr>
          <w:rFonts w:ascii="Times New Roman" w:hAnsi="Times New Roman" w:cs="Times New Roman"/>
          <w:color w:val="000000"/>
          <w:sz w:val="16"/>
          <w:szCs w:val="16"/>
        </w:rPr>
        <w:t>д</w:t>
      </w:r>
      <w:proofErr w:type="spellEnd"/>
      <w:r w:rsidRPr="0082254A">
        <w:rPr>
          <w:rFonts w:ascii="Times New Roman" w:hAnsi="Times New Roman" w:cs="Times New Roman"/>
          <w:color w:val="000000"/>
          <w:sz w:val="16"/>
          <w:szCs w:val="16"/>
        </w:rPr>
        <w:t>) к деятельности юридических лиц, осуществляющих управление многоквартирными домами, в части осуществления аварийно-диспетчерского обслуживания;</w:t>
      </w:r>
    </w:p>
    <w:p w:rsidR="00333458" w:rsidRPr="0082254A" w:rsidRDefault="00333458" w:rsidP="0082254A">
      <w:pPr>
        <w:pBdr>
          <w:top w:val="nil"/>
          <w:left w:val="nil"/>
          <w:bottom w:val="nil"/>
          <w:right w:val="nil"/>
          <w:between w:val="nil"/>
        </w:pBdr>
        <w:spacing w:after="0" w:line="240" w:lineRule="auto"/>
        <w:jc w:val="both"/>
        <w:rPr>
          <w:rFonts w:ascii="Times New Roman" w:hAnsi="Times New Roman" w:cs="Times New Roman"/>
          <w:color w:val="000000"/>
          <w:sz w:val="16"/>
          <w:szCs w:val="16"/>
        </w:rPr>
      </w:pPr>
      <w:r w:rsidRPr="0082254A">
        <w:rPr>
          <w:rFonts w:ascii="Times New Roman" w:hAnsi="Times New Roman" w:cs="Times New Roman"/>
          <w:color w:val="000000"/>
          <w:sz w:val="16"/>
          <w:szCs w:val="16"/>
        </w:rPr>
        <w:t>е) к обеспечению безопасности при использовании и содержании внутридомового и внутриквартирного газового оборудования.</w:t>
      </w:r>
    </w:p>
    <w:p w:rsidR="00333458" w:rsidRPr="0082254A" w:rsidRDefault="00333458" w:rsidP="0082254A">
      <w:pPr>
        <w:pBdr>
          <w:top w:val="nil"/>
          <w:left w:val="nil"/>
          <w:bottom w:val="nil"/>
          <w:right w:val="nil"/>
          <w:between w:val="nil"/>
        </w:pBdr>
        <w:spacing w:after="0" w:line="240" w:lineRule="auto"/>
        <w:jc w:val="both"/>
        <w:rPr>
          <w:rFonts w:ascii="Times New Roman" w:hAnsi="Times New Roman" w:cs="Times New Roman"/>
          <w:color w:val="000000"/>
          <w:sz w:val="16"/>
          <w:szCs w:val="16"/>
        </w:rPr>
      </w:pPr>
      <w:r w:rsidRPr="0082254A">
        <w:rPr>
          <w:rFonts w:ascii="Times New Roman" w:hAnsi="Times New Roman" w:cs="Times New Roman"/>
          <w:color w:val="000000"/>
          <w:sz w:val="16"/>
          <w:szCs w:val="16"/>
        </w:rPr>
        <w:t xml:space="preserve">Наличие индикатора риска, предусмотренного </w:t>
      </w:r>
      <w:proofErr w:type="spellStart"/>
      <w:r w:rsidRPr="0082254A">
        <w:rPr>
          <w:rFonts w:ascii="Times New Roman" w:hAnsi="Times New Roman" w:cs="Times New Roman"/>
          <w:color w:val="000000"/>
          <w:sz w:val="16"/>
          <w:szCs w:val="16"/>
        </w:rPr>
        <w:t>пп</w:t>
      </w:r>
      <w:proofErr w:type="spellEnd"/>
      <w:r w:rsidRPr="0082254A">
        <w:rPr>
          <w:rFonts w:ascii="Times New Roman" w:hAnsi="Times New Roman" w:cs="Times New Roman"/>
          <w:color w:val="000000"/>
          <w:sz w:val="16"/>
          <w:szCs w:val="16"/>
        </w:rPr>
        <w:t xml:space="preserve">. «е» п. 1 Приложения № 2 к Положению свидетельствует о непосредственной угрозе причинения вреда (ущерба) охраняемым законом ценностям и является основанием                   для проведения внепланового контрольного мероприятия незамедлительно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 </w:t>
      </w:r>
    </w:p>
    <w:p w:rsidR="00333458" w:rsidRPr="0082254A" w:rsidRDefault="00333458" w:rsidP="0082254A">
      <w:pPr>
        <w:pBdr>
          <w:top w:val="nil"/>
          <w:left w:val="nil"/>
          <w:bottom w:val="nil"/>
          <w:right w:val="nil"/>
          <w:between w:val="nil"/>
        </w:pBdr>
        <w:spacing w:after="0" w:line="240" w:lineRule="auto"/>
        <w:jc w:val="both"/>
        <w:rPr>
          <w:rFonts w:ascii="Times New Roman" w:hAnsi="Times New Roman" w:cs="Times New Roman"/>
          <w:color w:val="000000"/>
          <w:sz w:val="16"/>
          <w:szCs w:val="16"/>
        </w:rPr>
      </w:pPr>
      <w:r w:rsidRPr="0082254A">
        <w:rPr>
          <w:rFonts w:ascii="Times New Roman" w:hAnsi="Times New Roman" w:cs="Times New Roman"/>
          <w:color w:val="000000"/>
          <w:sz w:val="16"/>
          <w:szCs w:val="16"/>
        </w:rPr>
        <w:t xml:space="preserve">2. Поступление в </w:t>
      </w:r>
      <w:r w:rsidRPr="0082254A">
        <w:rPr>
          <w:rFonts w:ascii="Times New Roman" w:hAnsi="Times New Roman" w:cs="Times New Roman"/>
          <w:i/>
          <w:color w:val="000000"/>
          <w:sz w:val="16"/>
          <w:szCs w:val="16"/>
        </w:rPr>
        <w:t>местную администрацию</w:t>
      </w:r>
      <w:r w:rsidRPr="0082254A">
        <w:rPr>
          <w:rFonts w:ascii="Times New Roman" w:hAnsi="Times New Roman" w:cs="Times New Roman"/>
          <w:color w:val="000000"/>
          <w:sz w:val="16"/>
          <w:szCs w:val="16"/>
        </w:rPr>
        <w:t xml:space="preserve"> обращения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установленных частью 1 статьи 20 Жилищного кодекса Российской Федерации, за исключением обращений, указанных в пункте 1 настоящих типовых индикаторов, и обращений, послуживших основанием для проведения внепланового контрольного мероприятия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 </w:t>
      </w:r>
      <w:r w:rsidRPr="0082254A">
        <w:rPr>
          <w:rFonts w:ascii="Times New Roman" w:hAnsi="Times New Roman" w:cs="Times New Roman"/>
          <w:i/>
          <w:color w:val="000000"/>
          <w:sz w:val="16"/>
          <w:szCs w:val="16"/>
        </w:rPr>
        <w:t>местной администрацией</w:t>
      </w:r>
      <w:r w:rsidRPr="0082254A">
        <w:rPr>
          <w:rFonts w:ascii="Times New Roman" w:hAnsi="Times New Roman" w:cs="Times New Roman"/>
          <w:color w:val="000000"/>
          <w:sz w:val="16"/>
          <w:szCs w:val="16"/>
        </w:rPr>
        <w:t xml:space="preserve"> объявлялись предостережения                                               о недопустимости нарушения аналогичных обязательных требований.</w:t>
      </w:r>
    </w:p>
    <w:p w:rsidR="00333458" w:rsidRPr="0082254A" w:rsidRDefault="00333458" w:rsidP="0082254A">
      <w:pPr>
        <w:pBdr>
          <w:top w:val="nil"/>
          <w:left w:val="nil"/>
          <w:bottom w:val="nil"/>
          <w:right w:val="nil"/>
          <w:between w:val="nil"/>
        </w:pBdr>
        <w:spacing w:after="0" w:line="240" w:lineRule="auto"/>
        <w:jc w:val="both"/>
        <w:rPr>
          <w:rFonts w:ascii="Times New Roman" w:hAnsi="Times New Roman" w:cs="Times New Roman"/>
          <w:color w:val="000000"/>
          <w:sz w:val="16"/>
          <w:szCs w:val="16"/>
        </w:rPr>
      </w:pPr>
      <w:r w:rsidRPr="0082254A">
        <w:rPr>
          <w:rFonts w:ascii="Times New Roman" w:hAnsi="Times New Roman" w:cs="Times New Roman"/>
          <w:color w:val="000000"/>
          <w:sz w:val="16"/>
          <w:szCs w:val="16"/>
        </w:rPr>
        <w:t xml:space="preserve">3. 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w:t>
      </w:r>
      <w:r w:rsidRPr="0082254A">
        <w:rPr>
          <w:rFonts w:ascii="Times New Roman" w:hAnsi="Times New Roman" w:cs="Times New Roman"/>
          <w:i/>
          <w:color w:val="000000"/>
          <w:sz w:val="16"/>
          <w:szCs w:val="16"/>
        </w:rPr>
        <w:t>местной администрации</w:t>
      </w:r>
      <w:r w:rsidRPr="0082254A">
        <w:rPr>
          <w:rFonts w:ascii="Times New Roman" w:hAnsi="Times New Roman" w:cs="Times New Roman"/>
          <w:color w:val="000000"/>
          <w:sz w:val="16"/>
          <w:szCs w:val="16"/>
        </w:rPr>
        <w:t xml:space="preserve"> от граждан или организаций,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установленных частью 4 статьи 20 Жилищного кодекса Российской Федерации, допущенных контролируемым лицом. </w:t>
      </w:r>
    </w:p>
    <w:p w:rsidR="00333458" w:rsidRPr="0082254A" w:rsidRDefault="00333458" w:rsidP="0082254A">
      <w:pPr>
        <w:pBdr>
          <w:top w:val="nil"/>
          <w:left w:val="nil"/>
          <w:bottom w:val="nil"/>
          <w:right w:val="nil"/>
          <w:between w:val="nil"/>
        </w:pBdr>
        <w:spacing w:after="0" w:line="240" w:lineRule="auto"/>
        <w:jc w:val="both"/>
        <w:rPr>
          <w:rFonts w:ascii="Times New Roman" w:hAnsi="Times New Roman" w:cs="Times New Roman"/>
          <w:color w:val="000000"/>
          <w:sz w:val="16"/>
          <w:szCs w:val="16"/>
        </w:rPr>
      </w:pPr>
      <w:r w:rsidRPr="0082254A">
        <w:rPr>
          <w:rFonts w:ascii="Times New Roman" w:hAnsi="Times New Roman" w:cs="Times New Roman"/>
          <w:color w:val="000000"/>
          <w:sz w:val="16"/>
          <w:szCs w:val="16"/>
        </w:rPr>
        <w:t>4. 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жилищно-коммунального хозяйства.</w:t>
      </w:r>
    </w:p>
    <w:p w:rsidR="00333458" w:rsidRDefault="00333458" w:rsidP="0082254A">
      <w:pPr>
        <w:widowControl w:val="0"/>
        <w:pBdr>
          <w:top w:val="nil"/>
          <w:left w:val="nil"/>
          <w:bottom w:val="nil"/>
          <w:right w:val="nil"/>
          <w:between w:val="nil"/>
        </w:pBdr>
        <w:spacing w:after="0" w:line="240" w:lineRule="auto"/>
        <w:rPr>
          <w:rFonts w:ascii="Times New Roman" w:hAnsi="Times New Roman" w:cs="Times New Roman"/>
          <w:color w:val="000000"/>
          <w:sz w:val="16"/>
          <w:szCs w:val="16"/>
        </w:rPr>
      </w:pPr>
    </w:p>
    <w:p w:rsidR="0025741F" w:rsidRPr="0082254A" w:rsidRDefault="0025741F" w:rsidP="0082254A">
      <w:pPr>
        <w:widowControl w:val="0"/>
        <w:pBdr>
          <w:top w:val="nil"/>
          <w:left w:val="nil"/>
          <w:bottom w:val="nil"/>
          <w:right w:val="nil"/>
          <w:between w:val="nil"/>
        </w:pBdr>
        <w:spacing w:after="0" w:line="240" w:lineRule="auto"/>
        <w:rPr>
          <w:rFonts w:ascii="Times New Roman" w:hAnsi="Times New Roman" w:cs="Times New Roman"/>
          <w:color w:val="000000"/>
          <w:sz w:val="16"/>
          <w:szCs w:val="16"/>
        </w:rPr>
        <w:sectPr w:rsidR="0025741F" w:rsidRPr="0082254A">
          <w:headerReference w:type="even" r:id="rId31"/>
          <w:headerReference w:type="default" r:id="rId32"/>
          <w:footerReference w:type="even" r:id="rId33"/>
          <w:footerReference w:type="default" r:id="rId34"/>
          <w:headerReference w:type="first" r:id="rId35"/>
          <w:footerReference w:type="first" r:id="rId36"/>
          <w:pgSz w:w="11906" w:h="16838"/>
          <w:pgMar w:top="1134" w:right="707" w:bottom="1134" w:left="1701" w:header="708" w:footer="708" w:gutter="0"/>
          <w:pgNumType w:start="1"/>
          <w:cols w:space="720"/>
          <w:titlePg/>
        </w:sectPr>
      </w:pPr>
    </w:p>
    <w:p w:rsidR="00333458" w:rsidRPr="0082254A" w:rsidRDefault="00333458" w:rsidP="0082254A">
      <w:pPr>
        <w:pBdr>
          <w:top w:val="nil"/>
          <w:left w:val="nil"/>
          <w:bottom w:val="nil"/>
          <w:right w:val="nil"/>
          <w:between w:val="nil"/>
        </w:pBdr>
        <w:spacing w:after="0" w:line="240" w:lineRule="auto"/>
        <w:jc w:val="right"/>
        <w:rPr>
          <w:rFonts w:ascii="Times New Roman" w:hAnsi="Times New Roman" w:cs="Times New Roman"/>
          <w:color w:val="000000"/>
          <w:sz w:val="16"/>
          <w:szCs w:val="16"/>
        </w:rPr>
      </w:pPr>
      <w:bookmarkStart w:id="7" w:name="_Hlk83223486"/>
      <w:r w:rsidRPr="0082254A">
        <w:rPr>
          <w:rFonts w:ascii="Times New Roman" w:hAnsi="Times New Roman" w:cs="Times New Roman"/>
          <w:color w:val="000000"/>
          <w:sz w:val="16"/>
          <w:szCs w:val="16"/>
        </w:rPr>
        <w:lastRenderedPageBreak/>
        <w:t>Приложение № 3</w:t>
      </w:r>
    </w:p>
    <w:p w:rsidR="00333458" w:rsidRPr="0082254A" w:rsidRDefault="00333458" w:rsidP="0082254A">
      <w:pPr>
        <w:pBdr>
          <w:top w:val="nil"/>
          <w:left w:val="nil"/>
          <w:bottom w:val="nil"/>
          <w:right w:val="nil"/>
          <w:between w:val="nil"/>
        </w:pBdr>
        <w:spacing w:after="0" w:line="240" w:lineRule="auto"/>
        <w:jc w:val="right"/>
        <w:rPr>
          <w:rFonts w:ascii="Times New Roman" w:hAnsi="Times New Roman" w:cs="Times New Roman"/>
          <w:color w:val="000000"/>
          <w:sz w:val="16"/>
          <w:szCs w:val="16"/>
        </w:rPr>
      </w:pPr>
      <w:r w:rsidRPr="0082254A">
        <w:rPr>
          <w:rFonts w:ascii="Times New Roman" w:hAnsi="Times New Roman" w:cs="Times New Roman"/>
          <w:color w:val="000000"/>
          <w:sz w:val="16"/>
          <w:szCs w:val="16"/>
        </w:rPr>
        <w:t xml:space="preserve">к Положению о муниципальном </w:t>
      </w:r>
    </w:p>
    <w:p w:rsidR="00333458" w:rsidRPr="0082254A" w:rsidRDefault="00333458" w:rsidP="0082254A">
      <w:pPr>
        <w:pBdr>
          <w:top w:val="nil"/>
          <w:left w:val="nil"/>
          <w:bottom w:val="nil"/>
          <w:right w:val="nil"/>
          <w:between w:val="nil"/>
        </w:pBdr>
        <w:spacing w:after="0" w:line="240" w:lineRule="auto"/>
        <w:jc w:val="right"/>
        <w:rPr>
          <w:rFonts w:ascii="Times New Roman" w:hAnsi="Times New Roman" w:cs="Times New Roman"/>
          <w:color w:val="000000"/>
          <w:sz w:val="16"/>
          <w:szCs w:val="16"/>
        </w:rPr>
      </w:pPr>
      <w:bookmarkStart w:id="8" w:name="_2et92p0" w:colFirst="0" w:colLast="0"/>
      <w:bookmarkEnd w:id="8"/>
      <w:r w:rsidRPr="0082254A">
        <w:rPr>
          <w:rFonts w:ascii="Times New Roman" w:hAnsi="Times New Roman" w:cs="Times New Roman"/>
          <w:color w:val="000000"/>
          <w:sz w:val="16"/>
          <w:szCs w:val="16"/>
        </w:rPr>
        <w:t>жилищном контроле</w:t>
      </w:r>
    </w:p>
    <w:p w:rsidR="00333458" w:rsidRPr="0082254A" w:rsidRDefault="00333458" w:rsidP="0082254A">
      <w:pPr>
        <w:pBdr>
          <w:top w:val="nil"/>
          <w:left w:val="nil"/>
          <w:bottom w:val="nil"/>
          <w:right w:val="nil"/>
          <w:between w:val="nil"/>
        </w:pBdr>
        <w:spacing w:after="0" w:line="240" w:lineRule="auto"/>
        <w:jc w:val="center"/>
        <w:rPr>
          <w:rFonts w:ascii="Times New Roman" w:hAnsi="Times New Roman" w:cs="Times New Roman"/>
          <w:color w:val="000000"/>
          <w:sz w:val="16"/>
          <w:szCs w:val="16"/>
        </w:rPr>
      </w:pPr>
      <w:r w:rsidRPr="0082254A">
        <w:rPr>
          <w:rFonts w:ascii="Times New Roman" w:hAnsi="Times New Roman" w:cs="Times New Roman"/>
          <w:color w:val="000000"/>
          <w:sz w:val="16"/>
          <w:szCs w:val="16"/>
        </w:rPr>
        <w:t xml:space="preserve">ПЕРЕЧЕНЬ ПОКАЗАТЕЛЕЙ РЕЗУЛЬТАТИВНОСТИ И ЭФФЕКТИВНОСТИ ДЕЯТЕЛЬСНОСТИ </w:t>
      </w:r>
    </w:p>
    <w:p w:rsidR="00333458" w:rsidRPr="0082254A" w:rsidRDefault="00333458" w:rsidP="0082254A">
      <w:pPr>
        <w:pBdr>
          <w:top w:val="nil"/>
          <w:left w:val="nil"/>
          <w:bottom w:val="nil"/>
          <w:right w:val="nil"/>
          <w:between w:val="nil"/>
        </w:pBdr>
        <w:spacing w:after="0" w:line="240" w:lineRule="auto"/>
        <w:jc w:val="center"/>
        <w:rPr>
          <w:rFonts w:ascii="Times New Roman" w:hAnsi="Times New Roman" w:cs="Times New Roman"/>
          <w:color w:val="000000"/>
          <w:sz w:val="16"/>
          <w:szCs w:val="16"/>
        </w:rPr>
      </w:pPr>
      <w:r w:rsidRPr="0082254A">
        <w:rPr>
          <w:rFonts w:ascii="Times New Roman" w:hAnsi="Times New Roman" w:cs="Times New Roman"/>
          <w:i/>
          <w:color w:val="000000"/>
          <w:sz w:val="16"/>
          <w:szCs w:val="16"/>
        </w:rPr>
        <w:t xml:space="preserve">МЕСТНОЙ АДМИНИСТРАЦИИ </w:t>
      </w:r>
    </w:p>
    <w:p w:rsidR="00333458" w:rsidRPr="0082254A" w:rsidRDefault="00333458" w:rsidP="0082254A">
      <w:pPr>
        <w:pBdr>
          <w:top w:val="nil"/>
          <w:left w:val="nil"/>
          <w:bottom w:val="nil"/>
          <w:right w:val="nil"/>
          <w:between w:val="nil"/>
        </w:pBdr>
        <w:spacing w:after="0" w:line="240" w:lineRule="auto"/>
        <w:jc w:val="both"/>
        <w:rPr>
          <w:rFonts w:ascii="Times New Roman" w:hAnsi="Times New Roman" w:cs="Times New Roman"/>
          <w:color w:val="000000"/>
          <w:sz w:val="16"/>
          <w:szCs w:val="16"/>
        </w:rPr>
      </w:pPr>
    </w:p>
    <w:tbl>
      <w:tblPr>
        <w:tblW w:w="104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92"/>
        <w:gridCol w:w="2410"/>
        <w:gridCol w:w="708"/>
        <w:gridCol w:w="3969"/>
        <w:gridCol w:w="708"/>
        <w:gridCol w:w="285"/>
        <w:gridCol w:w="849"/>
        <w:gridCol w:w="145"/>
        <w:gridCol w:w="994"/>
      </w:tblGrid>
      <w:tr w:rsidR="00333458" w:rsidRPr="0082254A" w:rsidTr="003A1D64">
        <w:trPr>
          <w:trHeight w:val="380"/>
        </w:trPr>
        <w:tc>
          <w:tcPr>
            <w:tcW w:w="392" w:type="dxa"/>
            <w:vMerge w:val="restart"/>
            <w:tcBorders>
              <w:top w:val="single" w:sz="4" w:space="0" w:color="000000"/>
              <w:left w:val="single" w:sz="4" w:space="0" w:color="000000"/>
              <w:right w:val="single" w:sz="4" w:space="0" w:color="000000"/>
            </w:tcBorders>
            <w:vAlign w:val="center"/>
          </w:tcPr>
          <w:p w:rsidR="00333458" w:rsidRPr="0082254A" w:rsidRDefault="00333458" w:rsidP="0082254A">
            <w:pPr>
              <w:pBdr>
                <w:top w:val="nil"/>
                <w:left w:val="nil"/>
                <w:bottom w:val="nil"/>
                <w:right w:val="nil"/>
                <w:between w:val="nil"/>
              </w:pBdr>
              <w:spacing w:after="0" w:line="240" w:lineRule="auto"/>
              <w:jc w:val="center"/>
              <w:rPr>
                <w:rFonts w:ascii="Times New Roman" w:hAnsi="Times New Roman" w:cs="Times New Roman"/>
                <w:color w:val="000000"/>
                <w:sz w:val="16"/>
                <w:szCs w:val="16"/>
              </w:rPr>
            </w:pPr>
            <w:r w:rsidRPr="0082254A">
              <w:rPr>
                <w:rFonts w:ascii="Times New Roman" w:hAnsi="Times New Roman" w:cs="Times New Roman"/>
                <w:color w:val="000000"/>
                <w:sz w:val="16"/>
                <w:szCs w:val="16"/>
              </w:rPr>
              <w:t xml:space="preserve">№ </w:t>
            </w:r>
            <w:proofErr w:type="spellStart"/>
            <w:r w:rsidRPr="0082254A">
              <w:rPr>
                <w:rFonts w:ascii="Times New Roman" w:hAnsi="Times New Roman" w:cs="Times New Roman"/>
                <w:color w:val="000000"/>
                <w:sz w:val="16"/>
                <w:szCs w:val="16"/>
              </w:rPr>
              <w:t>п</w:t>
            </w:r>
            <w:proofErr w:type="spellEnd"/>
            <w:r w:rsidRPr="0082254A">
              <w:rPr>
                <w:rFonts w:ascii="Times New Roman" w:hAnsi="Times New Roman" w:cs="Times New Roman"/>
                <w:color w:val="000000"/>
                <w:sz w:val="16"/>
                <w:szCs w:val="16"/>
              </w:rPr>
              <w:t>/</w:t>
            </w:r>
            <w:proofErr w:type="spellStart"/>
            <w:r w:rsidRPr="0082254A">
              <w:rPr>
                <w:rFonts w:ascii="Times New Roman" w:hAnsi="Times New Roman" w:cs="Times New Roman"/>
                <w:color w:val="000000"/>
                <w:sz w:val="16"/>
                <w:szCs w:val="16"/>
              </w:rPr>
              <w:t>п</w:t>
            </w:r>
            <w:proofErr w:type="spellEnd"/>
          </w:p>
        </w:tc>
        <w:tc>
          <w:tcPr>
            <w:tcW w:w="2410" w:type="dxa"/>
            <w:vMerge w:val="restart"/>
            <w:tcBorders>
              <w:top w:val="single" w:sz="4" w:space="0" w:color="000000"/>
              <w:left w:val="nil"/>
              <w:right w:val="single" w:sz="4" w:space="0" w:color="000000"/>
            </w:tcBorders>
            <w:vAlign w:val="center"/>
          </w:tcPr>
          <w:p w:rsidR="00333458" w:rsidRPr="0082254A" w:rsidRDefault="00333458" w:rsidP="0082254A">
            <w:pPr>
              <w:pBdr>
                <w:top w:val="nil"/>
                <w:left w:val="nil"/>
                <w:bottom w:val="nil"/>
                <w:right w:val="nil"/>
                <w:between w:val="nil"/>
              </w:pBdr>
              <w:spacing w:after="0" w:line="240" w:lineRule="auto"/>
              <w:jc w:val="center"/>
              <w:rPr>
                <w:rFonts w:ascii="Times New Roman" w:hAnsi="Times New Roman" w:cs="Times New Roman"/>
                <w:color w:val="000000"/>
                <w:sz w:val="16"/>
                <w:szCs w:val="16"/>
              </w:rPr>
            </w:pPr>
            <w:r w:rsidRPr="0082254A">
              <w:rPr>
                <w:rFonts w:ascii="Times New Roman" w:hAnsi="Times New Roman" w:cs="Times New Roman"/>
                <w:color w:val="000000"/>
                <w:sz w:val="16"/>
                <w:szCs w:val="16"/>
              </w:rPr>
              <w:t>Наименование показателя</w:t>
            </w:r>
          </w:p>
        </w:tc>
        <w:tc>
          <w:tcPr>
            <w:tcW w:w="708" w:type="dxa"/>
            <w:vMerge w:val="restart"/>
            <w:tcBorders>
              <w:top w:val="single" w:sz="4" w:space="0" w:color="000000"/>
              <w:left w:val="nil"/>
              <w:right w:val="single" w:sz="4" w:space="0" w:color="000000"/>
            </w:tcBorders>
            <w:vAlign w:val="center"/>
          </w:tcPr>
          <w:p w:rsidR="00333458" w:rsidRPr="0082254A" w:rsidRDefault="00333458" w:rsidP="0082254A">
            <w:pPr>
              <w:pBdr>
                <w:top w:val="nil"/>
                <w:left w:val="nil"/>
                <w:bottom w:val="nil"/>
                <w:right w:val="nil"/>
                <w:between w:val="nil"/>
              </w:pBdr>
              <w:spacing w:after="0" w:line="240" w:lineRule="auto"/>
              <w:jc w:val="center"/>
              <w:rPr>
                <w:rFonts w:ascii="Times New Roman" w:hAnsi="Times New Roman" w:cs="Times New Roman"/>
                <w:color w:val="000000"/>
                <w:sz w:val="16"/>
                <w:szCs w:val="16"/>
              </w:rPr>
            </w:pPr>
            <w:r w:rsidRPr="0082254A">
              <w:rPr>
                <w:rFonts w:ascii="Times New Roman" w:hAnsi="Times New Roman" w:cs="Times New Roman"/>
                <w:color w:val="000000"/>
                <w:sz w:val="16"/>
                <w:szCs w:val="16"/>
              </w:rPr>
              <w:t>Формула расчета</w:t>
            </w:r>
          </w:p>
        </w:tc>
        <w:tc>
          <w:tcPr>
            <w:tcW w:w="3969" w:type="dxa"/>
            <w:vMerge w:val="restart"/>
            <w:tcBorders>
              <w:top w:val="single" w:sz="4" w:space="0" w:color="000000"/>
              <w:left w:val="nil"/>
              <w:right w:val="single" w:sz="4" w:space="0" w:color="000000"/>
            </w:tcBorders>
            <w:vAlign w:val="center"/>
          </w:tcPr>
          <w:p w:rsidR="00333458" w:rsidRPr="0082254A" w:rsidRDefault="00333458" w:rsidP="0082254A">
            <w:pPr>
              <w:pBdr>
                <w:top w:val="nil"/>
                <w:left w:val="nil"/>
                <w:bottom w:val="nil"/>
                <w:right w:val="nil"/>
                <w:between w:val="nil"/>
              </w:pBdr>
              <w:spacing w:after="0" w:line="240" w:lineRule="auto"/>
              <w:jc w:val="center"/>
              <w:rPr>
                <w:rFonts w:ascii="Times New Roman" w:hAnsi="Times New Roman" w:cs="Times New Roman"/>
                <w:color w:val="000000"/>
                <w:sz w:val="16"/>
                <w:szCs w:val="16"/>
              </w:rPr>
            </w:pPr>
            <w:r w:rsidRPr="0082254A">
              <w:rPr>
                <w:rFonts w:ascii="Times New Roman" w:hAnsi="Times New Roman" w:cs="Times New Roman"/>
                <w:color w:val="000000"/>
                <w:sz w:val="16"/>
                <w:szCs w:val="16"/>
              </w:rPr>
              <w:t xml:space="preserve">Комментарии                        </w:t>
            </w:r>
            <w:bookmarkStart w:id="9" w:name="_GoBack"/>
            <w:bookmarkEnd w:id="9"/>
            <w:r w:rsidRPr="0082254A">
              <w:rPr>
                <w:rFonts w:ascii="Times New Roman" w:hAnsi="Times New Roman" w:cs="Times New Roman"/>
                <w:color w:val="000000"/>
                <w:sz w:val="16"/>
                <w:szCs w:val="16"/>
              </w:rPr>
              <w:t>(интерпретация значений)</w:t>
            </w:r>
          </w:p>
        </w:tc>
        <w:tc>
          <w:tcPr>
            <w:tcW w:w="2981" w:type="dxa"/>
            <w:gridSpan w:val="5"/>
          </w:tcPr>
          <w:p w:rsidR="00333458" w:rsidRPr="0082254A" w:rsidRDefault="00333458" w:rsidP="0082254A">
            <w:pPr>
              <w:pBdr>
                <w:top w:val="nil"/>
                <w:left w:val="nil"/>
                <w:bottom w:val="nil"/>
                <w:right w:val="nil"/>
                <w:between w:val="nil"/>
              </w:pBdr>
              <w:spacing w:after="0" w:line="240" w:lineRule="auto"/>
              <w:jc w:val="center"/>
              <w:rPr>
                <w:rFonts w:ascii="Times New Roman" w:hAnsi="Times New Roman" w:cs="Times New Roman"/>
                <w:color w:val="000000"/>
                <w:sz w:val="16"/>
                <w:szCs w:val="16"/>
              </w:rPr>
            </w:pPr>
            <w:r w:rsidRPr="0082254A">
              <w:rPr>
                <w:rFonts w:ascii="Times New Roman" w:hAnsi="Times New Roman" w:cs="Times New Roman"/>
                <w:color w:val="000000"/>
                <w:sz w:val="16"/>
                <w:szCs w:val="16"/>
              </w:rPr>
              <w:t>Целевые значения показателей</w:t>
            </w:r>
          </w:p>
          <w:p w:rsidR="00333458" w:rsidRPr="0082254A" w:rsidRDefault="00333458" w:rsidP="0082254A">
            <w:pPr>
              <w:pBdr>
                <w:top w:val="nil"/>
                <w:left w:val="nil"/>
                <w:bottom w:val="nil"/>
                <w:right w:val="nil"/>
                <w:between w:val="nil"/>
              </w:pBdr>
              <w:spacing w:after="0" w:line="240" w:lineRule="auto"/>
              <w:jc w:val="center"/>
              <w:rPr>
                <w:rFonts w:ascii="Times New Roman" w:hAnsi="Times New Roman" w:cs="Times New Roman"/>
                <w:color w:val="000000"/>
                <w:sz w:val="16"/>
                <w:szCs w:val="16"/>
              </w:rPr>
            </w:pPr>
          </w:p>
        </w:tc>
      </w:tr>
      <w:tr w:rsidR="00333458" w:rsidRPr="0082254A" w:rsidTr="003A1D64">
        <w:trPr>
          <w:trHeight w:val="380"/>
        </w:trPr>
        <w:tc>
          <w:tcPr>
            <w:tcW w:w="392" w:type="dxa"/>
            <w:vMerge/>
            <w:tcBorders>
              <w:top w:val="single" w:sz="4" w:space="0" w:color="000000"/>
              <w:left w:val="single" w:sz="4" w:space="0" w:color="000000"/>
              <w:right w:val="single" w:sz="4" w:space="0" w:color="000000"/>
            </w:tcBorders>
            <w:vAlign w:val="center"/>
          </w:tcPr>
          <w:p w:rsidR="00333458" w:rsidRPr="0082254A" w:rsidRDefault="00333458" w:rsidP="0082254A">
            <w:pPr>
              <w:widowControl w:val="0"/>
              <w:pBdr>
                <w:top w:val="nil"/>
                <w:left w:val="nil"/>
                <w:bottom w:val="nil"/>
                <w:right w:val="nil"/>
                <w:between w:val="nil"/>
              </w:pBdr>
              <w:spacing w:after="0" w:line="240" w:lineRule="auto"/>
              <w:rPr>
                <w:rFonts w:ascii="Times New Roman" w:hAnsi="Times New Roman" w:cs="Times New Roman"/>
                <w:color w:val="000000"/>
                <w:sz w:val="16"/>
                <w:szCs w:val="16"/>
              </w:rPr>
            </w:pPr>
          </w:p>
        </w:tc>
        <w:tc>
          <w:tcPr>
            <w:tcW w:w="2410" w:type="dxa"/>
            <w:vMerge/>
            <w:tcBorders>
              <w:top w:val="single" w:sz="4" w:space="0" w:color="000000"/>
              <w:left w:val="nil"/>
              <w:right w:val="single" w:sz="4" w:space="0" w:color="000000"/>
            </w:tcBorders>
            <w:vAlign w:val="center"/>
          </w:tcPr>
          <w:p w:rsidR="00333458" w:rsidRPr="0082254A" w:rsidRDefault="00333458" w:rsidP="0082254A">
            <w:pPr>
              <w:widowControl w:val="0"/>
              <w:pBdr>
                <w:top w:val="nil"/>
                <w:left w:val="nil"/>
                <w:bottom w:val="nil"/>
                <w:right w:val="nil"/>
                <w:between w:val="nil"/>
              </w:pBdr>
              <w:spacing w:after="0" w:line="240" w:lineRule="auto"/>
              <w:rPr>
                <w:rFonts w:ascii="Times New Roman" w:hAnsi="Times New Roman" w:cs="Times New Roman"/>
                <w:color w:val="000000"/>
                <w:sz w:val="16"/>
                <w:szCs w:val="16"/>
              </w:rPr>
            </w:pPr>
          </w:p>
        </w:tc>
        <w:tc>
          <w:tcPr>
            <w:tcW w:w="708" w:type="dxa"/>
            <w:vMerge/>
            <w:tcBorders>
              <w:top w:val="single" w:sz="4" w:space="0" w:color="000000"/>
              <w:left w:val="nil"/>
              <w:right w:val="single" w:sz="4" w:space="0" w:color="000000"/>
            </w:tcBorders>
            <w:vAlign w:val="center"/>
          </w:tcPr>
          <w:p w:rsidR="00333458" w:rsidRPr="0082254A" w:rsidRDefault="00333458" w:rsidP="0082254A">
            <w:pPr>
              <w:widowControl w:val="0"/>
              <w:pBdr>
                <w:top w:val="nil"/>
                <w:left w:val="nil"/>
                <w:bottom w:val="nil"/>
                <w:right w:val="nil"/>
                <w:between w:val="nil"/>
              </w:pBdr>
              <w:spacing w:after="0" w:line="240" w:lineRule="auto"/>
              <w:rPr>
                <w:rFonts w:ascii="Times New Roman" w:hAnsi="Times New Roman" w:cs="Times New Roman"/>
                <w:color w:val="000000"/>
                <w:sz w:val="16"/>
                <w:szCs w:val="16"/>
              </w:rPr>
            </w:pPr>
          </w:p>
        </w:tc>
        <w:tc>
          <w:tcPr>
            <w:tcW w:w="3969" w:type="dxa"/>
            <w:vMerge/>
            <w:tcBorders>
              <w:top w:val="single" w:sz="4" w:space="0" w:color="000000"/>
              <w:left w:val="nil"/>
              <w:right w:val="single" w:sz="4" w:space="0" w:color="000000"/>
            </w:tcBorders>
            <w:vAlign w:val="center"/>
          </w:tcPr>
          <w:p w:rsidR="00333458" w:rsidRPr="0082254A" w:rsidRDefault="00333458" w:rsidP="0082254A">
            <w:pPr>
              <w:widowControl w:val="0"/>
              <w:pBdr>
                <w:top w:val="nil"/>
                <w:left w:val="nil"/>
                <w:bottom w:val="nil"/>
                <w:right w:val="nil"/>
                <w:between w:val="nil"/>
              </w:pBdr>
              <w:spacing w:after="0" w:line="240" w:lineRule="auto"/>
              <w:rPr>
                <w:rFonts w:ascii="Times New Roman" w:hAnsi="Times New Roman" w:cs="Times New Roman"/>
                <w:color w:val="000000"/>
                <w:sz w:val="16"/>
                <w:szCs w:val="16"/>
              </w:rPr>
            </w:pPr>
          </w:p>
        </w:tc>
        <w:tc>
          <w:tcPr>
            <w:tcW w:w="708" w:type="dxa"/>
          </w:tcPr>
          <w:p w:rsidR="00333458" w:rsidRPr="0082254A" w:rsidRDefault="00333458" w:rsidP="0082254A">
            <w:pPr>
              <w:pBdr>
                <w:top w:val="nil"/>
                <w:left w:val="nil"/>
                <w:bottom w:val="nil"/>
                <w:right w:val="nil"/>
                <w:between w:val="nil"/>
              </w:pBdr>
              <w:spacing w:after="0" w:line="240" w:lineRule="auto"/>
              <w:jc w:val="center"/>
              <w:rPr>
                <w:rFonts w:ascii="Times New Roman" w:hAnsi="Times New Roman" w:cs="Times New Roman"/>
                <w:color w:val="000000"/>
                <w:sz w:val="16"/>
                <w:szCs w:val="16"/>
              </w:rPr>
            </w:pPr>
            <w:r w:rsidRPr="0082254A">
              <w:rPr>
                <w:rFonts w:ascii="Times New Roman" w:hAnsi="Times New Roman" w:cs="Times New Roman"/>
                <w:color w:val="000000"/>
                <w:sz w:val="16"/>
                <w:szCs w:val="16"/>
              </w:rPr>
              <w:t>год</w:t>
            </w:r>
          </w:p>
        </w:tc>
        <w:tc>
          <w:tcPr>
            <w:tcW w:w="1134" w:type="dxa"/>
            <w:gridSpan w:val="2"/>
          </w:tcPr>
          <w:p w:rsidR="00333458" w:rsidRPr="0082254A" w:rsidRDefault="00333458" w:rsidP="0082254A">
            <w:pPr>
              <w:pBdr>
                <w:top w:val="nil"/>
                <w:left w:val="nil"/>
                <w:bottom w:val="nil"/>
                <w:right w:val="nil"/>
                <w:between w:val="nil"/>
              </w:pBdr>
              <w:spacing w:after="0" w:line="240" w:lineRule="auto"/>
              <w:jc w:val="center"/>
              <w:rPr>
                <w:rFonts w:ascii="Times New Roman" w:hAnsi="Times New Roman" w:cs="Times New Roman"/>
                <w:color w:val="000000"/>
                <w:sz w:val="16"/>
                <w:szCs w:val="16"/>
              </w:rPr>
            </w:pPr>
            <w:r w:rsidRPr="0082254A">
              <w:rPr>
                <w:rFonts w:ascii="Times New Roman" w:hAnsi="Times New Roman" w:cs="Times New Roman"/>
                <w:color w:val="000000"/>
                <w:sz w:val="16"/>
                <w:szCs w:val="16"/>
              </w:rPr>
              <w:t>год</w:t>
            </w:r>
          </w:p>
        </w:tc>
        <w:tc>
          <w:tcPr>
            <w:tcW w:w="1139" w:type="dxa"/>
            <w:gridSpan w:val="2"/>
          </w:tcPr>
          <w:p w:rsidR="00333458" w:rsidRPr="0082254A" w:rsidRDefault="00333458" w:rsidP="0082254A">
            <w:pPr>
              <w:pBdr>
                <w:top w:val="nil"/>
                <w:left w:val="nil"/>
                <w:bottom w:val="nil"/>
                <w:right w:val="nil"/>
                <w:between w:val="nil"/>
              </w:pBdr>
              <w:spacing w:after="0" w:line="240" w:lineRule="auto"/>
              <w:jc w:val="center"/>
              <w:rPr>
                <w:rFonts w:ascii="Times New Roman" w:hAnsi="Times New Roman" w:cs="Times New Roman"/>
                <w:color w:val="000000"/>
                <w:sz w:val="16"/>
                <w:szCs w:val="16"/>
              </w:rPr>
            </w:pPr>
            <w:r w:rsidRPr="0082254A">
              <w:rPr>
                <w:rFonts w:ascii="Times New Roman" w:hAnsi="Times New Roman" w:cs="Times New Roman"/>
                <w:color w:val="000000"/>
                <w:sz w:val="16"/>
                <w:szCs w:val="16"/>
              </w:rPr>
              <w:t>год</w:t>
            </w:r>
          </w:p>
        </w:tc>
      </w:tr>
      <w:tr w:rsidR="00333458" w:rsidRPr="0082254A" w:rsidTr="003A1D64">
        <w:tc>
          <w:tcPr>
            <w:tcW w:w="392" w:type="dxa"/>
            <w:tcBorders>
              <w:left w:val="single" w:sz="4" w:space="0" w:color="000000"/>
              <w:bottom w:val="single" w:sz="4" w:space="0" w:color="000000"/>
              <w:right w:val="single" w:sz="4" w:space="0" w:color="000000"/>
            </w:tcBorders>
            <w:vAlign w:val="center"/>
          </w:tcPr>
          <w:p w:rsidR="00333458" w:rsidRPr="0082254A" w:rsidRDefault="00333458" w:rsidP="0082254A">
            <w:pPr>
              <w:pBdr>
                <w:top w:val="nil"/>
                <w:left w:val="nil"/>
                <w:bottom w:val="nil"/>
                <w:right w:val="nil"/>
                <w:between w:val="nil"/>
              </w:pBdr>
              <w:spacing w:after="0" w:line="240" w:lineRule="auto"/>
              <w:jc w:val="center"/>
              <w:rPr>
                <w:rFonts w:ascii="Times New Roman" w:hAnsi="Times New Roman" w:cs="Times New Roman"/>
                <w:color w:val="000000"/>
                <w:sz w:val="16"/>
                <w:szCs w:val="16"/>
              </w:rPr>
            </w:pPr>
          </w:p>
        </w:tc>
        <w:tc>
          <w:tcPr>
            <w:tcW w:w="10068" w:type="dxa"/>
            <w:gridSpan w:val="8"/>
            <w:tcBorders>
              <w:left w:val="nil"/>
              <w:bottom w:val="single" w:sz="4" w:space="0" w:color="000000"/>
            </w:tcBorders>
            <w:vAlign w:val="center"/>
          </w:tcPr>
          <w:p w:rsidR="00333458" w:rsidRPr="0082254A" w:rsidRDefault="00333458" w:rsidP="0082254A">
            <w:pPr>
              <w:pBdr>
                <w:top w:val="nil"/>
                <w:left w:val="nil"/>
                <w:bottom w:val="nil"/>
                <w:right w:val="nil"/>
                <w:between w:val="nil"/>
              </w:pBdr>
              <w:spacing w:after="0" w:line="240" w:lineRule="auto"/>
              <w:jc w:val="center"/>
              <w:rPr>
                <w:rFonts w:ascii="Times New Roman" w:hAnsi="Times New Roman" w:cs="Times New Roman"/>
                <w:color w:val="000000"/>
                <w:sz w:val="16"/>
                <w:szCs w:val="16"/>
              </w:rPr>
            </w:pPr>
            <w:r w:rsidRPr="0082254A">
              <w:rPr>
                <w:rFonts w:ascii="Times New Roman" w:hAnsi="Times New Roman" w:cs="Times New Roman"/>
                <w:b/>
                <w:color w:val="000000"/>
                <w:sz w:val="16"/>
                <w:szCs w:val="16"/>
              </w:rPr>
              <w:t>КЛЮЧЕВЫЕ ПОКАЗАТЕЛИ</w:t>
            </w:r>
          </w:p>
        </w:tc>
      </w:tr>
      <w:tr w:rsidR="00333458" w:rsidRPr="0082254A" w:rsidTr="003A1D64">
        <w:tc>
          <w:tcPr>
            <w:tcW w:w="392" w:type="dxa"/>
          </w:tcPr>
          <w:p w:rsidR="00333458" w:rsidRPr="0082254A" w:rsidRDefault="00333458" w:rsidP="0082254A">
            <w:pPr>
              <w:pBdr>
                <w:top w:val="nil"/>
                <w:left w:val="nil"/>
                <w:bottom w:val="nil"/>
                <w:right w:val="nil"/>
                <w:between w:val="nil"/>
              </w:pBdr>
              <w:spacing w:after="0" w:line="240" w:lineRule="auto"/>
              <w:jc w:val="center"/>
              <w:rPr>
                <w:rFonts w:ascii="Times New Roman" w:hAnsi="Times New Roman" w:cs="Times New Roman"/>
                <w:color w:val="000000"/>
                <w:sz w:val="16"/>
                <w:szCs w:val="16"/>
              </w:rPr>
            </w:pPr>
            <w:r w:rsidRPr="0082254A">
              <w:rPr>
                <w:rFonts w:ascii="Times New Roman" w:hAnsi="Times New Roman" w:cs="Times New Roman"/>
                <w:b/>
                <w:color w:val="000000"/>
                <w:sz w:val="16"/>
                <w:szCs w:val="16"/>
              </w:rPr>
              <w:t>1</w:t>
            </w:r>
          </w:p>
        </w:tc>
        <w:tc>
          <w:tcPr>
            <w:tcW w:w="10068" w:type="dxa"/>
            <w:gridSpan w:val="8"/>
          </w:tcPr>
          <w:p w:rsidR="00333458" w:rsidRPr="0082254A" w:rsidRDefault="00333458" w:rsidP="0082254A">
            <w:pPr>
              <w:pBdr>
                <w:top w:val="nil"/>
                <w:left w:val="nil"/>
                <w:bottom w:val="nil"/>
                <w:right w:val="nil"/>
                <w:between w:val="nil"/>
              </w:pBdr>
              <w:spacing w:after="0" w:line="240" w:lineRule="auto"/>
              <w:jc w:val="center"/>
              <w:rPr>
                <w:rFonts w:ascii="Times New Roman" w:hAnsi="Times New Roman" w:cs="Times New Roman"/>
                <w:color w:val="000000"/>
                <w:sz w:val="16"/>
                <w:szCs w:val="16"/>
              </w:rPr>
            </w:pPr>
            <w:r w:rsidRPr="0082254A">
              <w:rPr>
                <w:rFonts w:ascii="Times New Roman" w:hAnsi="Times New Roman" w:cs="Times New Roman"/>
                <w:b/>
                <w:color w:val="000000"/>
                <w:sz w:val="16"/>
                <w:szCs w:val="16"/>
              </w:rPr>
              <w:t>Показатели, отражающие уровень минимизации вреда (ущерба) охраняемым законом ценностям, уровень устранения риска причинения вреда (ущерба)</w:t>
            </w:r>
          </w:p>
        </w:tc>
      </w:tr>
      <w:tr w:rsidR="00333458" w:rsidRPr="0082254A" w:rsidTr="003A1D64">
        <w:tc>
          <w:tcPr>
            <w:tcW w:w="392" w:type="dxa"/>
          </w:tcPr>
          <w:p w:rsidR="00333458" w:rsidRPr="0082254A" w:rsidRDefault="00333458" w:rsidP="0082254A">
            <w:pPr>
              <w:pBdr>
                <w:top w:val="nil"/>
                <w:left w:val="nil"/>
                <w:bottom w:val="nil"/>
                <w:right w:val="nil"/>
                <w:between w:val="nil"/>
              </w:pBdr>
              <w:spacing w:after="0" w:line="240" w:lineRule="auto"/>
              <w:jc w:val="center"/>
              <w:rPr>
                <w:rFonts w:ascii="Times New Roman" w:hAnsi="Times New Roman" w:cs="Times New Roman"/>
                <w:color w:val="000000"/>
                <w:sz w:val="16"/>
                <w:szCs w:val="16"/>
              </w:rPr>
            </w:pPr>
            <w:r w:rsidRPr="0082254A">
              <w:rPr>
                <w:rFonts w:ascii="Times New Roman" w:hAnsi="Times New Roman" w:cs="Times New Roman"/>
                <w:color w:val="000000"/>
                <w:sz w:val="16"/>
                <w:szCs w:val="16"/>
              </w:rPr>
              <w:t>1.1.</w:t>
            </w:r>
          </w:p>
        </w:tc>
        <w:tc>
          <w:tcPr>
            <w:tcW w:w="2410" w:type="dxa"/>
          </w:tcPr>
          <w:p w:rsidR="00333458" w:rsidRPr="0082254A" w:rsidRDefault="00333458" w:rsidP="0082254A">
            <w:pPr>
              <w:pBdr>
                <w:top w:val="nil"/>
                <w:left w:val="nil"/>
                <w:bottom w:val="nil"/>
                <w:right w:val="nil"/>
                <w:between w:val="nil"/>
              </w:pBdr>
              <w:spacing w:after="0" w:line="240" w:lineRule="auto"/>
              <w:rPr>
                <w:rFonts w:ascii="Times New Roman" w:hAnsi="Times New Roman" w:cs="Times New Roman"/>
                <w:color w:val="000000"/>
                <w:sz w:val="16"/>
                <w:szCs w:val="16"/>
              </w:rPr>
            </w:pPr>
            <w:r w:rsidRPr="0082254A">
              <w:rPr>
                <w:rFonts w:ascii="Times New Roman" w:hAnsi="Times New Roman" w:cs="Times New Roman"/>
                <w:color w:val="000000"/>
                <w:sz w:val="16"/>
                <w:szCs w:val="16"/>
              </w:rPr>
              <w:t>Материальный ущерб, причиненный гражданам, юридическим лицам (индивидуальным предпринимателям) в результате нарушений обязательных требований организациями, осуществляющими предоставление коммунальных услуг собственникам и пользователям помещений               в многоквартирных домах и жилых домов,                                в процентах от валового регионального продукта</w:t>
            </w:r>
          </w:p>
        </w:tc>
        <w:tc>
          <w:tcPr>
            <w:tcW w:w="708" w:type="dxa"/>
          </w:tcPr>
          <w:p w:rsidR="00333458" w:rsidRPr="0082254A" w:rsidRDefault="00333458" w:rsidP="0082254A">
            <w:pPr>
              <w:pBdr>
                <w:top w:val="nil"/>
                <w:left w:val="nil"/>
                <w:bottom w:val="nil"/>
                <w:right w:val="nil"/>
                <w:between w:val="nil"/>
              </w:pBdr>
              <w:spacing w:after="0" w:line="240" w:lineRule="auto"/>
              <w:jc w:val="both"/>
              <w:rPr>
                <w:rFonts w:ascii="Times New Roman" w:hAnsi="Times New Roman" w:cs="Times New Roman"/>
                <w:color w:val="000000"/>
                <w:sz w:val="16"/>
                <w:szCs w:val="16"/>
              </w:rPr>
            </w:pPr>
            <w:proofErr w:type="spellStart"/>
            <w:r w:rsidRPr="0082254A">
              <w:rPr>
                <w:rFonts w:ascii="Times New Roman" w:hAnsi="Times New Roman" w:cs="Times New Roman"/>
                <w:color w:val="000000"/>
                <w:sz w:val="16"/>
                <w:szCs w:val="16"/>
              </w:rPr>
              <w:t>Сп</w:t>
            </w:r>
            <w:proofErr w:type="spellEnd"/>
            <w:r w:rsidRPr="0082254A">
              <w:rPr>
                <w:rFonts w:ascii="Times New Roman" w:hAnsi="Times New Roman" w:cs="Times New Roman"/>
                <w:color w:val="000000"/>
                <w:sz w:val="16"/>
                <w:szCs w:val="16"/>
              </w:rPr>
              <w:t>*100 / ВРП</w:t>
            </w:r>
          </w:p>
        </w:tc>
        <w:tc>
          <w:tcPr>
            <w:tcW w:w="3969" w:type="dxa"/>
          </w:tcPr>
          <w:p w:rsidR="00333458" w:rsidRPr="0082254A" w:rsidRDefault="00333458" w:rsidP="0082254A">
            <w:pPr>
              <w:pBdr>
                <w:top w:val="nil"/>
                <w:left w:val="nil"/>
                <w:bottom w:val="nil"/>
                <w:right w:val="nil"/>
                <w:between w:val="nil"/>
              </w:pBdr>
              <w:spacing w:after="0" w:line="240" w:lineRule="auto"/>
              <w:rPr>
                <w:rFonts w:ascii="Times New Roman" w:hAnsi="Times New Roman" w:cs="Times New Roman"/>
                <w:color w:val="000000"/>
                <w:sz w:val="16"/>
                <w:szCs w:val="16"/>
              </w:rPr>
            </w:pPr>
            <w:proofErr w:type="spellStart"/>
            <w:r w:rsidRPr="0082254A">
              <w:rPr>
                <w:rFonts w:ascii="Times New Roman" w:hAnsi="Times New Roman" w:cs="Times New Roman"/>
                <w:color w:val="000000"/>
                <w:sz w:val="16"/>
                <w:szCs w:val="16"/>
              </w:rPr>
              <w:t>Сп</w:t>
            </w:r>
            <w:proofErr w:type="spellEnd"/>
            <w:r w:rsidRPr="0082254A">
              <w:rPr>
                <w:rFonts w:ascii="Times New Roman" w:hAnsi="Times New Roman" w:cs="Times New Roman"/>
                <w:color w:val="000000"/>
                <w:sz w:val="16"/>
                <w:szCs w:val="16"/>
              </w:rPr>
              <w:t xml:space="preserve"> - суммы перерасчета незаконно начисленной платы гражданам, юридическим лицам (индивидуальным предпринимателям) в результате нарушений обязательных требований организациями, осуществляющими предоставление коммунальных услуг собственникам и пользователям помещений в многоквартирных домах и жилых домов, млн. руб.; </w:t>
            </w:r>
          </w:p>
          <w:p w:rsidR="00333458" w:rsidRPr="0082254A" w:rsidRDefault="00333458" w:rsidP="0082254A">
            <w:pPr>
              <w:pBdr>
                <w:top w:val="nil"/>
                <w:left w:val="nil"/>
                <w:bottom w:val="nil"/>
                <w:right w:val="nil"/>
                <w:between w:val="nil"/>
              </w:pBdr>
              <w:spacing w:after="0" w:line="240" w:lineRule="auto"/>
              <w:rPr>
                <w:rFonts w:ascii="Times New Roman" w:hAnsi="Times New Roman" w:cs="Times New Roman"/>
                <w:color w:val="000000"/>
                <w:sz w:val="16"/>
                <w:szCs w:val="16"/>
              </w:rPr>
            </w:pPr>
            <w:r w:rsidRPr="0082254A">
              <w:rPr>
                <w:rFonts w:ascii="Times New Roman" w:hAnsi="Times New Roman" w:cs="Times New Roman"/>
                <w:color w:val="000000"/>
                <w:sz w:val="16"/>
                <w:szCs w:val="16"/>
              </w:rPr>
              <w:t>ВРП - утвержденный валовой региональный продукт, млн. руб.</w:t>
            </w:r>
          </w:p>
          <w:p w:rsidR="00333458" w:rsidRPr="0082254A" w:rsidRDefault="00333458" w:rsidP="0082254A">
            <w:pPr>
              <w:pBdr>
                <w:top w:val="nil"/>
                <w:left w:val="nil"/>
                <w:bottom w:val="nil"/>
                <w:right w:val="nil"/>
                <w:between w:val="nil"/>
              </w:pBdr>
              <w:spacing w:after="0" w:line="240" w:lineRule="auto"/>
              <w:rPr>
                <w:rFonts w:ascii="Times New Roman" w:hAnsi="Times New Roman" w:cs="Times New Roman"/>
                <w:color w:val="000000"/>
                <w:sz w:val="16"/>
                <w:szCs w:val="16"/>
              </w:rPr>
            </w:pPr>
            <w:r w:rsidRPr="0082254A">
              <w:rPr>
                <w:rFonts w:ascii="Times New Roman" w:hAnsi="Times New Roman" w:cs="Times New Roman"/>
                <w:color w:val="000000"/>
                <w:sz w:val="16"/>
                <w:szCs w:val="16"/>
              </w:rPr>
              <w:t xml:space="preserve">К учету принимаются значение показателя с точностью не менее 1 сотой (два знака после запятой), показатели с точностью менее 1 сотой приравниваются к нулю. </w:t>
            </w:r>
          </w:p>
          <w:p w:rsidR="00333458" w:rsidRPr="0082254A" w:rsidRDefault="00333458" w:rsidP="0082254A">
            <w:pPr>
              <w:pBdr>
                <w:top w:val="nil"/>
                <w:left w:val="nil"/>
                <w:bottom w:val="nil"/>
                <w:right w:val="nil"/>
                <w:between w:val="nil"/>
              </w:pBdr>
              <w:spacing w:after="0" w:line="240" w:lineRule="auto"/>
              <w:jc w:val="both"/>
              <w:rPr>
                <w:rFonts w:ascii="Times New Roman" w:hAnsi="Times New Roman" w:cs="Times New Roman"/>
                <w:color w:val="000000"/>
                <w:sz w:val="16"/>
                <w:szCs w:val="16"/>
              </w:rPr>
            </w:pPr>
          </w:p>
        </w:tc>
        <w:tc>
          <w:tcPr>
            <w:tcW w:w="993" w:type="dxa"/>
            <w:gridSpan w:val="2"/>
          </w:tcPr>
          <w:p w:rsidR="00333458" w:rsidRPr="0082254A" w:rsidRDefault="00333458" w:rsidP="0082254A">
            <w:pPr>
              <w:pBdr>
                <w:top w:val="nil"/>
                <w:left w:val="nil"/>
                <w:bottom w:val="nil"/>
                <w:right w:val="nil"/>
                <w:between w:val="nil"/>
              </w:pBdr>
              <w:spacing w:after="0" w:line="240" w:lineRule="auto"/>
              <w:jc w:val="both"/>
              <w:rPr>
                <w:rFonts w:ascii="Times New Roman" w:hAnsi="Times New Roman" w:cs="Times New Roman"/>
                <w:color w:val="000000"/>
                <w:sz w:val="16"/>
                <w:szCs w:val="16"/>
                <w:highlight w:val="cyan"/>
              </w:rPr>
            </w:pPr>
          </w:p>
        </w:tc>
        <w:tc>
          <w:tcPr>
            <w:tcW w:w="994" w:type="dxa"/>
            <w:gridSpan w:val="2"/>
          </w:tcPr>
          <w:p w:rsidR="00333458" w:rsidRPr="0082254A" w:rsidRDefault="00333458" w:rsidP="0082254A">
            <w:pPr>
              <w:pBdr>
                <w:top w:val="nil"/>
                <w:left w:val="nil"/>
                <w:bottom w:val="nil"/>
                <w:right w:val="nil"/>
                <w:between w:val="nil"/>
              </w:pBdr>
              <w:spacing w:after="0" w:line="240" w:lineRule="auto"/>
              <w:jc w:val="both"/>
              <w:rPr>
                <w:rFonts w:ascii="Times New Roman" w:hAnsi="Times New Roman" w:cs="Times New Roman"/>
                <w:color w:val="000000"/>
                <w:sz w:val="16"/>
                <w:szCs w:val="16"/>
                <w:highlight w:val="cyan"/>
              </w:rPr>
            </w:pPr>
          </w:p>
        </w:tc>
        <w:tc>
          <w:tcPr>
            <w:tcW w:w="994" w:type="dxa"/>
          </w:tcPr>
          <w:p w:rsidR="00333458" w:rsidRPr="0082254A" w:rsidRDefault="00333458" w:rsidP="0082254A">
            <w:pPr>
              <w:pBdr>
                <w:top w:val="nil"/>
                <w:left w:val="nil"/>
                <w:bottom w:val="nil"/>
                <w:right w:val="nil"/>
                <w:between w:val="nil"/>
              </w:pBdr>
              <w:spacing w:after="0" w:line="240" w:lineRule="auto"/>
              <w:jc w:val="both"/>
              <w:rPr>
                <w:rFonts w:ascii="Times New Roman" w:hAnsi="Times New Roman" w:cs="Times New Roman"/>
                <w:color w:val="000000"/>
                <w:sz w:val="16"/>
                <w:szCs w:val="16"/>
                <w:highlight w:val="cyan"/>
              </w:rPr>
            </w:pPr>
          </w:p>
        </w:tc>
      </w:tr>
      <w:tr w:rsidR="00333458" w:rsidRPr="0082254A" w:rsidTr="003A1D64">
        <w:tc>
          <w:tcPr>
            <w:tcW w:w="392" w:type="dxa"/>
          </w:tcPr>
          <w:p w:rsidR="00333458" w:rsidRPr="0082254A" w:rsidRDefault="00333458" w:rsidP="0082254A">
            <w:pPr>
              <w:pBdr>
                <w:top w:val="nil"/>
                <w:left w:val="nil"/>
                <w:bottom w:val="nil"/>
                <w:right w:val="nil"/>
                <w:between w:val="nil"/>
              </w:pBdr>
              <w:spacing w:after="0" w:line="240" w:lineRule="auto"/>
              <w:jc w:val="both"/>
              <w:rPr>
                <w:rFonts w:ascii="Times New Roman" w:hAnsi="Times New Roman" w:cs="Times New Roman"/>
                <w:color w:val="000000"/>
                <w:sz w:val="16"/>
                <w:szCs w:val="16"/>
              </w:rPr>
            </w:pPr>
          </w:p>
        </w:tc>
        <w:tc>
          <w:tcPr>
            <w:tcW w:w="10068" w:type="dxa"/>
            <w:gridSpan w:val="8"/>
          </w:tcPr>
          <w:p w:rsidR="00333458" w:rsidRPr="0082254A" w:rsidRDefault="00333458" w:rsidP="0082254A">
            <w:pPr>
              <w:pBdr>
                <w:top w:val="nil"/>
                <w:left w:val="nil"/>
                <w:bottom w:val="nil"/>
                <w:right w:val="nil"/>
                <w:between w:val="nil"/>
              </w:pBdr>
              <w:spacing w:after="0" w:line="240" w:lineRule="auto"/>
              <w:jc w:val="center"/>
              <w:rPr>
                <w:rFonts w:ascii="Times New Roman" w:hAnsi="Times New Roman" w:cs="Times New Roman"/>
                <w:color w:val="000000"/>
                <w:sz w:val="16"/>
                <w:szCs w:val="16"/>
              </w:rPr>
            </w:pPr>
            <w:r w:rsidRPr="0082254A">
              <w:rPr>
                <w:rFonts w:ascii="Times New Roman" w:hAnsi="Times New Roman" w:cs="Times New Roman"/>
                <w:b/>
                <w:color w:val="000000"/>
                <w:sz w:val="16"/>
                <w:szCs w:val="16"/>
              </w:rPr>
              <w:t>ИНДИКАТИВНЫЕ ПОКАЗАТЕЛИ</w:t>
            </w:r>
          </w:p>
        </w:tc>
      </w:tr>
      <w:tr w:rsidR="00333458" w:rsidRPr="0082254A" w:rsidTr="003A1D64">
        <w:tc>
          <w:tcPr>
            <w:tcW w:w="392" w:type="dxa"/>
          </w:tcPr>
          <w:p w:rsidR="00333458" w:rsidRPr="0082254A" w:rsidRDefault="00333458" w:rsidP="0082254A">
            <w:pPr>
              <w:pBdr>
                <w:top w:val="nil"/>
                <w:left w:val="nil"/>
                <w:bottom w:val="nil"/>
                <w:right w:val="nil"/>
                <w:between w:val="nil"/>
              </w:pBdr>
              <w:spacing w:after="0" w:line="240" w:lineRule="auto"/>
              <w:jc w:val="both"/>
              <w:rPr>
                <w:rFonts w:ascii="Times New Roman" w:hAnsi="Times New Roman" w:cs="Times New Roman"/>
                <w:color w:val="000000"/>
                <w:sz w:val="16"/>
                <w:szCs w:val="16"/>
              </w:rPr>
            </w:pPr>
            <w:r w:rsidRPr="0082254A">
              <w:rPr>
                <w:rFonts w:ascii="Times New Roman" w:hAnsi="Times New Roman" w:cs="Times New Roman"/>
                <w:b/>
                <w:color w:val="000000"/>
                <w:sz w:val="16"/>
                <w:szCs w:val="16"/>
              </w:rPr>
              <w:t>2</w:t>
            </w:r>
          </w:p>
        </w:tc>
        <w:tc>
          <w:tcPr>
            <w:tcW w:w="10068" w:type="dxa"/>
            <w:gridSpan w:val="8"/>
          </w:tcPr>
          <w:p w:rsidR="00333458" w:rsidRPr="0082254A" w:rsidRDefault="00333458" w:rsidP="0082254A">
            <w:pPr>
              <w:pBdr>
                <w:top w:val="nil"/>
                <w:left w:val="nil"/>
                <w:bottom w:val="nil"/>
                <w:right w:val="nil"/>
                <w:between w:val="nil"/>
              </w:pBdr>
              <w:spacing w:after="0" w:line="240" w:lineRule="auto"/>
              <w:jc w:val="center"/>
              <w:rPr>
                <w:rFonts w:ascii="Times New Roman" w:hAnsi="Times New Roman" w:cs="Times New Roman"/>
                <w:color w:val="000000"/>
                <w:sz w:val="16"/>
                <w:szCs w:val="16"/>
              </w:rPr>
            </w:pPr>
            <w:r w:rsidRPr="0082254A">
              <w:rPr>
                <w:rFonts w:ascii="Times New Roman" w:hAnsi="Times New Roman" w:cs="Times New Roman"/>
                <w:b/>
                <w:color w:val="000000"/>
                <w:sz w:val="16"/>
                <w:szCs w:val="16"/>
              </w:rPr>
              <w:t xml:space="preserve">Показатели,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w:t>
            </w:r>
          </w:p>
          <w:p w:rsidR="00333458" w:rsidRPr="0082254A" w:rsidRDefault="00333458" w:rsidP="0082254A">
            <w:pPr>
              <w:pBdr>
                <w:top w:val="nil"/>
                <w:left w:val="nil"/>
                <w:bottom w:val="nil"/>
                <w:right w:val="nil"/>
                <w:between w:val="nil"/>
              </w:pBdr>
              <w:spacing w:after="0" w:line="240" w:lineRule="auto"/>
              <w:jc w:val="center"/>
              <w:rPr>
                <w:rFonts w:ascii="Times New Roman" w:hAnsi="Times New Roman" w:cs="Times New Roman"/>
                <w:color w:val="000000"/>
                <w:sz w:val="16"/>
                <w:szCs w:val="16"/>
              </w:rPr>
            </w:pPr>
            <w:r w:rsidRPr="0082254A">
              <w:rPr>
                <w:rFonts w:ascii="Times New Roman" w:hAnsi="Times New Roman" w:cs="Times New Roman"/>
                <w:b/>
                <w:color w:val="000000"/>
                <w:sz w:val="16"/>
                <w:szCs w:val="16"/>
              </w:rPr>
              <w:t>и объемом трудовых, материальных и финансовых ресурсов, а также уровень вмешательства в деятельность контролируемых лиц</w:t>
            </w:r>
          </w:p>
        </w:tc>
      </w:tr>
      <w:tr w:rsidR="00333458" w:rsidRPr="0082254A" w:rsidTr="003A1D64">
        <w:tc>
          <w:tcPr>
            <w:tcW w:w="392" w:type="dxa"/>
          </w:tcPr>
          <w:p w:rsidR="00333458" w:rsidRPr="0082254A" w:rsidRDefault="00333458" w:rsidP="0082254A">
            <w:pPr>
              <w:pBdr>
                <w:top w:val="nil"/>
                <w:left w:val="nil"/>
                <w:bottom w:val="nil"/>
                <w:right w:val="nil"/>
                <w:between w:val="nil"/>
              </w:pBdr>
              <w:spacing w:after="0" w:line="240" w:lineRule="auto"/>
              <w:jc w:val="both"/>
              <w:rPr>
                <w:rFonts w:ascii="Times New Roman" w:hAnsi="Times New Roman" w:cs="Times New Roman"/>
                <w:color w:val="000000"/>
                <w:sz w:val="16"/>
                <w:szCs w:val="16"/>
              </w:rPr>
            </w:pPr>
          </w:p>
        </w:tc>
        <w:tc>
          <w:tcPr>
            <w:tcW w:w="10068" w:type="dxa"/>
            <w:gridSpan w:val="8"/>
            <w:vAlign w:val="center"/>
          </w:tcPr>
          <w:p w:rsidR="00333458" w:rsidRPr="0082254A" w:rsidRDefault="00333458" w:rsidP="0082254A">
            <w:pPr>
              <w:pBdr>
                <w:top w:val="nil"/>
                <w:left w:val="nil"/>
                <w:bottom w:val="nil"/>
                <w:right w:val="nil"/>
                <w:between w:val="nil"/>
              </w:pBdr>
              <w:spacing w:after="0" w:line="240" w:lineRule="auto"/>
              <w:jc w:val="center"/>
              <w:rPr>
                <w:rFonts w:ascii="Times New Roman" w:hAnsi="Times New Roman" w:cs="Times New Roman"/>
                <w:color w:val="000000"/>
                <w:sz w:val="16"/>
                <w:szCs w:val="16"/>
              </w:rPr>
            </w:pPr>
            <w:r w:rsidRPr="0082254A">
              <w:rPr>
                <w:rFonts w:ascii="Times New Roman" w:hAnsi="Times New Roman" w:cs="Times New Roman"/>
                <w:b/>
                <w:color w:val="000000"/>
                <w:sz w:val="16"/>
                <w:szCs w:val="16"/>
              </w:rPr>
              <w:t xml:space="preserve">2.1. Контрольные мероприятия при взаимодействии с контролируемым лицом </w:t>
            </w:r>
          </w:p>
        </w:tc>
      </w:tr>
      <w:tr w:rsidR="00333458" w:rsidRPr="0082254A" w:rsidTr="003A1D64">
        <w:tc>
          <w:tcPr>
            <w:tcW w:w="392" w:type="dxa"/>
          </w:tcPr>
          <w:p w:rsidR="00333458" w:rsidRPr="0082254A" w:rsidRDefault="00333458" w:rsidP="0082254A">
            <w:pPr>
              <w:pBdr>
                <w:top w:val="nil"/>
                <w:left w:val="nil"/>
                <w:bottom w:val="nil"/>
                <w:right w:val="nil"/>
                <w:between w:val="nil"/>
              </w:pBdr>
              <w:spacing w:after="0" w:line="240" w:lineRule="auto"/>
              <w:jc w:val="both"/>
              <w:rPr>
                <w:rFonts w:ascii="Times New Roman" w:hAnsi="Times New Roman" w:cs="Times New Roman"/>
                <w:color w:val="000000"/>
                <w:sz w:val="16"/>
                <w:szCs w:val="16"/>
              </w:rPr>
            </w:pPr>
            <w:r w:rsidRPr="0082254A">
              <w:rPr>
                <w:rFonts w:ascii="Times New Roman" w:hAnsi="Times New Roman" w:cs="Times New Roman"/>
                <w:color w:val="000000"/>
                <w:sz w:val="16"/>
                <w:szCs w:val="16"/>
              </w:rPr>
              <w:t>2.1.1.</w:t>
            </w:r>
          </w:p>
        </w:tc>
        <w:tc>
          <w:tcPr>
            <w:tcW w:w="2410" w:type="dxa"/>
          </w:tcPr>
          <w:p w:rsidR="00333458" w:rsidRPr="0082254A" w:rsidRDefault="00333458" w:rsidP="0082254A">
            <w:pPr>
              <w:pBdr>
                <w:top w:val="nil"/>
                <w:left w:val="nil"/>
                <w:bottom w:val="nil"/>
                <w:right w:val="nil"/>
                <w:between w:val="nil"/>
              </w:pBdr>
              <w:spacing w:after="0" w:line="240" w:lineRule="auto"/>
              <w:jc w:val="both"/>
              <w:rPr>
                <w:rFonts w:ascii="Times New Roman" w:hAnsi="Times New Roman" w:cs="Times New Roman"/>
                <w:color w:val="000000"/>
                <w:sz w:val="16"/>
                <w:szCs w:val="16"/>
              </w:rPr>
            </w:pPr>
            <w:r w:rsidRPr="0082254A">
              <w:rPr>
                <w:rFonts w:ascii="Times New Roman" w:hAnsi="Times New Roman" w:cs="Times New Roman"/>
                <w:color w:val="000000"/>
                <w:sz w:val="16"/>
                <w:szCs w:val="16"/>
              </w:rPr>
              <w:t xml:space="preserve">Доля проверок в рамках муниципального контроля, проведенных в установленные сроки, по отношению к общему количеству контрольных мероприятий, проведенных в рамках осуществления муниципального контроля </w:t>
            </w:r>
          </w:p>
        </w:tc>
        <w:tc>
          <w:tcPr>
            <w:tcW w:w="708" w:type="dxa"/>
          </w:tcPr>
          <w:p w:rsidR="00333458" w:rsidRPr="0082254A" w:rsidRDefault="00333458" w:rsidP="0082254A">
            <w:pPr>
              <w:pBdr>
                <w:top w:val="nil"/>
                <w:left w:val="nil"/>
                <w:bottom w:val="nil"/>
                <w:right w:val="nil"/>
                <w:between w:val="nil"/>
              </w:pBdr>
              <w:spacing w:after="0" w:line="240" w:lineRule="auto"/>
              <w:jc w:val="both"/>
              <w:rPr>
                <w:rFonts w:ascii="Times New Roman" w:hAnsi="Times New Roman" w:cs="Times New Roman"/>
                <w:color w:val="000000"/>
                <w:sz w:val="16"/>
                <w:szCs w:val="16"/>
              </w:rPr>
            </w:pPr>
            <w:proofErr w:type="spellStart"/>
            <w:r w:rsidRPr="0082254A">
              <w:rPr>
                <w:rFonts w:ascii="Times New Roman" w:hAnsi="Times New Roman" w:cs="Times New Roman"/>
                <w:color w:val="000000"/>
                <w:sz w:val="16"/>
                <w:szCs w:val="16"/>
              </w:rPr>
              <w:t>Пву</w:t>
            </w:r>
            <w:proofErr w:type="spellEnd"/>
            <w:r w:rsidRPr="0082254A">
              <w:rPr>
                <w:rFonts w:ascii="Times New Roman" w:hAnsi="Times New Roman" w:cs="Times New Roman"/>
                <w:color w:val="000000"/>
                <w:sz w:val="16"/>
                <w:szCs w:val="16"/>
              </w:rPr>
              <w:t xml:space="preserve">*100% / </w:t>
            </w:r>
            <w:proofErr w:type="spellStart"/>
            <w:r w:rsidRPr="0082254A">
              <w:rPr>
                <w:rFonts w:ascii="Times New Roman" w:hAnsi="Times New Roman" w:cs="Times New Roman"/>
                <w:color w:val="000000"/>
                <w:sz w:val="16"/>
                <w:szCs w:val="16"/>
              </w:rPr>
              <w:t>Пок</w:t>
            </w:r>
            <w:proofErr w:type="spellEnd"/>
          </w:p>
        </w:tc>
        <w:tc>
          <w:tcPr>
            <w:tcW w:w="3969" w:type="dxa"/>
          </w:tcPr>
          <w:p w:rsidR="00333458" w:rsidRPr="0082254A" w:rsidRDefault="00333458" w:rsidP="0082254A">
            <w:pPr>
              <w:pBdr>
                <w:top w:val="nil"/>
                <w:left w:val="nil"/>
                <w:bottom w:val="nil"/>
                <w:right w:val="nil"/>
                <w:between w:val="nil"/>
              </w:pBdr>
              <w:spacing w:after="0" w:line="240" w:lineRule="auto"/>
              <w:jc w:val="both"/>
              <w:rPr>
                <w:rFonts w:ascii="Times New Roman" w:hAnsi="Times New Roman" w:cs="Times New Roman"/>
                <w:color w:val="000000"/>
                <w:sz w:val="16"/>
                <w:szCs w:val="16"/>
              </w:rPr>
            </w:pPr>
            <w:proofErr w:type="spellStart"/>
            <w:r w:rsidRPr="0082254A">
              <w:rPr>
                <w:rFonts w:ascii="Times New Roman" w:hAnsi="Times New Roman" w:cs="Times New Roman"/>
                <w:color w:val="000000"/>
                <w:sz w:val="16"/>
                <w:szCs w:val="16"/>
              </w:rPr>
              <w:t>Пву</w:t>
            </w:r>
            <w:proofErr w:type="spellEnd"/>
            <w:r w:rsidRPr="0082254A">
              <w:rPr>
                <w:rFonts w:ascii="Times New Roman" w:hAnsi="Times New Roman" w:cs="Times New Roman"/>
                <w:color w:val="000000"/>
                <w:sz w:val="16"/>
                <w:szCs w:val="16"/>
              </w:rPr>
              <w:t xml:space="preserve"> – количество проверок в рамках муниципального контроля, проведенных в установленные сроки</w:t>
            </w:r>
          </w:p>
          <w:p w:rsidR="00333458" w:rsidRPr="0082254A" w:rsidRDefault="00333458" w:rsidP="0082254A">
            <w:pPr>
              <w:pBdr>
                <w:top w:val="nil"/>
                <w:left w:val="nil"/>
                <w:bottom w:val="nil"/>
                <w:right w:val="nil"/>
                <w:between w:val="nil"/>
              </w:pBdr>
              <w:spacing w:after="0" w:line="240" w:lineRule="auto"/>
              <w:jc w:val="both"/>
              <w:rPr>
                <w:rFonts w:ascii="Times New Roman" w:hAnsi="Times New Roman" w:cs="Times New Roman"/>
                <w:color w:val="000000"/>
                <w:sz w:val="16"/>
                <w:szCs w:val="16"/>
              </w:rPr>
            </w:pPr>
          </w:p>
          <w:p w:rsidR="00333458" w:rsidRPr="0082254A" w:rsidRDefault="00333458" w:rsidP="0082254A">
            <w:pPr>
              <w:pBdr>
                <w:top w:val="nil"/>
                <w:left w:val="nil"/>
                <w:bottom w:val="nil"/>
                <w:right w:val="nil"/>
                <w:between w:val="nil"/>
              </w:pBdr>
              <w:spacing w:after="0" w:line="240" w:lineRule="auto"/>
              <w:jc w:val="both"/>
              <w:rPr>
                <w:rFonts w:ascii="Times New Roman" w:hAnsi="Times New Roman" w:cs="Times New Roman"/>
                <w:color w:val="000000"/>
                <w:sz w:val="16"/>
                <w:szCs w:val="16"/>
              </w:rPr>
            </w:pPr>
            <w:proofErr w:type="spellStart"/>
            <w:r w:rsidRPr="0082254A">
              <w:rPr>
                <w:rFonts w:ascii="Times New Roman" w:hAnsi="Times New Roman" w:cs="Times New Roman"/>
                <w:color w:val="000000"/>
                <w:sz w:val="16"/>
                <w:szCs w:val="16"/>
              </w:rPr>
              <w:t>Пок</w:t>
            </w:r>
            <w:proofErr w:type="spellEnd"/>
            <w:r w:rsidRPr="0082254A">
              <w:rPr>
                <w:rFonts w:ascii="Times New Roman" w:hAnsi="Times New Roman" w:cs="Times New Roman"/>
                <w:color w:val="000000"/>
                <w:sz w:val="16"/>
                <w:szCs w:val="16"/>
              </w:rPr>
              <w:t xml:space="preserve"> – общее количество проведенных контрольных мероприятий в рамках муниципального контроля </w:t>
            </w:r>
          </w:p>
        </w:tc>
        <w:tc>
          <w:tcPr>
            <w:tcW w:w="993" w:type="dxa"/>
            <w:gridSpan w:val="2"/>
          </w:tcPr>
          <w:p w:rsidR="00333458" w:rsidRPr="0082254A" w:rsidRDefault="00333458" w:rsidP="0082254A">
            <w:pPr>
              <w:pBdr>
                <w:top w:val="nil"/>
                <w:left w:val="nil"/>
                <w:bottom w:val="nil"/>
                <w:right w:val="nil"/>
                <w:between w:val="nil"/>
              </w:pBdr>
              <w:spacing w:after="0" w:line="240" w:lineRule="auto"/>
              <w:jc w:val="both"/>
              <w:rPr>
                <w:rFonts w:ascii="Times New Roman" w:hAnsi="Times New Roman" w:cs="Times New Roman"/>
                <w:color w:val="000000"/>
                <w:sz w:val="16"/>
                <w:szCs w:val="16"/>
              </w:rPr>
            </w:pPr>
          </w:p>
        </w:tc>
        <w:tc>
          <w:tcPr>
            <w:tcW w:w="994" w:type="dxa"/>
            <w:gridSpan w:val="2"/>
          </w:tcPr>
          <w:p w:rsidR="00333458" w:rsidRPr="0082254A" w:rsidRDefault="00333458" w:rsidP="0082254A">
            <w:pPr>
              <w:pBdr>
                <w:top w:val="nil"/>
                <w:left w:val="nil"/>
                <w:bottom w:val="nil"/>
                <w:right w:val="nil"/>
                <w:between w:val="nil"/>
              </w:pBdr>
              <w:spacing w:after="0" w:line="240" w:lineRule="auto"/>
              <w:jc w:val="both"/>
              <w:rPr>
                <w:rFonts w:ascii="Times New Roman" w:hAnsi="Times New Roman" w:cs="Times New Roman"/>
                <w:color w:val="000000"/>
                <w:sz w:val="16"/>
                <w:szCs w:val="16"/>
              </w:rPr>
            </w:pPr>
          </w:p>
        </w:tc>
        <w:tc>
          <w:tcPr>
            <w:tcW w:w="994" w:type="dxa"/>
          </w:tcPr>
          <w:p w:rsidR="00333458" w:rsidRPr="0082254A" w:rsidRDefault="00333458" w:rsidP="0082254A">
            <w:pPr>
              <w:pBdr>
                <w:top w:val="nil"/>
                <w:left w:val="nil"/>
                <w:bottom w:val="nil"/>
                <w:right w:val="nil"/>
                <w:between w:val="nil"/>
              </w:pBdr>
              <w:spacing w:after="0" w:line="240" w:lineRule="auto"/>
              <w:jc w:val="both"/>
              <w:rPr>
                <w:rFonts w:ascii="Times New Roman" w:hAnsi="Times New Roman" w:cs="Times New Roman"/>
                <w:color w:val="000000"/>
                <w:sz w:val="16"/>
                <w:szCs w:val="16"/>
              </w:rPr>
            </w:pPr>
          </w:p>
        </w:tc>
      </w:tr>
      <w:tr w:rsidR="00333458" w:rsidRPr="0082254A" w:rsidTr="003A1D64">
        <w:tc>
          <w:tcPr>
            <w:tcW w:w="392" w:type="dxa"/>
          </w:tcPr>
          <w:p w:rsidR="00333458" w:rsidRPr="0082254A" w:rsidRDefault="00333458" w:rsidP="0082254A">
            <w:pPr>
              <w:pBdr>
                <w:top w:val="nil"/>
                <w:left w:val="nil"/>
                <w:bottom w:val="nil"/>
                <w:right w:val="nil"/>
                <w:between w:val="nil"/>
              </w:pBdr>
              <w:spacing w:after="0" w:line="240" w:lineRule="auto"/>
              <w:jc w:val="both"/>
              <w:rPr>
                <w:rFonts w:ascii="Times New Roman" w:hAnsi="Times New Roman" w:cs="Times New Roman"/>
                <w:color w:val="000000"/>
                <w:sz w:val="16"/>
                <w:szCs w:val="16"/>
              </w:rPr>
            </w:pPr>
            <w:r w:rsidRPr="0082254A">
              <w:rPr>
                <w:rFonts w:ascii="Times New Roman" w:hAnsi="Times New Roman" w:cs="Times New Roman"/>
                <w:color w:val="000000"/>
                <w:sz w:val="16"/>
                <w:szCs w:val="16"/>
              </w:rPr>
              <w:t xml:space="preserve">2.1.2. </w:t>
            </w:r>
          </w:p>
        </w:tc>
        <w:tc>
          <w:tcPr>
            <w:tcW w:w="2410" w:type="dxa"/>
          </w:tcPr>
          <w:p w:rsidR="00333458" w:rsidRPr="0082254A" w:rsidRDefault="00333458" w:rsidP="0082254A">
            <w:pPr>
              <w:pBdr>
                <w:top w:val="nil"/>
                <w:left w:val="nil"/>
                <w:bottom w:val="nil"/>
                <w:right w:val="nil"/>
                <w:between w:val="nil"/>
              </w:pBdr>
              <w:spacing w:after="0" w:line="240" w:lineRule="auto"/>
              <w:jc w:val="both"/>
              <w:rPr>
                <w:rFonts w:ascii="Times New Roman" w:hAnsi="Times New Roman" w:cs="Times New Roman"/>
                <w:color w:val="000000"/>
                <w:sz w:val="16"/>
                <w:szCs w:val="16"/>
              </w:rPr>
            </w:pPr>
            <w:r w:rsidRPr="0082254A">
              <w:rPr>
                <w:rFonts w:ascii="Times New Roman" w:hAnsi="Times New Roman" w:cs="Times New Roman"/>
                <w:color w:val="000000"/>
                <w:sz w:val="16"/>
                <w:szCs w:val="16"/>
              </w:rPr>
              <w:t xml:space="preserve">Доля предписаний об устранении нарушений обязательных требований, признанных незаконными в судебном порядке, по отношению к общему количеству предписаний, выданных </w:t>
            </w:r>
            <w:r w:rsidRPr="0082254A">
              <w:rPr>
                <w:rFonts w:ascii="Times New Roman" w:hAnsi="Times New Roman" w:cs="Times New Roman"/>
                <w:i/>
                <w:color w:val="000000"/>
                <w:sz w:val="16"/>
                <w:szCs w:val="16"/>
              </w:rPr>
              <w:t xml:space="preserve">местной администрацией </w:t>
            </w:r>
            <w:r w:rsidRPr="0082254A">
              <w:rPr>
                <w:rFonts w:ascii="Times New Roman" w:hAnsi="Times New Roman" w:cs="Times New Roman"/>
                <w:color w:val="000000"/>
                <w:sz w:val="16"/>
                <w:szCs w:val="16"/>
              </w:rPr>
              <w:t xml:space="preserve">в ходе осуществления муниципального контроля </w:t>
            </w:r>
          </w:p>
        </w:tc>
        <w:tc>
          <w:tcPr>
            <w:tcW w:w="708" w:type="dxa"/>
          </w:tcPr>
          <w:p w:rsidR="00333458" w:rsidRPr="0082254A" w:rsidRDefault="00333458" w:rsidP="0082254A">
            <w:pPr>
              <w:pBdr>
                <w:top w:val="nil"/>
                <w:left w:val="nil"/>
                <w:bottom w:val="nil"/>
                <w:right w:val="nil"/>
                <w:between w:val="nil"/>
              </w:pBdr>
              <w:spacing w:after="0" w:line="240" w:lineRule="auto"/>
              <w:jc w:val="both"/>
              <w:rPr>
                <w:rFonts w:ascii="Times New Roman" w:hAnsi="Times New Roman" w:cs="Times New Roman"/>
                <w:color w:val="000000"/>
                <w:sz w:val="16"/>
                <w:szCs w:val="16"/>
              </w:rPr>
            </w:pPr>
            <w:proofErr w:type="spellStart"/>
            <w:r w:rsidRPr="0082254A">
              <w:rPr>
                <w:rFonts w:ascii="Times New Roman" w:hAnsi="Times New Roman" w:cs="Times New Roman"/>
                <w:color w:val="000000"/>
                <w:sz w:val="16"/>
                <w:szCs w:val="16"/>
              </w:rPr>
              <w:t>ПРн</w:t>
            </w:r>
            <w:proofErr w:type="spellEnd"/>
            <w:r w:rsidRPr="0082254A">
              <w:rPr>
                <w:rFonts w:ascii="Times New Roman" w:hAnsi="Times New Roman" w:cs="Times New Roman"/>
                <w:color w:val="000000"/>
                <w:sz w:val="16"/>
                <w:szCs w:val="16"/>
              </w:rPr>
              <w:t xml:space="preserve">*100% / </w:t>
            </w:r>
            <w:proofErr w:type="spellStart"/>
            <w:r w:rsidRPr="0082254A">
              <w:rPr>
                <w:rFonts w:ascii="Times New Roman" w:hAnsi="Times New Roman" w:cs="Times New Roman"/>
                <w:color w:val="000000"/>
                <w:sz w:val="16"/>
                <w:szCs w:val="16"/>
              </w:rPr>
              <w:t>ПРо</w:t>
            </w:r>
            <w:proofErr w:type="spellEnd"/>
          </w:p>
        </w:tc>
        <w:tc>
          <w:tcPr>
            <w:tcW w:w="3969" w:type="dxa"/>
          </w:tcPr>
          <w:p w:rsidR="00333458" w:rsidRPr="0082254A" w:rsidRDefault="00333458" w:rsidP="0082254A">
            <w:pPr>
              <w:pBdr>
                <w:top w:val="nil"/>
                <w:left w:val="nil"/>
                <w:bottom w:val="nil"/>
                <w:right w:val="nil"/>
                <w:between w:val="nil"/>
              </w:pBdr>
              <w:spacing w:after="0" w:line="240" w:lineRule="auto"/>
              <w:jc w:val="both"/>
              <w:rPr>
                <w:rFonts w:ascii="Times New Roman" w:hAnsi="Times New Roman" w:cs="Times New Roman"/>
                <w:color w:val="000000"/>
                <w:sz w:val="16"/>
                <w:szCs w:val="16"/>
              </w:rPr>
            </w:pPr>
            <w:proofErr w:type="spellStart"/>
            <w:r w:rsidRPr="0082254A">
              <w:rPr>
                <w:rFonts w:ascii="Times New Roman" w:hAnsi="Times New Roman" w:cs="Times New Roman"/>
                <w:color w:val="000000"/>
                <w:sz w:val="16"/>
                <w:szCs w:val="16"/>
              </w:rPr>
              <w:t>ПРн</w:t>
            </w:r>
            <w:proofErr w:type="spellEnd"/>
            <w:r w:rsidRPr="0082254A">
              <w:rPr>
                <w:rFonts w:ascii="Times New Roman" w:hAnsi="Times New Roman" w:cs="Times New Roman"/>
                <w:color w:val="000000"/>
                <w:sz w:val="16"/>
                <w:szCs w:val="16"/>
              </w:rPr>
              <w:t xml:space="preserve"> - количество предписаний,  признанных незаконными в судебном порядке;</w:t>
            </w:r>
          </w:p>
          <w:p w:rsidR="00333458" w:rsidRPr="0082254A" w:rsidRDefault="00333458" w:rsidP="0082254A">
            <w:pPr>
              <w:pBdr>
                <w:top w:val="nil"/>
                <w:left w:val="nil"/>
                <w:bottom w:val="nil"/>
                <w:right w:val="nil"/>
                <w:between w:val="nil"/>
              </w:pBdr>
              <w:spacing w:after="0" w:line="240" w:lineRule="auto"/>
              <w:jc w:val="both"/>
              <w:rPr>
                <w:rFonts w:ascii="Times New Roman" w:hAnsi="Times New Roman" w:cs="Times New Roman"/>
                <w:color w:val="000000"/>
                <w:sz w:val="16"/>
                <w:szCs w:val="16"/>
              </w:rPr>
            </w:pPr>
          </w:p>
          <w:p w:rsidR="00333458" w:rsidRPr="0082254A" w:rsidRDefault="00333458" w:rsidP="0082254A">
            <w:pPr>
              <w:pBdr>
                <w:top w:val="nil"/>
                <w:left w:val="nil"/>
                <w:bottom w:val="nil"/>
                <w:right w:val="nil"/>
                <w:between w:val="nil"/>
              </w:pBdr>
              <w:spacing w:after="0" w:line="240" w:lineRule="auto"/>
              <w:jc w:val="both"/>
              <w:rPr>
                <w:rFonts w:ascii="Times New Roman" w:hAnsi="Times New Roman" w:cs="Times New Roman"/>
                <w:color w:val="000000"/>
                <w:sz w:val="16"/>
                <w:szCs w:val="16"/>
              </w:rPr>
            </w:pPr>
            <w:r w:rsidRPr="0082254A">
              <w:rPr>
                <w:rFonts w:ascii="Times New Roman" w:hAnsi="Times New Roman" w:cs="Times New Roman"/>
                <w:color w:val="000000"/>
                <w:sz w:val="16"/>
                <w:szCs w:val="16"/>
              </w:rPr>
              <w:t xml:space="preserve">Про - общее количеству предписаний, выданных в ходе муниципального контроля </w:t>
            </w:r>
          </w:p>
        </w:tc>
        <w:tc>
          <w:tcPr>
            <w:tcW w:w="993" w:type="dxa"/>
            <w:gridSpan w:val="2"/>
          </w:tcPr>
          <w:p w:rsidR="00333458" w:rsidRPr="0082254A" w:rsidRDefault="00333458" w:rsidP="0082254A">
            <w:pPr>
              <w:pBdr>
                <w:top w:val="nil"/>
                <w:left w:val="nil"/>
                <w:bottom w:val="nil"/>
                <w:right w:val="nil"/>
                <w:between w:val="nil"/>
              </w:pBdr>
              <w:spacing w:after="0" w:line="240" w:lineRule="auto"/>
              <w:jc w:val="both"/>
              <w:rPr>
                <w:rFonts w:ascii="Times New Roman" w:hAnsi="Times New Roman" w:cs="Times New Roman"/>
                <w:color w:val="000000"/>
                <w:sz w:val="16"/>
                <w:szCs w:val="16"/>
              </w:rPr>
            </w:pPr>
          </w:p>
        </w:tc>
        <w:tc>
          <w:tcPr>
            <w:tcW w:w="994" w:type="dxa"/>
            <w:gridSpan w:val="2"/>
          </w:tcPr>
          <w:p w:rsidR="00333458" w:rsidRPr="0082254A" w:rsidRDefault="00333458" w:rsidP="0082254A">
            <w:pPr>
              <w:pBdr>
                <w:top w:val="nil"/>
                <w:left w:val="nil"/>
                <w:bottom w:val="nil"/>
                <w:right w:val="nil"/>
                <w:between w:val="nil"/>
              </w:pBdr>
              <w:spacing w:after="0" w:line="240" w:lineRule="auto"/>
              <w:jc w:val="both"/>
              <w:rPr>
                <w:rFonts w:ascii="Times New Roman" w:hAnsi="Times New Roman" w:cs="Times New Roman"/>
                <w:color w:val="000000"/>
                <w:sz w:val="16"/>
                <w:szCs w:val="16"/>
              </w:rPr>
            </w:pPr>
          </w:p>
        </w:tc>
        <w:tc>
          <w:tcPr>
            <w:tcW w:w="994" w:type="dxa"/>
          </w:tcPr>
          <w:p w:rsidR="00333458" w:rsidRPr="0082254A" w:rsidRDefault="00333458" w:rsidP="0082254A">
            <w:pPr>
              <w:pBdr>
                <w:top w:val="nil"/>
                <w:left w:val="nil"/>
                <w:bottom w:val="nil"/>
                <w:right w:val="nil"/>
                <w:between w:val="nil"/>
              </w:pBdr>
              <w:spacing w:after="0" w:line="240" w:lineRule="auto"/>
              <w:jc w:val="both"/>
              <w:rPr>
                <w:rFonts w:ascii="Times New Roman" w:hAnsi="Times New Roman" w:cs="Times New Roman"/>
                <w:color w:val="000000"/>
                <w:sz w:val="16"/>
                <w:szCs w:val="16"/>
              </w:rPr>
            </w:pPr>
          </w:p>
        </w:tc>
      </w:tr>
      <w:tr w:rsidR="00333458" w:rsidRPr="0082254A" w:rsidTr="003A1D64">
        <w:tc>
          <w:tcPr>
            <w:tcW w:w="392" w:type="dxa"/>
            <w:shd w:val="clear" w:color="auto" w:fill="auto"/>
          </w:tcPr>
          <w:p w:rsidR="00333458" w:rsidRPr="0082254A" w:rsidRDefault="00333458" w:rsidP="0082254A">
            <w:pPr>
              <w:pBdr>
                <w:top w:val="nil"/>
                <w:left w:val="nil"/>
                <w:bottom w:val="nil"/>
                <w:right w:val="nil"/>
                <w:between w:val="nil"/>
              </w:pBdr>
              <w:spacing w:after="0" w:line="240" w:lineRule="auto"/>
              <w:jc w:val="both"/>
              <w:rPr>
                <w:rFonts w:ascii="Times New Roman" w:hAnsi="Times New Roman" w:cs="Times New Roman"/>
                <w:color w:val="000000"/>
                <w:sz w:val="16"/>
                <w:szCs w:val="16"/>
              </w:rPr>
            </w:pPr>
            <w:r w:rsidRPr="0082254A">
              <w:rPr>
                <w:rFonts w:ascii="Times New Roman" w:hAnsi="Times New Roman" w:cs="Times New Roman"/>
                <w:color w:val="000000"/>
                <w:sz w:val="16"/>
                <w:szCs w:val="16"/>
              </w:rPr>
              <w:t>2.1.3.</w:t>
            </w:r>
          </w:p>
        </w:tc>
        <w:tc>
          <w:tcPr>
            <w:tcW w:w="2410" w:type="dxa"/>
            <w:tcBorders>
              <w:top w:val="single" w:sz="4" w:space="0" w:color="000000"/>
              <w:left w:val="nil"/>
              <w:bottom w:val="single" w:sz="4" w:space="0" w:color="000000"/>
              <w:right w:val="single" w:sz="4" w:space="0" w:color="000000"/>
            </w:tcBorders>
            <w:shd w:val="clear" w:color="auto" w:fill="FFFFFF"/>
          </w:tcPr>
          <w:p w:rsidR="00333458" w:rsidRPr="0082254A" w:rsidRDefault="00333458" w:rsidP="0082254A">
            <w:pPr>
              <w:pBdr>
                <w:top w:val="nil"/>
                <w:left w:val="nil"/>
                <w:bottom w:val="nil"/>
                <w:right w:val="nil"/>
                <w:between w:val="nil"/>
              </w:pBdr>
              <w:spacing w:after="0" w:line="240" w:lineRule="auto"/>
              <w:jc w:val="both"/>
              <w:rPr>
                <w:rFonts w:ascii="Times New Roman" w:hAnsi="Times New Roman" w:cs="Times New Roman"/>
                <w:color w:val="000000"/>
                <w:sz w:val="16"/>
                <w:szCs w:val="16"/>
              </w:rPr>
            </w:pPr>
            <w:r w:rsidRPr="0082254A">
              <w:rPr>
                <w:rFonts w:ascii="Times New Roman" w:hAnsi="Times New Roman" w:cs="Times New Roman"/>
                <w:color w:val="000000"/>
                <w:sz w:val="16"/>
                <w:szCs w:val="16"/>
              </w:rPr>
              <w:t>Доля контрольных мероприятий, проведенных                   в рамках муниципального контроля, результаты которых были признаны недействительными</w:t>
            </w:r>
          </w:p>
        </w:tc>
        <w:tc>
          <w:tcPr>
            <w:tcW w:w="708" w:type="dxa"/>
            <w:tcBorders>
              <w:top w:val="single" w:sz="4" w:space="0" w:color="000000"/>
              <w:left w:val="nil"/>
              <w:bottom w:val="single" w:sz="4" w:space="0" w:color="000000"/>
              <w:right w:val="single" w:sz="4" w:space="0" w:color="000000"/>
            </w:tcBorders>
            <w:shd w:val="clear" w:color="auto" w:fill="FFFFFF"/>
            <w:vAlign w:val="center"/>
          </w:tcPr>
          <w:p w:rsidR="00333458" w:rsidRPr="0082254A" w:rsidRDefault="00333458" w:rsidP="0082254A">
            <w:pPr>
              <w:pBdr>
                <w:top w:val="nil"/>
                <w:left w:val="nil"/>
                <w:bottom w:val="nil"/>
                <w:right w:val="nil"/>
                <w:between w:val="nil"/>
              </w:pBdr>
              <w:spacing w:after="0" w:line="240" w:lineRule="auto"/>
              <w:jc w:val="both"/>
              <w:rPr>
                <w:rFonts w:ascii="Times New Roman" w:hAnsi="Times New Roman" w:cs="Times New Roman"/>
                <w:color w:val="000000"/>
                <w:sz w:val="16"/>
                <w:szCs w:val="16"/>
              </w:rPr>
            </w:pPr>
            <w:proofErr w:type="spellStart"/>
            <w:r w:rsidRPr="0082254A">
              <w:rPr>
                <w:rFonts w:ascii="Times New Roman" w:hAnsi="Times New Roman" w:cs="Times New Roman"/>
                <w:color w:val="000000"/>
                <w:sz w:val="16"/>
                <w:szCs w:val="16"/>
              </w:rPr>
              <w:t>Ппн</w:t>
            </w:r>
            <w:proofErr w:type="spellEnd"/>
            <w:r w:rsidRPr="0082254A">
              <w:rPr>
                <w:rFonts w:ascii="Times New Roman" w:hAnsi="Times New Roman" w:cs="Times New Roman"/>
                <w:color w:val="000000"/>
                <w:sz w:val="16"/>
                <w:szCs w:val="16"/>
              </w:rPr>
              <w:t xml:space="preserve">*100% / </w:t>
            </w:r>
            <w:proofErr w:type="spellStart"/>
            <w:r w:rsidRPr="0082254A">
              <w:rPr>
                <w:rFonts w:ascii="Times New Roman" w:hAnsi="Times New Roman" w:cs="Times New Roman"/>
                <w:color w:val="000000"/>
                <w:sz w:val="16"/>
                <w:szCs w:val="16"/>
              </w:rPr>
              <w:t>Пок</w:t>
            </w:r>
            <w:proofErr w:type="spellEnd"/>
          </w:p>
        </w:tc>
        <w:tc>
          <w:tcPr>
            <w:tcW w:w="3969" w:type="dxa"/>
            <w:tcBorders>
              <w:top w:val="single" w:sz="4" w:space="0" w:color="000000"/>
              <w:left w:val="nil"/>
              <w:bottom w:val="single" w:sz="4" w:space="0" w:color="000000"/>
              <w:right w:val="single" w:sz="4" w:space="0" w:color="000000"/>
            </w:tcBorders>
            <w:shd w:val="clear" w:color="auto" w:fill="FFFFFF"/>
            <w:vAlign w:val="center"/>
          </w:tcPr>
          <w:p w:rsidR="00333458" w:rsidRPr="0082254A" w:rsidRDefault="00333458" w:rsidP="0082254A">
            <w:pPr>
              <w:pBdr>
                <w:top w:val="nil"/>
                <w:left w:val="nil"/>
                <w:bottom w:val="nil"/>
                <w:right w:val="nil"/>
                <w:between w:val="nil"/>
              </w:pBdr>
              <w:spacing w:after="0" w:line="240" w:lineRule="auto"/>
              <w:jc w:val="both"/>
              <w:rPr>
                <w:rFonts w:ascii="Times New Roman" w:hAnsi="Times New Roman" w:cs="Times New Roman"/>
                <w:color w:val="000000"/>
                <w:sz w:val="16"/>
                <w:szCs w:val="16"/>
              </w:rPr>
            </w:pPr>
            <w:proofErr w:type="spellStart"/>
            <w:r w:rsidRPr="0082254A">
              <w:rPr>
                <w:rFonts w:ascii="Times New Roman" w:hAnsi="Times New Roman" w:cs="Times New Roman"/>
                <w:color w:val="000000"/>
                <w:sz w:val="16"/>
                <w:szCs w:val="16"/>
              </w:rPr>
              <w:t>Ппн</w:t>
            </w:r>
            <w:proofErr w:type="spellEnd"/>
            <w:r w:rsidRPr="0082254A">
              <w:rPr>
                <w:rFonts w:ascii="Times New Roman" w:hAnsi="Times New Roman" w:cs="Times New Roman"/>
                <w:color w:val="000000"/>
                <w:sz w:val="16"/>
                <w:szCs w:val="16"/>
              </w:rPr>
              <w:t xml:space="preserve"> – количество контрольных мероприятий, результаты которых признаны недействительными;</w:t>
            </w:r>
          </w:p>
          <w:p w:rsidR="00333458" w:rsidRPr="0082254A" w:rsidRDefault="00333458" w:rsidP="0082254A">
            <w:pPr>
              <w:pBdr>
                <w:top w:val="nil"/>
                <w:left w:val="nil"/>
                <w:bottom w:val="nil"/>
                <w:right w:val="nil"/>
                <w:between w:val="nil"/>
              </w:pBdr>
              <w:spacing w:after="0" w:line="240" w:lineRule="auto"/>
              <w:jc w:val="both"/>
              <w:rPr>
                <w:rFonts w:ascii="Times New Roman" w:hAnsi="Times New Roman" w:cs="Times New Roman"/>
                <w:color w:val="000000"/>
                <w:sz w:val="16"/>
                <w:szCs w:val="16"/>
              </w:rPr>
            </w:pPr>
            <w:proofErr w:type="spellStart"/>
            <w:r w:rsidRPr="0082254A">
              <w:rPr>
                <w:rFonts w:ascii="Times New Roman" w:hAnsi="Times New Roman" w:cs="Times New Roman"/>
                <w:color w:val="000000"/>
                <w:sz w:val="16"/>
                <w:szCs w:val="16"/>
              </w:rPr>
              <w:t>Пок</w:t>
            </w:r>
            <w:proofErr w:type="spellEnd"/>
            <w:r w:rsidRPr="0082254A">
              <w:rPr>
                <w:rFonts w:ascii="Times New Roman" w:hAnsi="Times New Roman" w:cs="Times New Roman"/>
                <w:color w:val="000000"/>
                <w:sz w:val="16"/>
                <w:szCs w:val="16"/>
              </w:rPr>
              <w:t xml:space="preserve"> - общее количество контрольных мероприятий, проведенных в рамках муниципального контроля </w:t>
            </w:r>
          </w:p>
        </w:tc>
        <w:tc>
          <w:tcPr>
            <w:tcW w:w="993" w:type="dxa"/>
            <w:gridSpan w:val="2"/>
          </w:tcPr>
          <w:p w:rsidR="00333458" w:rsidRPr="0082254A" w:rsidRDefault="00333458" w:rsidP="0082254A">
            <w:pPr>
              <w:pBdr>
                <w:top w:val="nil"/>
                <w:left w:val="nil"/>
                <w:bottom w:val="nil"/>
                <w:right w:val="nil"/>
                <w:between w:val="nil"/>
              </w:pBdr>
              <w:spacing w:after="0" w:line="240" w:lineRule="auto"/>
              <w:jc w:val="both"/>
              <w:rPr>
                <w:rFonts w:ascii="Times New Roman" w:hAnsi="Times New Roman" w:cs="Times New Roman"/>
                <w:color w:val="000000"/>
                <w:sz w:val="16"/>
                <w:szCs w:val="16"/>
              </w:rPr>
            </w:pPr>
          </w:p>
        </w:tc>
        <w:tc>
          <w:tcPr>
            <w:tcW w:w="994" w:type="dxa"/>
            <w:gridSpan w:val="2"/>
          </w:tcPr>
          <w:p w:rsidR="00333458" w:rsidRPr="0082254A" w:rsidRDefault="00333458" w:rsidP="0082254A">
            <w:pPr>
              <w:pBdr>
                <w:top w:val="nil"/>
                <w:left w:val="nil"/>
                <w:bottom w:val="nil"/>
                <w:right w:val="nil"/>
                <w:between w:val="nil"/>
              </w:pBdr>
              <w:spacing w:after="0" w:line="240" w:lineRule="auto"/>
              <w:jc w:val="both"/>
              <w:rPr>
                <w:rFonts w:ascii="Times New Roman" w:hAnsi="Times New Roman" w:cs="Times New Roman"/>
                <w:color w:val="000000"/>
                <w:sz w:val="16"/>
                <w:szCs w:val="16"/>
              </w:rPr>
            </w:pPr>
          </w:p>
        </w:tc>
        <w:tc>
          <w:tcPr>
            <w:tcW w:w="994" w:type="dxa"/>
          </w:tcPr>
          <w:p w:rsidR="00333458" w:rsidRPr="0082254A" w:rsidRDefault="00333458" w:rsidP="0082254A">
            <w:pPr>
              <w:pBdr>
                <w:top w:val="nil"/>
                <w:left w:val="nil"/>
                <w:bottom w:val="nil"/>
                <w:right w:val="nil"/>
                <w:between w:val="nil"/>
              </w:pBdr>
              <w:spacing w:after="0" w:line="240" w:lineRule="auto"/>
              <w:jc w:val="both"/>
              <w:rPr>
                <w:rFonts w:ascii="Times New Roman" w:hAnsi="Times New Roman" w:cs="Times New Roman"/>
                <w:color w:val="000000"/>
                <w:sz w:val="16"/>
                <w:szCs w:val="16"/>
              </w:rPr>
            </w:pPr>
          </w:p>
        </w:tc>
      </w:tr>
      <w:tr w:rsidR="00333458" w:rsidRPr="0082254A" w:rsidTr="003A1D64">
        <w:trPr>
          <w:trHeight w:val="472"/>
        </w:trPr>
        <w:tc>
          <w:tcPr>
            <w:tcW w:w="392" w:type="dxa"/>
            <w:shd w:val="clear" w:color="auto" w:fill="auto"/>
          </w:tcPr>
          <w:p w:rsidR="00333458" w:rsidRPr="0082254A" w:rsidRDefault="00333458" w:rsidP="0082254A">
            <w:pPr>
              <w:pBdr>
                <w:top w:val="nil"/>
                <w:left w:val="nil"/>
                <w:bottom w:val="nil"/>
                <w:right w:val="nil"/>
                <w:between w:val="nil"/>
              </w:pBdr>
              <w:spacing w:after="0" w:line="240" w:lineRule="auto"/>
              <w:jc w:val="both"/>
              <w:rPr>
                <w:rFonts w:ascii="Times New Roman" w:hAnsi="Times New Roman" w:cs="Times New Roman"/>
                <w:color w:val="000000"/>
                <w:sz w:val="16"/>
                <w:szCs w:val="16"/>
              </w:rPr>
            </w:pPr>
            <w:r w:rsidRPr="0082254A">
              <w:rPr>
                <w:rFonts w:ascii="Times New Roman" w:hAnsi="Times New Roman" w:cs="Times New Roman"/>
                <w:color w:val="000000"/>
                <w:sz w:val="16"/>
                <w:szCs w:val="16"/>
              </w:rPr>
              <w:t>2.1.4.</w:t>
            </w:r>
          </w:p>
        </w:tc>
        <w:tc>
          <w:tcPr>
            <w:tcW w:w="2410" w:type="dxa"/>
            <w:tcBorders>
              <w:top w:val="single" w:sz="4" w:space="0" w:color="000000"/>
              <w:left w:val="nil"/>
              <w:bottom w:val="single" w:sz="4" w:space="0" w:color="000000"/>
              <w:right w:val="single" w:sz="4" w:space="0" w:color="000000"/>
            </w:tcBorders>
            <w:shd w:val="clear" w:color="auto" w:fill="FFFFFF"/>
            <w:vAlign w:val="center"/>
          </w:tcPr>
          <w:p w:rsidR="00333458" w:rsidRPr="0082254A" w:rsidRDefault="00333458" w:rsidP="0082254A">
            <w:pPr>
              <w:pBdr>
                <w:top w:val="nil"/>
                <w:left w:val="nil"/>
                <w:bottom w:val="nil"/>
                <w:right w:val="nil"/>
                <w:between w:val="nil"/>
              </w:pBdr>
              <w:spacing w:after="0" w:line="240" w:lineRule="auto"/>
              <w:jc w:val="both"/>
              <w:rPr>
                <w:rFonts w:ascii="Times New Roman" w:hAnsi="Times New Roman" w:cs="Times New Roman"/>
                <w:color w:val="000000"/>
                <w:sz w:val="16"/>
                <w:szCs w:val="16"/>
              </w:rPr>
            </w:pPr>
            <w:r w:rsidRPr="0082254A">
              <w:rPr>
                <w:rFonts w:ascii="Times New Roman" w:hAnsi="Times New Roman" w:cs="Times New Roman"/>
                <w:color w:val="000000"/>
                <w:sz w:val="16"/>
                <w:szCs w:val="16"/>
              </w:rPr>
              <w:t xml:space="preserve">Доля контрольных мероприятий, проведенных </w:t>
            </w:r>
            <w:r w:rsidRPr="0082254A">
              <w:rPr>
                <w:rFonts w:ascii="Times New Roman" w:hAnsi="Times New Roman" w:cs="Times New Roman"/>
                <w:i/>
                <w:color w:val="000000"/>
                <w:sz w:val="16"/>
                <w:szCs w:val="16"/>
              </w:rPr>
              <w:t>местной администрацией</w:t>
            </w:r>
            <w:r w:rsidRPr="0082254A">
              <w:rPr>
                <w:rFonts w:ascii="Times New Roman" w:hAnsi="Times New Roman" w:cs="Times New Roman"/>
                <w:color w:val="000000"/>
                <w:sz w:val="16"/>
                <w:szCs w:val="16"/>
              </w:rPr>
              <w:t xml:space="preserve">, с нарушениями требований законодательства Российской Федерации о порядке их проведения, по результатам выявления которых к должностным лицам </w:t>
            </w:r>
            <w:r w:rsidRPr="0082254A">
              <w:rPr>
                <w:rFonts w:ascii="Times New Roman" w:hAnsi="Times New Roman" w:cs="Times New Roman"/>
                <w:i/>
                <w:color w:val="000000"/>
                <w:sz w:val="16"/>
                <w:szCs w:val="16"/>
              </w:rPr>
              <w:t>местной администрации</w:t>
            </w:r>
            <w:r w:rsidRPr="0082254A">
              <w:rPr>
                <w:rFonts w:ascii="Times New Roman" w:hAnsi="Times New Roman" w:cs="Times New Roman"/>
                <w:color w:val="000000"/>
                <w:sz w:val="16"/>
                <w:szCs w:val="16"/>
              </w:rPr>
              <w:t xml:space="preserve">, осуществившим такие проверки, применены меры дисциплинарного, административного наказания от общего количества проведенных проверок  </w:t>
            </w:r>
          </w:p>
          <w:p w:rsidR="00333458" w:rsidRPr="0082254A" w:rsidRDefault="00333458" w:rsidP="0082254A">
            <w:pPr>
              <w:pBdr>
                <w:top w:val="nil"/>
                <w:left w:val="nil"/>
                <w:bottom w:val="nil"/>
                <w:right w:val="nil"/>
                <w:between w:val="nil"/>
              </w:pBdr>
              <w:spacing w:after="0" w:line="240" w:lineRule="auto"/>
              <w:rPr>
                <w:rFonts w:ascii="Times New Roman" w:hAnsi="Times New Roman" w:cs="Times New Roman"/>
                <w:color w:val="000000"/>
                <w:sz w:val="16"/>
                <w:szCs w:val="16"/>
              </w:rPr>
            </w:pPr>
          </w:p>
          <w:p w:rsidR="00333458" w:rsidRPr="0082254A" w:rsidRDefault="00333458" w:rsidP="0082254A">
            <w:pPr>
              <w:pBdr>
                <w:top w:val="nil"/>
                <w:left w:val="nil"/>
                <w:bottom w:val="nil"/>
                <w:right w:val="nil"/>
                <w:between w:val="nil"/>
              </w:pBdr>
              <w:spacing w:after="0" w:line="240" w:lineRule="auto"/>
              <w:rPr>
                <w:rFonts w:ascii="Times New Roman" w:hAnsi="Times New Roman" w:cs="Times New Roman"/>
                <w:color w:val="000000"/>
                <w:sz w:val="16"/>
                <w:szCs w:val="16"/>
              </w:rPr>
            </w:pPr>
          </w:p>
          <w:p w:rsidR="00333458" w:rsidRPr="0082254A" w:rsidRDefault="00333458" w:rsidP="0082254A">
            <w:pPr>
              <w:pBdr>
                <w:top w:val="nil"/>
                <w:left w:val="nil"/>
                <w:bottom w:val="nil"/>
                <w:right w:val="nil"/>
                <w:between w:val="nil"/>
              </w:pBdr>
              <w:spacing w:after="0" w:line="240" w:lineRule="auto"/>
              <w:rPr>
                <w:rFonts w:ascii="Times New Roman" w:hAnsi="Times New Roman" w:cs="Times New Roman"/>
                <w:color w:val="000000"/>
                <w:sz w:val="16"/>
                <w:szCs w:val="16"/>
              </w:rPr>
            </w:pPr>
          </w:p>
          <w:p w:rsidR="00333458" w:rsidRPr="0082254A" w:rsidRDefault="00333458" w:rsidP="0082254A">
            <w:pPr>
              <w:pBdr>
                <w:top w:val="nil"/>
                <w:left w:val="nil"/>
                <w:bottom w:val="nil"/>
                <w:right w:val="nil"/>
                <w:between w:val="nil"/>
              </w:pBdr>
              <w:spacing w:after="0" w:line="240" w:lineRule="auto"/>
              <w:rPr>
                <w:rFonts w:ascii="Times New Roman" w:hAnsi="Times New Roman" w:cs="Times New Roman"/>
                <w:color w:val="000000"/>
                <w:sz w:val="16"/>
                <w:szCs w:val="16"/>
              </w:rPr>
            </w:pPr>
          </w:p>
          <w:p w:rsidR="00333458" w:rsidRPr="0082254A" w:rsidRDefault="00333458" w:rsidP="0082254A">
            <w:pPr>
              <w:pBdr>
                <w:top w:val="nil"/>
                <w:left w:val="nil"/>
                <w:bottom w:val="nil"/>
                <w:right w:val="nil"/>
                <w:between w:val="nil"/>
              </w:pBdr>
              <w:spacing w:after="0" w:line="240" w:lineRule="auto"/>
              <w:rPr>
                <w:rFonts w:ascii="Times New Roman" w:hAnsi="Times New Roman" w:cs="Times New Roman"/>
                <w:color w:val="000000"/>
                <w:sz w:val="16"/>
                <w:szCs w:val="16"/>
              </w:rPr>
            </w:pPr>
          </w:p>
          <w:p w:rsidR="00333458" w:rsidRPr="0082254A" w:rsidRDefault="00333458" w:rsidP="0082254A">
            <w:pPr>
              <w:pBdr>
                <w:top w:val="nil"/>
                <w:left w:val="nil"/>
                <w:bottom w:val="nil"/>
                <w:right w:val="nil"/>
                <w:between w:val="nil"/>
              </w:pBdr>
              <w:spacing w:after="0" w:line="240" w:lineRule="auto"/>
              <w:rPr>
                <w:rFonts w:ascii="Times New Roman" w:hAnsi="Times New Roman" w:cs="Times New Roman"/>
                <w:color w:val="000000"/>
                <w:sz w:val="16"/>
                <w:szCs w:val="16"/>
              </w:rPr>
            </w:pPr>
          </w:p>
          <w:p w:rsidR="00333458" w:rsidRPr="0082254A" w:rsidRDefault="00333458" w:rsidP="0082254A">
            <w:pPr>
              <w:pBdr>
                <w:top w:val="nil"/>
                <w:left w:val="nil"/>
                <w:bottom w:val="nil"/>
                <w:right w:val="nil"/>
                <w:between w:val="nil"/>
              </w:pBdr>
              <w:spacing w:after="0" w:line="240" w:lineRule="auto"/>
              <w:jc w:val="both"/>
              <w:rPr>
                <w:rFonts w:ascii="Times New Roman" w:hAnsi="Times New Roman" w:cs="Times New Roman"/>
                <w:color w:val="000000"/>
                <w:sz w:val="16"/>
                <w:szCs w:val="16"/>
              </w:rPr>
            </w:pPr>
          </w:p>
        </w:tc>
        <w:tc>
          <w:tcPr>
            <w:tcW w:w="708" w:type="dxa"/>
            <w:tcBorders>
              <w:top w:val="single" w:sz="4" w:space="0" w:color="000000"/>
              <w:left w:val="nil"/>
              <w:bottom w:val="single" w:sz="4" w:space="0" w:color="000000"/>
              <w:right w:val="single" w:sz="4" w:space="0" w:color="000000"/>
            </w:tcBorders>
            <w:shd w:val="clear" w:color="auto" w:fill="FFFFFF"/>
            <w:vAlign w:val="center"/>
          </w:tcPr>
          <w:p w:rsidR="00333458" w:rsidRPr="0082254A" w:rsidRDefault="00333458" w:rsidP="0082254A">
            <w:pPr>
              <w:pBdr>
                <w:top w:val="nil"/>
                <w:left w:val="nil"/>
                <w:bottom w:val="nil"/>
                <w:right w:val="nil"/>
                <w:between w:val="nil"/>
              </w:pBdr>
              <w:spacing w:after="0" w:line="240" w:lineRule="auto"/>
              <w:jc w:val="both"/>
              <w:rPr>
                <w:rFonts w:ascii="Times New Roman" w:hAnsi="Times New Roman" w:cs="Times New Roman"/>
                <w:color w:val="000000"/>
                <w:sz w:val="16"/>
                <w:szCs w:val="16"/>
              </w:rPr>
            </w:pPr>
            <w:proofErr w:type="spellStart"/>
            <w:r w:rsidRPr="0082254A">
              <w:rPr>
                <w:rFonts w:ascii="Times New Roman" w:hAnsi="Times New Roman" w:cs="Times New Roman"/>
                <w:color w:val="000000"/>
                <w:sz w:val="16"/>
                <w:szCs w:val="16"/>
              </w:rPr>
              <w:lastRenderedPageBreak/>
              <w:t>Псн</w:t>
            </w:r>
            <w:proofErr w:type="spellEnd"/>
            <w:r w:rsidRPr="0082254A">
              <w:rPr>
                <w:rFonts w:ascii="Times New Roman" w:hAnsi="Times New Roman" w:cs="Times New Roman"/>
                <w:color w:val="000000"/>
                <w:sz w:val="16"/>
                <w:szCs w:val="16"/>
              </w:rPr>
              <w:t xml:space="preserve">*100% / </w:t>
            </w:r>
            <w:proofErr w:type="spellStart"/>
            <w:r w:rsidRPr="0082254A">
              <w:rPr>
                <w:rFonts w:ascii="Times New Roman" w:hAnsi="Times New Roman" w:cs="Times New Roman"/>
                <w:color w:val="000000"/>
                <w:sz w:val="16"/>
                <w:szCs w:val="16"/>
              </w:rPr>
              <w:t>Пок</w:t>
            </w:r>
            <w:proofErr w:type="spellEnd"/>
          </w:p>
        </w:tc>
        <w:tc>
          <w:tcPr>
            <w:tcW w:w="3969" w:type="dxa"/>
            <w:tcBorders>
              <w:top w:val="single" w:sz="4" w:space="0" w:color="000000"/>
              <w:left w:val="nil"/>
              <w:bottom w:val="single" w:sz="4" w:space="0" w:color="000000"/>
              <w:right w:val="single" w:sz="4" w:space="0" w:color="000000"/>
            </w:tcBorders>
            <w:shd w:val="clear" w:color="auto" w:fill="FFFFFF"/>
            <w:vAlign w:val="center"/>
          </w:tcPr>
          <w:p w:rsidR="00333458" w:rsidRPr="0082254A" w:rsidRDefault="00333458" w:rsidP="0082254A">
            <w:pPr>
              <w:pBdr>
                <w:top w:val="nil"/>
                <w:left w:val="nil"/>
                <w:bottom w:val="nil"/>
                <w:right w:val="nil"/>
                <w:between w:val="nil"/>
              </w:pBdr>
              <w:spacing w:after="0" w:line="240" w:lineRule="auto"/>
              <w:jc w:val="both"/>
              <w:rPr>
                <w:rFonts w:ascii="Times New Roman" w:hAnsi="Times New Roman" w:cs="Times New Roman"/>
                <w:color w:val="000000"/>
                <w:sz w:val="16"/>
                <w:szCs w:val="16"/>
              </w:rPr>
            </w:pPr>
            <w:proofErr w:type="spellStart"/>
            <w:r w:rsidRPr="0082254A">
              <w:rPr>
                <w:rFonts w:ascii="Times New Roman" w:hAnsi="Times New Roman" w:cs="Times New Roman"/>
                <w:color w:val="000000"/>
                <w:sz w:val="16"/>
                <w:szCs w:val="16"/>
              </w:rPr>
              <w:t>Псн</w:t>
            </w:r>
            <w:proofErr w:type="spellEnd"/>
            <w:r w:rsidRPr="0082254A">
              <w:rPr>
                <w:rFonts w:ascii="Times New Roman" w:hAnsi="Times New Roman" w:cs="Times New Roman"/>
                <w:color w:val="000000"/>
                <w:sz w:val="16"/>
                <w:szCs w:val="16"/>
              </w:rPr>
              <w:t xml:space="preserve"> – количество контрольных мероприятий, проведенных в рамках муниципального контроля, </w:t>
            </w:r>
          </w:p>
          <w:p w:rsidR="00333458" w:rsidRPr="0082254A" w:rsidRDefault="00333458" w:rsidP="0082254A">
            <w:pPr>
              <w:pBdr>
                <w:top w:val="nil"/>
                <w:left w:val="nil"/>
                <w:bottom w:val="nil"/>
                <w:right w:val="nil"/>
                <w:between w:val="nil"/>
              </w:pBdr>
              <w:spacing w:after="0" w:line="240" w:lineRule="auto"/>
              <w:jc w:val="both"/>
              <w:rPr>
                <w:rFonts w:ascii="Times New Roman" w:hAnsi="Times New Roman" w:cs="Times New Roman"/>
                <w:color w:val="000000"/>
                <w:sz w:val="16"/>
                <w:szCs w:val="16"/>
              </w:rPr>
            </w:pPr>
            <w:r w:rsidRPr="0082254A">
              <w:rPr>
                <w:rFonts w:ascii="Times New Roman" w:hAnsi="Times New Roman" w:cs="Times New Roman"/>
                <w:color w:val="000000"/>
                <w:sz w:val="16"/>
                <w:szCs w:val="16"/>
              </w:rPr>
              <w:t xml:space="preserve">с нарушениями требований законодательства РФ о порядке </w:t>
            </w:r>
          </w:p>
          <w:p w:rsidR="00333458" w:rsidRPr="0082254A" w:rsidRDefault="00333458" w:rsidP="0082254A">
            <w:pPr>
              <w:pBdr>
                <w:top w:val="nil"/>
                <w:left w:val="nil"/>
                <w:bottom w:val="nil"/>
                <w:right w:val="nil"/>
                <w:between w:val="nil"/>
              </w:pBdr>
              <w:spacing w:after="0" w:line="240" w:lineRule="auto"/>
              <w:jc w:val="both"/>
              <w:rPr>
                <w:rFonts w:ascii="Times New Roman" w:hAnsi="Times New Roman" w:cs="Times New Roman"/>
                <w:color w:val="000000"/>
                <w:sz w:val="16"/>
                <w:szCs w:val="16"/>
              </w:rPr>
            </w:pPr>
            <w:r w:rsidRPr="0082254A">
              <w:rPr>
                <w:rFonts w:ascii="Times New Roman" w:hAnsi="Times New Roman" w:cs="Times New Roman"/>
                <w:color w:val="000000"/>
                <w:sz w:val="16"/>
                <w:szCs w:val="16"/>
              </w:rPr>
              <w:t xml:space="preserve">их проведения, по результатам выявления которых к должностным лицам </w:t>
            </w:r>
            <w:r w:rsidRPr="0082254A">
              <w:rPr>
                <w:rFonts w:ascii="Times New Roman" w:hAnsi="Times New Roman" w:cs="Times New Roman"/>
                <w:i/>
                <w:color w:val="000000"/>
                <w:sz w:val="16"/>
                <w:szCs w:val="16"/>
              </w:rPr>
              <w:t>местной администрации</w:t>
            </w:r>
            <w:r w:rsidRPr="0082254A">
              <w:rPr>
                <w:rFonts w:ascii="Times New Roman" w:hAnsi="Times New Roman" w:cs="Times New Roman"/>
                <w:color w:val="000000"/>
                <w:sz w:val="16"/>
                <w:szCs w:val="16"/>
              </w:rPr>
              <w:t>, осуществившим такие проверки, применены меры дисциплинарного, административного наказания</w:t>
            </w:r>
          </w:p>
          <w:p w:rsidR="00333458" w:rsidRPr="0082254A" w:rsidRDefault="00333458" w:rsidP="0082254A">
            <w:pPr>
              <w:pBdr>
                <w:top w:val="nil"/>
                <w:left w:val="nil"/>
                <w:bottom w:val="nil"/>
                <w:right w:val="nil"/>
                <w:between w:val="nil"/>
              </w:pBdr>
              <w:spacing w:after="0" w:line="240" w:lineRule="auto"/>
              <w:jc w:val="center"/>
              <w:rPr>
                <w:rFonts w:ascii="Times New Roman" w:hAnsi="Times New Roman" w:cs="Times New Roman"/>
                <w:color w:val="000000"/>
                <w:sz w:val="16"/>
                <w:szCs w:val="16"/>
              </w:rPr>
            </w:pPr>
          </w:p>
          <w:p w:rsidR="00333458" w:rsidRPr="0082254A" w:rsidRDefault="00333458" w:rsidP="0082254A">
            <w:pPr>
              <w:pBdr>
                <w:top w:val="nil"/>
                <w:left w:val="nil"/>
                <w:bottom w:val="nil"/>
                <w:right w:val="nil"/>
                <w:between w:val="nil"/>
              </w:pBdr>
              <w:spacing w:after="0" w:line="240" w:lineRule="auto"/>
              <w:jc w:val="both"/>
              <w:rPr>
                <w:rFonts w:ascii="Times New Roman" w:hAnsi="Times New Roman" w:cs="Times New Roman"/>
                <w:color w:val="000000"/>
                <w:sz w:val="16"/>
                <w:szCs w:val="16"/>
              </w:rPr>
            </w:pPr>
            <w:proofErr w:type="spellStart"/>
            <w:r w:rsidRPr="0082254A">
              <w:rPr>
                <w:rFonts w:ascii="Times New Roman" w:hAnsi="Times New Roman" w:cs="Times New Roman"/>
                <w:color w:val="000000"/>
                <w:sz w:val="16"/>
                <w:szCs w:val="16"/>
              </w:rPr>
              <w:t>Пок</w:t>
            </w:r>
            <w:proofErr w:type="spellEnd"/>
            <w:r w:rsidRPr="0082254A">
              <w:rPr>
                <w:rFonts w:ascii="Times New Roman" w:hAnsi="Times New Roman" w:cs="Times New Roman"/>
                <w:color w:val="000000"/>
                <w:sz w:val="16"/>
                <w:szCs w:val="16"/>
              </w:rPr>
              <w:t xml:space="preserve">- общее количество контрольных мероприятий, проведенных в рамках муниципального контроля </w:t>
            </w:r>
          </w:p>
        </w:tc>
        <w:tc>
          <w:tcPr>
            <w:tcW w:w="993" w:type="dxa"/>
            <w:gridSpan w:val="2"/>
          </w:tcPr>
          <w:p w:rsidR="00333458" w:rsidRPr="0082254A" w:rsidRDefault="00333458" w:rsidP="0082254A">
            <w:pPr>
              <w:pBdr>
                <w:top w:val="nil"/>
                <w:left w:val="nil"/>
                <w:bottom w:val="nil"/>
                <w:right w:val="nil"/>
                <w:between w:val="nil"/>
              </w:pBdr>
              <w:spacing w:after="0" w:line="240" w:lineRule="auto"/>
              <w:jc w:val="both"/>
              <w:rPr>
                <w:rFonts w:ascii="Times New Roman" w:hAnsi="Times New Roman" w:cs="Times New Roman"/>
                <w:color w:val="000000"/>
                <w:sz w:val="16"/>
                <w:szCs w:val="16"/>
              </w:rPr>
            </w:pPr>
          </w:p>
        </w:tc>
        <w:tc>
          <w:tcPr>
            <w:tcW w:w="994" w:type="dxa"/>
            <w:gridSpan w:val="2"/>
          </w:tcPr>
          <w:p w:rsidR="00333458" w:rsidRPr="0082254A" w:rsidRDefault="00333458" w:rsidP="0082254A">
            <w:pPr>
              <w:pBdr>
                <w:top w:val="nil"/>
                <w:left w:val="nil"/>
                <w:bottom w:val="nil"/>
                <w:right w:val="nil"/>
                <w:between w:val="nil"/>
              </w:pBdr>
              <w:spacing w:after="0" w:line="240" w:lineRule="auto"/>
              <w:jc w:val="both"/>
              <w:rPr>
                <w:rFonts w:ascii="Times New Roman" w:hAnsi="Times New Roman" w:cs="Times New Roman"/>
                <w:color w:val="000000"/>
                <w:sz w:val="16"/>
                <w:szCs w:val="16"/>
              </w:rPr>
            </w:pPr>
          </w:p>
        </w:tc>
        <w:tc>
          <w:tcPr>
            <w:tcW w:w="994" w:type="dxa"/>
          </w:tcPr>
          <w:p w:rsidR="00333458" w:rsidRPr="0082254A" w:rsidRDefault="00333458" w:rsidP="0082254A">
            <w:pPr>
              <w:pBdr>
                <w:top w:val="nil"/>
                <w:left w:val="nil"/>
                <w:bottom w:val="nil"/>
                <w:right w:val="nil"/>
                <w:between w:val="nil"/>
              </w:pBdr>
              <w:spacing w:after="0" w:line="240" w:lineRule="auto"/>
              <w:jc w:val="both"/>
              <w:rPr>
                <w:rFonts w:ascii="Times New Roman" w:hAnsi="Times New Roman" w:cs="Times New Roman"/>
                <w:color w:val="000000"/>
                <w:sz w:val="16"/>
                <w:szCs w:val="16"/>
              </w:rPr>
            </w:pPr>
          </w:p>
        </w:tc>
      </w:tr>
      <w:tr w:rsidR="00333458" w:rsidRPr="0082254A" w:rsidTr="003A1D64">
        <w:tc>
          <w:tcPr>
            <w:tcW w:w="392" w:type="dxa"/>
            <w:shd w:val="clear" w:color="auto" w:fill="auto"/>
          </w:tcPr>
          <w:p w:rsidR="00333458" w:rsidRPr="0082254A" w:rsidRDefault="00333458" w:rsidP="0082254A">
            <w:pPr>
              <w:pBdr>
                <w:top w:val="nil"/>
                <w:left w:val="nil"/>
                <w:bottom w:val="nil"/>
                <w:right w:val="nil"/>
                <w:between w:val="nil"/>
              </w:pBdr>
              <w:spacing w:after="0" w:line="240" w:lineRule="auto"/>
              <w:jc w:val="both"/>
              <w:rPr>
                <w:rFonts w:ascii="Times New Roman" w:hAnsi="Times New Roman" w:cs="Times New Roman"/>
                <w:color w:val="000000"/>
                <w:sz w:val="16"/>
                <w:szCs w:val="16"/>
              </w:rPr>
            </w:pPr>
          </w:p>
        </w:tc>
        <w:tc>
          <w:tcPr>
            <w:tcW w:w="10068" w:type="dxa"/>
            <w:gridSpan w:val="8"/>
            <w:tcBorders>
              <w:top w:val="single" w:sz="4" w:space="0" w:color="000000"/>
              <w:left w:val="single" w:sz="4" w:space="0" w:color="000000"/>
              <w:bottom w:val="single" w:sz="4" w:space="0" w:color="000000"/>
              <w:right w:val="single" w:sz="4" w:space="0" w:color="000000"/>
            </w:tcBorders>
            <w:shd w:val="clear" w:color="auto" w:fill="FFFFFF"/>
            <w:vAlign w:val="center"/>
          </w:tcPr>
          <w:p w:rsidR="00333458" w:rsidRPr="0082254A" w:rsidRDefault="00333458" w:rsidP="0082254A">
            <w:pPr>
              <w:pBdr>
                <w:top w:val="nil"/>
                <w:left w:val="nil"/>
                <w:bottom w:val="nil"/>
                <w:right w:val="nil"/>
                <w:between w:val="nil"/>
              </w:pBdr>
              <w:spacing w:after="0" w:line="240" w:lineRule="auto"/>
              <w:jc w:val="center"/>
              <w:rPr>
                <w:rFonts w:ascii="Times New Roman" w:hAnsi="Times New Roman" w:cs="Times New Roman"/>
                <w:color w:val="000000"/>
                <w:sz w:val="16"/>
                <w:szCs w:val="16"/>
              </w:rPr>
            </w:pPr>
            <w:r w:rsidRPr="0082254A">
              <w:rPr>
                <w:rFonts w:ascii="Times New Roman" w:hAnsi="Times New Roman" w:cs="Times New Roman"/>
                <w:b/>
                <w:color w:val="000000"/>
                <w:sz w:val="16"/>
                <w:szCs w:val="16"/>
              </w:rPr>
              <w:t>2.2. Контрольные мероприятия без взаимодействия с контролируемым лицом</w:t>
            </w:r>
          </w:p>
        </w:tc>
      </w:tr>
      <w:tr w:rsidR="00333458" w:rsidRPr="0082254A" w:rsidTr="003A1D64">
        <w:tc>
          <w:tcPr>
            <w:tcW w:w="392" w:type="dxa"/>
            <w:tcBorders>
              <w:top w:val="nil"/>
              <w:left w:val="single" w:sz="4" w:space="0" w:color="000000"/>
              <w:bottom w:val="single" w:sz="4" w:space="0" w:color="000000"/>
              <w:right w:val="single" w:sz="4" w:space="0" w:color="000000"/>
            </w:tcBorders>
            <w:shd w:val="clear" w:color="auto" w:fill="FFFFFF"/>
            <w:vAlign w:val="center"/>
          </w:tcPr>
          <w:p w:rsidR="00333458" w:rsidRPr="0082254A" w:rsidRDefault="00333458" w:rsidP="0082254A">
            <w:pPr>
              <w:pBdr>
                <w:top w:val="nil"/>
                <w:left w:val="nil"/>
                <w:bottom w:val="nil"/>
                <w:right w:val="nil"/>
                <w:between w:val="nil"/>
              </w:pBdr>
              <w:spacing w:after="0" w:line="240" w:lineRule="auto"/>
              <w:jc w:val="both"/>
              <w:rPr>
                <w:rFonts w:ascii="Times New Roman" w:hAnsi="Times New Roman" w:cs="Times New Roman"/>
                <w:color w:val="000000"/>
                <w:sz w:val="16"/>
                <w:szCs w:val="16"/>
                <w:highlight w:val="yellow"/>
              </w:rPr>
            </w:pPr>
            <w:r w:rsidRPr="0082254A">
              <w:rPr>
                <w:rFonts w:ascii="Times New Roman" w:hAnsi="Times New Roman" w:cs="Times New Roman"/>
                <w:color w:val="000000"/>
                <w:sz w:val="16"/>
                <w:szCs w:val="16"/>
              </w:rPr>
              <w:t>2.2.1.</w:t>
            </w:r>
          </w:p>
        </w:tc>
        <w:tc>
          <w:tcPr>
            <w:tcW w:w="2410" w:type="dxa"/>
            <w:tcBorders>
              <w:top w:val="nil"/>
              <w:left w:val="nil"/>
              <w:bottom w:val="single" w:sz="4" w:space="0" w:color="000000"/>
              <w:right w:val="single" w:sz="4" w:space="0" w:color="000000"/>
            </w:tcBorders>
            <w:shd w:val="clear" w:color="auto" w:fill="FFFFFF"/>
          </w:tcPr>
          <w:p w:rsidR="00333458" w:rsidRPr="0082254A" w:rsidRDefault="00333458" w:rsidP="0082254A">
            <w:pPr>
              <w:pBdr>
                <w:top w:val="nil"/>
                <w:left w:val="nil"/>
                <w:bottom w:val="nil"/>
                <w:right w:val="nil"/>
                <w:between w:val="nil"/>
              </w:pBdr>
              <w:spacing w:after="0" w:line="240" w:lineRule="auto"/>
              <w:jc w:val="both"/>
              <w:rPr>
                <w:rFonts w:ascii="Times New Roman" w:hAnsi="Times New Roman" w:cs="Times New Roman"/>
                <w:color w:val="000000"/>
                <w:sz w:val="16"/>
                <w:szCs w:val="16"/>
              </w:rPr>
            </w:pPr>
            <w:r w:rsidRPr="0082254A">
              <w:rPr>
                <w:rFonts w:ascii="Times New Roman" w:hAnsi="Times New Roman" w:cs="Times New Roman"/>
                <w:color w:val="000000"/>
                <w:sz w:val="16"/>
                <w:szCs w:val="16"/>
              </w:rPr>
              <w:t xml:space="preserve">Доля предписаний об устранении нарушений обязательных требований, признанных незаконными в судебном порядке, по отношению к общему количеству предписаний, выданных </w:t>
            </w:r>
            <w:r w:rsidRPr="0082254A">
              <w:rPr>
                <w:rFonts w:ascii="Times New Roman" w:hAnsi="Times New Roman" w:cs="Times New Roman"/>
                <w:i/>
                <w:color w:val="000000"/>
                <w:sz w:val="16"/>
                <w:szCs w:val="16"/>
              </w:rPr>
              <w:t xml:space="preserve">местной администрацией </w:t>
            </w:r>
            <w:r w:rsidRPr="0082254A">
              <w:rPr>
                <w:rFonts w:ascii="Times New Roman" w:hAnsi="Times New Roman" w:cs="Times New Roman"/>
                <w:color w:val="000000"/>
                <w:sz w:val="16"/>
                <w:szCs w:val="16"/>
              </w:rPr>
              <w:t>по результатам контрольных мероприятий по контролю без взаимодействия с юридическими лицами (индивидуальными предпринимателями)</w:t>
            </w:r>
          </w:p>
        </w:tc>
        <w:tc>
          <w:tcPr>
            <w:tcW w:w="708" w:type="dxa"/>
            <w:tcBorders>
              <w:top w:val="nil"/>
              <w:left w:val="nil"/>
              <w:bottom w:val="single" w:sz="4" w:space="0" w:color="000000"/>
              <w:right w:val="single" w:sz="4" w:space="0" w:color="000000"/>
            </w:tcBorders>
            <w:shd w:val="clear" w:color="auto" w:fill="FFFFFF"/>
            <w:vAlign w:val="center"/>
          </w:tcPr>
          <w:p w:rsidR="00333458" w:rsidRPr="0082254A" w:rsidRDefault="00333458" w:rsidP="0082254A">
            <w:pPr>
              <w:pBdr>
                <w:top w:val="nil"/>
                <w:left w:val="nil"/>
                <w:bottom w:val="nil"/>
                <w:right w:val="nil"/>
                <w:between w:val="nil"/>
              </w:pBdr>
              <w:spacing w:after="0" w:line="240" w:lineRule="auto"/>
              <w:jc w:val="both"/>
              <w:rPr>
                <w:rFonts w:ascii="Times New Roman" w:hAnsi="Times New Roman" w:cs="Times New Roman"/>
                <w:color w:val="000000"/>
                <w:sz w:val="16"/>
                <w:szCs w:val="16"/>
              </w:rPr>
            </w:pPr>
            <w:proofErr w:type="spellStart"/>
            <w:r w:rsidRPr="0082254A">
              <w:rPr>
                <w:rFonts w:ascii="Times New Roman" w:hAnsi="Times New Roman" w:cs="Times New Roman"/>
                <w:color w:val="000000"/>
                <w:sz w:val="16"/>
                <w:szCs w:val="16"/>
              </w:rPr>
              <w:t>ПРМБВн</w:t>
            </w:r>
            <w:proofErr w:type="spellEnd"/>
            <w:r w:rsidRPr="0082254A">
              <w:rPr>
                <w:rFonts w:ascii="Times New Roman" w:hAnsi="Times New Roman" w:cs="Times New Roman"/>
                <w:color w:val="000000"/>
                <w:sz w:val="16"/>
                <w:szCs w:val="16"/>
              </w:rPr>
              <w:t xml:space="preserve">*100% / </w:t>
            </w:r>
            <w:proofErr w:type="spellStart"/>
            <w:r w:rsidRPr="0082254A">
              <w:rPr>
                <w:rFonts w:ascii="Times New Roman" w:hAnsi="Times New Roman" w:cs="Times New Roman"/>
                <w:color w:val="000000"/>
                <w:sz w:val="16"/>
                <w:szCs w:val="16"/>
              </w:rPr>
              <w:t>ПРМБВо</w:t>
            </w:r>
            <w:proofErr w:type="spellEnd"/>
          </w:p>
        </w:tc>
        <w:tc>
          <w:tcPr>
            <w:tcW w:w="3969" w:type="dxa"/>
            <w:tcBorders>
              <w:top w:val="nil"/>
              <w:left w:val="nil"/>
              <w:bottom w:val="single" w:sz="4" w:space="0" w:color="000000"/>
              <w:right w:val="single" w:sz="4" w:space="0" w:color="000000"/>
            </w:tcBorders>
            <w:shd w:val="clear" w:color="auto" w:fill="FFFFFF"/>
            <w:vAlign w:val="center"/>
          </w:tcPr>
          <w:p w:rsidR="00333458" w:rsidRPr="0082254A" w:rsidRDefault="00333458" w:rsidP="0082254A">
            <w:pPr>
              <w:pBdr>
                <w:top w:val="nil"/>
                <w:left w:val="nil"/>
                <w:bottom w:val="nil"/>
                <w:right w:val="nil"/>
                <w:between w:val="nil"/>
              </w:pBdr>
              <w:spacing w:after="0" w:line="240" w:lineRule="auto"/>
              <w:jc w:val="both"/>
              <w:rPr>
                <w:rFonts w:ascii="Times New Roman" w:hAnsi="Times New Roman" w:cs="Times New Roman"/>
                <w:color w:val="000000"/>
                <w:sz w:val="16"/>
                <w:szCs w:val="16"/>
              </w:rPr>
            </w:pPr>
            <w:proofErr w:type="spellStart"/>
            <w:r w:rsidRPr="0082254A">
              <w:rPr>
                <w:rFonts w:ascii="Times New Roman" w:hAnsi="Times New Roman" w:cs="Times New Roman"/>
                <w:color w:val="000000"/>
                <w:sz w:val="16"/>
                <w:szCs w:val="16"/>
              </w:rPr>
              <w:t>ПРМБВн</w:t>
            </w:r>
            <w:proofErr w:type="spellEnd"/>
            <w:r w:rsidRPr="0082254A">
              <w:rPr>
                <w:rFonts w:ascii="Times New Roman" w:hAnsi="Times New Roman" w:cs="Times New Roman"/>
                <w:color w:val="000000"/>
                <w:sz w:val="16"/>
                <w:szCs w:val="16"/>
              </w:rPr>
              <w:t xml:space="preserve"> – количество предписаний, выданных </w:t>
            </w:r>
            <w:r w:rsidRPr="0082254A">
              <w:rPr>
                <w:rFonts w:ascii="Times New Roman" w:hAnsi="Times New Roman" w:cs="Times New Roman"/>
                <w:i/>
                <w:color w:val="000000"/>
                <w:sz w:val="16"/>
                <w:szCs w:val="16"/>
              </w:rPr>
              <w:t>местной администрацией</w:t>
            </w:r>
            <w:r w:rsidRPr="0082254A">
              <w:rPr>
                <w:rFonts w:ascii="Times New Roman" w:hAnsi="Times New Roman" w:cs="Times New Roman"/>
                <w:color w:val="000000"/>
                <w:sz w:val="16"/>
                <w:szCs w:val="16"/>
              </w:rPr>
              <w:t xml:space="preserve"> по результатам мероприятий по контролю без взаимодействия с юридическими лицами (индивидуальными предпринимателями) признанных незаконными в судебном порядке</w:t>
            </w:r>
          </w:p>
          <w:p w:rsidR="00333458" w:rsidRPr="0082254A" w:rsidRDefault="00333458" w:rsidP="0082254A">
            <w:pPr>
              <w:pBdr>
                <w:top w:val="nil"/>
                <w:left w:val="nil"/>
                <w:bottom w:val="nil"/>
                <w:right w:val="nil"/>
                <w:between w:val="nil"/>
              </w:pBdr>
              <w:spacing w:after="0" w:line="240" w:lineRule="auto"/>
              <w:jc w:val="center"/>
              <w:rPr>
                <w:rFonts w:ascii="Times New Roman" w:hAnsi="Times New Roman" w:cs="Times New Roman"/>
                <w:color w:val="000000"/>
                <w:sz w:val="16"/>
                <w:szCs w:val="16"/>
              </w:rPr>
            </w:pPr>
          </w:p>
          <w:p w:rsidR="00333458" w:rsidRPr="0082254A" w:rsidRDefault="00333458" w:rsidP="0082254A">
            <w:pPr>
              <w:pBdr>
                <w:top w:val="nil"/>
                <w:left w:val="nil"/>
                <w:bottom w:val="nil"/>
                <w:right w:val="nil"/>
                <w:between w:val="nil"/>
              </w:pBdr>
              <w:spacing w:after="0" w:line="240" w:lineRule="auto"/>
              <w:jc w:val="both"/>
              <w:rPr>
                <w:rFonts w:ascii="Times New Roman" w:hAnsi="Times New Roman" w:cs="Times New Roman"/>
                <w:color w:val="000000"/>
                <w:sz w:val="16"/>
                <w:szCs w:val="16"/>
              </w:rPr>
            </w:pPr>
            <w:proofErr w:type="spellStart"/>
            <w:r w:rsidRPr="0082254A">
              <w:rPr>
                <w:rFonts w:ascii="Times New Roman" w:hAnsi="Times New Roman" w:cs="Times New Roman"/>
                <w:color w:val="000000"/>
                <w:sz w:val="16"/>
                <w:szCs w:val="16"/>
              </w:rPr>
              <w:t>ПРМБВо</w:t>
            </w:r>
            <w:proofErr w:type="spellEnd"/>
            <w:r w:rsidRPr="0082254A">
              <w:rPr>
                <w:rFonts w:ascii="Times New Roman" w:hAnsi="Times New Roman" w:cs="Times New Roman"/>
                <w:color w:val="000000"/>
                <w:sz w:val="16"/>
                <w:szCs w:val="16"/>
              </w:rPr>
              <w:t xml:space="preserve"> – общее количество предписаний об устранении нарушений обязательных требований, выданных по результатам мероприятий по контролю без взаимодействия с юридическими лицами (индивидуальными предпринимателями)</w:t>
            </w:r>
          </w:p>
        </w:tc>
        <w:tc>
          <w:tcPr>
            <w:tcW w:w="993" w:type="dxa"/>
            <w:gridSpan w:val="2"/>
          </w:tcPr>
          <w:p w:rsidR="00333458" w:rsidRPr="0082254A" w:rsidRDefault="00333458" w:rsidP="0082254A">
            <w:pPr>
              <w:pBdr>
                <w:top w:val="nil"/>
                <w:left w:val="nil"/>
                <w:bottom w:val="nil"/>
                <w:right w:val="nil"/>
                <w:between w:val="nil"/>
              </w:pBdr>
              <w:spacing w:after="0" w:line="240" w:lineRule="auto"/>
              <w:jc w:val="both"/>
              <w:rPr>
                <w:rFonts w:ascii="Times New Roman" w:hAnsi="Times New Roman" w:cs="Times New Roman"/>
                <w:color w:val="000000"/>
                <w:sz w:val="16"/>
                <w:szCs w:val="16"/>
              </w:rPr>
            </w:pPr>
          </w:p>
        </w:tc>
        <w:tc>
          <w:tcPr>
            <w:tcW w:w="994" w:type="dxa"/>
            <w:gridSpan w:val="2"/>
          </w:tcPr>
          <w:p w:rsidR="00333458" w:rsidRPr="0082254A" w:rsidRDefault="00333458" w:rsidP="0082254A">
            <w:pPr>
              <w:pBdr>
                <w:top w:val="nil"/>
                <w:left w:val="nil"/>
                <w:bottom w:val="nil"/>
                <w:right w:val="nil"/>
                <w:between w:val="nil"/>
              </w:pBdr>
              <w:spacing w:after="0" w:line="240" w:lineRule="auto"/>
              <w:jc w:val="both"/>
              <w:rPr>
                <w:rFonts w:ascii="Times New Roman" w:hAnsi="Times New Roman" w:cs="Times New Roman"/>
                <w:color w:val="000000"/>
                <w:sz w:val="16"/>
                <w:szCs w:val="16"/>
              </w:rPr>
            </w:pPr>
          </w:p>
        </w:tc>
        <w:tc>
          <w:tcPr>
            <w:tcW w:w="994" w:type="dxa"/>
          </w:tcPr>
          <w:p w:rsidR="00333458" w:rsidRPr="0082254A" w:rsidRDefault="00333458" w:rsidP="0082254A">
            <w:pPr>
              <w:pBdr>
                <w:top w:val="nil"/>
                <w:left w:val="nil"/>
                <w:bottom w:val="nil"/>
                <w:right w:val="nil"/>
                <w:between w:val="nil"/>
              </w:pBdr>
              <w:spacing w:after="0" w:line="240" w:lineRule="auto"/>
              <w:jc w:val="both"/>
              <w:rPr>
                <w:rFonts w:ascii="Times New Roman" w:hAnsi="Times New Roman" w:cs="Times New Roman"/>
                <w:color w:val="000000"/>
                <w:sz w:val="16"/>
                <w:szCs w:val="16"/>
              </w:rPr>
            </w:pPr>
          </w:p>
        </w:tc>
      </w:tr>
      <w:bookmarkEnd w:id="7"/>
    </w:tbl>
    <w:p w:rsidR="00333458" w:rsidRPr="0082254A" w:rsidRDefault="00333458" w:rsidP="00333458">
      <w:pPr>
        <w:pBdr>
          <w:top w:val="nil"/>
          <w:left w:val="nil"/>
          <w:bottom w:val="nil"/>
          <w:right w:val="nil"/>
          <w:between w:val="nil"/>
        </w:pBdr>
        <w:spacing w:line="240" w:lineRule="auto"/>
        <w:ind w:left="1" w:hanging="3"/>
        <w:jc w:val="both"/>
        <w:rPr>
          <w:rFonts w:ascii="Times New Roman" w:hAnsi="Times New Roman" w:cs="Times New Roman"/>
          <w:color w:val="000000"/>
          <w:sz w:val="16"/>
          <w:szCs w:val="16"/>
        </w:rPr>
      </w:pPr>
    </w:p>
    <w:p w:rsidR="00505CF4" w:rsidRPr="00263EA9" w:rsidRDefault="00505CF4" w:rsidP="008E52DE">
      <w:pPr>
        <w:spacing w:after="0" w:line="240" w:lineRule="auto"/>
        <w:jc w:val="right"/>
        <w:rPr>
          <w:rFonts w:ascii="Times New Roman" w:hAnsi="Times New Roman" w:cs="Times New Roman"/>
          <w:b/>
          <w:i/>
          <w:sz w:val="16"/>
          <w:szCs w:val="16"/>
        </w:rPr>
      </w:pPr>
    </w:p>
    <w:p w:rsidR="00F5634F" w:rsidRPr="00C06AB1" w:rsidRDefault="00F5634F" w:rsidP="00F5634F">
      <w:pPr>
        <w:pStyle w:val="a5"/>
        <w:spacing w:after="0" w:line="240" w:lineRule="auto"/>
        <w:ind w:left="0"/>
        <w:jc w:val="center"/>
        <w:rPr>
          <w:rFonts w:ascii="Times New Roman" w:hAnsi="Times New Roman"/>
          <w:sz w:val="16"/>
          <w:szCs w:val="16"/>
        </w:rPr>
      </w:pPr>
      <w:r w:rsidRPr="00C06AB1">
        <w:rPr>
          <w:rFonts w:ascii="Times New Roman" w:hAnsi="Times New Roman"/>
          <w:noProof/>
          <w:sz w:val="16"/>
          <w:szCs w:val="16"/>
          <w:lang w:eastAsia="ru-RU"/>
        </w:rPr>
        <w:drawing>
          <wp:inline distT="0" distB="0" distL="0" distR="0">
            <wp:extent cx="428625" cy="531254"/>
            <wp:effectExtent l="19050" t="0" r="9525" b="0"/>
            <wp:docPr id="8"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7" cstate="print"/>
                    <a:srcRect/>
                    <a:stretch>
                      <a:fillRect/>
                    </a:stretch>
                  </pic:blipFill>
                  <pic:spPr bwMode="auto">
                    <a:xfrm>
                      <a:off x="0" y="0"/>
                      <a:ext cx="428625" cy="531254"/>
                    </a:xfrm>
                    <a:prstGeom prst="rect">
                      <a:avLst/>
                    </a:prstGeom>
                    <a:noFill/>
                    <a:ln w="9525">
                      <a:noFill/>
                      <a:miter lim="800000"/>
                      <a:headEnd/>
                      <a:tailEnd/>
                    </a:ln>
                  </pic:spPr>
                </pic:pic>
              </a:graphicData>
            </a:graphic>
          </wp:inline>
        </w:drawing>
      </w:r>
      <w:r>
        <w:rPr>
          <w:rFonts w:ascii="Times New Roman" w:hAnsi="Times New Roman"/>
          <w:sz w:val="16"/>
          <w:szCs w:val="16"/>
        </w:rPr>
        <w:t xml:space="preserve">          </w:t>
      </w:r>
      <w:r w:rsidRPr="00C06AB1">
        <w:rPr>
          <w:rFonts w:ascii="Times New Roman" w:hAnsi="Times New Roman"/>
          <w:sz w:val="16"/>
          <w:szCs w:val="16"/>
        </w:rPr>
        <w:t xml:space="preserve">   </w:t>
      </w:r>
      <w:r>
        <w:rPr>
          <w:rFonts w:ascii="Times New Roman" w:hAnsi="Times New Roman"/>
          <w:sz w:val="16"/>
          <w:szCs w:val="16"/>
        </w:rPr>
        <w:t>ПРОЕКТ</w:t>
      </w:r>
      <w:r w:rsidRPr="00C06AB1">
        <w:rPr>
          <w:rFonts w:ascii="Times New Roman" w:hAnsi="Times New Roman"/>
          <w:sz w:val="16"/>
          <w:szCs w:val="16"/>
        </w:rPr>
        <w:t xml:space="preserve">                           </w:t>
      </w:r>
    </w:p>
    <w:p w:rsidR="00F5634F" w:rsidRPr="00924B11" w:rsidRDefault="00F5634F" w:rsidP="00F5634F">
      <w:pPr>
        <w:suppressAutoHyphens/>
        <w:spacing w:after="0" w:line="240" w:lineRule="auto"/>
        <w:jc w:val="center"/>
        <w:rPr>
          <w:rFonts w:ascii="Times New Roman" w:hAnsi="Times New Roman" w:cs="Times New Roman"/>
          <w:sz w:val="16"/>
          <w:szCs w:val="16"/>
        </w:rPr>
      </w:pPr>
      <w:r w:rsidRPr="00924B11">
        <w:rPr>
          <w:rFonts w:ascii="Times New Roman" w:hAnsi="Times New Roman" w:cs="Times New Roman"/>
          <w:b/>
          <w:bCs/>
          <w:sz w:val="16"/>
          <w:szCs w:val="16"/>
        </w:rPr>
        <w:t>КРАСНОЯРСКИЙ КРАЙ АЧИНСКИЙ РАЙОН</w:t>
      </w:r>
      <w:r w:rsidRPr="00924B11">
        <w:rPr>
          <w:rFonts w:ascii="Times New Roman" w:hAnsi="Times New Roman" w:cs="Times New Roman"/>
          <w:b/>
          <w:bCs/>
          <w:sz w:val="16"/>
          <w:szCs w:val="16"/>
        </w:rPr>
        <w:br/>
        <w:t xml:space="preserve"> ЛАПШИХИНСКИЙ СЕЛЬСКИЙ СОВЕТ ДЕПУТАТОВ</w:t>
      </w:r>
    </w:p>
    <w:p w:rsidR="00F5634F" w:rsidRPr="00924B11" w:rsidRDefault="00F5634F" w:rsidP="00F5634F">
      <w:pPr>
        <w:spacing w:after="0" w:line="240" w:lineRule="auto"/>
        <w:jc w:val="center"/>
        <w:rPr>
          <w:rFonts w:ascii="Times New Roman" w:hAnsi="Times New Roman" w:cs="Times New Roman"/>
          <w:b/>
          <w:bCs/>
          <w:sz w:val="16"/>
          <w:szCs w:val="16"/>
        </w:rPr>
      </w:pPr>
      <w:r w:rsidRPr="00924B11">
        <w:rPr>
          <w:rFonts w:ascii="Times New Roman" w:hAnsi="Times New Roman" w:cs="Times New Roman"/>
          <w:b/>
          <w:bCs/>
          <w:sz w:val="16"/>
          <w:szCs w:val="16"/>
        </w:rPr>
        <w:t>ЧЕТВЕРТОГО  СОЗЫВА</w:t>
      </w:r>
    </w:p>
    <w:p w:rsidR="00F5634F" w:rsidRPr="00924B11" w:rsidRDefault="00F5634F" w:rsidP="00F5634F">
      <w:pPr>
        <w:spacing w:after="0" w:line="240" w:lineRule="auto"/>
        <w:jc w:val="center"/>
        <w:rPr>
          <w:rFonts w:ascii="Times New Roman" w:hAnsi="Times New Roman" w:cs="Times New Roman"/>
          <w:sz w:val="16"/>
          <w:szCs w:val="16"/>
        </w:rPr>
      </w:pPr>
    </w:p>
    <w:p w:rsidR="00F5634F" w:rsidRPr="00924B11" w:rsidRDefault="00F5634F" w:rsidP="00F5634F">
      <w:pPr>
        <w:spacing w:after="0" w:line="240" w:lineRule="auto"/>
        <w:jc w:val="center"/>
        <w:rPr>
          <w:rFonts w:ascii="Times New Roman" w:hAnsi="Times New Roman" w:cs="Times New Roman"/>
          <w:b/>
          <w:sz w:val="16"/>
          <w:szCs w:val="16"/>
        </w:rPr>
      </w:pPr>
      <w:r w:rsidRPr="00924B11">
        <w:rPr>
          <w:rFonts w:ascii="Times New Roman" w:hAnsi="Times New Roman" w:cs="Times New Roman"/>
          <w:b/>
          <w:sz w:val="16"/>
          <w:szCs w:val="16"/>
        </w:rPr>
        <w:t>РЕШЕНИЕ</w:t>
      </w:r>
    </w:p>
    <w:p w:rsidR="00F5634F" w:rsidRPr="00924B11" w:rsidRDefault="00F5634F" w:rsidP="00F5634F">
      <w:pPr>
        <w:spacing w:after="0" w:line="240" w:lineRule="auto"/>
        <w:jc w:val="center"/>
        <w:rPr>
          <w:rFonts w:ascii="Times New Roman" w:hAnsi="Times New Roman" w:cs="Times New Roman"/>
          <w:b/>
          <w:sz w:val="16"/>
          <w:szCs w:val="16"/>
        </w:rPr>
      </w:pPr>
    </w:p>
    <w:p w:rsidR="00F5634F" w:rsidRPr="00A1568C" w:rsidRDefault="00F5634F" w:rsidP="0025741F">
      <w:pPr>
        <w:spacing w:after="0" w:line="240" w:lineRule="auto"/>
        <w:rPr>
          <w:rFonts w:ascii="Times New Roman" w:hAnsi="Times New Roman" w:cs="Times New Roman"/>
          <w:b/>
          <w:sz w:val="16"/>
          <w:szCs w:val="16"/>
        </w:rPr>
      </w:pPr>
      <w:r w:rsidRPr="00031A3B">
        <w:rPr>
          <w:rFonts w:ascii="Times New Roman" w:hAnsi="Times New Roman" w:cs="Times New Roman"/>
          <w:b/>
          <w:sz w:val="16"/>
          <w:szCs w:val="16"/>
        </w:rPr>
        <w:t xml:space="preserve">  </w:t>
      </w:r>
      <w:r w:rsidRPr="00A1568C">
        <w:rPr>
          <w:rFonts w:ascii="Times New Roman" w:hAnsi="Times New Roman" w:cs="Times New Roman"/>
          <w:b/>
          <w:sz w:val="16"/>
          <w:szCs w:val="16"/>
        </w:rPr>
        <w:t xml:space="preserve">2021                                                                                                                                                              </w:t>
      </w:r>
      <w:r>
        <w:rPr>
          <w:rFonts w:ascii="Times New Roman" w:hAnsi="Times New Roman" w:cs="Times New Roman"/>
          <w:b/>
          <w:sz w:val="16"/>
          <w:szCs w:val="16"/>
        </w:rPr>
        <w:t xml:space="preserve">                           № 0-16</w:t>
      </w:r>
      <w:r w:rsidRPr="00A1568C">
        <w:rPr>
          <w:rFonts w:ascii="Times New Roman" w:hAnsi="Times New Roman" w:cs="Times New Roman"/>
          <w:b/>
          <w:sz w:val="16"/>
          <w:szCs w:val="16"/>
        </w:rPr>
        <w:t>Р</w:t>
      </w:r>
    </w:p>
    <w:p w:rsidR="00F5634F" w:rsidRDefault="00F5634F" w:rsidP="0025741F">
      <w:pPr>
        <w:spacing w:after="0" w:line="240" w:lineRule="auto"/>
        <w:jc w:val="both"/>
        <w:rPr>
          <w:rFonts w:ascii="Times New Roman" w:hAnsi="Times New Roman" w:cs="Times New Roman"/>
          <w:color w:val="FF0000"/>
          <w:sz w:val="16"/>
          <w:szCs w:val="16"/>
        </w:rPr>
      </w:pPr>
    </w:p>
    <w:p w:rsidR="00505CF4" w:rsidRPr="00263EA9" w:rsidRDefault="00505CF4" w:rsidP="0025741F">
      <w:pPr>
        <w:spacing w:after="0" w:line="240" w:lineRule="auto"/>
        <w:jc w:val="right"/>
        <w:rPr>
          <w:rFonts w:ascii="Times New Roman" w:hAnsi="Times New Roman" w:cs="Times New Roman"/>
          <w:b/>
          <w:i/>
          <w:sz w:val="16"/>
          <w:szCs w:val="16"/>
        </w:rPr>
      </w:pPr>
    </w:p>
    <w:p w:rsidR="0025741F" w:rsidRPr="0025741F" w:rsidRDefault="0025741F" w:rsidP="0025741F">
      <w:pPr>
        <w:shd w:val="clear" w:color="auto" w:fill="FFFFFF"/>
        <w:spacing w:after="0" w:line="240" w:lineRule="auto"/>
        <w:ind w:left="17" w:right="-3"/>
        <w:jc w:val="both"/>
        <w:rPr>
          <w:rFonts w:ascii="Times New Roman" w:hAnsi="Times New Roman" w:cs="Times New Roman"/>
          <w:b/>
          <w:bCs/>
          <w:spacing w:val="4"/>
          <w:sz w:val="16"/>
          <w:szCs w:val="16"/>
        </w:rPr>
      </w:pPr>
      <w:r w:rsidRPr="0025741F">
        <w:rPr>
          <w:rFonts w:ascii="Times New Roman" w:hAnsi="Times New Roman" w:cs="Times New Roman"/>
          <w:b/>
          <w:bCs/>
          <w:spacing w:val="4"/>
          <w:sz w:val="16"/>
          <w:szCs w:val="16"/>
        </w:rPr>
        <w:t xml:space="preserve">Об утверждении плана работы  Лапшихинского сельского </w:t>
      </w:r>
      <w:r w:rsidRPr="0025741F">
        <w:rPr>
          <w:rFonts w:ascii="Times New Roman" w:hAnsi="Times New Roman" w:cs="Times New Roman"/>
          <w:b/>
          <w:bCs/>
          <w:spacing w:val="2"/>
          <w:sz w:val="16"/>
          <w:szCs w:val="16"/>
        </w:rPr>
        <w:t xml:space="preserve">Совета депутатов </w:t>
      </w:r>
      <w:r w:rsidRPr="0025741F">
        <w:rPr>
          <w:rFonts w:ascii="Times New Roman" w:hAnsi="Times New Roman" w:cs="Times New Roman"/>
          <w:b/>
          <w:bCs/>
          <w:spacing w:val="3"/>
          <w:sz w:val="16"/>
          <w:szCs w:val="16"/>
        </w:rPr>
        <w:t>на 2022 год</w:t>
      </w:r>
    </w:p>
    <w:p w:rsidR="0025741F" w:rsidRPr="0025741F" w:rsidRDefault="0025741F" w:rsidP="0025741F">
      <w:pPr>
        <w:spacing w:after="0" w:line="240" w:lineRule="auto"/>
        <w:jc w:val="center"/>
        <w:rPr>
          <w:rFonts w:ascii="Times New Roman" w:hAnsi="Times New Roman" w:cs="Times New Roman"/>
          <w:sz w:val="16"/>
          <w:szCs w:val="16"/>
        </w:rPr>
      </w:pPr>
    </w:p>
    <w:p w:rsidR="0025741F" w:rsidRPr="0025741F" w:rsidRDefault="0025741F" w:rsidP="0025741F">
      <w:pPr>
        <w:shd w:val="clear" w:color="auto" w:fill="FFFFFF"/>
        <w:spacing w:after="0" w:line="240" w:lineRule="auto"/>
        <w:ind w:right="11"/>
        <w:jc w:val="both"/>
        <w:rPr>
          <w:rFonts w:ascii="Times New Roman" w:hAnsi="Times New Roman" w:cs="Times New Roman"/>
          <w:b/>
          <w:bCs/>
          <w:spacing w:val="-2"/>
          <w:sz w:val="16"/>
          <w:szCs w:val="16"/>
        </w:rPr>
      </w:pPr>
      <w:r w:rsidRPr="0025741F">
        <w:rPr>
          <w:rFonts w:ascii="Times New Roman" w:hAnsi="Times New Roman" w:cs="Times New Roman"/>
          <w:sz w:val="16"/>
          <w:szCs w:val="16"/>
        </w:rPr>
        <w:t>Для планомерной и качественной работы  Лапшихинского  сельского Совета депутатов в 2022 году, в</w:t>
      </w:r>
      <w:r w:rsidRPr="0025741F">
        <w:rPr>
          <w:rFonts w:ascii="Times New Roman" w:hAnsi="Times New Roman" w:cs="Times New Roman"/>
          <w:spacing w:val="9"/>
          <w:sz w:val="16"/>
          <w:szCs w:val="16"/>
        </w:rPr>
        <w:t xml:space="preserve"> соответствии со статьями 20, 24 Устава </w:t>
      </w:r>
      <w:r w:rsidRPr="0025741F">
        <w:rPr>
          <w:rFonts w:ascii="Times New Roman" w:hAnsi="Times New Roman" w:cs="Times New Roman"/>
          <w:sz w:val="16"/>
          <w:szCs w:val="16"/>
        </w:rPr>
        <w:t>Лапшихинского</w:t>
      </w:r>
      <w:r w:rsidRPr="0025741F">
        <w:rPr>
          <w:rFonts w:ascii="Times New Roman" w:hAnsi="Times New Roman" w:cs="Times New Roman"/>
          <w:spacing w:val="9"/>
          <w:sz w:val="16"/>
          <w:szCs w:val="16"/>
        </w:rPr>
        <w:t xml:space="preserve">  сельсовета Ачинского района Красноярского края,  </w:t>
      </w:r>
      <w:r w:rsidRPr="0025741F">
        <w:rPr>
          <w:rFonts w:ascii="Times New Roman" w:hAnsi="Times New Roman" w:cs="Times New Roman"/>
          <w:sz w:val="16"/>
          <w:szCs w:val="16"/>
        </w:rPr>
        <w:t>Лапшихинский</w:t>
      </w:r>
      <w:r w:rsidRPr="0025741F">
        <w:rPr>
          <w:rFonts w:ascii="Times New Roman" w:hAnsi="Times New Roman" w:cs="Times New Roman"/>
          <w:spacing w:val="9"/>
          <w:sz w:val="16"/>
          <w:szCs w:val="16"/>
        </w:rPr>
        <w:t xml:space="preserve"> сельский </w:t>
      </w:r>
      <w:r w:rsidRPr="0025741F">
        <w:rPr>
          <w:rFonts w:ascii="Times New Roman" w:hAnsi="Times New Roman" w:cs="Times New Roman"/>
          <w:spacing w:val="-2"/>
          <w:sz w:val="16"/>
          <w:szCs w:val="16"/>
        </w:rPr>
        <w:t xml:space="preserve"> Совет депутатов </w:t>
      </w:r>
      <w:r w:rsidRPr="0025741F">
        <w:rPr>
          <w:rFonts w:ascii="Times New Roman" w:hAnsi="Times New Roman" w:cs="Times New Roman"/>
          <w:bCs/>
          <w:spacing w:val="-2"/>
          <w:sz w:val="16"/>
          <w:szCs w:val="16"/>
        </w:rPr>
        <w:t>РЕШИЛ:</w:t>
      </w:r>
    </w:p>
    <w:p w:rsidR="0025741F" w:rsidRPr="0025741F" w:rsidRDefault="0025741F" w:rsidP="0025741F">
      <w:pPr>
        <w:shd w:val="clear" w:color="auto" w:fill="FFFFFF"/>
        <w:spacing w:after="0" w:line="240" w:lineRule="auto"/>
        <w:ind w:right="11"/>
        <w:jc w:val="both"/>
        <w:rPr>
          <w:rFonts w:ascii="Times New Roman" w:hAnsi="Times New Roman" w:cs="Times New Roman"/>
          <w:b/>
          <w:bCs/>
          <w:spacing w:val="-2"/>
          <w:sz w:val="16"/>
          <w:szCs w:val="16"/>
        </w:rPr>
      </w:pPr>
    </w:p>
    <w:p w:rsidR="0025741F" w:rsidRPr="0025741F" w:rsidRDefault="0025741F" w:rsidP="0025741F">
      <w:pPr>
        <w:shd w:val="clear" w:color="auto" w:fill="FFFFFF"/>
        <w:spacing w:after="0" w:line="240" w:lineRule="auto"/>
        <w:ind w:left="7" w:right="17"/>
        <w:jc w:val="both"/>
        <w:rPr>
          <w:rFonts w:ascii="Times New Roman" w:hAnsi="Times New Roman" w:cs="Times New Roman"/>
          <w:spacing w:val="-1"/>
          <w:sz w:val="16"/>
          <w:szCs w:val="16"/>
        </w:rPr>
      </w:pPr>
      <w:r w:rsidRPr="0025741F">
        <w:rPr>
          <w:rFonts w:ascii="Times New Roman" w:hAnsi="Times New Roman" w:cs="Times New Roman"/>
          <w:sz w:val="16"/>
          <w:szCs w:val="16"/>
        </w:rPr>
        <w:t xml:space="preserve">1. Утвердить план работы  Лапшихинского  сельского Совета депутатов на </w:t>
      </w:r>
      <w:r w:rsidRPr="0025741F">
        <w:rPr>
          <w:rFonts w:ascii="Times New Roman" w:hAnsi="Times New Roman" w:cs="Times New Roman"/>
          <w:spacing w:val="-1"/>
          <w:sz w:val="16"/>
          <w:szCs w:val="16"/>
        </w:rPr>
        <w:t>2022 год согласно приложению.</w:t>
      </w:r>
    </w:p>
    <w:p w:rsidR="0025741F" w:rsidRPr="0025741F" w:rsidRDefault="0025741F" w:rsidP="0025741F">
      <w:pPr>
        <w:shd w:val="clear" w:color="auto" w:fill="FFFFFF"/>
        <w:tabs>
          <w:tab w:val="left" w:pos="1120"/>
        </w:tabs>
        <w:spacing w:after="0" w:line="240" w:lineRule="auto"/>
        <w:ind w:left="10"/>
        <w:jc w:val="both"/>
        <w:rPr>
          <w:rFonts w:ascii="Times New Roman" w:hAnsi="Times New Roman" w:cs="Times New Roman"/>
          <w:spacing w:val="2"/>
          <w:sz w:val="16"/>
          <w:szCs w:val="16"/>
        </w:rPr>
      </w:pPr>
      <w:r w:rsidRPr="0025741F">
        <w:rPr>
          <w:rFonts w:ascii="Times New Roman" w:hAnsi="Times New Roman" w:cs="Times New Roman"/>
          <w:spacing w:val="-16"/>
          <w:sz w:val="16"/>
          <w:szCs w:val="16"/>
        </w:rPr>
        <w:t>2.</w:t>
      </w:r>
      <w:r w:rsidRPr="0025741F">
        <w:rPr>
          <w:rFonts w:ascii="Times New Roman" w:hAnsi="Times New Roman" w:cs="Times New Roman"/>
          <w:sz w:val="16"/>
          <w:szCs w:val="16"/>
        </w:rPr>
        <w:tab/>
      </w:r>
      <w:r w:rsidRPr="0025741F">
        <w:rPr>
          <w:rFonts w:ascii="Times New Roman" w:hAnsi="Times New Roman" w:cs="Times New Roman"/>
          <w:spacing w:val="2"/>
          <w:sz w:val="16"/>
          <w:szCs w:val="16"/>
        </w:rPr>
        <w:t xml:space="preserve">Контроль   за   выполнением   плана   работы    </w:t>
      </w:r>
      <w:r w:rsidRPr="0025741F">
        <w:rPr>
          <w:rFonts w:ascii="Times New Roman" w:hAnsi="Times New Roman" w:cs="Times New Roman"/>
          <w:sz w:val="16"/>
          <w:szCs w:val="16"/>
        </w:rPr>
        <w:t>Лапшихинского</w:t>
      </w:r>
      <w:r w:rsidRPr="0025741F">
        <w:rPr>
          <w:rFonts w:ascii="Times New Roman" w:hAnsi="Times New Roman" w:cs="Times New Roman"/>
          <w:spacing w:val="2"/>
          <w:sz w:val="16"/>
          <w:szCs w:val="16"/>
        </w:rPr>
        <w:t xml:space="preserve"> сельского Совета депутатов оставляю за собой.  </w:t>
      </w:r>
    </w:p>
    <w:p w:rsidR="0025741F" w:rsidRPr="0025741F" w:rsidRDefault="0025741F" w:rsidP="0025741F">
      <w:pPr>
        <w:spacing w:after="0" w:line="240" w:lineRule="auto"/>
        <w:jc w:val="both"/>
        <w:rPr>
          <w:rFonts w:ascii="Times New Roman" w:hAnsi="Times New Roman" w:cs="Times New Roman"/>
          <w:sz w:val="16"/>
          <w:szCs w:val="16"/>
        </w:rPr>
      </w:pPr>
      <w:r w:rsidRPr="0025741F">
        <w:rPr>
          <w:rFonts w:ascii="Times New Roman" w:hAnsi="Times New Roman" w:cs="Times New Roman"/>
          <w:sz w:val="16"/>
          <w:szCs w:val="16"/>
        </w:rPr>
        <w:tab/>
        <w:t>3.  Решение вступает в силу после официального опубликования в информационном листе «Лапшихинский вестник» и подлежит размещению на официальном сайте в сети «Интернет» по адресу:</w:t>
      </w:r>
      <w:r w:rsidRPr="0025741F">
        <w:rPr>
          <w:rFonts w:ascii="Times New Roman" w:hAnsi="Times New Roman" w:cs="Times New Roman"/>
          <w:color w:val="333333"/>
          <w:sz w:val="16"/>
          <w:szCs w:val="16"/>
          <w:shd w:val="clear" w:color="auto" w:fill="FFFFFF"/>
        </w:rPr>
        <w:t> </w:t>
      </w:r>
      <w:hyperlink r:id="rId37" w:tgtFrame="_blank" w:history="1">
        <w:r w:rsidRPr="0025741F">
          <w:rPr>
            <w:rStyle w:val="a3"/>
            <w:rFonts w:ascii="Times New Roman" w:hAnsi="Times New Roman" w:cs="Times New Roman"/>
            <w:sz w:val="16"/>
            <w:szCs w:val="16"/>
            <w:shd w:val="clear" w:color="auto" w:fill="FFFFFF"/>
          </w:rPr>
          <w:t>https://lapshiha.ru/</w:t>
        </w:r>
      </w:hyperlink>
      <w:r w:rsidRPr="0025741F">
        <w:rPr>
          <w:rFonts w:ascii="Times New Roman" w:hAnsi="Times New Roman" w:cs="Times New Roman"/>
          <w:sz w:val="16"/>
          <w:szCs w:val="16"/>
        </w:rPr>
        <w:t>.</w:t>
      </w:r>
    </w:p>
    <w:p w:rsidR="0025741F" w:rsidRPr="0025741F" w:rsidRDefault="0025741F" w:rsidP="0025741F">
      <w:pPr>
        <w:spacing w:after="0" w:line="240" w:lineRule="auto"/>
        <w:jc w:val="both"/>
        <w:rPr>
          <w:rFonts w:ascii="Times New Roman" w:hAnsi="Times New Roman" w:cs="Times New Roman"/>
          <w:sz w:val="16"/>
          <w:szCs w:val="16"/>
        </w:rPr>
      </w:pPr>
    </w:p>
    <w:p w:rsidR="0025741F" w:rsidRPr="0025741F" w:rsidRDefault="0025741F" w:rsidP="0025741F">
      <w:pPr>
        <w:spacing w:after="0" w:line="240" w:lineRule="auto"/>
        <w:jc w:val="both"/>
        <w:rPr>
          <w:rFonts w:ascii="Times New Roman" w:hAnsi="Times New Roman" w:cs="Times New Roman"/>
          <w:sz w:val="16"/>
          <w:szCs w:val="16"/>
        </w:rPr>
      </w:pPr>
    </w:p>
    <w:p w:rsidR="0025741F" w:rsidRPr="0025741F" w:rsidRDefault="0025741F" w:rsidP="0025741F">
      <w:pPr>
        <w:shd w:val="clear" w:color="auto" w:fill="FFFFFF"/>
        <w:tabs>
          <w:tab w:val="left" w:pos="1120"/>
        </w:tabs>
        <w:spacing w:after="0" w:line="240" w:lineRule="auto"/>
        <w:jc w:val="both"/>
        <w:rPr>
          <w:rFonts w:ascii="Times New Roman" w:hAnsi="Times New Roman" w:cs="Times New Roman"/>
          <w:sz w:val="16"/>
          <w:szCs w:val="16"/>
        </w:rPr>
      </w:pPr>
    </w:p>
    <w:p w:rsidR="0025741F" w:rsidRPr="0025741F" w:rsidRDefault="0025741F" w:rsidP="0025741F">
      <w:pPr>
        <w:shd w:val="clear" w:color="auto" w:fill="FFFFFF"/>
        <w:tabs>
          <w:tab w:val="left" w:pos="1120"/>
        </w:tabs>
        <w:spacing w:after="0" w:line="240" w:lineRule="auto"/>
        <w:jc w:val="both"/>
        <w:rPr>
          <w:rFonts w:ascii="Times New Roman" w:hAnsi="Times New Roman" w:cs="Times New Roman"/>
          <w:sz w:val="16"/>
          <w:szCs w:val="16"/>
        </w:rPr>
      </w:pPr>
    </w:p>
    <w:p w:rsidR="0025741F" w:rsidRPr="0025741F" w:rsidRDefault="0025741F" w:rsidP="0025741F">
      <w:pPr>
        <w:pStyle w:val="aa"/>
        <w:shd w:val="clear" w:color="auto" w:fill="FFFFFF"/>
        <w:tabs>
          <w:tab w:val="left" w:pos="-2127"/>
        </w:tabs>
        <w:spacing w:after="0" w:line="240" w:lineRule="auto"/>
        <w:rPr>
          <w:rFonts w:ascii="Times New Roman" w:hAnsi="Times New Roman" w:cs="Times New Roman"/>
          <w:sz w:val="16"/>
          <w:szCs w:val="16"/>
        </w:rPr>
      </w:pPr>
      <w:r w:rsidRPr="0025741F">
        <w:rPr>
          <w:rFonts w:ascii="Times New Roman" w:hAnsi="Times New Roman" w:cs="Times New Roman"/>
          <w:sz w:val="16"/>
          <w:szCs w:val="16"/>
        </w:rPr>
        <w:t>Председатель     Лапшихинского                       Глава  Лапшихинского</w:t>
      </w:r>
    </w:p>
    <w:p w:rsidR="0025741F" w:rsidRPr="0025741F" w:rsidRDefault="0025741F" w:rsidP="0025741F">
      <w:pPr>
        <w:pStyle w:val="aa"/>
        <w:shd w:val="clear" w:color="auto" w:fill="FFFFFF"/>
        <w:tabs>
          <w:tab w:val="left" w:pos="-2127"/>
        </w:tabs>
        <w:spacing w:after="0" w:line="240" w:lineRule="auto"/>
        <w:rPr>
          <w:rFonts w:ascii="Times New Roman" w:hAnsi="Times New Roman" w:cs="Times New Roman"/>
          <w:sz w:val="16"/>
          <w:szCs w:val="16"/>
        </w:rPr>
      </w:pPr>
      <w:r w:rsidRPr="0025741F">
        <w:rPr>
          <w:rFonts w:ascii="Times New Roman" w:hAnsi="Times New Roman" w:cs="Times New Roman"/>
          <w:sz w:val="16"/>
          <w:szCs w:val="16"/>
        </w:rPr>
        <w:t>сельского Совета депутатов                               сельсовет</w:t>
      </w:r>
    </w:p>
    <w:p w:rsidR="0025741F" w:rsidRPr="0025741F" w:rsidRDefault="0025741F" w:rsidP="0025741F">
      <w:pPr>
        <w:pStyle w:val="aa"/>
        <w:shd w:val="clear" w:color="auto" w:fill="FFFFFF"/>
        <w:tabs>
          <w:tab w:val="left" w:pos="-2127"/>
        </w:tabs>
        <w:rPr>
          <w:rFonts w:ascii="Times New Roman" w:hAnsi="Times New Roman" w:cs="Times New Roman"/>
          <w:sz w:val="16"/>
          <w:szCs w:val="16"/>
        </w:rPr>
      </w:pPr>
      <w:r w:rsidRPr="0025741F">
        <w:rPr>
          <w:rFonts w:ascii="Times New Roman" w:hAnsi="Times New Roman" w:cs="Times New Roman"/>
          <w:sz w:val="16"/>
          <w:szCs w:val="16"/>
        </w:rPr>
        <w:t xml:space="preserve">А.С. Банный                                                         </w:t>
      </w:r>
      <w:r>
        <w:rPr>
          <w:rFonts w:ascii="Times New Roman" w:hAnsi="Times New Roman" w:cs="Times New Roman"/>
          <w:sz w:val="16"/>
          <w:szCs w:val="16"/>
        </w:rPr>
        <w:t>О.А. Шмырь</w:t>
      </w:r>
    </w:p>
    <w:p w:rsidR="0025741F" w:rsidRPr="0025741F" w:rsidRDefault="0025741F" w:rsidP="0025741F">
      <w:pPr>
        <w:tabs>
          <w:tab w:val="left" w:pos="709"/>
        </w:tabs>
        <w:spacing w:after="0" w:line="240" w:lineRule="auto"/>
        <w:jc w:val="right"/>
        <w:rPr>
          <w:rFonts w:ascii="Times New Roman" w:hAnsi="Times New Roman" w:cs="Times New Roman"/>
          <w:sz w:val="16"/>
          <w:szCs w:val="16"/>
        </w:rPr>
      </w:pPr>
      <w:r w:rsidRPr="0025741F">
        <w:rPr>
          <w:rFonts w:ascii="Times New Roman" w:hAnsi="Times New Roman" w:cs="Times New Roman"/>
          <w:sz w:val="16"/>
          <w:szCs w:val="16"/>
        </w:rPr>
        <w:t xml:space="preserve">Приложение </w:t>
      </w:r>
      <w:r w:rsidRPr="0025741F">
        <w:rPr>
          <w:rFonts w:ascii="Times New Roman" w:hAnsi="Times New Roman" w:cs="Times New Roman"/>
          <w:sz w:val="16"/>
          <w:szCs w:val="16"/>
        </w:rPr>
        <w:br/>
        <w:t xml:space="preserve">  к решению Лапшихинского</w:t>
      </w:r>
    </w:p>
    <w:p w:rsidR="0025741F" w:rsidRPr="0025741F" w:rsidRDefault="0025741F" w:rsidP="0025741F">
      <w:pPr>
        <w:tabs>
          <w:tab w:val="left" w:pos="709"/>
        </w:tabs>
        <w:spacing w:after="0" w:line="240" w:lineRule="auto"/>
        <w:jc w:val="right"/>
        <w:rPr>
          <w:rFonts w:ascii="Times New Roman" w:hAnsi="Times New Roman" w:cs="Times New Roman"/>
          <w:sz w:val="16"/>
          <w:szCs w:val="16"/>
        </w:rPr>
      </w:pPr>
      <w:r w:rsidRPr="0025741F">
        <w:rPr>
          <w:rFonts w:ascii="Times New Roman" w:hAnsi="Times New Roman" w:cs="Times New Roman"/>
          <w:sz w:val="16"/>
          <w:szCs w:val="16"/>
        </w:rPr>
        <w:t>сельского Совета депутатов</w:t>
      </w:r>
      <w:r w:rsidRPr="0025741F">
        <w:rPr>
          <w:rFonts w:ascii="Times New Roman" w:hAnsi="Times New Roman" w:cs="Times New Roman"/>
          <w:sz w:val="16"/>
          <w:szCs w:val="16"/>
        </w:rPr>
        <w:br/>
        <w:t xml:space="preserve">от 00.00.2021 № 0-16Р </w:t>
      </w:r>
    </w:p>
    <w:p w:rsidR="0025741F" w:rsidRPr="0025741F" w:rsidRDefault="0025741F" w:rsidP="0025741F">
      <w:pPr>
        <w:tabs>
          <w:tab w:val="left" w:pos="709"/>
        </w:tabs>
        <w:spacing w:after="0" w:line="240" w:lineRule="auto"/>
        <w:jc w:val="center"/>
        <w:rPr>
          <w:rFonts w:ascii="Times New Roman" w:hAnsi="Times New Roman" w:cs="Times New Roman"/>
          <w:sz w:val="16"/>
          <w:szCs w:val="16"/>
        </w:rPr>
      </w:pPr>
      <w:r w:rsidRPr="0025741F">
        <w:rPr>
          <w:rFonts w:ascii="Times New Roman" w:hAnsi="Times New Roman" w:cs="Times New Roman"/>
          <w:sz w:val="16"/>
          <w:szCs w:val="16"/>
        </w:rPr>
        <w:t xml:space="preserve">ПЛАН РАБОТЫ </w:t>
      </w:r>
    </w:p>
    <w:p w:rsidR="0025741F" w:rsidRPr="0025741F" w:rsidRDefault="0025741F" w:rsidP="0025741F">
      <w:pPr>
        <w:tabs>
          <w:tab w:val="left" w:pos="709"/>
        </w:tabs>
        <w:spacing w:after="0" w:line="240" w:lineRule="auto"/>
        <w:jc w:val="center"/>
        <w:rPr>
          <w:rFonts w:ascii="Times New Roman" w:hAnsi="Times New Roman" w:cs="Times New Roman"/>
          <w:sz w:val="16"/>
          <w:szCs w:val="16"/>
        </w:rPr>
      </w:pPr>
      <w:r w:rsidRPr="0025741F">
        <w:rPr>
          <w:rFonts w:ascii="Times New Roman" w:hAnsi="Times New Roman" w:cs="Times New Roman"/>
          <w:sz w:val="16"/>
          <w:szCs w:val="16"/>
        </w:rPr>
        <w:t xml:space="preserve"> Лапшихинского сельского Совета депутатов на 2022 год</w:t>
      </w:r>
    </w:p>
    <w:p w:rsidR="0025741F" w:rsidRPr="0025741F" w:rsidRDefault="0025741F" w:rsidP="0025741F">
      <w:pPr>
        <w:spacing w:after="0" w:line="240" w:lineRule="auto"/>
        <w:jc w:val="center"/>
        <w:rPr>
          <w:rFonts w:ascii="Times New Roman" w:hAnsi="Times New Roman" w:cs="Times New Roman"/>
          <w:color w:val="000000"/>
          <w:sz w:val="16"/>
          <w:szCs w:val="16"/>
        </w:rPr>
      </w:pP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0A0"/>
      </w:tblPr>
      <w:tblGrid>
        <w:gridCol w:w="386"/>
        <w:gridCol w:w="6841"/>
        <w:gridCol w:w="2441"/>
      </w:tblGrid>
      <w:tr w:rsidR="0025741F" w:rsidRPr="0025741F" w:rsidTr="008B0272">
        <w:trPr>
          <w:tblCellSpacing w:w="0" w:type="dxa"/>
        </w:trPr>
        <w:tc>
          <w:tcPr>
            <w:tcW w:w="0" w:type="auto"/>
            <w:tcBorders>
              <w:top w:val="single" w:sz="4" w:space="0" w:color="auto"/>
              <w:left w:val="single" w:sz="4" w:space="0" w:color="auto"/>
              <w:bottom w:val="single" w:sz="4" w:space="0" w:color="auto"/>
              <w:right w:val="single" w:sz="4" w:space="0" w:color="auto"/>
            </w:tcBorders>
            <w:vAlign w:val="center"/>
            <w:hideMark/>
          </w:tcPr>
          <w:p w:rsidR="0025741F" w:rsidRPr="0025741F" w:rsidRDefault="0025741F" w:rsidP="008B0272">
            <w:pPr>
              <w:spacing w:before="100" w:beforeAutospacing="1" w:after="100" w:afterAutospacing="1"/>
              <w:jc w:val="center"/>
              <w:rPr>
                <w:rFonts w:ascii="Times New Roman" w:hAnsi="Times New Roman" w:cs="Times New Roman"/>
                <w:color w:val="000000"/>
                <w:sz w:val="16"/>
                <w:szCs w:val="16"/>
              </w:rPr>
            </w:pPr>
            <w:r w:rsidRPr="0025741F">
              <w:rPr>
                <w:rFonts w:ascii="Times New Roman" w:hAnsi="Times New Roman" w:cs="Times New Roman"/>
                <w:color w:val="000000"/>
                <w:sz w:val="16"/>
                <w:szCs w:val="16"/>
              </w:rPr>
              <w:br/>
            </w:r>
            <w:proofErr w:type="spellStart"/>
            <w:r w:rsidRPr="0025741F">
              <w:rPr>
                <w:rFonts w:ascii="Times New Roman" w:hAnsi="Times New Roman" w:cs="Times New Roman"/>
                <w:color w:val="000000"/>
                <w:sz w:val="16"/>
                <w:szCs w:val="16"/>
              </w:rPr>
              <w:t>п</w:t>
            </w:r>
            <w:proofErr w:type="spellEnd"/>
            <w:r w:rsidRPr="0025741F">
              <w:rPr>
                <w:rFonts w:ascii="Times New Roman" w:hAnsi="Times New Roman" w:cs="Times New Roman"/>
                <w:color w:val="000000"/>
                <w:sz w:val="16"/>
                <w:szCs w:val="16"/>
              </w:rPr>
              <w:t>/</w:t>
            </w:r>
            <w:proofErr w:type="spellStart"/>
            <w:r w:rsidRPr="0025741F">
              <w:rPr>
                <w:rFonts w:ascii="Times New Roman" w:hAnsi="Times New Roman" w:cs="Times New Roman"/>
                <w:color w:val="000000"/>
                <w:sz w:val="16"/>
                <w:szCs w:val="16"/>
              </w:rPr>
              <w:t>п</w:t>
            </w:r>
            <w:proofErr w:type="spellEnd"/>
          </w:p>
        </w:tc>
        <w:tc>
          <w:tcPr>
            <w:tcW w:w="0" w:type="auto"/>
            <w:tcBorders>
              <w:top w:val="single" w:sz="4" w:space="0" w:color="auto"/>
              <w:left w:val="single" w:sz="4" w:space="0" w:color="auto"/>
              <w:bottom w:val="single" w:sz="4" w:space="0" w:color="auto"/>
              <w:right w:val="single" w:sz="4" w:space="0" w:color="auto"/>
            </w:tcBorders>
            <w:vAlign w:val="center"/>
            <w:hideMark/>
          </w:tcPr>
          <w:p w:rsidR="0025741F" w:rsidRPr="0025741F" w:rsidRDefault="0025741F" w:rsidP="008B0272">
            <w:pPr>
              <w:spacing w:before="100" w:beforeAutospacing="1" w:after="100" w:afterAutospacing="1"/>
              <w:jc w:val="center"/>
              <w:rPr>
                <w:rFonts w:ascii="Times New Roman" w:hAnsi="Times New Roman" w:cs="Times New Roman"/>
                <w:color w:val="000000"/>
                <w:sz w:val="16"/>
                <w:szCs w:val="16"/>
              </w:rPr>
            </w:pPr>
            <w:r w:rsidRPr="0025741F">
              <w:rPr>
                <w:rFonts w:ascii="Times New Roman" w:hAnsi="Times New Roman" w:cs="Times New Roman"/>
                <w:color w:val="000000"/>
                <w:sz w:val="16"/>
                <w:szCs w:val="16"/>
              </w:rPr>
              <w:t>Наименование  вопроса</w:t>
            </w:r>
          </w:p>
        </w:tc>
        <w:tc>
          <w:tcPr>
            <w:tcW w:w="0" w:type="auto"/>
            <w:tcBorders>
              <w:top w:val="single" w:sz="4" w:space="0" w:color="auto"/>
              <w:left w:val="single" w:sz="4" w:space="0" w:color="auto"/>
              <w:bottom w:val="single" w:sz="4" w:space="0" w:color="auto"/>
              <w:right w:val="single" w:sz="4" w:space="0" w:color="auto"/>
            </w:tcBorders>
            <w:vAlign w:val="center"/>
            <w:hideMark/>
          </w:tcPr>
          <w:p w:rsidR="0025741F" w:rsidRPr="0025741F" w:rsidRDefault="0025741F" w:rsidP="008B0272">
            <w:pPr>
              <w:spacing w:before="100" w:beforeAutospacing="1" w:after="100" w:afterAutospacing="1"/>
              <w:jc w:val="center"/>
              <w:rPr>
                <w:rFonts w:ascii="Times New Roman" w:hAnsi="Times New Roman" w:cs="Times New Roman"/>
                <w:color w:val="000000"/>
                <w:sz w:val="16"/>
                <w:szCs w:val="16"/>
              </w:rPr>
            </w:pPr>
            <w:r w:rsidRPr="0025741F">
              <w:rPr>
                <w:rFonts w:ascii="Times New Roman" w:hAnsi="Times New Roman" w:cs="Times New Roman"/>
                <w:color w:val="000000"/>
                <w:sz w:val="16"/>
                <w:szCs w:val="16"/>
              </w:rPr>
              <w:t>Срок исполнения</w:t>
            </w:r>
          </w:p>
        </w:tc>
      </w:tr>
      <w:tr w:rsidR="0025741F" w:rsidRPr="0025741F" w:rsidTr="008B0272">
        <w:trPr>
          <w:tblCellSpacing w:w="0" w:type="dxa"/>
        </w:trPr>
        <w:tc>
          <w:tcPr>
            <w:tcW w:w="0" w:type="auto"/>
            <w:tcBorders>
              <w:top w:val="single" w:sz="4" w:space="0" w:color="auto"/>
              <w:left w:val="single" w:sz="4" w:space="0" w:color="auto"/>
              <w:bottom w:val="single" w:sz="4" w:space="0" w:color="auto"/>
              <w:right w:val="single" w:sz="4" w:space="0" w:color="auto"/>
            </w:tcBorders>
            <w:vAlign w:val="center"/>
            <w:hideMark/>
          </w:tcPr>
          <w:p w:rsidR="0025741F" w:rsidRPr="0025741F" w:rsidRDefault="0025741F" w:rsidP="008B0272">
            <w:pPr>
              <w:spacing w:before="100" w:beforeAutospacing="1" w:after="100" w:afterAutospacing="1"/>
              <w:jc w:val="center"/>
              <w:rPr>
                <w:rFonts w:ascii="Times New Roman" w:hAnsi="Times New Roman" w:cs="Times New Roman"/>
                <w:color w:val="000000"/>
                <w:sz w:val="16"/>
                <w:szCs w:val="16"/>
              </w:rPr>
            </w:pPr>
            <w:r w:rsidRPr="0025741F">
              <w:rPr>
                <w:rFonts w:ascii="Times New Roman" w:hAnsi="Times New Roman" w:cs="Times New Roman"/>
                <w:color w:val="000000"/>
                <w:sz w:val="16"/>
                <w:szCs w:val="16"/>
              </w:rP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25741F" w:rsidRPr="0025741F" w:rsidRDefault="0025741F" w:rsidP="008B0272">
            <w:pPr>
              <w:spacing w:before="100" w:beforeAutospacing="1" w:after="100" w:afterAutospacing="1"/>
              <w:rPr>
                <w:rFonts w:ascii="Times New Roman" w:hAnsi="Times New Roman" w:cs="Times New Roman"/>
                <w:color w:val="000000"/>
                <w:sz w:val="16"/>
                <w:szCs w:val="16"/>
              </w:rPr>
            </w:pPr>
            <w:r w:rsidRPr="0025741F">
              <w:rPr>
                <w:rFonts w:ascii="Times New Roman" w:hAnsi="Times New Roman" w:cs="Times New Roman"/>
                <w:color w:val="000000"/>
                <w:sz w:val="16"/>
                <w:szCs w:val="16"/>
              </w:rPr>
              <w:t>Отчет Главы сельсовета</w:t>
            </w:r>
          </w:p>
        </w:tc>
        <w:tc>
          <w:tcPr>
            <w:tcW w:w="0" w:type="auto"/>
            <w:tcBorders>
              <w:top w:val="single" w:sz="4" w:space="0" w:color="auto"/>
              <w:left w:val="single" w:sz="4" w:space="0" w:color="auto"/>
              <w:bottom w:val="single" w:sz="4" w:space="0" w:color="auto"/>
              <w:right w:val="single" w:sz="4" w:space="0" w:color="auto"/>
            </w:tcBorders>
            <w:vAlign w:val="center"/>
            <w:hideMark/>
          </w:tcPr>
          <w:p w:rsidR="0025741F" w:rsidRPr="0025741F" w:rsidRDefault="0025741F" w:rsidP="008B0272">
            <w:pPr>
              <w:spacing w:before="100" w:beforeAutospacing="1" w:after="100" w:afterAutospacing="1"/>
              <w:jc w:val="center"/>
              <w:rPr>
                <w:rFonts w:ascii="Times New Roman" w:hAnsi="Times New Roman" w:cs="Times New Roman"/>
                <w:color w:val="000000"/>
                <w:sz w:val="16"/>
                <w:szCs w:val="16"/>
              </w:rPr>
            </w:pPr>
            <w:r w:rsidRPr="0025741F">
              <w:rPr>
                <w:rFonts w:ascii="Times New Roman" w:hAnsi="Times New Roman" w:cs="Times New Roman"/>
                <w:color w:val="000000"/>
                <w:sz w:val="16"/>
                <w:szCs w:val="16"/>
              </w:rPr>
              <w:t>Февраль-март</w:t>
            </w:r>
          </w:p>
        </w:tc>
      </w:tr>
      <w:tr w:rsidR="0025741F" w:rsidRPr="0025741F" w:rsidTr="008B0272">
        <w:trPr>
          <w:tblCellSpacing w:w="0" w:type="dxa"/>
        </w:trPr>
        <w:tc>
          <w:tcPr>
            <w:tcW w:w="0" w:type="auto"/>
            <w:tcBorders>
              <w:top w:val="single" w:sz="4" w:space="0" w:color="auto"/>
              <w:left w:val="single" w:sz="4" w:space="0" w:color="auto"/>
              <w:bottom w:val="single" w:sz="4" w:space="0" w:color="auto"/>
              <w:right w:val="single" w:sz="4" w:space="0" w:color="auto"/>
            </w:tcBorders>
            <w:vAlign w:val="center"/>
            <w:hideMark/>
          </w:tcPr>
          <w:p w:rsidR="0025741F" w:rsidRPr="0025741F" w:rsidRDefault="0025741F" w:rsidP="008B0272">
            <w:pPr>
              <w:spacing w:before="100" w:beforeAutospacing="1" w:after="100" w:afterAutospacing="1"/>
              <w:jc w:val="center"/>
              <w:rPr>
                <w:rFonts w:ascii="Times New Roman" w:hAnsi="Times New Roman" w:cs="Times New Roman"/>
                <w:color w:val="000000"/>
                <w:sz w:val="16"/>
                <w:szCs w:val="16"/>
              </w:rPr>
            </w:pPr>
            <w:r w:rsidRPr="0025741F">
              <w:rPr>
                <w:rFonts w:ascii="Times New Roman" w:hAnsi="Times New Roman" w:cs="Times New Roman"/>
                <w:color w:val="000000"/>
                <w:sz w:val="16"/>
                <w:szCs w:val="16"/>
              </w:rPr>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25741F" w:rsidRPr="0025741F" w:rsidRDefault="0025741F" w:rsidP="008B0272">
            <w:pPr>
              <w:spacing w:before="100" w:beforeAutospacing="1" w:after="100" w:afterAutospacing="1"/>
              <w:rPr>
                <w:rFonts w:ascii="Times New Roman" w:hAnsi="Times New Roman" w:cs="Times New Roman"/>
                <w:color w:val="000000"/>
                <w:sz w:val="16"/>
                <w:szCs w:val="16"/>
              </w:rPr>
            </w:pPr>
            <w:r w:rsidRPr="0025741F">
              <w:rPr>
                <w:rFonts w:ascii="Times New Roman" w:hAnsi="Times New Roman" w:cs="Times New Roman"/>
                <w:color w:val="000000"/>
                <w:sz w:val="16"/>
                <w:szCs w:val="16"/>
              </w:rPr>
              <w:t>Утверждение бюджета   Лапшихинского сельсовета  на 2023 год и плановый период 2024-2025 г.г.</w:t>
            </w:r>
          </w:p>
        </w:tc>
        <w:tc>
          <w:tcPr>
            <w:tcW w:w="0" w:type="auto"/>
            <w:tcBorders>
              <w:top w:val="single" w:sz="4" w:space="0" w:color="auto"/>
              <w:left w:val="single" w:sz="4" w:space="0" w:color="auto"/>
              <w:bottom w:val="single" w:sz="4" w:space="0" w:color="auto"/>
              <w:right w:val="single" w:sz="4" w:space="0" w:color="auto"/>
            </w:tcBorders>
            <w:vAlign w:val="center"/>
            <w:hideMark/>
          </w:tcPr>
          <w:p w:rsidR="0025741F" w:rsidRPr="0025741F" w:rsidRDefault="0025741F" w:rsidP="008B0272">
            <w:pPr>
              <w:spacing w:before="100" w:beforeAutospacing="1" w:after="100" w:afterAutospacing="1"/>
              <w:jc w:val="center"/>
              <w:rPr>
                <w:rFonts w:ascii="Times New Roman" w:hAnsi="Times New Roman" w:cs="Times New Roman"/>
                <w:color w:val="000000"/>
                <w:sz w:val="16"/>
                <w:szCs w:val="16"/>
              </w:rPr>
            </w:pPr>
            <w:r w:rsidRPr="0025741F">
              <w:rPr>
                <w:rFonts w:ascii="Times New Roman" w:hAnsi="Times New Roman" w:cs="Times New Roman"/>
                <w:color w:val="000000"/>
                <w:sz w:val="16"/>
                <w:szCs w:val="16"/>
              </w:rPr>
              <w:t>Декабрь</w:t>
            </w:r>
          </w:p>
        </w:tc>
      </w:tr>
      <w:tr w:rsidR="0025741F" w:rsidRPr="0025741F" w:rsidTr="008B0272">
        <w:trPr>
          <w:tblCellSpacing w:w="0" w:type="dxa"/>
        </w:trPr>
        <w:tc>
          <w:tcPr>
            <w:tcW w:w="0" w:type="auto"/>
            <w:tcBorders>
              <w:top w:val="single" w:sz="4" w:space="0" w:color="auto"/>
              <w:left w:val="single" w:sz="4" w:space="0" w:color="auto"/>
              <w:bottom w:val="single" w:sz="4" w:space="0" w:color="auto"/>
              <w:right w:val="single" w:sz="4" w:space="0" w:color="auto"/>
            </w:tcBorders>
            <w:vAlign w:val="center"/>
            <w:hideMark/>
          </w:tcPr>
          <w:p w:rsidR="0025741F" w:rsidRPr="0025741F" w:rsidRDefault="0025741F" w:rsidP="008B0272">
            <w:pPr>
              <w:spacing w:before="100" w:beforeAutospacing="1" w:after="100" w:afterAutospacing="1"/>
              <w:jc w:val="center"/>
              <w:rPr>
                <w:rFonts w:ascii="Times New Roman" w:hAnsi="Times New Roman" w:cs="Times New Roman"/>
                <w:color w:val="000000"/>
                <w:sz w:val="16"/>
                <w:szCs w:val="16"/>
              </w:rPr>
            </w:pPr>
            <w:r w:rsidRPr="0025741F">
              <w:rPr>
                <w:rFonts w:ascii="Times New Roman" w:hAnsi="Times New Roman" w:cs="Times New Roman"/>
                <w:color w:val="000000"/>
                <w:sz w:val="16"/>
                <w:szCs w:val="16"/>
              </w:rPr>
              <w:t>3.</w:t>
            </w:r>
          </w:p>
        </w:tc>
        <w:tc>
          <w:tcPr>
            <w:tcW w:w="0" w:type="auto"/>
            <w:tcBorders>
              <w:top w:val="single" w:sz="4" w:space="0" w:color="auto"/>
              <w:left w:val="single" w:sz="4" w:space="0" w:color="auto"/>
              <w:bottom w:val="single" w:sz="4" w:space="0" w:color="auto"/>
              <w:right w:val="single" w:sz="4" w:space="0" w:color="auto"/>
            </w:tcBorders>
            <w:vAlign w:val="center"/>
            <w:hideMark/>
          </w:tcPr>
          <w:p w:rsidR="0025741F" w:rsidRPr="0025741F" w:rsidRDefault="0025741F" w:rsidP="008B0272">
            <w:pPr>
              <w:spacing w:before="100" w:beforeAutospacing="1" w:after="100" w:afterAutospacing="1"/>
              <w:rPr>
                <w:rFonts w:ascii="Times New Roman" w:hAnsi="Times New Roman" w:cs="Times New Roman"/>
                <w:color w:val="000000"/>
                <w:sz w:val="16"/>
                <w:szCs w:val="16"/>
              </w:rPr>
            </w:pPr>
            <w:r w:rsidRPr="0025741F">
              <w:rPr>
                <w:rFonts w:ascii="Times New Roman" w:hAnsi="Times New Roman" w:cs="Times New Roman"/>
                <w:color w:val="000000"/>
                <w:sz w:val="16"/>
                <w:szCs w:val="16"/>
              </w:rPr>
              <w:t>О внесении изменений и дополнений в некоторые решения Совета на основании изменения законодательства, по протестам прокурора, по заключениям экспертно-аналитического управления.</w:t>
            </w:r>
          </w:p>
        </w:tc>
        <w:tc>
          <w:tcPr>
            <w:tcW w:w="0" w:type="auto"/>
            <w:tcBorders>
              <w:top w:val="single" w:sz="4" w:space="0" w:color="auto"/>
              <w:left w:val="single" w:sz="4" w:space="0" w:color="auto"/>
              <w:bottom w:val="single" w:sz="4" w:space="0" w:color="auto"/>
              <w:right w:val="single" w:sz="4" w:space="0" w:color="auto"/>
            </w:tcBorders>
            <w:vAlign w:val="center"/>
            <w:hideMark/>
          </w:tcPr>
          <w:p w:rsidR="0025741F" w:rsidRPr="0025741F" w:rsidRDefault="0025741F" w:rsidP="008B0272">
            <w:pPr>
              <w:spacing w:before="100" w:beforeAutospacing="1" w:after="100" w:afterAutospacing="1"/>
              <w:jc w:val="center"/>
              <w:rPr>
                <w:rFonts w:ascii="Times New Roman" w:hAnsi="Times New Roman" w:cs="Times New Roman"/>
                <w:color w:val="000000"/>
                <w:sz w:val="16"/>
                <w:szCs w:val="16"/>
              </w:rPr>
            </w:pPr>
            <w:r w:rsidRPr="0025741F">
              <w:rPr>
                <w:rFonts w:ascii="Times New Roman" w:hAnsi="Times New Roman" w:cs="Times New Roman"/>
                <w:color w:val="000000"/>
                <w:sz w:val="16"/>
                <w:szCs w:val="16"/>
              </w:rPr>
              <w:t>В течение года</w:t>
            </w:r>
          </w:p>
        </w:tc>
      </w:tr>
      <w:tr w:rsidR="0025741F" w:rsidRPr="0025741F" w:rsidTr="008B0272">
        <w:trPr>
          <w:tblCellSpacing w:w="0" w:type="dxa"/>
        </w:trPr>
        <w:tc>
          <w:tcPr>
            <w:tcW w:w="0" w:type="auto"/>
            <w:tcBorders>
              <w:top w:val="single" w:sz="4" w:space="0" w:color="auto"/>
              <w:left w:val="single" w:sz="4" w:space="0" w:color="auto"/>
              <w:bottom w:val="single" w:sz="4" w:space="0" w:color="auto"/>
              <w:right w:val="single" w:sz="4" w:space="0" w:color="auto"/>
            </w:tcBorders>
            <w:vAlign w:val="center"/>
            <w:hideMark/>
          </w:tcPr>
          <w:p w:rsidR="0025741F" w:rsidRPr="0025741F" w:rsidRDefault="0025741F" w:rsidP="008B0272">
            <w:pPr>
              <w:spacing w:before="100" w:beforeAutospacing="1" w:after="100" w:afterAutospacing="1"/>
              <w:jc w:val="center"/>
              <w:rPr>
                <w:rFonts w:ascii="Times New Roman" w:hAnsi="Times New Roman" w:cs="Times New Roman"/>
                <w:color w:val="000000"/>
                <w:sz w:val="16"/>
                <w:szCs w:val="16"/>
              </w:rPr>
            </w:pPr>
            <w:r w:rsidRPr="0025741F">
              <w:rPr>
                <w:rFonts w:ascii="Times New Roman" w:hAnsi="Times New Roman" w:cs="Times New Roman"/>
                <w:color w:val="000000"/>
                <w:sz w:val="16"/>
                <w:szCs w:val="16"/>
              </w:rPr>
              <w:t>4.</w:t>
            </w:r>
          </w:p>
        </w:tc>
        <w:tc>
          <w:tcPr>
            <w:tcW w:w="0" w:type="auto"/>
            <w:tcBorders>
              <w:top w:val="single" w:sz="4" w:space="0" w:color="auto"/>
              <w:left w:val="single" w:sz="4" w:space="0" w:color="auto"/>
              <w:bottom w:val="single" w:sz="4" w:space="0" w:color="auto"/>
              <w:right w:val="single" w:sz="4" w:space="0" w:color="auto"/>
            </w:tcBorders>
            <w:vAlign w:val="center"/>
            <w:hideMark/>
          </w:tcPr>
          <w:p w:rsidR="0025741F" w:rsidRPr="0025741F" w:rsidRDefault="0025741F" w:rsidP="008B0272">
            <w:pPr>
              <w:spacing w:before="100" w:beforeAutospacing="1" w:after="100" w:afterAutospacing="1"/>
              <w:rPr>
                <w:rFonts w:ascii="Times New Roman" w:hAnsi="Times New Roman" w:cs="Times New Roman"/>
                <w:color w:val="000000"/>
                <w:sz w:val="16"/>
                <w:szCs w:val="16"/>
              </w:rPr>
            </w:pPr>
            <w:r w:rsidRPr="0025741F">
              <w:rPr>
                <w:rFonts w:ascii="Times New Roman" w:hAnsi="Times New Roman" w:cs="Times New Roman"/>
                <w:color w:val="000000"/>
                <w:sz w:val="16"/>
                <w:szCs w:val="16"/>
              </w:rPr>
              <w:t>О внесении изменений и дополнений в Устав    Лапшихинского сельсовета.</w:t>
            </w:r>
          </w:p>
        </w:tc>
        <w:tc>
          <w:tcPr>
            <w:tcW w:w="0" w:type="auto"/>
            <w:tcBorders>
              <w:top w:val="single" w:sz="4" w:space="0" w:color="auto"/>
              <w:left w:val="single" w:sz="4" w:space="0" w:color="auto"/>
              <w:bottom w:val="single" w:sz="4" w:space="0" w:color="auto"/>
              <w:right w:val="single" w:sz="4" w:space="0" w:color="auto"/>
            </w:tcBorders>
            <w:vAlign w:val="center"/>
            <w:hideMark/>
          </w:tcPr>
          <w:p w:rsidR="0025741F" w:rsidRPr="0025741F" w:rsidRDefault="0025741F" w:rsidP="008B0272">
            <w:pPr>
              <w:spacing w:before="100" w:beforeAutospacing="1" w:after="100" w:afterAutospacing="1"/>
              <w:jc w:val="center"/>
              <w:rPr>
                <w:rFonts w:ascii="Times New Roman" w:hAnsi="Times New Roman" w:cs="Times New Roman"/>
                <w:color w:val="000000"/>
                <w:sz w:val="16"/>
                <w:szCs w:val="16"/>
              </w:rPr>
            </w:pPr>
            <w:r w:rsidRPr="0025741F">
              <w:rPr>
                <w:rFonts w:ascii="Times New Roman" w:hAnsi="Times New Roman" w:cs="Times New Roman"/>
                <w:color w:val="000000"/>
                <w:sz w:val="16"/>
                <w:szCs w:val="16"/>
              </w:rPr>
              <w:t>В течение года</w:t>
            </w:r>
          </w:p>
        </w:tc>
      </w:tr>
      <w:tr w:rsidR="0025741F" w:rsidRPr="0025741F" w:rsidTr="008B0272">
        <w:trPr>
          <w:tblCellSpacing w:w="0" w:type="dxa"/>
        </w:trPr>
        <w:tc>
          <w:tcPr>
            <w:tcW w:w="0" w:type="auto"/>
            <w:tcBorders>
              <w:top w:val="single" w:sz="4" w:space="0" w:color="auto"/>
              <w:left w:val="single" w:sz="4" w:space="0" w:color="auto"/>
              <w:bottom w:val="single" w:sz="4" w:space="0" w:color="auto"/>
              <w:right w:val="single" w:sz="4" w:space="0" w:color="auto"/>
            </w:tcBorders>
            <w:vAlign w:val="center"/>
            <w:hideMark/>
          </w:tcPr>
          <w:p w:rsidR="0025741F" w:rsidRPr="0025741F" w:rsidRDefault="0025741F" w:rsidP="008B0272">
            <w:pPr>
              <w:spacing w:before="100" w:beforeAutospacing="1" w:after="100" w:afterAutospacing="1"/>
              <w:jc w:val="center"/>
              <w:rPr>
                <w:rFonts w:ascii="Times New Roman" w:hAnsi="Times New Roman" w:cs="Times New Roman"/>
                <w:color w:val="000000"/>
                <w:sz w:val="16"/>
                <w:szCs w:val="16"/>
              </w:rPr>
            </w:pPr>
            <w:r w:rsidRPr="0025741F">
              <w:rPr>
                <w:rFonts w:ascii="Times New Roman" w:hAnsi="Times New Roman" w:cs="Times New Roman"/>
                <w:color w:val="000000"/>
                <w:sz w:val="16"/>
                <w:szCs w:val="16"/>
              </w:rPr>
              <w:t>5.</w:t>
            </w:r>
          </w:p>
        </w:tc>
        <w:tc>
          <w:tcPr>
            <w:tcW w:w="0" w:type="auto"/>
            <w:tcBorders>
              <w:top w:val="single" w:sz="4" w:space="0" w:color="auto"/>
              <w:left w:val="single" w:sz="4" w:space="0" w:color="auto"/>
              <w:bottom w:val="single" w:sz="4" w:space="0" w:color="auto"/>
              <w:right w:val="single" w:sz="4" w:space="0" w:color="auto"/>
            </w:tcBorders>
            <w:vAlign w:val="center"/>
            <w:hideMark/>
          </w:tcPr>
          <w:p w:rsidR="0025741F" w:rsidRPr="0025741F" w:rsidRDefault="0025741F" w:rsidP="008B0272">
            <w:pPr>
              <w:spacing w:before="100" w:beforeAutospacing="1" w:after="100" w:afterAutospacing="1"/>
              <w:rPr>
                <w:rFonts w:ascii="Times New Roman" w:hAnsi="Times New Roman" w:cs="Times New Roman"/>
                <w:color w:val="000000"/>
                <w:sz w:val="16"/>
                <w:szCs w:val="16"/>
              </w:rPr>
            </w:pPr>
            <w:r w:rsidRPr="0025741F">
              <w:rPr>
                <w:rFonts w:ascii="Times New Roman" w:hAnsi="Times New Roman" w:cs="Times New Roman"/>
                <w:color w:val="000000"/>
                <w:sz w:val="16"/>
                <w:szCs w:val="16"/>
              </w:rPr>
              <w:t>О внесении изменений в бюджет   Лапшихинского сельсовета на 2022 год</w:t>
            </w:r>
          </w:p>
        </w:tc>
        <w:tc>
          <w:tcPr>
            <w:tcW w:w="0" w:type="auto"/>
            <w:tcBorders>
              <w:top w:val="single" w:sz="4" w:space="0" w:color="auto"/>
              <w:left w:val="single" w:sz="4" w:space="0" w:color="auto"/>
              <w:bottom w:val="single" w:sz="4" w:space="0" w:color="auto"/>
              <w:right w:val="single" w:sz="4" w:space="0" w:color="auto"/>
            </w:tcBorders>
            <w:vAlign w:val="center"/>
            <w:hideMark/>
          </w:tcPr>
          <w:p w:rsidR="0025741F" w:rsidRPr="0025741F" w:rsidRDefault="0025741F" w:rsidP="008B0272">
            <w:pPr>
              <w:spacing w:before="100" w:beforeAutospacing="1" w:after="100" w:afterAutospacing="1"/>
              <w:jc w:val="center"/>
              <w:rPr>
                <w:rFonts w:ascii="Times New Roman" w:hAnsi="Times New Roman" w:cs="Times New Roman"/>
                <w:color w:val="000000"/>
                <w:sz w:val="16"/>
                <w:szCs w:val="16"/>
              </w:rPr>
            </w:pPr>
            <w:r w:rsidRPr="0025741F">
              <w:rPr>
                <w:rFonts w:ascii="Times New Roman" w:hAnsi="Times New Roman" w:cs="Times New Roman"/>
                <w:color w:val="000000"/>
                <w:sz w:val="16"/>
                <w:szCs w:val="16"/>
              </w:rPr>
              <w:t>В течение года</w:t>
            </w:r>
          </w:p>
        </w:tc>
      </w:tr>
      <w:tr w:rsidR="0025741F" w:rsidRPr="0025741F" w:rsidTr="008B0272">
        <w:trPr>
          <w:tblCellSpacing w:w="0" w:type="dxa"/>
        </w:trPr>
        <w:tc>
          <w:tcPr>
            <w:tcW w:w="0" w:type="auto"/>
            <w:tcBorders>
              <w:top w:val="single" w:sz="4" w:space="0" w:color="auto"/>
              <w:left w:val="single" w:sz="4" w:space="0" w:color="auto"/>
              <w:bottom w:val="single" w:sz="4" w:space="0" w:color="auto"/>
              <w:right w:val="single" w:sz="4" w:space="0" w:color="auto"/>
            </w:tcBorders>
            <w:vAlign w:val="center"/>
            <w:hideMark/>
          </w:tcPr>
          <w:p w:rsidR="0025741F" w:rsidRPr="0025741F" w:rsidRDefault="0025741F" w:rsidP="008B0272">
            <w:pPr>
              <w:spacing w:before="100" w:beforeAutospacing="1" w:after="100" w:afterAutospacing="1"/>
              <w:jc w:val="center"/>
              <w:rPr>
                <w:rFonts w:ascii="Times New Roman" w:hAnsi="Times New Roman" w:cs="Times New Roman"/>
                <w:color w:val="000000"/>
                <w:sz w:val="16"/>
                <w:szCs w:val="16"/>
              </w:rPr>
            </w:pPr>
            <w:r w:rsidRPr="0025741F">
              <w:rPr>
                <w:rFonts w:ascii="Times New Roman" w:hAnsi="Times New Roman" w:cs="Times New Roman"/>
                <w:color w:val="000000"/>
                <w:sz w:val="16"/>
                <w:szCs w:val="16"/>
              </w:rPr>
              <w:t>6.</w:t>
            </w:r>
          </w:p>
        </w:tc>
        <w:tc>
          <w:tcPr>
            <w:tcW w:w="0" w:type="auto"/>
            <w:tcBorders>
              <w:top w:val="single" w:sz="4" w:space="0" w:color="auto"/>
              <w:left w:val="single" w:sz="4" w:space="0" w:color="auto"/>
              <w:bottom w:val="single" w:sz="4" w:space="0" w:color="auto"/>
              <w:right w:val="single" w:sz="4" w:space="0" w:color="auto"/>
            </w:tcBorders>
            <w:vAlign w:val="center"/>
            <w:hideMark/>
          </w:tcPr>
          <w:p w:rsidR="0025741F" w:rsidRPr="0025741F" w:rsidRDefault="0025741F" w:rsidP="008B0272">
            <w:pPr>
              <w:spacing w:before="100" w:beforeAutospacing="1" w:after="100" w:afterAutospacing="1"/>
              <w:rPr>
                <w:rFonts w:ascii="Times New Roman" w:hAnsi="Times New Roman" w:cs="Times New Roman"/>
                <w:color w:val="000000"/>
                <w:sz w:val="16"/>
                <w:szCs w:val="16"/>
              </w:rPr>
            </w:pPr>
            <w:r w:rsidRPr="0025741F">
              <w:rPr>
                <w:rFonts w:ascii="Times New Roman" w:hAnsi="Times New Roman" w:cs="Times New Roman"/>
                <w:color w:val="000000"/>
                <w:sz w:val="16"/>
                <w:szCs w:val="16"/>
              </w:rPr>
              <w:t xml:space="preserve">Утверждение отчета об исполнении бюджета   Лапшихинского сельсовета за отчетный год, 1 </w:t>
            </w:r>
            <w:r w:rsidRPr="0025741F">
              <w:rPr>
                <w:rFonts w:ascii="Times New Roman" w:hAnsi="Times New Roman" w:cs="Times New Roman"/>
                <w:color w:val="000000"/>
                <w:sz w:val="16"/>
                <w:szCs w:val="16"/>
              </w:rPr>
              <w:lastRenderedPageBreak/>
              <w:t>квартал, 1 полугодие, 9 месяцев текущего года</w:t>
            </w:r>
          </w:p>
        </w:tc>
        <w:tc>
          <w:tcPr>
            <w:tcW w:w="0" w:type="auto"/>
            <w:tcBorders>
              <w:top w:val="single" w:sz="4" w:space="0" w:color="auto"/>
              <w:left w:val="single" w:sz="4" w:space="0" w:color="auto"/>
              <w:bottom w:val="single" w:sz="4" w:space="0" w:color="auto"/>
              <w:right w:val="single" w:sz="4" w:space="0" w:color="auto"/>
            </w:tcBorders>
            <w:vAlign w:val="center"/>
            <w:hideMark/>
          </w:tcPr>
          <w:p w:rsidR="0025741F" w:rsidRPr="0025741F" w:rsidRDefault="0025741F" w:rsidP="008B0272">
            <w:pPr>
              <w:spacing w:before="100" w:beforeAutospacing="1" w:after="100" w:afterAutospacing="1"/>
              <w:jc w:val="center"/>
              <w:rPr>
                <w:rFonts w:ascii="Times New Roman" w:hAnsi="Times New Roman" w:cs="Times New Roman"/>
                <w:color w:val="000000"/>
                <w:sz w:val="16"/>
                <w:szCs w:val="16"/>
              </w:rPr>
            </w:pPr>
            <w:r w:rsidRPr="0025741F">
              <w:rPr>
                <w:rFonts w:ascii="Times New Roman" w:hAnsi="Times New Roman" w:cs="Times New Roman"/>
                <w:color w:val="000000"/>
                <w:sz w:val="16"/>
                <w:szCs w:val="16"/>
              </w:rPr>
              <w:lastRenderedPageBreak/>
              <w:t>В течение года</w:t>
            </w:r>
          </w:p>
        </w:tc>
      </w:tr>
      <w:tr w:rsidR="0025741F" w:rsidRPr="0025741F" w:rsidTr="008B0272">
        <w:trPr>
          <w:tblCellSpacing w:w="0" w:type="dxa"/>
        </w:trPr>
        <w:tc>
          <w:tcPr>
            <w:tcW w:w="0" w:type="auto"/>
            <w:tcBorders>
              <w:top w:val="single" w:sz="4" w:space="0" w:color="auto"/>
              <w:left w:val="single" w:sz="4" w:space="0" w:color="auto"/>
              <w:bottom w:val="single" w:sz="4" w:space="0" w:color="auto"/>
              <w:right w:val="single" w:sz="4" w:space="0" w:color="auto"/>
            </w:tcBorders>
            <w:vAlign w:val="center"/>
            <w:hideMark/>
          </w:tcPr>
          <w:p w:rsidR="0025741F" w:rsidRPr="0025741F" w:rsidRDefault="0025741F" w:rsidP="008B0272">
            <w:pPr>
              <w:spacing w:before="100" w:beforeAutospacing="1" w:after="100" w:afterAutospacing="1"/>
              <w:jc w:val="center"/>
              <w:rPr>
                <w:rFonts w:ascii="Times New Roman" w:hAnsi="Times New Roman" w:cs="Times New Roman"/>
                <w:color w:val="000000"/>
                <w:sz w:val="16"/>
                <w:szCs w:val="16"/>
              </w:rPr>
            </w:pPr>
            <w:r w:rsidRPr="0025741F">
              <w:rPr>
                <w:rFonts w:ascii="Times New Roman" w:hAnsi="Times New Roman" w:cs="Times New Roman"/>
                <w:color w:val="000000"/>
                <w:sz w:val="16"/>
                <w:szCs w:val="16"/>
              </w:rPr>
              <w:lastRenderedPageBreak/>
              <w:t>7.</w:t>
            </w:r>
          </w:p>
        </w:tc>
        <w:tc>
          <w:tcPr>
            <w:tcW w:w="0" w:type="auto"/>
            <w:tcBorders>
              <w:top w:val="single" w:sz="4" w:space="0" w:color="auto"/>
              <w:left w:val="single" w:sz="4" w:space="0" w:color="auto"/>
              <w:bottom w:val="single" w:sz="4" w:space="0" w:color="auto"/>
              <w:right w:val="single" w:sz="4" w:space="0" w:color="auto"/>
            </w:tcBorders>
            <w:vAlign w:val="center"/>
            <w:hideMark/>
          </w:tcPr>
          <w:p w:rsidR="0025741F" w:rsidRPr="0025741F" w:rsidRDefault="0025741F" w:rsidP="008B0272">
            <w:pPr>
              <w:spacing w:before="100" w:beforeAutospacing="1" w:after="100" w:afterAutospacing="1"/>
              <w:rPr>
                <w:rFonts w:ascii="Times New Roman" w:hAnsi="Times New Roman" w:cs="Times New Roman"/>
                <w:color w:val="000000"/>
                <w:sz w:val="16"/>
                <w:szCs w:val="16"/>
              </w:rPr>
            </w:pPr>
            <w:r w:rsidRPr="0025741F">
              <w:rPr>
                <w:rFonts w:ascii="Times New Roman" w:hAnsi="Times New Roman" w:cs="Times New Roman"/>
                <w:color w:val="000000"/>
                <w:sz w:val="16"/>
                <w:szCs w:val="16"/>
              </w:rPr>
              <w:t>Принятие нормативных правовых актов в соответствии с законодательством.</w:t>
            </w:r>
          </w:p>
        </w:tc>
        <w:tc>
          <w:tcPr>
            <w:tcW w:w="0" w:type="auto"/>
            <w:tcBorders>
              <w:top w:val="single" w:sz="4" w:space="0" w:color="auto"/>
              <w:left w:val="single" w:sz="4" w:space="0" w:color="auto"/>
              <w:bottom w:val="single" w:sz="4" w:space="0" w:color="auto"/>
              <w:right w:val="single" w:sz="4" w:space="0" w:color="auto"/>
            </w:tcBorders>
            <w:vAlign w:val="center"/>
            <w:hideMark/>
          </w:tcPr>
          <w:p w:rsidR="0025741F" w:rsidRPr="0025741F" w:rsidRDefault="0025741F" w:rsidP="008B0272">
            <w:pPr>
              <w:spacing w:before="100" w:beforeAutospacing="1" w:after="100" w:afterAutospacing="1"/>
              <w:jc w:val="center"/>
              <w:rPr>
                <w:rFonts w:ascii="Times New Roman" w:hAnsi="Times New Roman" w:cs="Times New Roman"/>
                <w:color w:val="000000"/>
                <w:sz w:val="16"/>
                <w:szCs w:val="16"/>
              </w:rPr>
            </w:pPr>
            <w:r w:rsidRPr="0025741F">
              <w:rPr>
                <w:rFonts w:ascii="Times New Roman" w:hAnsi="Times New Roman" w:cs="Times New Roman"/>
                <w:color w:val="000000"/>
                <w:sz w:val="16"/>
                <w:szCs w:val="16"/>
              </w:rPr>
              <w:t>В течение года</w:t>
            </w:r>
          </w:p>
        </w:tc>
      </w:tr>
      <w:tr w:rsidR="0025741F" w:rsidRPr="0025741F" w:rsidTr="008B0272">
        <w:trPr>
          <w:tblCellSpacing w:w="0" w:type="dxa"/>
        </w:trPr>
        <w:tc>
          <w:tcPr>
            <w:tcW w:w="0" w:type="auto"/>
            <w:tcBorders>
              <w:top w:val="single" w:sz="4" w:space="0" w:color="auto"/>
              <w:left w:val="single" w:sz="4" w:space="0" w:color="auto"/>
              <w:bottom w:val="single" w:sz="4" w:space="0" w:color="auto"/>
              <w:right w:val="single" w:sz="4" w:space="0" w:color="auto"/>
            </w:tcBorders>
            <w:vAlign w:val="center"/>
            <w:hideMark/>
          </w:tcPr>
          <w:p w:rsidR="0025741F" w:rsidRPr="0025741F" w:rsidRDefault="0025741F" w:rsidP="008B0272">
            <w:pPr>
              <w:spacing w:before="100" w:beforeAutospacing="1" w:after="100" w:afterAutospacing="1"/>
              <w:rPr>
                <w:rFonts w:ascii="Times New Roman" w:hAnsi="Times New Roman" w:cs="Times New Roman"/>
                <w:color w:val="000000"/>
                <w:sz w:val="16"/>
                <w:szCs w:val="16"/>
              </w:rPr>
            </w:pPr>
            <w:r w:rsidRPr="0025741F">
              <w:rPr>
                <w:rFonts w:ascii="Times New Roman" w:hAnsi="Times New Roman" w:cs="Times New Roman"/>
                <w:color w:val="000000"/>
                <w:sz w:val="16"/>
                <w:szCs w:val="16"/>
              </w:rPr>
              <w:t xml:space="preserve"> 8.</w:t>
            </w:r>
          </w:p>
        </w:tc>
        <w:tc>
          <w:tcPr>
            <w:tcW w:w="0" w:type="auto"/>
            <w:tcBorders>
              <w:top w:val="single" w:sz="4" w:space="0" w:color="auto"/>
              <w:left w:val="single" w:sz="4" w:space="0" w:color="auto"/>
              <w:bottom w:val="single" w:sz="4" w:space="0" w:color="auto"/>
              <w:right w:val="single" w:sz="4" w:space="0" w:color="auto"/>
            </w:tcBorders>
            <w:vAlign w:val="center"/>
            <w:hideMark/>
          </w:tcPr>
          <w:p w:rsidR="0025741F" w:rsidRPr="0025741F" w:rsidRDefault="0025741F" w:rsidP="008B0272">
            <w:pPr>
              <w:rPr>
                <w:rFonts w:ascii="Times New Roman" w:hAnsi="Times New Roman" w:cs="Times New Roman"/>
                <w:sz w:val="16"/>
                <w:szCs w:val="16"/>
              </w:rPr>
            </w:pPr>
            <w:r w:rsidRPr="0025741F">
              <w:rPr>
                <w:rFonts w:ascii="Times New Roman" w:hAnsi="Times New Roman" w:cs="Times New Roman"/>
                <w:sz w:val="16"/>
                <w:szCs w:val="16"/>
              </w:rPr>
              <w:t>Проведения оценки регулирующего воздействия проектов муниципальных актов.</w:t>
            </w:r>
          </w:p>
        </w:tc>
        <w:tc>
          <w:tcPr>
            <w:tcW w:w="0" w:type="auto"/>
            <w:tcBorders>
              <w:top w:val="single" w:sz="4" w:space="0" w:color="auto"/>
              <w:left w:val="single" w:sz="4" w:space="0" w:color="auto"/>
              <w:bottom w:val="single" w:sz="4" w:space="0" w:color="auto"/>
              <w:right w:val="single" w:sz="4" w:space="0" w:color="auto"/>
            </w:tcBorders>
            <w:vAlign w:val="center"/>
            <w:hideMark/>
          </w:tcPr>
          <w:p w:rsidR="0025741F" w:rsidRPr="0025741F" w:rsidRDefault="0025741F" w:rsidP="008B0272">
            <w:pPr>
              <w:spacing w:before="100" w:beforeAutospacing="1" w:after="100" w:afterAutospacing="1"/>
              <w:jc w:val="center"/>
              <w:rPr>
                <w:rFonts w:ascii="Times New Roman" w:hAnsi="Times New Roman" w:cs="Times New Roman"/>
                <w:color w:val="000000"/>
                <w:sz w:val="16"/>
                <w:szCs w:val="16"/>
              </w:rPr>
            </w:pPr>
            <w:r w:rsidRPr="0025741F">
              <w:rPr>
                <w:rFonts w:ascii="Times New Roman" w:hAnsi="Times New Roman" w:cs="Times New Roman"/>
                <w:color w:val="000000"/>
                <w:sz w:val="16"/>
                <w:szCs w:val="16"/>
              </w:rPr>
              <w:t>В течение года</w:t>
            </w:r>
          </w:p>
        </w:tc>
      </w:tr>
      <w:tr w:rsidR="0025741F" w:rsidRPr="0025741F" w:rsidTr="008B0272">
        <w:trPr>
          <w:tblCellSpacing w:w="0" w:type="dxa"/>
        </w:trPr>
        <w:tc>
          <w:tcPr>
            <w:tcW w:w="0" w:type="auto"/>
            <w:tcBorders>
              <w:top w:val="single" w:sz="4" w:space="0" w:color="auto"/>
              <w:left w:val="single" w:sz="4" w:space="0" w:color="auto"/>
              <w:bottom w:val="single" w:sz="4" w:space="0" w:color="auto"/>
              <w:right w:val="single" w:sz="4" w:space="0" w:color="auto"/>
            </w:tcBorders>
            <w:vAlign w:val="center"/>
            <w:hideMark/>
          </w:tcPr>
          <w:p w:rsidR="0025741F" w:rsidRPr="0025741F" w:rsidRDefault="0025741F" w:rsidP="008B0272">
            <w:pPr>
              <w:spacing w:before="100" w:beforeAutospacing="1" w:after="100" w:afterAutospacing="1"/>
              <w:rPr>
                <w:rFonts w:ascii="Times New Roman" w:hAnsi="Times New Roman" w:cs="Times New Roman"/>
                <w:color w:val="000000"/>
                <w:sz w:val="16"/>
                <w:szCs w:val="16"/>
              </w:rPr>
            </w:pPr>
            <w:r w:rsidRPr="0025741F">
              <w:rPr>
                <w:rFonts w:ascii="Times New Roman" w:hAnsi="Times New Roman" w:cs="Times New Roman"/>
                <w:color w:val="000000"/>
                <w:sz w:val="16"/>
                <w:szCs w:val="16"/>
              </w:rPr>
              <w:t xml:space="preserve">  9.</w:t>
            </w:r>
          </w:p>
        </w:tc>
        <w:tc>
          <w:tcPr>
            <w:tcW w:w="0" w:type="auto"/>
            <w:tcBorders>
              <w:top w:val="single" w:sz="4" w:space="0" w:color="auto"/>
              <w:left w:val="single" w:sz="4" w:space="0" w:color="auto"/>
              <w:bottom w:val="single" w:sz="4" w:space="0" w:color="auto"/>
              <w:right w:val="single" w:sz="4" w:space="0" w:color="auto"/>
            </w:tcBorders>
            <w:vAlign w:val="center"/>
            <w:hideMark/>
          </w:tcPr>
          <w:p w:rsidR="0025741F" w:rsidRPr="0025741F" w:rsidRDefault="0025741F" w:rsidP="008B0272">
            <w:pPr>
              <w:rPr>
                <w:rFonts w:ascii="Times New Roman" w:hAnsi="Times New Roman" w:cs="Times New Roman"/>
                <w:sz w:val="16"/>
                <w:szCs w:val="16"/>
              </w:rPr>
            </w:pPr>
            <w:r w:rsidRPr="0025741F">
              <w:rPr>
                <w:rFonts w:ascii="Times New Roman" w:hAnsi="Times New Roman" w:cs="Times New Roman"/>
                <w:sz w:val="16"/>
                <w:szCs w:val="16"/>
              </w:rPr>
              <w:t>Антикоррупционная экспертиза проектов НПА</w:t>
            </w:r>
          </w:p>
        </w:tc>
        <w:tc>
          <w:tcPr>
            <w:tcW w:w="0" w:type="auto"/>
            <w:tcBorders>
              <w:top w:val="single" w:sz="4" w:space="0" w:color="auto"/>
              <w:left w:val="single" w:sz="4" w:space="0" w:color="auto"/>
              <w:bottom w:val="single" w:sz="4" w:space="0" w:color="auto"/>
              <w:right w:val="single" w:sz="4" w:space="0" w:color="auto"/>
            </w:tcBorders>
            <w:vAlign w:val="center"/>
            <w:hideMark/>
          </w:tcPr>
          <w:p w:rsidR="0025741F" w:rsidRPr="0025741F" w:rsidRDefault="0025741F" w:rsidP="008B0272">
            <w:pPr>
              <w:spacing w:before="100" w:beforeAutospacing="1" w:after="100" w:afterAutospacing="1"/>
              <w:jc w:val="center"/>
              <w:rPr>
                <w:rFonts w:ascii="Times New Roman" w:hAnsi="Times New Roman" w:cs="Times New Roman"/>
                <w:color w:val="000000"/>
                <w:sz w:val="16"/>
                <w:szCs w:val="16"/>
              </w:rPr>
            </w:pPr>
            <w:r w:rsidRPr="0025741F">
              <w:rPr>
                <w:rFonts w:ascii="Times New Roman" w:hAnsi="Times New Roman" w:cs="Times New Roman"/>
                <w:color w:val="000000"/>
                <w:sz w:val="16"/>
                <w:szCs w:val="16"/>
              </w:rPr>
              <w:t>В течение года</w:t>
            </w:r>
          </w:p>
        </w:tc>
      </w:tr>
      <w:tr w:rsidR="0025741F" w:rsidRPr="0025741F" w:rsidTr="008B0272">
        <w:trPr>
          <w:tblCellSpacing w:w="0" w:type="dxa"/>
        </w:trPr>
        <w:tc>
          <w:tcPr>
            <w:tcW w:w="0" w:type="auto"/>
            <w:tcBorders>
              <w:top w:val="single" w:sz="4" w:space="0" w:color="auto"/>
              <w:left w:val="single" w:sz="4" w:space="0" w:color="auto"/>
              <w:bottom w:val="single" w:sz="4" w:space="0" w:color="auto"/>
              <w:right w:val="single" w:sz="4" w:space="0" w:color="auto"/>
            </w:tcBorders>
            <w:vAlign w:val="center"/>
            <w:hideMark/>
          </w:tcPr>
          <w:p w:rsidR="0025741F" w:rsidRPr="0025741F" w:rsidRDefault="0025741F" w:rsidP="008B0272">
            <w:pPr>
              <w:spacing w:before="100" w:beforeAutospacing="1" w:after="100" w:afterAutospacing="1"/>
              <w:jc w:val="center"/>
              <w:rPr>
                <w:rFonts w:ascii="Times New Roman" w:hAnsi="Times New Roman" w:cs="Times New Roman"/>
                <w:color w:val="000000"/>
                <w:sz w:val="16"/>
                <w:szCs w:val="16"/>
              </w:rPr>
            </w:pPr>
            <w:r w:rsidRPr="0025741F">
              <w:rPr>
                <w:rFonts w:ascii="Times New Roman" w:hAnsi="Times New Roman" w:cs="Times New Roman"/>
                <w:color w:val="000000"/>
                <w:sz w:val="16"/>
                <w:szCs w:val="16"/>
              </w:rPr>
              <w:t>10.</w:t>
            </w:r>
          </w:p>
        </w:tc>
        <w:tc>
          <w:tcPr>
            <w:tcW w:w="0" w:type="auto"/>
            <w:tcBorders>
              <w:top w:val="single" w:sz="4" w:space="0" w:color="auto"/>
              <w:left w:val="single" w:sz="4" w:space="0" w:color="auto"/>
              <w:bottom w:val="single" w:sz="4" w:space="0" w:color="auto"/>
              <w:right w:val="single" w:sz="4" w:space="0" w:color="auto"/>
            </w:tcBorders>
            <w:vAlign w:val="center"/>
            <w:hideMark/>
          </w:tcPr>
          <w:p w:rsidR="0025741F" w:rsidRPr="0025741F" w:rsidRDefault="0025741F" w:rsidP="008B0272">
            <w:pPr>
              <w:spacing w:before="100" w:beforeAutospacing="1" w:after="100" w:afterAutospacing="1"/>
              <w:jc w:val="both"/>
              <w:rPr>
                <w:rFonts w:ascii="Times New Roman" w:hAnsi="Times New Roman" w:cs="Times New Roman"/>
                <w:color w:val="000000"/>
                <w:sz w:val="16"/>
                <w:szCs w:val="16"/>
              </w:rPr>
            </w:pPr>
            <w:r w:rsidRPr="0025741F">
              <w:rPr>
                <w:rFonts w:ascii="Times New Roman" w:hAnsi="Times New Roman" w:cs="Times New Roman"/>
                <w:color w:val="000000"/>
                <w:sz w:val="16"/>
                <w:szCs w:val="16"/>
              </w:rPr>
              <w:t>Заседания Лапшихинского сельского Совета депутатов</w:t>
            </w:r>
          </w:p>
        </w:tc>
        <w:tc>
          <w:tcPr>
            <w:tcW w:w="0" w:type="auto"/>
            <w:tcBorders>
              <w:top w:val="single" w:sz="4" w:space="0" w:color="auto"/>
              <w:left w:val="single" w:sz="4" w:space="0" w:color="auto"/>
              <w:bottom w:val="single" w:sz="4" w:space="0" w:color="auto"/>
              <w:right w:val="single" w:sz="4" w:space="0" w:color="auto"/>
            </w:tcBorders>
            <w:vAlign w:val="center"/>
            <w:hideMark/>
          </w:tcPr>
          <w:p w:rsidR="0025741F" w:rsidRPr="0025741F" w:rsidRDefault="0025741F" w:rsidP="008B0272">
            <w:pPr>
              <w:spacing w:before="100" w:beforeAutospacing="1" w:after="100" w:afterAutospacing="1"/>
              <w:jc w:val="center"/>
              <w:rPr>
                <w:rFonts w:ascii="Times New Roman" w:hAnsi="Times New Roman" w:cs="Times New Roman"/>
                <w:color w:val="000000"/>
                <w:sz w:val="16"/>
                <w:szCs w:val="16"/>
              </w:rPr>
            </w:pPr>
            <w:r w:rsidRPr="0025741F">
              <w:rPr>
                <w:rFonts w:ascii="Times New Roman" w:hAnsi="Times New Roman" w:cs="Times New Roman"/>
                <w:color w:val="000000"/>
                <w:sz w:val="16"/>
                <w:szCs w:val="16"/>
              </w:rPr>
              <w:t>В соответствии с Регламентом</w:t>
            </w:r>
          </w:p>
        </w:tc>
      </w:tr>
      <w:tr w:rsidR="0025741F" w:rsidRPr="0025741F" w:rsidTr="008B0272">
        <w:trPr>
          <w:tblCellSpacing w:w="0" w:type="dxa"/>
        </w:trPr>
        <w:tc>
          <w:tcPr>
            <w:tcW w:w="0" w:type="auto"/>
            <w:tcBorders>
              <w:top w:val="single" w:sz="4" w:space="0" w:color="auto"/>
              <w:left w:val="single" w:sz="4" w:space="0" w:color="auto"/>
              <w:bottom w:val="single" w:sz="4" w:space="0" w:color="auto"/>
              <w:right w:val="single" w:sz="4" w:space="0" w:color="auto"/>
            </w:tcBorders>
            <w:vAlign w:val="center"/>
            <w:hideMark/>
          </w:tcPr>
          <w:p w:rsidR="0025741F" w:rsidRPr="0025741F" w:rsidRDefault="0025741F" w:rsidP="008B0272">
            <w:pPr>
              <w:spacing w:before="100" w:beforeAutospacing="1" w:after="100" w:afterAutospacing="1"/>
              <w:jc w:val="center"/>
              <w:rPr>
                <w:rFonts w:ascii="Times New Roman" w:hAnsi="Times New Roman" w:cs="Times New Roman"/>
                <w:color w:val="000000"/>
                <w:sz w:val="16"/>
                <w:szCs w:val="16"/>
              </w:rPr>
            </w:pPr>
            <w:r w:rsidRPr="0025741F">
              <w:rPr>
                <w:rFonts w:ascii="Times New Roman" w:hAnsi="Times New Roman" w:cs="Times New Roman"/>
                <w:color w:val="000000"/>
                <w:sz w:val="16"/>
                <w:szCs w:val="16"/>
              </w:rPr>
              <w:t>11.</w:t>
            </w:r>
          </w:p>
        </w:tc>
        <w:tc>
          <w:tcPr>
            <w:tcW w:w="0" w:type="auto"/>
            <w:tcBorders>
              <w:top w:val="single" w:sz="4" w:space="0" w:color="auto"/>
              <w:left w:val="single" w:sz="4" w:space="0" w:color="auto"/>
              <w:bottom w:val="single" w:sz="4" w:space="0" w:color="auto"/>
              <w:right w:val="single" w:sz="4" w:space="0" w:color="auto"/>
            </w:tcBorders>
            <w:vAlign w:val="center"/>
            <w:hideMark/>
          </w:tcPr>
          <w:p w:rsidR="0025741F" w:rsidRPr="0025741F" w:rsidRDefault="0025741F" w:rsidP="008B0272">
            <w:pPr>
              <w:spacing w:before="100" w:beforeAutospacing="1" w:after="100" w:afterAutospacing="1"/>
              <w:jc w:val="both"/>
              <w:rPr>
                <w:rFonts w:ascii="Times New Roman" w:hAnsi="Times New Roman" w:cs="Times New Roman"/>
                <w:color w:val="000000"/>
                <w:sz w:val="16"/>
                <w:szCs w:val="16"/>
              </w:rPr>
            </w:pPr>
            <w:r w:rsidRPr="0025741F">
              <w:rPr>
                <w:rFonts w:ascii="Times New Roman" w:hAnsi="Times New Roman" w:cs="Times New Roman"/>
                <w:color w:val="000000"/>
                <w:sz w:val="16"/>
                <w:szCs w:val="16"/>
              </w:rPr>
              <w:t>Заседания постоянных комиссий  Лапшихинского сельского Совета депутатов</w:t>
            </w:r>
          </w:p>
        </w:tc>
        <w:tc>
          <w:tcPr>
            <w:tcW w:w="0" w:type="auto"/>
            <w:tcBorders>
              <w:top w:val="single" w:sz="4" w:space="0" w:color="auto"/>
              <w:left w:val="single" w:sz="4" w:space="0" w:color="auto"/>
              <w:bottom w:val="single" w:sz="4" w:space="0" w:color="auto"/>
              <w:right w:val="single" w:sz="4" w:space="0" w:color="auto"/>
            </w:tcBorders>
            <w:vAlign w:val="center"/>
            <w:hideMark/>
          </w:tcPr>
          <w:p w:rsidR="0025741F" w:rsidRPr="0025741F" w:rsidRDefault="0025741F" w:rsidP="008B0272">
            <w:pPr>
              <w:spacing w:before="100" w:beforeAutospacing="1" w:after="100" w:afterAutospacing="1"/>
              <w:jc w:val="center"/>
              <w:rPr>
                <w:rFonts w:ascii="Times New Roman" w:hAnsi="Times New Roman" w:cs="Times New Roman"/>
                <w:color w:val="000000"/>
                <w:sz w:val="16"/>
                <w:szCs w:val="16"/>
              </w:rPr>
            </w:pPr>
            <w:r w:rsidRPr="0025741F">
              <w:rPr>
                <w:rFonts w:ascii="Times New Roman" w:hAnsi="Times New Roman" w:cs="Times New Roman"/>
                <w:color w:val="000000"/>
                <w:sz w:val="16"/>
                <w:szCs w:val="16"/>
              </w:rPr>
              <w:t>В соответствии с планом проведения заседаний комиссий</w:t>
            </w:r>
          </w:p>
        </w:tc>
      </w:tr>
      <w:tr w:rsidR="0025741F" w:rsidRPr="0025741F" w:rsidTr="008B0272">
        <w:trPr>
          <w:tblCellSpacing w:w="0" w:type="dxa"/>
        </w:trPr>
        <w:tc>
          <w:tcPr>
            <w:tcW w:w="0" w:type="auto"/>
            <w:tcBorders>
              <w:top w:val="single" w:sz="4" w:space="0" w:color="auto"/>
              <w:left w:val="single" w:sz="4" w:space="0" w:color="auto"/>
              <w:bottom w:val="single" w:sz="4" w:space="0" w:color="auto"/>
              <w:right w:val="single" w:sz="4" w:space="0" w:color="auto"/>
            </w:tcBorders>
            <w:vAlign w:val="center"/>
            <w:hideMark/>
          </w:tcPr>
          <w:p w:rsidR="0025741F" w:rsidRPr="0025741F" w:rsidRDefault="0025741F" w:rsidP="008B0272">
            <w:pPr>
              <w:spacing w:before="100" w:beforeAutospacing="1" w:after="100" w:afterAutospacing="1"/>
              <w:jc w:val="center"/>
              <w:rPr>
                <w:rFonts w:ascii="Times New Roman" w:hAnsi="Times New Roman" w:cs="Times New Roman"/>
                <w:color w:val="000000"/>
                <w:sz w:val="16"/>
                <w:szCs w:val="16"/>
              </w:rPr>
            </w:pPr>
            <w:r w:rsidRPr="0025741F">
              <w:rPr>
                <w:rFonts w:ascii="Times New Roman" w:hAnsi="Times New Roman" w:cs="Times New Roman"/>
                <w:color w:val="000000"/>
                <w:sz w:val="16"/>
                <w:szCs w:val="16"/>
              </w:rPr>
              <w:t>12.</w:t>
            </w:r>
          </w:p>
        </w:tc>
        <w:tc>
          <w:tcPr>
            <w:tcW w:w="0" w:type="auto"/>
            <w:tcBorders>
              <w:top w:val="single" w:sz="4" w:space="0" w:color="auto"/>
              <w:left w:val="single" w:sz="4" w:space="0" w:color="auto"/>
              <w:bottom w:val="single" w:sz="4" w:space="0" w:color="auto"/>
              <w:right w:val="single" w:sz="4" w:space="0" w:color="auto"/>
            </w:tcBorders>
            <w:vAlign w:val="center"/>
            <w:hideMark/>
          </w:tcPr>
          <w:p w:rsidR="0025741F" w:rsidRPr="0025741F" w:rsidRDefault="0025741F" w:rsidP="008B0272">
            <w:pPr>
              <w:spacing w:before="100" w:beforeAutospacing="1" w:after="100" w:afterAutospacing="1"/>
              <w:jc w:val="both"/>
              <w:rPr>
                <w:rFonts w:ascii="Times New Roman" w:hAnsi="Times New Roman" w:cs="Times New Roman"/>
                <w:color w:val="000000"/>
                <w:sz w:val="16"/>
                <w:szCs w:val="16"/>
              </w:rPr>
            </w:pPr>
            <w:r w:rsidRPr="0025741F">
              <w:rPr>
                <w:rFonts w:ascii="Times New Roman" w:hAnsi="Times New Roman" w:cs="Times New Roman"/>
                <w:color w:val="000000"/>
                <w:sz w:val="16"/>
                <w:szCs w:val="16"/>
              </w:rPr>
              <w:t xml:space="preserve">Прием граждан депутатами  </w:t>
            </w:r>
          </w:p>
        </w:tc>
        <w:tc>
          <w:tcPr>
            <w:tcW w:w="0" w:type="auto"/>
            <w:tcBorders>
              <w:top w:val="single" w:sz="4" w:space="0" w:color="auto"/>
              <w:left w:val="single" w:sz="4" w:space="0" w:color="auto"/>
              <w:bottom w:val="single" w:sz="4" w:space="0" w:color="auto"/>
              <w:right w:val="single" w:sz="4" w:space="0" w:color="auto"/>
            </w:tcBorders>
            <w:vAlign w:val="center"/>
            <w:hideMark/>
          </w:tcPr>
          <w:p w:rsidR="0025741F" w:rsidRPr="0025741F" w:rsidRDefault="0025741F" w:rsidP="008B0272">
            <w:pPr>
              <w:spacing w:before="100" w:beforeAutospacing="1" w:after="100" w:afterAutospacing="1"/>
              <w:jc w:val="center"/>
              <w:rPr>
                <w:rFonts w:ascii="Times New Roman" w:hAnsi="Times New Roman" w:cs="Times New Roman"/>
                <w:color w:val="000000"/>
                <w:sz w:val="16"/>
                <w:szCs w:val="16"/>
              </w:rPr>
            </w:pPr>
            <w:r w:rsidRPr="0025741F">
              <w:rPr>
                <w:rFonts w:ascii="Times New Roman" w:hAnsi="Times New Roman" w:cs="Times New Roman"/>
                <w:color w:val="000000"/>
                <w:sz w:val="16"/>
                <w:szCs w:val="16"/>
              </w:rPr>
              <w:t>В соответствии с графиком приема</w:t>
            </w:r>
          </w:p>
        </w:tc>
      </w:tr>
      <w:tr w:rsidR="0025741F" w:rsidRPr="0025741F" w:rsidTr="008B0272">
        <w:trPr>
          <w:tblCellSpacing w:w="0" w:type="dxa"/>
        </w:trPr>
        <w:tc>
          <w:tcPr>
            <w:tcW w:w="0" w:type="auto"/>
            <w:tcBorders>
              <w:top w:val="single" w:sz="4" w:space="0" w:color="auto"/>
              <w:left w:val="single" w:sz="4" w:space="0" w:color="auto"/>
              <w:bottom w:val="single" w:sz="4" w:space="0" w:color="auto"/>
              <w:right w:val="single" w:sz="4" w:space="0" w:color="auto"/>
            </w:tcBorders>
            <w:vAlign w:val="center"/>
            <w:hideMark/>
          </w:tcPr>
          <w:p w:rsidR="0025741F" w:rsidRPr="0025741F" w:rsidRDefault="0025741F" w:rsidP="008B0272">
            <w:pPr>
              <w:spacing w:before="100" w:beforeAutospacing="1" w:after="100" w:afterAutospacing="1"/>
              <w:jc w:val="center"/>
              <w:rPr>
                <w:rFonts w:ascii="Times New Roman" w:hAnsi="Times New Roman" w:cs="Times New Roman"/>
                <w:color w:val="000000"/>
                <w:sz w:val="16"/>
                <w:szCs w:val="16"/>
              </w:rPr>
            </w:pPr>
            <w:r w:rsidRPr="0025741F">
              <w:rPr>
                <w:rFonts w:ascii="Times New Roman" w:hAnsi="Times New Roman" w:cs="Times New Roman"/>
                <w:color w:val="000000"/>
                <w:sz w:val="16"/>
                <w:szCs w:val="16"/>
              </w:rPr>
              <w:t>13.</w:t>
            </w:r>
          </w:p>
        </w:tc>
        <w:tc>
          <w:tcPr>
            <w:tcW w:w="0" w:type="auto"/>
            <w:tcBorders>
              <w:top w:val="single" w:sz="4" w:space="0" w:color="auto"/>
              <w:left w:val="single" w:sz="4" w:space="0" w:color="auto"/>
              <w:bottom w:val="single" w:sz="4" w:space="0" w:color="auto"/>
              <w:right w:val="single" w:sz="4" w:space="0" w:color="auto"/>
            </w:tcBorders>
            <w:vAlign w:val="center"/>
            <w:hideMark/>
          </w:tcPr>
          <w:p w:rsidR="0025741F" w:rsidRPr="0025741F" w:rsidRDefault="0025741F" w:rsidP="008B0272">
            <w:pPr>
              <w:spacing w:before="100" w:beforeAutospacing="1" w:after="100" w:afterAutospacing="1"/>
              <w:jc w:val="both"/>
              <w:rPr>
                <w:rFonts w:ascii="Times New Roman" w:hAnsi="Times New Roman" w:cs="Times New Roman"/>
                <w:color w:val="000000"/>
                <w:sz w:val="16"/>
                <w:szCs w:val="16"/>
              </w:rPr>
            </w:pPr>
            <w:r w:rsidRPr="0025741F">
              <w:rPr>
                <w:rFonts w:ascii="Times New Roman" w:hAnsi="Times New Roman" w:cs="Times New Roman"/>
                <w:color w:val="000000"/>
                <w:sz w:val="16"/>
                <w:szCs w:val="16"/>
              </w:rPr>
              <w:t>Работа   с обращениями граждан</w:t>
            </w:r>
          </w:p>
        </w:tc>
        <w:tc>
          <w:tcPr>
            <w:tcW w:w="0" w:type="auto"/>
            <w:tcBorders>
              <w:top w:val="single" w:sz="4" w:space="0" w:color="auto"/>
              <w:left w:val="single" w:sz="4" w:space="0" w:color="auto"/>
              <w:bottom w:val="single" w:sz="4" w:space="0" w:color="auto"/>
              <w:right w:val="single" w:sz="4" w:space="0" w:color="auto"/>
            </w:tcBorders>
            <w:vAlign w:val="center"/>
            <w:hideMark/>
          </w:tcPr>
          <w:p w:rsidR="0025741F" w:rsidRPr="0025741F" w:rsidRDefault="0025741F" w:rsidP="008B0272">
            <w:pPr>
              <w:spacing w:before="100" w:beforeAutospacing="1" w:after="100" w:afterAutospacing="1"/>
              <w:jc w:val="center"/>
              <w:rPr>
                <w:rFonts w:ascii="Times New Roman" w:hAnsi="Times New Roman" w:cs="Times New Roman"/>
                <w:color w:val="000000"/>
                <w:sz w:val="16"/>
                <w:szCs w:val="16"/>
              </w:rPr>
            </w:pPr>
            <w:r w:rsidRPr="0025741F">
              <w:rPr>
                <w:rFonts w:ascii="Times New Roman" w:hAnsi="Times New Roman" w:cs="Times New Roman"/>
                <w:color w:val="000000"/>
                <w:sz w:val="16"/>
                <w:szCs w:val="16"/>
              </w:rPr>
              <w:t>Постоянно</w:t>
            </w:r>
          </w:p>
        </w:tc>
      </w:tr>
      <w:tr w:rsidR="0025741F" w:rsidRPr="0025741F" w:rsidTr="008B0272">
        <w:trPr>
          <w:tblCellSpacing w:w="0" w:type="dxa"/>
        </w:trPr>
        <w:tc>
          <w:tcPr>
            <w:tcW w:w="0" w:type="auto"/>
            <w:tcBorders>
              <w:top w:val="single" w:sz="4" w:space="0" w:color="auto"/>
              <w:left w:val="single" w:sz="4" w:space="0" w:color="auto"/>
              <w:bottom w:val="single" w:sz="4" w:space="0" w:color="auto"/>
              <w:right w:val="single" w:sz="4" w:space="0" w:color="auto"/>
            </w:tcBorders>
            <w:vAlign w:val="center"/>
            <w:hideMark/>
          </w:tcPr>
          <w:p w:rsidR="0025741F" w:rsidRPr="0025741F" w:rsidRDefault="0025741F" w:rsidP="008B0272">
            <w:pPr>
              <w:spacing w:before="100" w:beforeAutospacing="1" w:after="100" w:afterAutospacing="1"/>
              <w:jc w:val="center"/>
              <w:rPr>
                <w:rFonts w:ascii="Times New Roman" w:hAnsi="Times New Roman" w:cs="Times New Roman"/>
                <w:color w:val="000000"/>
                <w:sz w:val="16"/>
                <w:szCs w:val="16"/>
              </w:rPr>
            </w:pPr>
            <w:r w:rsidRPr="0025741F">
              <w:rPr>
                <w:rFonts w:ascii="Times New Roman" w:hAnsi="Times New Roman" w:cs="Times New Roman"/>
                <w:color w:val="000000"/>
                <w:sz w:val="16"/>
                <w:szCs w:val="16"/>
              </w:rPr>
              <w:t>14.</w:t>
            </w:r>
          </w:p>
        </w:tc>
        <w:tc>
          <w:tcPr>
            <w:tcW w:w="0" w:type="auto"/>
            <w:tcBorders>
              <w:top w:val="single" w:sz="4" w:space="0" w:color="auto"/>
              <w:left w:val="single" w:sz="4" w:space="0" w:color="auto"/>
              <w:bottom w:val="single" w:sz="4" w:space="0" w:color="auto"/>
              <w:right w:val="single" w:sz="4" w:space="0" w:color="auto"/>
            </w:tcBorders>
            <w:vAlign w:val="center"/>
            <w:hideMark/>
          </w:tcPr>
          <w:p w:rsidR="0025741F" w:rsidRPr="0025741F" w:rsidRDefault="0025741F" w:rsidP="008B0272">
            <w:pPr>
              <w:spacing w:before="100" w:beforeAutospacing="1" w:after="100" w:afterAutospacing="1"/>
              <w:jc w:val="both"/>
              <w:rPr>
                <w:rFonts w:ascii="Times New Roman" w:hAnsi="Times New Roman" w:cs="Times New Roman"/>
                <w:color w:val="000000"/>
                <w:sz w:val="16"/>
                <w:szCs w:val="16"/>
              </w:rPr>
            </w:pPr>
            <w:r w:rsidRPr="0025741F">
              <w:rPr>
                <w:rFonts w:ascii="Times New Roman" w:hAnsi="Times New Roman" w:cs="Times New Roman"/>
                <w:color w:val="000000"/>
                <w:sz w:val="16"/>
                <w:szCs w:val="16"/>
              </w:rPr>
              <w:t>Осуществление контроля исполнения решений, принятых  Лапшихинским сельским Советом депутатов</w:t>
            </w:r>
          </w:p>
        </w:tc>
        <w:tc>
          <w:tcPr>
            <w:tcW w:w="0" w:type="auto"/>
            <w:tcBorders>
              <w:top w:val="single" w:sz="4" w:space="0" w:color="auto"/>
              <w:left w:val="single" w:sz="4" w:space="0" w:color="auto"/>
              <w:bottom w:val="single" w:sz="4" w:space="0" w:color="auto"/>
              <w:right w:val="single" w:sz="4" w:space="0" w:color="auto"/>
            </w:tcBorders>
            <w:vAlign w:val="center"/>
            <w:hideMark/>
          </w:tcPr>
          <w:p w:rsidR="0025741F" w:rsidRPr="0025741F" w:rsidRDefault="0025741F" w:rsidP="008B0272">
            <w:pPr>
              <w:spacing w:before="100" w:beforeAutospacing="1" w:after="100" w:afterAutospacing="1"/>
              <w:jc w:val="center"/>
              <w:rPr>
                <w:rFonts w:ascii="Times New Roman" w:hAnsi="Times New Roman" w:cs="Times New Roman"/>
                <w:color w:val="000000"/>
                <w:sz w:val="16"/>
                <w:szCs w:val="16"/>
              </w:rPr>
            </w:pPr>
            <w:r w:rsidRPr="0025741F">
              <w:rPr>
                <w:rFonts w:ascii="Times New Roman" w:hAnsi="Times New Roman" w:cs="Times New Roman"/>
                <w:color w:val="000000"/>
                <w:sz w:val="16"/>
                <w:szCs w:val="16"/>
              </w:rPr>
              <w:t>В течение года</w:t>
            </w:r>
          </w:p>
        </w:tc>
      </w:tr>
      <w:tr w:rsidR="0025741F" w:rsidRPr="0025741F" w:rsidTr="008B0272">
        <w:trPr>
          <w:tblCellSpacing w:w="0" w:type="dxa"/>
        </w:trPr>
        <w:tc>
          <w:tcPr>
            <w:tcW w:w="0" w:type="auto"/>
            <w:tcBorders>
              <w:top w:val="single" w:sz="4" w:space="0" w:color="auto"/>
              <w:left w:val="single" w:sz="4" w:space="0" w:color="auto"/>
              <w:bottom w:val="single" w:sz="4" w:space="0" w:color="auto"/>
              <w:right w:val="single" w:sz="4" w:space="0" w:color="auto"/>
            </w:tcBorders>
            <w:vAlign w:val="center"/>
            <w:hideMark/>
          </w:tcPr>
          <w:p w:rsidR="0025741F" w:rsidRPr="0025741F" w:rsidRDefault="0025741F" w:rsidP="008B0272">
            <w:pPr>
              <w:spacing w:before="100" w:beforeAutospacing="1" w:after="100" w:afterAutospacing="1"/>
              <w:jc w:val="center"/>
              <w:rPr>
                <w:rFonts w:ascii="Times New Roman" w:hAnsi="Times New Roman" w:cs="Times New Roman"/>
                <w:color w:val="000000"/>
                <w:sz w:val="16"/>
                <w:szCs w:val="16"/>
              </w:rPr>
            </w:pPr>
            <w:r w:rsidRPr="0025741F">
              <w:rPr>
                <w:rFonts w:ascii="Times New Roman" w:hAnsi="Times New Roman" w:cs="Times New Roman"/>
                <w:color w:val="000000"/>
                <w:sz w:val="16"/>
                <w:szCs w:val="16"/>
              </w:rPr>
              <w:t>15.</w:t>
            </w:r>
          </w:p>
        </w:tc>
        <w:tc>
          <w:tcPr>
            <w:tcW w:w="0" w:type="auto"/>
            <w:tcBorders>
              <w:top w:val="single" w:sz="4" w:space="0" w:color="auto"/>
              <w:left w:val="single" w:sz="4" w:space="0" w:color="auto"/>
              <w:bottom w:val="single" w:sz="4" w:space="0" w:color="auto"/>
              <w:right w:val="single" w:sz="4" w:space="0" w:color="auto"/>
            </w:tcBorders>
            <w:vAlign w:val="center"/>
            <w:hideMark/>
          </w:tcPr>
          <w:p w:rsidR="0025741F" w:rsidRPr="0025741F" w:rsidRDefault="0025741F" w:rsidP="008B0272">
            <w:pPr>
              <w:spacing w:before="100" w:beforeAutospacing="1" w:after="100" w:afterAutospacing="1"/>
              <w:jc w:val="both"/>
              <w:rPr>
                <w:rFonts w:ascii="Times New Roman" w:hAnsi="Times New Roman" w:cs="Times New Roman"/>
                <w:color w:val="000000"/>
                <w:sz w:val="16"/>
                <w:szCs w:val="16"/>
              </w:rPr>
            </w:pPr>
            <w:r w:rsidRPr="0025741F">
              <w:rPr>
                <w:rFonts w:ascii="Times New Roman" w:hAnsi="Times New Roman" w:cs="Times New Roman"/>
                <w:color w:val="000000"/>
                <w:sz w:val="16"/>
                <w:szCs w:val="16"/>
              </w:rPr>
              <w:t>Подготовка вопросов для рассмотрения на заседаниях Лапшихинского   сельского  Совета депутатов</w:t>
            </w:r>
          </w:p>
        </w:tc>
        <w:tc>
          <w:tcPr>
            <w:tcW w:w="0" w:type="auto"/>
            <w:tcBorders>
              <w:top w:val="single" w:sz="4" w:space="0" w:color="auto"/>
              <w:left w:val="single" w:sz="4" w:space="0" w:color="auto"/>
              <w:bottom w:val="single" w:sz="4" w:space="0" w:color="auto"/>
              <w:right w:val="single" w:sz="4" w:space="0" w:color="auto"/>
            </w:tcBorders>
            <w:vAlign w:val="center"/>
            <w:hideMark/>
          </w:tcPr>
          <w:p w:rsidR="0025741F" w:rsidRPr="0025741F" w:rsidRDefault="0025741F" w:rsidP="008B0272">
            <w:pPr>
              <w:spacing w:before="100" w:beforeAutospacing="1" w:after="100" w:afterAutospacing="1"/>
              <w:jc w:val="center"/>
              <w:rPr>
                <w:rFonts w:ascii="Times New Roman" w:hAnsi="Times New Roman" w:cs="Times New Roman"/>
                <w:color w:val="000000"/>
                <w:sz w:val="16"/>
                <w:szCs w:val="16"/>
              </w:rPr>
            </w:pPr>
            <w:r w:rsidRPr="0025741F">
              <w:rPr>
                <w:rFonts w:ascii="Times New Roman" w:hAnsi="Times New Roman" w:cs="Times New Roman"/>
                <w:color w:val="000000"/>
                <w:sz w:val="16"/>
                <w:szCs w:val="16"/>
              </w:rPr>
              <w:t>В течение года</w:t>
            </w:r>
          </w:p>
        </w:tc>
      </w:tr>
      <w:tr w:rsidR="0025741F" w:rsidRPr="0025741F" w:rsidTr="008B0272">
        <w:trPr>
          <w:tblCellSpacing w:w="0" w:type="dxa"/>
        </w:trPr>
        <w:tc>
          <w:tcPr>
            <w:tcW w:w="0" w:type="auto"/>
            <w:tcBorders>
              <w:top w:val="single" w:sz="4" w:space="0" w:color="auto"/>
              <w:left w:val="single" w:sz="4" w:space="0" w:color="auto"/>
              <w:bottom w:val="single" w:sz="4" w:space="0" w:color="auto"/>
              <w:right w:val="single" w:sz="4" w:space="0" w:color="auto"/>
            </w:tcBorders>
            <w:vAlign w:val="center"/>
            <w:hideMark/>
          </w:tcPr>
          <w:p w:rsidR="0025741F" w:rsidRPr="0025741F" w:rsidRDefault="0025741F" w:rsidP="008B0272">
            <w:pPr>
              <w:spacing w:before="100" w:beforeAutospacing="1" w:after="100" w:afterAutospacing="1"/>
              <w:jc w:val="center"/>
              <w:rPr>
                <w:rFonts w:ascii="Times New Roman" w:hAnsi="Times New Roman" w:cs="Times New Roman"/>
                <w:color w:val="000000"/>
                <w:sz w:val="16"/>
                <w:szCs w:val="16"/>
              </w:rPr>
            </w:pPr>
            <w:r w:rsidRPr="0025741F">
              <w:rPr>
                <w:rFonts w:ascii="Times New Roman" w:hAnsi="Times New Roman" w:cs="Times New Roman"/>
                <w:color w:val="000000"/>
                <w:sz w:val="16"/>
                <w:szCs w:val="16"/>
              </w:rPr>
              <w:t>16.</w:t>
            </w:r>
          </w:p>
        </w:tc>
        <w:tc>
          <w:tcPr>
            <w:tcW w:w="0" w:type="auto"/>
            <w:tcBorders>
              <w:top w:val="single" w:sz="4" w:space="0" w:color="auto"/>
              <w:left w:val="single" w:sz="4" w:space="0" w:color="auto"/>
              <w:bottom w:val="single" w:sz="4" w:space="0" w:color="auto"/>
              <w:right w:val="single" w:sz="4" w:space="0" w:color="auto"/>
            </w:tcBorders>
            <w:vAlign w:val="center"/>
            <w:hideMark/>
          </w:tcPr>
          <w:p w:rsidR="0025741F" w:rsidRPr="0025741F" w:rsidRDefault="0025741F" w:rsidP="008B0272">
            <w:pPr>
              <w:spacing w:before="100" w:beforeAutospacing="1" w:after="100" w:afterAutospacing="1"/>
              <w:jc w:val="both"/>
              <w:rPr>
                <w:rFonts w:ascii="Times New Roman" w:hAnsi="Times New Roman" w:cs="Times New Roman"/>
                <w:color w:val="000000"/>
                <w:sz w:val="16"/>
                <w:szCs w:val="16"/>
              </w:rPr>
            </w:pPr>
            <w:r w:rsidRPr="0025741F">
              <w:rPr>
                <w:rFonts w:ascii="Times New Roman" w:hAnsi="Times New Roman" w:cs="Times New Roman"/>
                <w:color w:val="000000"/>
                <w:sz w:val="16"/>
                <w:szCs w:val="16"/>
              </w:rPr>
              <w:t>Участие в мероприятиях, проводимых Ачинским районным Советом депутатов, Администрацией Ачинского района, администрацией     Лапшихинского сельсовета</w:t>
            </w:r>
          </w:p>
        </w:tc>
        <w:tc>
          <w:tcPr>
            <w:tcW w:w="0" w:type="auto"/>
            <w:tcBorders>
              <w:top w:val="single" w:sz="4" w:space="0" w:color="auto"/>
              <w:left w:val="single" w:sz="4" w:space="0" w:color="auto"/>
              <w:bottom w:val="single" w:sz="4" w:space="0" w:color="auto"/>
              <w:right w:val="single" w:sz="4" w:space="0" w:color="auto"/>
            </w:tcBorders>
            <w:vAlign w:val="center"/>
            <w:hideMark/>
          </w:tcPr>
          <w:p w:rsidR="0025741F" w:rsidRPr="0025741F" w:rsidRDefault="0025741F" w:rsidP="008B0272">
            <w:pPr>
              <w:spacing w:before="100" w:beforeAutospacing="1" w:after="100" w:afterAutospacing="1"/>
              <w:jc w:val="center"/>
              <w:rPr>
                <w:rFonts w:ascii="Times New Roman" w:hAnsi="Times New Roman" w:cs="Times New Roman"/>
                <w:color w:val="000000"/>
                <w:sz w:val="16"/>
                <w:szCs w:val="16"/>
              </w:rPr>
            </w:pPr>
            <w:r w:rsidRPr="0025741F">
              <w:rPr>
                <w:rFonts w:ascii="Times New Roman" w:hAnsi="Times New Roman" w:cs="Times New Roman"/>
                <w:color w:val="000000"/>
                <w:sz w:val="16"/>
                <w:szCs w:val="16"/>
              </w:rPr>
              <w:t>В течение года</w:t>
            </w:r>
          </w:p>
        </w:tc>
      </w:tr>
      <w:tr w:rsidR="0025741F" w:rsidRPr="0025741F" w:rsidTr="008B0272">
        <w:trPr>
          <w:tblCellSpacing w:w="0" w:type="dxa"/>
        </w:trPr>
        <w:tc>
          <w:tcPr>
            <w:tcW w:w="0" w:type="auto"/>
            <w:tcBorders>
              <w:top w:val="single" w:sz="4" w:space="0" w:color="auto"/>
              <w:left w:val="single" w:sz="4" w:space="0" w:color="auto"/>
              <w:bottom w:val="single" w:sz="4" w:space="0" w:color="auto"/>
              <w:right w:val="single" w:sz="4" w:space="0" w:color="auto"/>
            </w:tcBorders>
            <w:vAlign w:val="center"/>
            <w:hideMark/>
          </w:tcPr>
          <w:p w:rsidR="0025741F" w:rsidRPr="0025741F" w:rsidRDefault="0025741F" w:rsidP="008B0272">
            <w:pPr>
              <w:spacing w:before="100" w:beforeAutospacing="1" w:after="100" w:afterAutospacing="1"/>
              <w:jc w:val="center"/>
              <w:rPr>
                <w:rFonts w:ascii="Times New Roman" w:hAnsi="Times New Roman" w:cs="Times New Roman"/>
                <w:color w:val="000000"/>
                <w:sz w:val="16"/>
                <w:szCs w:val="16"/>
              </w:rPr>
            </w:pPr>
            <w:r w:rsidRPr="0025741F">
              <w:rPr>
                <w:rFonts w:ascii="Times New Roman" w:hAnsi="Times New Roman" w:cs="Times New Roman"/>
                <w:color w:val="000000"/>
                <w:sz w:val="16"/>
                <w:szCs w:val="16"/>
              </w:rPr>
              <w:t>17.</w:t>
            </w:r>
          </w:p>
        </w:tc>
        <w:tc>
          <w:tcPr>
            <w:tcW w:w="0" w:type="auto"/>
            <w:tcBorders>
              <w:top w:val="single" w:sz="4" w:space="0" w:color="auto"/>
              <w:left w:val="single" w:sz="4" w:space="0" w:color="auto"/>
              <w:bottom w:val="single" w:sz="4" w:space="0" w:color="auto"/>
              <w:right w:val="single" w:sz="4" w:space="0" w:color="auto"/>
            </w:tcBorders>
            <w:vAlign w:val="center"/>
            <w:hideMark/>
          </w:tcPr>
          <w:p w:rsidR="0025741F" w:rsidRPr="0025741F" w:rsidRDefault="0025741F" w:rsidP="008B0272">
            <w:pPr>
              <w:spacing w:before="100" w:beforeAutospacing="1" w:after="100" w:afterAutospacing="1"/>
              <w:jc w:val="both"/>
              <w:rPr>
                <w:rFonts w:ascii="Times New Roman" w:hAnsi="Times New Roman" w:cs="Times New Roman"/>
                <w:color w:val="000000"/>
                <w:sz w:val="16"/>
                <w:szCs w:val="16"/>
              </w:rPr>
            </w:pPr>
            <w:r w:rsidRPr="0025741F">
              <w:rPr>
                <w:rFonts w:ascii="Times New Roman" w:hAnsi="Times New Roman" w:cs="Times New Roman"/>
                <w:color w:val="000000"/>
                <w:sz w:val="16"/>
                <w:szCs w:val="16"/>
              </w:rPr>
              <w:t>Организация материально-технического обеспечения деятельности  Лапшихинского сельского Совета депутатов</w:t>
            </w:r>
          </w:p>
        </w:tc>
        <w:tc>
          <w:tcPr>
            <w:tcW w:w="0" w:type="auto"/>
            <w:tcBorders>
              <w:top w:val="single" w:sz="4" w:space="0" w:color="auto"/>
              <w:left w:val="single" w:sz="4" w:space="0" w:color="auto"/>
              <w:bottom w:val="single" w:sz="4" w:space="0" w:color="auto"/>
              <w:right w:val="single" w:sz="4" w:space="0" w:color="auto"/>
            </w:tcBorders>
            <w:vAlign w:val="center"/>
            <w:hideMark/>
          </w:tcPr>
          <w:p w:rsidR="0025741F" w:rsidRPr="0025741F" w:rsidRDefault="0025741F" w:rsidP="008B0272">
            <w:pPr>
              <w:spacing w:before="100" w:beforeAutospacing="1" w:after="100" w:afterAutospacing="1"/>
              <w:jc w:val="center"/>
              <w:rPr>
                <w:rFonts w:ascii="Times New Roman" w:hAnsi="Times New Roman" w:cs="Times New Roman"/>
                <w:color w:val="000000"/>
                <w:sz w:val="16"/>
                <w:szCs w:val="16"/>
              </w:rPr>
            </w:pPr>
            <w:r w:rsidRPr="0025741F">
              <w:rPr>
                <w:rFonts w:ascii="Times New Roman" w:hAnsi="Times New Roman" w:cs="Times New Roman"/>
                <w:color w:val="000000"/>
                <w:sz w:val="16"/>
                <w:szCs w:val="16"/>
              </w:rPr>
              <w:t>В течение года</w:t>
            </w:r>
          </w:p>
        </w:tc>
      </w:tr>
      <w:tr w:rsidR="0025741F" w:rsidRPr="0025741F" w:rsidTr="008B0272">
        <w:trPr>
          <w:tblCellSpacing w:w="0" w:type="dxa"/>
        </w:trPr>
        <w:tc>
          <w:tcPr>
            <w:tcW w:w="0" w:type="auto"/>
            <w:tcBorders>
              <w:top w:val="single" w:sz="4" w:space="0" w:color="auto"/>
              <w:left w:val="single" w:sz="4" w:space="0" w:color="auto"/>
              <w:bottom w:val="single" w:sz="4" w:space="0" w:color="auto"/>
              <w:right w:val="single" w:sz="4" w:space="0" w:color="auto"/>
            </w:tcBorders>
            <w:vAlign w:val="center"/>
            <w:hideMark/>
          </w:tcPr>
          <w:p w:rsidR="0025741F" w:rsidRPr="0025741F" w:rsidRDefault="0025741F" w:rsidP="008B0272">
            <w:pPr>
              <w:spacing w:before="100" w:beforeAutospacing="1" w:after="100" w:afterAutospacing="1"/>
              <w:jc w:val="center"/>
              <w:rPr>
                <w:rFonts w:ascii="Times New Roman" w:hAnsi="Times New Roman" w:cs="Times New Roman"/>
                <w:color w:val="000000"/>
                <w:sz w:val="16"/>
                <w:szCs w:val="16"/>
              </w:rPr>
            </w:pPr>
            <w:r w:rsidRPr="0025741F">
              <w:rPr>
                <w:rFonts w:ascii="Times New Roman" w:hAnsi="Times New Roman" w:cs="Times New Roman"/>
                <w:color w:val="000000"/>
                <w:sz w:val="16"/>
                <w:szCs w:val="16"/>
              </w:rPr>
              <w:t>18.</w:t>
            </w:r>
          </w:p>
        </w:tc>
        <w:tc>
          <w:tcPr>
            <w:tcW w:w="0" w:type="auto"/>
            <w:tcBorders>
              <w:top w:val="single" w:sz="4" w:space="0" w:color="auto"/>
              <w:left w:val="single" w:sz="4" w:space="0" w:color="auto"/>
              <w:bottom w:val="single" w:sz="4" w:space="0" w:color="auto"/>
              <w:right w:val="single" w:sz="4" w:space="0" w:color="auto"/>
            </w:tcBorders>
            <w:vAlign w:val="center"/>
            <w:hideMark/>
          </w:tcPr>
          <w:p w:rsidR="0025741F" w:rsidRPr="0025741F" w:rsidRDefault="0025741F" w:rsidP="008B0272">
            <w:pPr>
              <w:spacing w:before="100" w:beforeAutospacing="1" w:after="100" w:afterAutospacing="1"/>
              <w:jc w:val="both"/>
              <w:rPr>
                <w:rFonts w:ascii="Times New Roman" w:hAnsi="Times New Roman" w:cs="Times New Roman"/>
                <w:color w:val="000000"/>
                <w:sz w:val="16"/>
                <w:szCs w:val="16"/>
              </w:rPr>
            </w:pPr>
            <w:r w:rsidRPr="0025741F">
              <w:rPr>
                <w:rFonts w:ascii="Times New Roman" w:hAnsi="Times New Roman" w:cs="Times New Roman"/>
                <w:color w:val="000000"/>
                <w:sz w:val="16"/>
                <w:szCs w:val="16"/>
              </w:rPr>
              <w:t>Утверждение нормативно-правовых документов, касающихся деятельности органов местного самоуправления</w:t>
            </w:r>
          </w:p>
        </w:tc>
        <w:tc>
          <w:tcPr>
            <w:tcW w:w="0" w:type="auto"/>
            <w:tcBorders>
              <w:top w:val="single" w:sz="4" w:space="0" w:color="auto"/>
              <w:left w:val="single" w:sz="4" w:space="0" w:color="auto"/>
              <w:bottom w:val="single" w:sz="4" w:space="0" w:color="auto"/>
              <w:right w:val="single" w:sz="4" w:space="0" w:color="auto"/>
            </w:tcBorders>
            <w:vAlign w:val="center"/>
            <w:hideMark/>
          </w:tcPr>
          <w:p w:rsidR="0025741F" w:rsidRPr="0025741F" w:rsidRDefault="0025741F" w:rsidP="008B0272">
            <w:pPr>
              <w:spacing w:before="100" w:beforeAutospacing="1" w:after="100" w:afterAutospacing="1"/>
              <w:jc w:val="center"/>
              <w:rPr>
                <w:rFonts w:ascii="Times New Roman" w:hAnsi="Times New Roman" w:cs="Times New Roman"/>
                <w:color w:val="000000"/>
                <w:sz w:val="16"/>
                <w:szCs w:val="16"/>
              </w:rPr>
            </w:pPr>
            <w:r w:rsidRPr="0025741F">
              <w:rPr>
                <w:rFonts w:ascii="Times New Roman" w:hAnsi="Times New Roman" w:cs="Times New Roman"/>
                <w:color w:val="000000"/>
                <w:sz w:val="16"/>
                <w:szCs w:val="16"/>
              </w:rPr>
              <w:t>В течение года</w:t>
            </w:r>
          </w:p>
        </w:tc>
      </w:tr>
      <w:tr w:rsidR="0025741F" w:rsidRPr="0025741F" w:rsidTr="008B0272">
        <w:trPr>
          <w:tblCellSpacing w:w="0" w:type="dxa"/>
        </w:trPr>
        <w:tc>
          <w:tcPr>
            <w:tcW w:w="0" w:type="auto"/>
            <w:tcBorders>
              <w:top w:val="single" w:sz="4" w:space="0" w:color="auto"/>
              <w:left w:val="single" w:sz="4" w:space="0" w:color="auto"/>
              <w:bottom w:val="single" w:sz="4" w:space="0" w:color="auto"/>
              <w:right w:val="single" w:sz="4" w:space="0" w:color="auto"/>
            </w:tcBorders>
            <w:vAlign w:val="center"/>
            <w:hideMark/>
          </w:tcPr>
          <w:p w:rsidR="0025741F" w:rsidRPr="0025741F" w:rsidRDefault="0025741F" w:rsidP="008B0272">
            <w:pPr>
              <w:spacing w:before="100" w:beforeAutospacing="1" w:after="100" w:afterAutospacing="1"/>
              <w:jc w:val="center"/>
              <w:rPr>
                <w:rFonts w:ascii="Times New Roman" w:hAnsi="Times New Roman" w:cs="Times New Roman"/>
                <w:color w:val="000000"/>
                <w:sz w:val="16"/>
                <w:szCs w:val="16"/>
              </w:rPr>
            </w:pPr>
            <w:r w:rsidRPr="0025741F">
              <w:rPr>
                <w:rFonts w:ascii="Times New Roman" w:hAnsi="Times New Roman" w:cs="Times New Roman"/>
                <w:color w:val="000000"/>
                <w:sz w:val="16"/>
                <w:szCs w:val="16"/>
              </w:rPr>
              <w:t>19.</w:t>
            </w:r>
          </w:p>
        </w:tc>
        <w:tc>
          <w:tcPr>
            <w:tcW w:w="0" w:type="auto"/>
            <w:tcBorders>
              <w:top w:val="single" w:sz="4" w:space="0" w:color="auto"/>
              <w:left w:val="single" w:sz="4" w:space="0" w:color="auto"/>
              <w:bottom w:val="single" w:sz="4" w:space="0" w:color="auto"/>
              <w:right w:val="single" w:sz="4" w:space="0" w:color="auto"/>
            </w:tcBorders>
            <w:vAlign w:val="center"/>
            <w:hideMark/>
          </w:tcPr>
          <w:p w:rsidR="0025741F" w:rsidRPr="0025741F" w:rsidRDefault="0025741F" w:rsidP="008B0272">
            <w:pPr>
              <w:spacing w:before="100" w:beforeAutospacing="1" w:after="100" w:afterAutospacing="1"/>
              <w:jc w:val="both"/>
              <w:rPr>
                <w:rFonts w:ascii="Times New Roman" w:hAnsi="Times New Roman" w:cs="Times New Roman"/>
                <w:color w:val="000000"/>
                <w:sz w:val="16"/>
                <w:szCs w:val="16"/>
              </w:rPr>
            </w:pPr>
            <w:r w:rsidRPr="0025741F">
              <w:rPr>
                <w:rFonts w:ascii="Times New Roman" w:hAnsi="Times New Roman" w:cs="Times New Roman"/>
                <w:color w:val="000000"/>
                <w:sz w:val="16"/>
                <w:szCs w:val="16"/>
              </w:rPr>
              <w:t>Осуществление предварительного, текущего и последующего контроля по бюджетно-финансовым вопросам</w:t>
            </w:r>
          </w:p>
        </w:tc>
        <w:tc>
          <w:tcPr>
            <w:tcW w:w="0" w:type="auto"/>
            <w:tcBorders>
              <w:top w:val="single" w:sz="4" w:space="0" w:color="auto"/>
              <w:left w:val="single" w:sz="4" w:space="0" w:color="auto"/>
              <w:bottom w:val="single" w:sz="4" w:space="0" w:color="auto"/>
              <w:right w:val="single" w:sz="4" w:space="0" w:color="auto"/>
            </w:tcBorders>
            <w:vAlign w:val="center"/>
            <w:hideMark/>
          </w:tcPr>
          <w:p w:rsidR="0025741F" w:rsidRPr="0025741F" w:rsidRDefault="0025741F" w:rsidP="008B0272">
            <w:pPr>
              <w:spacing w:before="100" w:beforeAutospacing="1" w:after="100" w:afterAutospacing="1"/>
              <w:jc w:val="center"/>
              <w:rPr>
                <w:rFonts w:ascii="Times New Roman" w:hAnsi="Times New Roman" w:cs="Times New Roman"/>
                <w:color w:val="000000"/>
                <w:sz w:val="16"/>
                <w:szCs w:val="16"/>
              </w:rPr>
            </w:pPr>
            <w:r w:rsidRPr="0025741F">
              <w:rPr>
                <w:rFonts w:ascii="Times New Roman" w:hAnsi="Times New Roman" w:cs="Times New Roman"/>
                <w:color w:val="000000"/>
                <w:sz w:val="16"/>
                <w:szCs w:val="16"/>
              </w:rPr>
              <w:t>В течение года</w:t>
            </w:r>
          </w:p>
        </w:tc>
      </w:tr>
      <w:tr w:rsidR="0025741F" w:rsidRPr="0025741F" w:rsidTr="008B0272">
        <w:trPr>
          <w:tblCellSpacing w:w="0" w:type="dxa"/>
        </w:trPr>
        <w:tc>
          <w:tcPr>
            <w:tcW w:w="0" w:type="auto"/>
            <w:tcBorders>
              <w:top w:val="single" w:sz="4" w:space="0" w:color="auto"/>
              <w:left w:val="single" w:sz="4" w:space="0" w:color="auto"/>
              <w:bottom w:val="single" w:sz="4" w:space="0" w:color="auto"/>
              <w:right w:val="single" w:sz="4" w:space="0" w:color="auto"/>
            </w:tcBorders>
            <w:vAlign w:val="center"/>
            <w:hideMark/>
          </w:tcPr>
          <w:p w:rsidR="0025741F" w:rsidRPr="0025741F" w:rsidRDefault="0025741F" w:rsidP="008B0272">
            <w:pPr>
              <w:spacing w:before="100" w:beforeAutospacing="1" w:after="100" w:afterAutospacing="1"/>
              <w:jc w:val="center"/>
              <w:rPr>
                <w:rFonts w:ascii="Times New Roman" w:hAnsi="Times New Roman" w:cs="Times New Roman"/>
                <w:color w:val="000000"/>
                <w:sz w:val="16"/>
                <w:szCs w:val="16"/>
              </w:rPr>
            </w:pPr>
            <w:r w:rsidRPr="0025741F">
              <w:rPr>
                <w:rFonts w:ascii="Times New Roman" w:hAnsi="Times New Roman" w:cs="Times New Roman"/>
                <w:color w:val="000000"/>
                <w:sz w:val="16"/>
                <w:szCs w:val="16"/>
              </w:rPr>
              <w:t>20.</w:t>
            </w:r>
          </w:p>
        </w:tc>
        <w:tc>
          <w:tcPr>
            <w:tcW w:w="0" w:type="auto"/>
            <w:tcBorders>
              <w:top w:val="single" w:sz="4" w:space="0" w:color="auto"/>
              <w:left w:val="single" w:sz="4" w:space="0" w:color="auto"/>
              <w:bottom w:val="single" w:sz="4" w:space="0" w:color="auto"/>
              <w:right w:val="single" w:sz="4" w:space="0" w:color="auto"/>
            </w:tcBorders>
            <w:vAlign w:val="center"/>
            <w:hideMark/>
          </w:tcPr>
          <w:p w:rsidR="0025741F" w:rsidRPr="0025741F" w:rsidRDefault="0025741F" w:rsidP="008B0272">
            <w:pPr>
              <w:spacing w:before="100" w:beforeAutospacing="1" w:after="100" w:afterAutospacing="1"/>
              <w:jc w:val="both"/>
              <w:rPr>
                <w:rFonts w:ascii="Times New Roman" w:hAnsi="Times New Roman" w:cs="Times New Roman"/>
                <w:color w:val="000000"/>
                <w:sz w:val="16"/>
                <w:szCs w:val="16"/>
              </w:rPr>
            </w:pPr>
            <w:r w:rsidRPr="0025741F">
              <w:rPr>
                <w:rFonts w:ascii="Times New Roman" w:hAnsi="Times New Roman" w:cs="Times New Roman"/>
                <w:color w:val="000000"/>
                <w:sz w:val="16"/>
                <w:szCs w:val="16"/>
              </w:rPr>
              <w:t>Благоустройство территорий Лапшихинского сельсовета.</w:t>
            </w:r>
          </w:p>
        </w:tc>
        <w:tc>
          <w:tcPr>
            <w:tcW w:w="0" w:type="auto"/>
            <w:tcBorders>
              <w:top w:val="single" w:sz="4" w:space="0" w:color="auto"/>
              <w:left w:val="single" w:sz="4" w:space="0" w:color="auto"/>
              <w:bottom w:val="single" w:sz="4" w:space="0" w:color="auto"/>
              <w:right w:val="single" w:sz="4" w:space="0" w:color="auto"/>
            </w:tcBorders>
            <w:vAlign w:val="center"/>
            <w:hideMark/>
          </w:tcPr>
          <w:p w:rsidR="0025741F" w:rsidRPr="0025741F" w:rsidRDefault="0025741F" w:rsidP="008B0272">
            <w:pPr>
              <w:spacing w:before="100" w:beforeAutospacing="1" w:after="100" w:afterAutospacing="1"/>
              <w:jc w:val="center"/>
              <w:rPr>
                <w:rFonts w:ascii="Times New Roman" w:hAnsi="Times New Roman" w:cs="Times New Roman"/>
                <w:color w:val="000000"/>
                <w:sz w:val="16"/>
                <w:szCs w:val="16"/>
              </w:rPr>
            </w:pPr>
            <w:r w:rsidRPr="0025741F">
              <w:rPr>
                <w:rFonts w:ascii="Times New Roman" w:hAnsi="Times New Roman" w:cs="Times New Roman"/>
                <w:color w:val="000000"/>
                <w:sz w:val="16"/>
                <w:szCs w:val="16"/>
              </w:rPr>
              <w:t>Май - сентябрь</w:t>
            </w:r>
          </w:p>
        </w:tc>
      </w:tr>
      <w:tr w:rsidR="0025741F" w:rsidRPr="0025741F" w:rsidTr="008B0272">
        <w:trPr>
          <w:tblCellSpacing w:w="0" w:type="dxa"/>
        </w:trPr>
        <w:tc>
          <w:tcPr>
            <w:tcW w:w="0" w:type="auto"/>
            <w:tcBorders>
              <w:top w:val="single" w:sz="4" w:space="0" w:color="auto"/>
              <w:left w:val="single" w:sz="4" w:space="0" w:color="auto"/>
              <w:bottom w:val="single" w:sz="4" w:space="0" w:color="auto"/>
              <w:right w:val="single" w:sz="4" w:space="0" w:color="auto"/>
            </w:tcBorders>
            <w:vAlign w:val="center"/>
            <w:hideMark/>
          </w:tcPr>
          <w:p w:rsidR="0025741F" w:rsidRPr="0025741F" w:rsidRDefault="0025741F" w:rsidP="008B0272">
            <w:pPr>
              <w:spacing w:before="100" w:beforeAutospacing="1" w:after="100" w:afterAutospacing="1"/>
              <w:jc w:val="center"/>
              <w:rPr>
                <w:rFonts w:ascii="Times New Roman" w:hAnsi="Times New Roman" w:cs="Times New Roman"/>
                <w:color w:val="000000"/>
                <w:sz w:val="16"/>
                <w:szCs w:val="16"/>
              </w:rPr>
            </w:pPr>
            <w:r w:rsidRPr="0025741F">
              <w:rPr>
                <w:rFonts w:ascii="Times New Roman" w:hAnsi="Times New Roman" w:cs="Times New Roman"/>
                <w:color w:val="000000"/>
                <w:sz w:val="16"/>
                <w:szCs w:val="16"/>
              </w:rPr>
              <w:t>21.</w:t>
            </w:r>
          </w:p>
        </w:tc>
        <w:tc>
          <w:tcPr>
            <w:tcW w:w="0" w:type="auto"/>
            <w:tcBorders>
              <w:top w:val="single" w:sz="4" w:space="0" w:color="auto"/>
              <w:left w:val="single" w:sz="4" w:space="0" w:color="auto"/>
              <w:bottom w:val="single" w:sz="4" w:space="0" w:color="auto"/>
              <w:right w:val="single" w:sz="4" w:space="0" w:color="auto"/>
            </w:tcBorders>
            <w:vAlign w:val="center"/>
            <w:hideMark/>
          </w:tcPr>
          <w:p w:rsidR="0025741F" w:rsidRPr="0025741F" w:rsidRDefault="0025741F" w:rsidP="008B0272">
            <w:pPr>
              <w:spacing w:before="100" w:beforeAutospacing="1" w:after="100" w:afterAutospacing="1"/>
              <w:jc w:val="both"/>
              <w:rPr>
                <w:rFonts w:ascii="Times New Roman" w:hAnsi="Times New Roman" w:cs="Times New Roman"/>
                <w:color w:val="000000"/>
                <w:sz w:val="16"/>
                <w:szCs w:val="16"/>
              </w:rPr>
            </w:pPr>
            <w:r w:rsidRPr="0025741F">
              <w:rPr>
                <w:rFonts w:ascii="Times New Roman" w:hAnsi="Times New Roman" w:cs="Times New Roman"/>
                <w:color w:val="000000"/>
                <w:sz w:val="16"/>
                <w:szCs w:val="16"/>
              </w:rPr>
              <w:t>Информирование населения о деятельности Совета депутатов</w:t>
            </w:r>
          </w:p>
        </w:tc>
        <w:tc>
          <w:tcPr>
            <w:tcW w:w="0" w:type="auto"/>
            <w:tcBorders>
              <w:top w:val="single" w:sz="4" w:space="0" w:color="auto"/>
              <w:left w:val="single" w:sz="4" w:space="0" w:color="auto"/>
              <w:bottom w:val="single" w:sz="4" w:space="0" w:color="auto"/>
              <w:right w:val="single" w:sz="4" w:space="0" w:color="auto"/>
            </w:tcBorders>
            <w:vAlign w:val="center"/>
            <w:hideMark/>
          </w:tcPr>
          <w:p w:rsidR="0025741F" w:rsidRPr="0025741F" w:rsidRDefault="0025741F" w:rsidP="008B0272">
            <w:pPr>
              <w:spacing w:before="100" w:beforeAutospacing="1" w:after="100" w:afterAutospacing="1"/>
              <w:jc w:val="center"/>
              <w:rPr>
                <w:rFonts w:ascii="Times New Roman" w:hAnsi="Times New Roman" w:cs="Times New Roman"/>
                <w:color w:val="000000"/>
                <w:sz w:val="16"/>
                <w:szCs w:val="16"/>
              </w:rPr>
            </w:pPr>
            <w:r w:rsidRPr="0025741F">
              <w:rPr>
                <w:rFonts w:ascii="Times New Roman" w:hAnsi="Times New Roman" w:cs="Times New Roman"/>
                <w:color w:val="000000"/>
                <w:sz w:val="16"/>
                <w:szCs w:val="16"/>
              </w:rPr>
              <w:t>В течение года</w:t>
            </w:r>
          </w:p>
        </w:tc>
      </w:tr>
      <w:tr w:rsidR="0025741F" w:rsidRPr="0025741F" w:rsidTr="008B0272">
        <w:trPr>
          <w:tblCellSpacing w:w="0" w:type="dxa"/>
        </w:trPr>
        <w:tc>
          <w:tcPr>
            <w:tcW w:w="0" w:type="auto"/>
            <w:tcBorders>
              <w:top w:val="single" w:sz="4" w:space="0" w:color="auto"/>
              <w:left w:val="single" w:sz="4" w:space="0" w:color="auto"/>
              <w:bottom w:val="single" w:sz="4" w:space="0" w:color="auto"/>
              <w:right w:val="single" w:sz="4" w:space="0" w:color="auto"/>
            </w:tcBorders>
            <w:vAlign w:val="center"/>
            <w:hideMark/>
          </w:tcPr>
          <w:p w:rsidR="0025741F" w:rsidRPr="0025741F" w:rsidRDefault="0025741F" w:rsidP="008B0272">
            <w:pPr>
              <w:spacing w:before="100" w:beforeAutospacing="1" w:after="100" w:afterAutospacing="1"/>
              <w:jc w:val="center"/>
              <w:rPr>
                <w:rFonts w:ascii="Times New Roman" w:hAnsi="Times New Roman" w:cs="Times New Roman"/>
                <w:color w:val="000000"/>
                <w:sz w:val="16"/>
                <w:szCs w:val="16"/>
              </w:rPr>
            </w:pPr>
            <w:r w:rsidRPr="0025741F">
              <w:rPr>
                <w:rFonts w:ascii="Times New Roman" w:hAnsi="Times New Roman" w:cs="Times New Roman"/>
                <w:color w:val="000000"/>
                <w:sz w:val="16"/>
                <w:szCs w:val="16"/>
              </w:rPr>
              <w:t>22.</w:t>
            </w:r>
          </w:p>
        </w:tc>
        <w:tc>
          <w:tcPr>
            <w:tcW w:w="0" w:type="auto"/>
            <w:tcBorders>
              <w:top w:val="single" w:sz="4" w:space="0" w:color="auto"/>
              <w:left w:val="single" w:sz="4" w:space="0" w:color="auto"/>
              <w:bottom w:val="single" w:sz="4" w:space="0" w:color="auto"/>
              <w:right w:val="single" w:sz="4" w:space="0" w:color="auto"/>
            </w:tcBorders>
            <w:vAlign w:val="center"/>
            <w:hideMark/>
          </w:tcPr>
          <w:p w:rsidR="0025741F" w:rsidRPr="0025741F" w:rsidRDefault="0025741F" w:rsidP="008B0272">
            <w:pPr>
              <w:spacing w:before="100" w:beforeAutospacing="1" w:after="100" w:afterAutospacing="1"/>
              <w:jc w:val="both"/>
              <w:rPr>
                <w:rFonts w:ascii="Times New Roman" w:hAnsi="Times New Roman" w:cs="Times New Roman"/>
                <w:color w:val="000000"/>
                <w:sz w:val="16"/>
                <w:szCs w:val="16"/>
              </w:rPr>
            </w:pPr>
            <w:r w:rsidRPr="0025741F">
              <w:rPr>
                <w:rFonts w:ascii="Times New Roman" w:hAnsi="Times New Roman" w:cs="Times New Roman"/>
                <w:color w:val="000000"/>
                <w:sz w:val="16"/>
                <w:szCs w:val="16"/>
              </w:rPr>
              <w:t>Организация  порядка управления и распоряжения имуществом, находящимся в муниципальной собственности Лапшихинского сельсовета.</w:t>
            </w:r>
          </w:p>
        </w:tc>
        <w:tc>
          <w:tcPr>
            <w:tcW w:w="0" w:type="auto"/>
            <w:tcBorders>
              <w:top w:val="single" w:sz="4" w:space="0" w:color="auto"/>
              <w:left w:val="single" w:sz="4" w:space="0" w:color="auto"/>
              <w:bottom w:val="single" w:sz="4" w:space="0" w:color="auto"/>
              <w:right w:val="single" w:sz="4" w:space="0" w:color="auto"/>
            </w:tcBorders>
            <w:vAlign w:val="center"/>
            <w:hideMark/>
          </w:tcPr>
          <w:p w:rsidR="0025741F" w:rsidRPr="0025741F" w:rsidRDefault="0025741F" w:rsidP="008B0272">
            <w:pPr>
              <w:spacing w:before="100" w:beforeAutospacing="1" w:after="100" w:afterAutospacing="1"/>
              <w:jc w:val="center"/>
              <w:rPr>
                <w:rFonts w:ascii="Times New Roman" w:hAnsi="Times New Roman" w:cs="Times New Roman"/>
                <w:color w:val="000000"/>
                <w:sz w:val="16"/>
                <w:szCs w:val="16"/>
              </w:rPr>
            </w:pPr>
            <w:r w:rsidRPr="0025741F">
              <w:rPr>
                <w:rFonts w:ascii="Times New Roman" w:hAnsi="Times New Roman" w:cs="Times New Roman"/>
                <w:color w:val="000000"/>
                <w:sz w:val="16"/>
                <w:szCs w:val="16"/>
              </w:rPr>
              <w:t>В течение года</w:t>
            </w:r>
          </w:p>
        </w:tc>
      </w:tr>
      <w:tr w:rsidR="0025741F" w:rsidRPr="0025741F" w:rsidTr="008B0272">
        <w:trPr>
          <w:tblCellSpacing w:w="0" w:type="dxa"/>
        </w:trPr>
        <w:tc>
          <w:tcPr>
            <w:tcW w:w="0" w:type="auto"/>
            <w:tcBorders>
              <w:top w:val="single" w:sz="4" w:space="0" w:color="auto"/>
              <w:left w:val="single" w:sz="4" w:space="0" w:color="auto"/>
              <w:bottom w:val="single" w:sz="4" w:space="0" w:color="auto"/>
              <w:right w:val="single" w:sz="4" w:space="0" w:color="auto"/>
            </w:tcBorders>
            <w:vAlign w:val="center"/>
            <w:hideMark/>
          </w:tcPr>
          <w:p w:rsidR="0025741F" w:rsidRPr="0025741F" w:rsidRDefault="0025741F" w:rsidP="008B0272">
            <w:pPr>
              <w:spacing w:before="100" w:beforeAutospacing="1" w:after="100" w:afterAutospacing="1"/>
              <w:jc w:val="center"/>
              <w:rPr>
                <w:rFonts w:ascii="Times New Roman" w:hAnsi="Times New Roman" w:cs="Times New Roman"/>
                <w:color w:val="000000"/>
                <w:sz w:val="16"/>
                <w:szCs w:val="16"/>
              </w:rPr>
            </w:pPr>
            <w:r w:rsidRPr="0025741F">
              <w:rPr>
                <w:rFonts w:ascii="Times New Roman" w:hAnsi="Times New Roman" w:cs="Times New Roman"/>
                <w:color w:val="000000"/>
                <w:sz w:val="16"/>
                <w:szCs w:val="16"/>
              </w:rPr>
              <w:t>23.</w:t>
            </w:r>
          </w:p>
        </w:tc>
        <w:tc>
          <w:tcPr>
            <w:tcW w:w="0" w:type="auto"/>
            <w:tcBorders>
              <w:top w:val="single" w:sz="4" w:space="0" w:color="auto"/>
              <w:left w:val="single" w:sz="4" w:space="0" w:color="auto"/>
              <w:bottom w:val="single" w:sz="4" w:space="0" w:color="auto"/>
              <w:right w:val="single" w:sz="4" w:space="0" w:color="auto"/>
            </w:tcBorders>
            <w:vAlign w:val="center"/>
            <w:hideMark/>
          </w:tcPr>
          <w:p w:rsidR="0025741F" w:rsidRPr="0025741F" w:rsidRDefault="0025741F" w:rsidP="008B0272">
            <w:pPr>
              <w:spacing w:before="100" w:beforeAutospacing="1" w:after="100" w:afterAutospacing="1"/>
              <w:jc w:val="both"/>
              <w:rPr>
                <w:rFonts w:ascii="Times New Roman" w:hAnsi="Times New Roman" w:cs="Times New Roman"/>
                <w:color w:val="000000"/>
                <w:sz w:val="16"/>
                <w:szCs w:val="16"/>
              </w:rPr>
            </w:pPr>
            <w:r w:rsidRPr="0025741F">
              <w:rPr>
                <w:rFonts w:ascii="Times New Roman" w:hAnsi="Times New Roman" w:cs="Times New Roman"/>
                <w:color w:val="000000"/>
                <w:sz w:val="16"/>
                <w:szCs w:val="16"/>
              </w:rPr>
              <w:t xml:space="preserve"> Участие в принятии планов и программ развития Лапшихинского сельсовета, утверждении отчетов об их исполнении.</w:t>
            </w:r>
          </w:p>
        </w:tc>
        <w:tc>
          <w:tcPr>
            <w:tcW w:w="0" w:type="auto"/>
            <w:tcBorders>
              <w:top w:val="single" w:sz="4" w:space="0" w:color="auto"/>
              <w:left w:val="single" w:sz="4" w:space="0" w:color="auto"/>
              <w:bottom w:val="single" w:sz="4" w:space="0" w:color="auto"/>
              <w:right w:val="single" w:sz="4" w:space="0" w:color="auto"/>
            </w:tcBorders>
            <w:vAlign w:val="center"/>
            <w:hideMark/>
          </w:tcPr>
          <w:p w:rsidR="0025741F" w:rsidRPr="0025741F" w:rsidRDefault="0025741F" w:rsidP="008B0272">
            <w:pPr>
              <w:spacing w:before="100" w:beforeAutospacing="1" w:after="100" w:afterAutospacing="1"/>
              <w:jc w:val="center"/>
              <w:rPr>
                <w:rFonts w:ascii="Times New Roman" w:hAnsi="Times New Roman" w:cs="Times New Roman"/>
                <w:color w:val="000000"/>
                <w:sz w:val="16"/>
                <w:szCs w:val="16"/>
              </w:rPr>
            </w:pPr>
            <w:r w:rsidRPr="0025741F">
              <w:rPr>
                <w:rFonts w:ascii="Times New Roman" w:hAnsi="Times New Roman" w:cs="Times New Roman"/>
                <w:color w:val="000000"/>
                <w:sz w:val="16"/>
                <w:szCs w:val="16"/>
              </w:rPr>
              <w:t>В течение года</w:t>
            </w:r>
          </w:p>
        </w:tc>
      </w:tr>
    </w:tbl>
    <w:p w:rsidR="0025741F" w:rsidRPr="0025741F" w:rsidRDefault="0025741F" w:rsidP="0025741F">
      <w:pPr>
        <w:rPr>
          <w:rFonts w:ascii="Times New Roman" w:hAnsi="Times New Roman" w:cs="Times New Roman"/>
          <w:sz w:val="16"/>
          <w:szCs w:val="16"/>
        </w:rPr>
      </w:pPr>
    </w:p>
    <w:p w:rsidR="0025741F" w:rsidRPr="0025741F" w:rsidRDefault="0025741F" w:rsidP="0025741F">
      <w:pPr>
        <w:rPr>
          <w:rFonts w:ascii="Times New Roman" w:hAnsi="Times New Roman" w:cs="Times New Roman"/>
          <w:sz w:val="16"/>
          <w:szCs w:val="16"/>
        </w:rPr>
      </w:pPr>
      <w:r w:rsidRPr="0025741F">
        <w:rPr>
          <w:rFonts w:ascii="Times New Roman" w:hAnsi="Times New Roman" w:cs="Times New Roman"/>
          <w:sz w:val="16"/>
          <w:szCs w:val="16"/>
        </w:rPr>
        <w:t>Председатель Лапшихинского сельского Совета депутатов                            А.С. Банный</w:t>
      </w:r>
    </w:p>
    <w:p w:rsidR="0025741F" w:rsidRPr="00C06AB1" w:rsidRDefault="0025741F" w:rsidP="0025741F">
      <w:pPr>
        <w:pStyle w:val="a5"/>
        <w:spacing w:after="0" w:line="240" w:lineRule="auto"/>
        <w:ind w:left="0"/>
        <w:jc w:val="center"/>
        <w:rPr>
          <w:rFonts w:ascii="Times New Roman" w:hAnsi="Times New Roman"/>
          <w:sz w:val="16"/>
          <w:szCs w:val="16"/>
        </w:rPr>
      </w:pPr>
      <w:r w:rsidRPr="00C06AB1">
        <w:rPr>
          <w:rFonts w:ascii="Times New Roman" w:hAnsi="Times New Roman"/>
          <w:noProof/>
          <w:sz w:val="16"/>
          <w:szCs w:val="16"/>
          <w:lang w:eastAsia="ru-RU"/>
        </w:rPr>
        <w:drawing>
          <wp:inline distT="0" distB="0" distL="0" distR="0">
            <wp:extent cx="428625" cy="531254"/>
            <wp:effectExtent l="19050" t="0" r="9525" b="0"/>
            <wp:docPr id="1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7" cstate="print"/>
                    <a:srcRect/>
                    <a:stretch>
                      <a:fillRect/>
                    </a:stretch>
                  </pic:blipFill>
                  <pic:spPr bwMode="auto">
                    <a:xfrm>
                      <a:off x="0" y="0"/>
                      <a:ext cx="428625" cy="531254"/>
                    </a:xfrm>
                    <a:prstGeom prst="rect">
                      <a:avLst/>
                    </a:prstGeom>
                    <a:noFill/>
                    <a:ln w="9525">
                      <a:noFill/>
                      <a:miter lim="800000"/>
                      <a:headEnd/>
                      <a:tailEnd/>
                    </a:ln>
                  </pic:spPr>
                </pic:pic>
              </a:graphicData>
            </a:graphic>
          </wp:inline>
        </w:drawing>
      </w:r>
      <w:r>
        <w:rPr>
          <w:rFonts w:ascii="Times New Roman" w:hAnsi="Times New Roman"/>
          <w:sz w:val="16"/>
          <w:szCs w:val="16"/>
        </w:rPr>
        <w:t xml:space="preserve">          </w:t>
      </w:r>
      <w:r w:rsidRPr="00C06AB1">
        <w:rPr>
          <w:rFonts w:ascii="Times New Roman" w:hAnsi="Times New Roman"/>
          <w:sz w:val="16"/>
          <w:szCs w:val="16"/>
        </w:rPr>
        <w:t xml:space="preserve">   </w:t>
      </w:r>
      <w:r>
        <w:rPr>
          <w:rFonts w:ascii="Times New Roman" w:hAnsi="Times New Roman"/>
          <w:sz w:val="16"/>
          <w:szCs w:val="16"/>
        </w:rPr>
        <w:t>ПРОЕКТ</w:t>
      </w:r>
      <w:r w:rsidRPr="00C06AB1">
        <w:rPr>
          <w:rFonts w:ascii="Times New Roman" w:hAnsi="Times New Roman"/>
          <w:sz w:val="16"/>
          <w:szCs w:val="16"/>
        </w:rPr>
        <w:t xml:space="preserve">                           </w:t>
      </w:r>
    </w:p>
    <w:p w:rsidR="0025741F" w:rsidRPr="00924B11" w:rsidRDefault="0025741F" w:rsidP="0025741F">
      <w:pPr>
        <w:suppressAutoHyphens/>
        <w:spacing w:after="0" w:line="240" w:lineRule="auto"/>
        <w:jc w:val="center"/>
        <w:rPr>
          <w:rFonts w:ascii="Times New Roman" w:hAnsi="Times New Roman" w:cs="Times New Roman"/>
          <w:sz w:val="16"/>
          <w:szCs w:val="16"/>
        </w:rPr>
      </w:pPr>
      <w:r w:rsidRPr="00924B11">
        <w:rPr>
          <w:rFonts w:ascii="Times New Roman" w:hAnsi="Times New Roman" w:cs="Times New Roman"/>
          <w:b/>
          <w:bCs/>
          <w:sz w:val="16"/>
          <w:szCs w:val="16"/>
        </w:rPr>
        <w:t>КРАСНОЯРСКИЙ КРАЙ АЧИНСКИЙ РАЙОН</w:t>
      </w:r>
      <w:r w:rsidRPr="00924B11">
        <w:rPr>
          <w:rFonts w:ascii="Times New Roman" w:hAnsi="Times New Roman" w:cs="Times New Roman"/>
          <w:b/>
          <w:bCs/>
          <w:sz w:val="16"/>
          <w:szCs w:val="16"/>
        </w:rPr>
        <w:br/>
        <w:t xml:space="preserve"> ЛАПШИХИНСКИЙ СЕЛЬСКИЙ СОВЕТ ДЕПУТАТОВ</w:t>
      </w:r>
    </w:p>
    <w:p w:rsidR="0025741F" w:rsidRPr="00924B11" w:rsidRDefault="0025741F" w:rsidP="0025741F">
      <w:pPr>
        <w:spacing w:after="0" w:line="240" w:lineRule="auto"/>
        <w:jc w:val="center"/>
        <w:rPr>
          <w:rFonts w:ascii="Times New Roman" w:hAnsi="Times New Roman" w:cs="Times New Roman"/>
          <w:b/>
          <w:bCs/>
          <w:sz w:val="16"/>
          <w:szCs w:val="16"/>
        </w:rPr>
      </w:pPr>
      <w:r w:rsidRPr="00924B11">
        <w:rPr>
          <w:rFonts w:ascii="Times New Roman" w:hAnsi="Times New Roman" w:cs="Times New Roman"/>
          <w:b/>
          <w:bCs/>
          <w:sz w:val="16"/>
          <w:szCs w:val="16"/>
        </w:rPr>
        <w:t>ЧЕТВЕРТОГО  СОЗЫВА</w:t>
      </w:r>
    </w:p>
    <w:p w:rsidR="0025741F" w:rsidRPr="00924B11" w:rsidRDefault="0025741F" w:rsidP="0025741F">
      <w:pPr>
        <w:spacing w:after="0" w:line="240" w:lineRule="auto"/>
        <w:jc w:val="center"/>
        <w:rPr>
          <w:rFonts w:ascii="Times New Roman" w:hAnsi="Times New Roman" w:cs="Times New Roman"/>
          <w:sz w:val="16"/>
          <w:szCs w:val="16"/>
        </w:rPr>
      </w:pPr>
    </w:p>
    <w:p w:rsidR="0025741F" w:rsidRPr="00924B11" w:rsidRDefault="0025741F" w:rsidP="0025741F">
      <w:pPr>
        <w:spacing w:after="0" w:line="240" w:lineRule="auto"/>
        <w:jc w:val="center"/>
        <w:rPr>
          <w:rFonts w:ascii="Times New Roman" w:hAnsi="Times New Roman" w:cs="Times New Roman"/>
          <w:b/>
          <w:sz w:val="16"/>
          <w:szCs w:val="16"/>
        </w:rPr>
      </w:pPr>
      <w:r w:rsidRPr="00924B11">
        <w:rPr>
          <w:rFonts w:ascii="Times New Roman" w:hAnsi="Times New Roman" w:cs="Times New Roman"/>
          <w:b/>
          <w:sz w:val="16"/>
          <w:szCs w:val="16"/>
        </w:rPr>
        <w:t>РЕШЕНИЕ</w:t>
      </w:r>
    </w:p>
    <w:p w:rsidR="0025741F" w:rsidRPr="00924B11" w:rsidRDefault="0025741F" w:rsidP="0025741F">
      <w:pPr>
        <w:spacing w:after="0" w:line="240" w:lineRule="auto"/>
        <w:jc w:val="center"/>
        <w:rPr>
          <w:rFonts w:ascii="Times New Roman" w:hAnsi="Times New Roman" w:cs="Times New Roman"/>
          <w:b/>
          <w:sz w:val="16"/>
          <w:szCs w:val="16"/>
        </w:rPr>
      </w:pPr>
    </w:p>
    <w:p w:rsidR="0025741F" w:rsidRPr="00AC5163" w:rsidRDefault="0025741F" w:rsidP="00AC5163">
      <w:pPr>
        <w:spacing w:after="0" w:line="240" w:lineRule="auto"/>
        <w:rPr>
          <w:rFonts w:ascii="Times New Roman" w:hAnsi="Times New Roman" w:cs="Times New Roman"/>
          <w:b/>
          <w:sz w:val="16"/>
          <w:szCs w:val="16"/>
        </w:rPr>
      </w:pPr>
      <w:r w:rsidRPr="00AC5163">
        <w:rPr>
          <w:rFonts w:ascii="Times New Roman" w:hAnsi="Times New Roman" w:cs="Times New Roman"/>
          <w:b/>
          <w:sz w:val="16"/>
          <w:szCs w:val="16"/>
        </w:rPr>
        <w:t xml:space="preserve">  2021                                                                                                                                                                                         № 0-16Р</w:t>
      </w:r>
    </w:p>
    <w:p w:rsidR="0025741F" w:rsidRPr="00AC5163" w:rsidRDefault="0025741F" w:rsidP="00AC5163">
      <w:pPr>
        <w:spacing w:after="0"/>
        <w:contextualSpacing/>
        <w:jc w:val="both"/>
        <w:rPr>
          <w:rFonts w:ascii="Times New Roman" w:hAnsi="Times New Roman" w:cs="Times New Roman"/>
          <w:b/>
          <w:bCs/>
          <w:sz w:val="16"/>
          <w:szCs w:val="16"/>
        </w:rPr>
      </w:pPr>
      <w:r w:rsidRPr="00AC5163">
        <w:rPr>
          <w:rFonts w:ascii="Times New Roman" w:hAnsi="Times New Roman" w:cs="Times New Roman"/>
          <w:b/>
          <w:bCs/>
          <w:sz w:val="16"/>
          <w:szCs w:val="16"/>
        </w:rPr>
        <w:t>Об утверждении Положения о муниципальном контроле в сфере благоустройства</w:t>
      </w:r>
    </w:p>
    <w:p w:rsidR="0025741F" w:rsidRPr="00AC5163" w:rsidRDefault="0025741F" w:rsidP="00AC5163">
      <w:pPr>
        <w:spacing w:after="0"/>
        <w:contextualSpacing/>
        <w:jc w:val="both"/>
        <w:rPr>
          <w:rFonts w:ascii="Times New Roman" w:hAnsi="Times New Roman" w:cs="Times New Roman"/>
          <w:sz w:val="16"/>
          <w:szCs w:val="16"/>
        </w:rPr>
      </w:pPr>
    </w:p>
    <w:p w:rsidR="0025741F" w:rsidRPr="00AC5163" w:rsidRDefault="0025741F" w:rsidP="00AC5163">
      <w:pPr>
        <w:spacing w:after="0"/>
        <w:ind w:firstLine="709"/>
        <w:contextualSpacing/>
        <w:jc w:val="both"/>
        <w:rPr>
          <w:rFonts w:ascii="Times New Roman" w:hAnsi="Times New Roman" w:cs="Times New Roman"/>
          <w:i/>
          <w:sz w:val="16"/>
          <w:szCs w:val="16"/>
        </w:rPr>
      </w:pPr>
      <w:r w:rsidRPr="00AC5163">
        <w:rPr>
          <w:rFonts w:ascii="Times New Roman" w:hAnsi="Times New Roman" w:cs="Times New Roman"/>
          <w:sz w:val="16"/>
          <w:szCs w:val="16"/>
        </w:rPr>
        <w:t xml:space="preserve">В соответствии с Федеральным законом от 06.10.2003 № 131-ФЗ </w:t>
      </w:r>
      <w:r w:rsidRPr="00AC5163">
        <w:rPr>
          <w:rFonts w:ascii="Times New Roman" w:hAnsi="Times New Roman" w:cs="Times New Roman"/>
          <w:sz w:val="16"/>
          <w:szCs w:val="16"/>
        </w:rPr>
        <w:br/>
        <w:t xml:space="preserve">«Об общих принципах организации местного самоуправления в Российской Федерации», Федеральным законом от 31.07.2020 № 248-ФЗ </w:t>
      </w:r>
      <w:r w:rsidRPr="00AC5163">
        <w:rPr>
          <w:rFonts w:ascii="Times New Roman" w:hAnsi="Times New Roman" w:cs="Times New Roman"/>
          <w:sz w:val="16"/>
          <w:szCs w:val="16"/>
        </w:rPr>
        <w:br/>
        <w:t xml:space="preserve">«О государственном контроле (надзоре) и муниципальном контроле </w:t>
      </w:r>
      <w:r w:rsidRPr="00AC5163">
        <w:rPr>
          <w:rFonts w:ascii="Times New Roman" w:hAnsi="Times New Roman" w:cs="Times New Roman"/>
          <w:sz w:val="16"/>
          <w:szCs w:val="16"/>
        </w:rPr>
        <w:br/>
        <w:t>в Российской Федерации»,</w:t>
      </w:r>
      <w:r w:rsidRPr="00AC5163">
        <w:rPr>
          <w:rFonts w:ascii="Times New Roman" w:hAnsi="Times New Roman" w:cs="Times New Roman"/>
          <w:i/>
          <w:sz w:val="16"/>
          <w:szCs w:val="16"/>
        </w:rPr>
        <w:t xml:space="preserve"> </w:t>
      </w:r>
      <w:r w:rsidRPr="00AC5163">
        <w:rPr>
          <w:rFonts w:ascii="Times New Roman" w:hAnsi="Times New Roman" w:cs="Times New Roman"/>
          <w:sz w:val="16"/>
          <w:szCs w:val="16"/>
        </w:rPr>
        <w:t>руководствуясь статьей 20, 24, Устава Лапшихинского   сельсовета,  сельский Совет депутатов РЕШИЛ:</w:t>
      </w:r>
      <w:r w:rsidRPr="00AC5163">
        <w:rPr>
          <w:rFonts w:ascii="Times New Roman" w:hAnsi="Times New Roman" w:cs="Times New Roman"/>
          <w:i/>
          <w:sz w:val="16"/>
          <w:szCs w:val="16"/>
        </w:rPr>
        <w:t xml:space="preserve"> </w:t>
      </w:r>
    </w:p>
    <w:p w:rsidR="0025741F" w:rsidRPr="00AC5163" w:rsidRDefault="0025741F" w:rsidP="00AC5163">
      <w:pPr>
        <w:pStyle w:val="a5"/>
        <w:numPr>
          <w:ilvl w:val="0"/>
          <w:numId w:val="12"/>
        </w:numPr>
        <w:tabs>
          <w:tab w:val="left" w:pos="993"/>
        </w:tabs>
        <w:spacing w:after="0" w:line="240" w:lineRule="auto"/>
        <w:ind w:left="0" w:firstLine="709"/>
        <w:jc w:val="both"/>
        <w:rPr>
          <w:rFonts w:ascii="Times New Roman" w:hAnsi="Times New Roman"/>
          <w:sz w:val="16"/>
          <w:szCs w:val="16"/>
        </w:rPr>
      </w:pPr>
      <w:r w:rsidRPr="00AC5163">
        <w:rPr>
          <w:rFonts w:ascii="Times New Roman" w:hAnsi="Times New Roman"/>
          <w:sz w:val="16"/>
          <w:szCs w:val="16"/>
        </w:rPr>
        <w:t>Утвердить Положение о муниципальном контроле в сфере благоустройства согласно приложению.</w:t>
      </w:r>
    </w:p>
    <w:p w:rsidR="0025741F" w:rsidRPr="00AC5163" w:rsidRDefault="0025741F" w:rsidP="00AC5163">
      <w:pPr>
        <w:spacing w:after="0"/>
        <w:contextualSpacing/>
        <w:jc w:val="both"/>
        <w:rPr>
          <w:rFonts w:ascii="Times New Roman" w:hAnsi="Times New Roman" w:cs="Times New Roman"/>
          <w:sz w:val="16"/>
          <w:szCs w:val="16"/>
        </w:rPr>
      </w:pPr>
      <w:r w:rsidRPr="00AC5163">
        <w:rPr>
          <w:rFonts w:ascii="Times New Roman" w:hAnsi="Times New Roman" w:cs="Times New Roman"/>
          <w:sz w:val="16"/>
          <w:szCs w:val="16"/>
        </w:rPr>
        <w:t xml:space="preserve">          2. Контроль  за исполнением настоящего Решения возложить на постоянную комиссию по экономической и бюджетной политике, муниципальному имуществу, сельскому хозяйству, землепользованию и охране окружающей среды (</w:t>
      </w:r>
      <w:proofErr w:type="spellStart"/>
      <w:r w:rsidRPr="00AC5163">
        <w:rPr>
          <w:rFonts w:ascii="Times New Roman" w:hAnsi="Times New Roman" w:cs="Times New Roman"/>
          <w:sz w:val="16"/>
          <w:szCs w:val="16"/>
        </w:rPr>
        <w:t>Ельцова</w:t>
      </w:r>
      <w:proofErr w:type="spellEnd"/>
      <w:r w:rsidRPr="00AC5163">
        <w:rPr>
          <w:rFonts w:ascii="Times New Roman" w:hAnsi="Times New Roman" w:cs="Times New Roman"/>
          <w:sz w:val="16"/>
          <w:szCs w:val="16"/>
        </w:rPr>
        <w:t xml:space="preserve"> И.Д.).</w:t>
      </w:r>
    </w:p>
    <w:p w:rsidR="0025741F" w:rsidRPr="00AC5163" w:rsidRDefault="0025741F" w:rsidP="00AC5163">
      <w:pPr>
        <w:spacing w:after="0"/>
        <w:ind w:firstLine="709"/>
        <w:jc w:val="both"/>
        <w:rPr>
          <w:rFonts w:ascii="Times New Roman" w:hAnsi="Times New Roman" w:cs="Times New Roman"/>
          <w:sz w:val="16"/>
          <w:szCs w:val="16"/>
        </w:rPr>
      </w:pPr>
      <w:r w:rsidRPr="00AC5163">
        <w:rPr>
          <w:rFonts w:ascii="Times New Roman" w:hAnsi="Times New Roman" w:cs="Times New Roman"/>
          <w:sz w:val="16"/>
          <w:szCs w:val="16"/>
        </w:rPr>
        <w:t>3. Решение   вступает в силу после  официального опубликования в  информационном листе «Лапшихинский вестник» и подлежит размещению на официальном сайте в сети «Интернет» по адресу:</w:t>
      </w:r>
      <w:r w:rsidRPr="00AC5163">
        <w:rPr>
          <w:rFonts w:ascii="Times New Roman" w:hAnsi="Times New Roman" w:cs="Times New Roman"/>
          <w:color w:val="333333"/>
          <w:sz w:val="16"/>
          <w:szCs w:val="16"/>
          <w:shd w:val="clear" w:color="auto" w:fill="FFFFFF"/>
        </w:rPr>
        <w:t> </w:t>
      </w:r>
      <w:hyperlink r:id="rId38" w:tgtFrame="_blank" w:history="1">
        <w:r w:rsidRPr="00AC5163">
          <w:rPr>
            <w:rStyle w:val="a3"/>
            <w:rFonts w:ascii="Times New Roman" w:hAnsi="Times New Roman" w:cs="Times New Roman"/>
            <w:sz w:val="16"/>
            <w:szCs w:val="16"/>
            <w:shd w:val="clear" w:color="auto" w:fill="FFFFFF"/>
          </w:rPr>
          <w:t>https://lapshiha.ru/</w:t>
        </w:r>
      </w:hyperlink>
      <w:r w:rsidRPr="00AC5163">
        <w:rPr>
          <w:rFonts w:ascii="Times New Roman" w:hAnsi="Times New Roman" w:cs="Times New Roman"/>
          <w:sz w:val="16"/>
          <w:szCs w:val="16"/>
        </w:rPr>
        <w:t xml:space="preserve">, </w:t>
      </w:r>
      <w:r w:rsidRPr="00AC5163">
        <w:rPr>
          <w:rFonts w:ascii="Times New Roman" w:hAnsi="Times New Roman" w:cs="Times New Roman"/>
          <w:color w:val="000000"/>
          <w:sz w:val="16"/>
          <w:szCs w:val="16"/>
        </w:rPr>
        <w:t xml:space="preserve">но не ранее 1 января 2022 года.  </w:t>
      </w:r>
    </w:p>
    <w:p w:rsidR="0025741F" w:rsidRPr="00AC5163" w:rsidRDefault="0025741F" w:rsidP="00AC5163">
      <w:pPr>
        <w:spacing w:after="0"/>
        <w:ind w:firstLine="709"/>
        <w:contextualSpacing/>
        <w:jc w:val="both"/>
        <w:rPr>
          <w:rFonts w:ascii="Times New Roman" w:hAnsi="Times New Roman" w:cs="Times New Roman"/>
          <w:i/>
          <w:sz w:val="16"/>
          <w:szCs w:val="16"/>
        </w:rPr>
      </w:pPr>
      <w:r w:rsidRPr="00AC5163">
        <w:rPr>
          <w:rFonts w:ascii="Times New Roman" w:hAnsi="Times New Roman" w:cs="Times New Roman"/>
          <w:sz w:val="16"/>
          <w:szCs w:val="16"/>
        </w:rPr>
        <w:lastRenderedPageBreak/>
        <w:t>4. Пункт 43 настоящего Положения вступает в силу с 1 марта 2022 года.</w:t>
      </w:r>
    </w:p>
    <w:p w:rsidR="0025741F" w:rsidRPr="00AC5163" w:rsidRDefault="0025741F" w:rsidP="00AC5163">
      <w:pPr>
        <w:pStyle w:val="a5"/>
        <w:tabs>
          <w:tab w:val="left" w:pos="993"/>
        </w:tabs>
        <w:spacing w:after="0"/>
        <w:ind w:left="709"/>
        <w:jc w:val="both"/>
        <w:rPr>
          <w:rFonts w:ascii="Times New Roman" w:hAnsi="Times New Roman"/>
          <w:sz w:val="16"/>
          <w:szCs w:val="16"/>
        </w:rPr>
      </w:pPr>
    </w:p>
    <w:p w:rsidR="0025741F" w:rsidRPr="00AC5163" w:rsidRDefault="0025741F" w:rsidP="00AC5163">
      <w:pPr>
        <w:pStyle w:val="ConsPlusTitle"/>
        <w:ind w:firstLine="720"/>
        <w:jc w:val="both"/>
        <w:rPr>
          <w:rFonts w:ascii="Times New Roman" w:hAnsi="Times New Roman" w:cs="Times New Roman"/>
          <w:b w:val="0"/>
          <w:bCs w:val="0"/>
          <w:sz w:val="16"/>
          <w:szCs w:val="16"/>
        </w:rPr>
      </w:pPr>
    </w:p>
    <w:p w:rsidR="0025741F" w:rsidRPr="00AC5163" w:rsidRDefault="0025741F" w:rsidP="00AC5163">
      <w:pPr>
        <w:autoSpaceDE w:val="0"/>
        <w:autoSpaceDN w:val="0"/>
        <w:adjustRightInd w:val="0"/>
        <w:spacing w:after="0"/>
        <w:jc w:val="both"/>
        <w:rPr>
          <w:rFonts w:ascii="Times New Roman" w:hAnsi="Times New Roman" w:cs="Times New Roman"/>
          <w:sz w:val="16"/>
          <w:szCs w:val="16"/>
        </w:rPr>
      </w:pPr>
      <w:r w:rsidRPr="00AC5163">
        <w:rPr>
          <w:rFonts w:ascii="Times New Roman" w:hAnsi="Times New Roman" w:cs="Times New Roman"/>
          <w:sz w:val="16"/>
          <w:szCs w:val="16"/>
        </w:rPr>
        <w:t>Председатель Лапшихинского                            Глава Лапшихинского</w:t>
      </w:r>
    </w:p>
    <w:p w:rsidR="0025741F" w:rsidRPr="00AC5163" w:rsidRDefault="0025741F" w:rsidP="00AC5163">
      <w:pPr>
        <w:autoSpaceDE w:val="0"/>
        <w:autoSpaceDN w:val="0"/>
        <w:adjustRightInd w:val="0"/>
        <w:spacing w:after="0"/>
        <w:jc w:val="both"/>
        <w:rPr>
          <w:rFonts w:ascii="Times New Roman" w:hAnsi="Times New Roman" w:cs="Times New Roman"/>
          <w:sz w:val="16"/>
          <w:szCs w:val="16"/>
        </w:rPr>
      </w:pPr>
      <w:r w:rsidRPr="00AC5163">
        <w:rPr>
          <w:rFonts w:ascii="Times New Roman" w:hAnsi="Times New Roman" w:cs="Times New Roman"/>
          <w:sz w:val="16"/>
          <w:szCs w:val="16"/>
        </w:rPr>
        <w:t>сельского Совета   депутатов</w:t>
      </w:r>
      <w:r w:rsidRPr="00AC5163">
        <w:rPr>
          <w:rFonts w:ascii="Times New Roman" w:hAnsi="Times New Roman" w:cs="Times New Roman"/>
          <w:sz w:val="16"/>
          <w:szCs w:val="16"/>
        </w:rPr>
        <w:tab/>
      </w:r>
      <w:r w:rsidRPr="00AC5163">
        <w:rPr>
          <w:rFonts w:ascii="Times New Roman" w:hAnsi="Times New Roman" w:cs="Times New Roman"/>
          <w:sz w:val="16"/>
          <w:szCs w:val="16"/>
        </w:rPr>
        <w:tab/>
        <w:t xml:space="preserve">                    сельсовета    </w:t>
      </w:r>
    </w:p>
    <w:p w:rsidR="0025741F" w:rsidRPr="00AC5163" w:rsidRDefault="0025741F" w:rsidP="00AC5163">
      <w:pPr>
        <w:spacing w:after="0"/>
        <w:jc w:val="both"/>
        <w:rPr>
          <w:rFonts w:ascii="Times New Roman" w:hAnsi="Times New Roman" w:cs="Times New Roman"/>
          <w:sz w:val="16"/>
          <w:szCs w:val="16"/>
        </w:rPr>
      </w:pPr>
      <w:r w:rsidRPr="00AC5163">
        <w:rPr>
          <w:rFonts w:ascii="Times New Roman" w:hAnsi="Times New Roman" w:cs="Times New Roman"/>
          <w:sz w:val="16"/>
          <w:szCs w:val="16"/>
        </w:rPr>
        <w:t>А.С. Банный</w:t>
      </w:r>
      <w:r w:rsidRPr="00AC5163">
        <w:rPr>
          <w:rFonts w:ascii="Times New Roman" w:hAnsi="Times New Roman" w:cs="Times New Roman"/>
          <w:sz w:val="16"/>
          <w:szCs w:val="16"/>
        </w:rPr>
        <w:tab/>
      </w:r>
      <w:r w:rsidRPr="00AC5163">
        <w:rPr>
          <w:rFonts w:ascii="Times New Roman" w:hAnsi="Times New Roman" w:cs="Times New Roman"/>
          <w:sz w:val="16"/>
          <w:szCs w:val="16"/>
        </w:rPr>
        <w:tab/>
      </w:r>
      <w:r w:rsidRPr="00AC5163">
        <w:rPr>
          <w:rFonts w:ascii="Times New Roman" w:hAnsi="Times New Roman" w:cs="Times New Roman"/>
          <w:sz w:val="16"/>
          <w:szCs w:val="16"/>
        </w:rPr>
        <w:tab/>
      </w:r>
      <w:r w:rsidRPr="00AC5163">
        <w:rPr>
          <w:rFonts w:ascii="Times New Roman" w:hAnsi="Times New Roman" w:cs="Times New Roman"/>
          <w:sz w:val="16"/>
          <w:szCs w:val="16"/>
        </w:rPr>
        <w:tab/>
        <w:t xml:space="preserve">                    О.А. Шмырь</w:t>
      </w:r>
    </w:p>
    <w:p w:rsidR="0025741F" w:rsidRPr="00B778D9" w:rsidRDefault="0025741F" w:rsidP="00B778D9">
      <w:pPr>
        <w:spacing w:after="0" w:line="240" w:lineRule="auto"/>
        <w:ind w:left="3912" w:right="-141"/>
        <w:jc w:val="right"/>
        <w:rPr>
          <w:rFonts w:ascii="Times New Roman" w:hAnsi="Times New Roman" w:cs="Times New Roman"/>
          <w:sz w:val="16"/>
          <w:szCs w:val="16"/>
        </w:rPr>
      </w:pPr>
      <w:r w:rsidRPr="00B778D9">
        <w:rPr>
          <w:rFonts w:ascii="Times New Roman" w:hAnsi="Times New Roman" w:cs="Times New Roman"/>
          <w:sz w:val="16"/>
          <w:szCs w:val="16"/>
        </w:rPr>
        <w:t xml:space="preserve">Приложение </w:t>
      </w:r>
    </w:p>
    <w:p w:rsidR="0025741F" w:rsidRPr="00B778D9" w:rsidRDefault="0025741F" w:rsidP="00B778D9">
      <w:pPr>
        <w:spacing w:after="0" w:line="240" w:lineRule="auto"/>
        <w:ind w:left="3912" w:right="-141"/>
        <w:jc w:val="right"/>
        <w:rPr>
          <w:rFonts w:ascii="Times New Roman" w:hAnsi="Times New Roman" w:cs="Times New Roman"/>
          <w:sz w:val="16"/>
          <w:szCs w:val="16"/>
        </w:rPr>
      </w:pPr>
      <w:r w:rsidRPr="00B778D9">
        <w:rPr>
          <w:rFonts w:ascii="Times New Roman" w:hAnsi="Times New Roman" w:cs="Times New Roman"/>
          <w:sz w:val="16"/>
          <w:szCs w:val="16"/>
        </w:rPr>
        <w:t xml:space="preserve">к Решению Лапшихинского </w:t>
      </w:r>
    </w:p>
    <w:p w:rsidR="0025741F" w:rsidRPr="00B778D9" w:rsidRDefault="0025741F" w:rsidP="00B778D9">
      <w:pPr>
        <w:spacing w:after="0" w:line="240" w:lineRule="auto"/>
        <w:ind w:left="3912" w:right="-141"/>
        <w:jc w:val="right"/>
        <w:rPr>
          <w:rFonts w:ascii="Times New Roman" w:hAnsi="Times New Roman" w:cs="Times New Roman"/>
          <w:sz w:val="16"/>
          <w:szCs w:val="16"/>
        </w:rPr>
      </w:pPr>
      <w:r w:rsidRPr="00B778D9">
        <w:rPr>
          <w:rFonts w:ascii="Times New Roman" w:hAnsi="Times New Roman" w:cs="Times New Roman"/>
          <w:sz w:val="16"/>
          <w:szCs w:val="16"/>
        </w:rPr>
        <w:t>сельского Совета депутатов</w:t>
      </w:r>
    </w:p>
    <w:p w:rsidR="0025741F" w:rsidRPr="00B778D9" w:rsidRDefault="0025741F" w:rsidP="00B778D9">
      <w:pPr>
        <w:spacing w:after="0" w:line="240" w:lineRule="auto"/>
        <w:ind w:left="3912" w:right="-141"/>
        <w:jc w:val="right"/>
        <w:rPr>
          <w:rFonts w:ascii="Times New Roman" w:hAnsi="Times New Roman" w:cs="Times New Roman"/>
          <w:sz w:val="16"/>
          <w:szCs w:val="16"/>
        </w:rPr>
      </w:pPr>
      <w:r w:rsidRPr="00B778D9">
        <w:rPr>
          <w:rFonts w:ascii="Times New Roman" w:hAnsi="Times New Roman" w:cs="Times New Roman"/>
          <w:sz w:val="16"/>
          <w:szCs w:val="16"/>
        </w:rPr>
        <w:t>от 00.00.2021 № 0-16Р</w:t>
      </w:r>
    </w:p>
    <w:p w:rsidR="0025741F" w:rsidRPr="00DE0282" w:rsidRDefault="0025741F" w:rsidP="0025741F">
      <w:pPr>
        <w:contextualSpacing/>
        <w:rPr>
          <w:b/>
          <w:sz w:val="28"/>
          <w:szCs w:val="28"/>
        </w:rPr>
      </w:pPr>
    </w:p>
    <w:p w:rsidR="0025741F" w:rsidRPr="006A66E6" w:rsidRDefault="0025741F" w:rsidP="0025741F">
      <w:pPr>
        <w:contextualSpacing/>
        <w:jc w:val="center"/>
        <w:rPr>
          <w:rFonts w:ascii="Times New Roman" w:hAnsi="Times New Roman" w:cs="Times New Roman"/>
          <w:b/>
          <w:sz w:val="16"/>
          <w:szCs w:val="16"/>
        </w:rPr>
      </w:pPr>
      <w:r w:rsidRPr="006A66E6">
        <w:rPr>
          <w:rFonts w:ascii="Times New Roman" w:hAnsi="Times New Roman" w:cs="Times New Roman"/>
          <w:b/>
          <w:sz w:val="16"/>
          <w:szCs w:val="16"/>
        </w:rPr>
        <w:t xml:space="preserve">Положение </w:t>
      </w:r>
    </w:p>
    <w:p w:rsidR="0025741F" w:rsidRPr="006A66E6" w:rsidRDefault="0025741F" w:rsidP="0025741F">
      <w:pPr>
        <w:contextualSpacing/>
        <w:jc w:val="center"/>
        <w:rPr>
          <w:rFonts w:ascii="Times New Roman" w:hAnsi="Times New Roman" w:cs="Times New Roman"/>
          <w:b/>
          <w:sz w:val="16"/>
          <w:szCs w:val="16"/>
        </w:rPr>
      </w:pPr>
      <w:r w:rsidRPr="006A66E6">
        <w:rPr>
          <w:rFonts w:ascii="Times New Roman" w:hAnsi="Times New Roman" w:cs="Times New Roman"/>
          <w:b/>
          <w:sz w:val="16"/>
          <w:szCs w:val="16"/>
        </w:rPr>
        <w:t>о муниципальном контроле в сфере благоустройства</w:t>
      </w:r>
    </w:p>
    <w:p w:rsidR="0025741F" w:rsidRPr="006A66E6" w:rsidRDefault="0025741F" w:rsidP="0025741F">
      <w:pPr>
        <w:ind w:firstLine="709"/>
        <w:contextualSpacing/>
        <w:jc w:val="center"/>
        <w:rPr>
          <w:rFonts w:ascii="Times New Roman" w:hAnsi="Times New Roman" w:cs="Times New Roman"/>
          <w:b/>
          <w:sz w:val="16"/>
          <w:szCs w:val="16"/>
        </w:rPr>
      </w:pPr>
    </w:p>
    <w:p w:rsidR="0025741F" w:rsidRPr="006A66E6" w:rsidRDefault="0025741F" w:rsidP="0025741F">
      <w:pPr>
        <w:ind w:firstLine="709"/>
        <w:contextualSpacing/>
        <w:jc w:val="center"/>
        <w:rPr>
          <w:rFonts w:ascii="Times New Roman" w:hAnsi="Times New Roman" w:cs="Times New Roman"/>
          <w:b/>
          <w:sz w:val="16"/>
          <w:szCs w:val="16"/>
        </w:rPr>
      </w:pPr>
      <w:r w:rsidRPr="006A66E6">
        <w:rPr>
          <w:rFonts w:ascii="Times New Roman" w:hAnsi="Times New Roman" w:cs="Times New Roman"/>
          <w:b/>
          <w:sz w:val="16"/>
          <w:szCs w:val="16"/>
        </w:rPr>
        <w:t>Общие положения</w:t>
      </w:r>
    </w:p>
    <w:p w:rsidR="0025741F" w:rsidRPr="006A66E6" w:rsidRDefault="0025741F" w:rsidP="0025741F">
      <w:pPr>
        <w:ind w:firstLine="709"/>
        <w:contextualSpacing/>
        <w:jc w:val="center"/>
        <w:rPr>
          <w:rFonts w:ascii="Times New Roman" w:hAnsi="Times New Roman" w:cs="Times New Roman"/>
          <w:sz w:val="16"/>
          <w:szCs w:val="16"/>
        </w:rPr>
      </w:pPr>
      <w:r w:rsidRPr="006A66E6">
        <w:rPr>
          <w:rFonts w:ascii="Times New Roman" w:hAnsi="Times New Roman" w:cs="Times New Roman"/>
          <w:sz w:val="16"/>
          <w:szCs w:val="16"/>
        </w:rPr>
        <w:t xml:space="preserve"> </w:t>
      </w:r>
    </w:p>
    <w:p w:rsidR="0025741F" w:rsidRPr="006A66E6" w:rsidRDefault="0025741F" w:rsidP="006A66E6">
      <w:pPr>
        <w:spacing w:after="0" w:line="240" w:lineRule="auto"/>
        <w:contextualSpacing/>
        <w:jc w:val="both"/>
        <w:rPr>
          <w:rFonts w:ascii="Times New Roman" w:hAnsi="Times New Roman" w:cs="Times New Roman"/>
          <w:sz w:val="16"/>
          <w:szCs w:val="16"/>
        </w:rPr>
      </w:pPr>
      <w:r w:rsidRPr="006A66E6">
        <w:rPr>
          <w:rFonts w:ascii="Times New Roman" w:hAnsi="Times New Roman" w:cs="Times New Roman"/>
          <w:sz w:val="16"/>
          <w:szCs w:val="16"/>
        </w:rPr>
        <w:t>1. Положением о муниципальном контроле в сфере благоустройства (далее – Положение) устанавливается порядок осуществления муниципального контроля в сфере благоустройства (далее – муниципальный контроль) на территории Лапшихинского сельсовета.</w:t>
      </w:r>
    </w:p>
    <w:p w:rsidR="0025741F" w:rsidRPr="006A66E6" w:rsidRDefault="0025741F" w:rsidP="006A66E6">
      <w:pPr>
        <w:autoSpaceDE w:val="0"/>
        <w:autoSpaceDN w:val="0"/>
        <w:adjustRightInd w:val="0"/>
        <w:spacing w:after="0" w:line="240" w:lineRule="auto"/>
        <w:jc w:val="both"/>
        <w:rPr>
          <w:rFonts w:ascii="Times New Roman" w:hAnsi="Times New Roman" w:cs="Times New Roman"/>
          <w:sz w:val="16"/>
          <w:szCs w:val="16"/>
        </w:rPr>
      </w:pPr>
      <w:r w:rsidRPr="006A66E6">
        <w:rPr>
          <w:rFonts w:ascii="Times New Roman" w:hAnsi="Times New Roman" w:cs="Times New Roman"/>
          <w:sz w:val="16"/>
          <w:szCs w:val="16"/>
        </w:rPr>
        <w:t xml:space="preserve">Муниципальный контроль осуществляется посредством профилактики нарушений обязательных требований, оценки соблюдения гражданами </w:t>
      </w:r>
      <w:r w:rsidRPr="006A66E6">
        <w:rPr>
          <w:rFonts w:ascii="Times New Roman" w:hAnsi="Times New Roman" w:cs="Times New Roman"/>
          <w:sz w:val="16"/>
          <w:szCs w:val="16"/>
        </w:rPr>
        <w:br/>
        <w:t xml:space="preserve">и организациями обязательных требований, выявления их нарушений, принятия, предусмотренных законодательством Российской Федерации мер </w:t>
      </w:r>
      <w:r w:rsidRPr="006A66E6">
        <w:rPr>
          <w:rFonts w:ascii="Times New Roman" w:hAnsi="Times New Roman" w:cs="Times New Roman"/>
          <w:sz w:val="16"/>
          <w:szCs w:val="16"/>
        </w:rPr>
        <w:br/>
        <w:t>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25741F" w:rsidRPr="006A66E6" w:rsidRDefault="0025741F" w:rsidP="006A66E6">
      <w:pPr>
        <w:autoSpaceDE w:val="0"/>
        <w:autoSpaceDN w:val="0"/>
        <w:adjustRightInd w:val="0"/>
        <w:spacing w:after="0" w:line="240" w:lineRule="auto"/>
        <w:jc w:val="both"/>
        <w:rPr>
          <w:rFonts w:ascii="Times New Roman" w:hAnsi="Times New Roman" w:cs="Times New Roman"/>
          <w:sz w:val="16"/>
          <w:szCs w:val="16"/>
        </w:rPr>
      </w:pPr>
      <w:r w:rsidRPr="006A66E6">
        <w:rPr>
          <w:rFonts w:ascii="Times New Roman" w:hAnsi="Times New Roman" w:cs="Times New Roman"/>
          <w:sz w:val="16"/>
          <w:szCs w:val="16"/>
        </w:rPr>
        <w:t xml:space="preserve">2. Предметом муниципального контроля является соблюдение юридическими лицами, индивидуальными предпринимателями и гражданами соблюдение правил благоустройства территории </w:t>
      </w:r>
      <w:r w:rsidRPr="006A66E6">
        <w:rPr>
          <w:rFonts w:ascii="Times New Roman" w:hAnsi="Times New Roman" w:cs="Times New Roman"/>
          <w:color w:val="FF0000"/>
          <w:sz w:val="16"/>
          <w:szCs w:val="16"/>
        </w:rPr>
        <w:t xml:space="preserve">  </w:t>
      </w:r>
      <w:r w:rsidRPr="006A66E6">
        <w:rPr>
          <w:rFonts w:ascii="Times New Roman" w:hAnsi="Times New Roman" w:cs="Times New Roman"/>
          <w:sz w:val="16"/>
          <w:szCs w:val="16"/>
        </w:rPr>
        <w:t>поселения,</w:t>
      </w:r>
      <w:r w:rsidRPr="006A66E6">
        <w:rPr>
          <w:rFonts w:ascii="Times New Roman" w:hAnsi="Times New Roman" w:cs="Times New Roman"/>
          <w:i/>
          <w:sz w:val="16"/>
          <w:szCs w:val="16"/>
        </w:rPr>
        <w:t xml:space="preserve"> </w:t>
      </w:r>
      <w:r w:rsidRPr="006A66E6">
        <w:rPr>
          <w:rFonts w:ascii="Times New Roman" w:hAnsi="Times New Roman" w:cs="Times New Roman"/>
          <w:i/>
          <w:color w:val="FF0000"/>
          <w:sz w:val="16"/>
          <w:szCs w:val="16"/>
        </w:rPr>
        <w:t xml:space="preserve"> </w:t>
      </w:r>
      <w:r w:rsidRPr="006A66E6">
        <w:rPr>
          <w:rFonts w:ascii="Times New Roman" w:hAnsi="Times New Roman" w:cs="Times New Roman"/>
          <w:color w:val="000000"/>
          <w:sz w:val="16"/>
          <w:szCs w:val="16"/>
        </w:rPr>
        <w:t xml:space="preserve"> утвержденные решением Лапшихинского сельского Совета депутатов,</w:t>
      </w:r>
      <w:r w:rsidRPr="006A66E6">
        <w:rPr>
          <w:rFonts w:ascii="Times New Roman" w:hAnsi="Times New Roman" w:cs="Times New Roman"/>
          <w:i/>
          <w:color w:val="000000"/>
          <w:sz w:val="16"/>
          <w:szCs w:val="16"/>
        </w:rPr>
        <w:t xml:space="preserve"> </w:t>
      </w:r>
      <w:r w:rsidRPr="006A66E6">
        <w:rPr>
          <w:rFonts w:ascii="Times New Roman" w:hAnsi="Times New Roman" w:cs="Times New Roman"/>
          <w:color w:val="000000"/>
          <w:sz w:val="16"/>
          <w:szCs w:val="16"/>
        </w:rPr>
        <w:t>требований к</w:t>
      </w:r>
      <w:r w:rsidRPr="006A66E6">
        <w:rPr>
          <w:rFonts w:ascii="Times New Roman" w:hAnsi="Times New Roman" w:cs="Times New Roman"/>
          <w:iCs/>
          <w:color w:val="000000"/>
          <w:sz w:val="16"/>
          <w:szCs w:val="16"/>
        </w:rPr>
        <w:t xml:space="preserve"> обеспечению доступности для инвалидов объектов социальной, инженерной и транспортной инфраструктур и предоставляемых услуг.</w:t>
      </w:r>
    </w:p>
    <w:p w:rsidR="0025741F" w:rsidRPr="006A66E6" w:rsidRDefault="0025741F" w:rsidP="006A66E6">
      <w:pPr>
        <w:spacing w:after="0" w:line="240" w:lineRule="auto"/>
        <w:contextualSpacing/>
        <w:jc w:val="both"/>
        <w:rPr>
          <w:rFonts w:ascii="Times New Roman" w:hAnsi="Times New Roman" w:cs="Times New Roman"/>
          <w:sz w:val="16"/>
          <w:szCs w:val="16"/>
        </w:rPr>
      </w:pPr>
      <w:r w:rsidRPr="006A66E6">
        <w:rPr>
          <w:rFonts w:ascii="Times New Roman" w:hAnsi="Times New Roman" w:cs="Times New Roman"/>
          <w:sz w:val="16"/>
          <w:szCs w:val="16"/>
        </w:rPr>
        <w:t xml:space="preserve">3. К отношениям, связанным с осуществлением муниципального контроля, применяются положения Федерального </w:t>
      </w:r>
      <w:hyperlink r:id="rId39" w:history="1">
        <w:r w:rsidRPr="006A66E6">
          <w:rPr>
            <w:rFonts w:ascii="Times New Roman" w:hAnsi="Times New Roman" w:cs="Times New Roman"/>
            <w:sz w:val="16"/>
            <w:szCs w:val="16"/>
          </w:rPr>
          <w:t>закона</w:t>
        </w:r>
      </w:hyperlink>
      <w:r w:rsidRPr="006A66E6">
        <w:rPr>
          <w:rFonts w:ascii="Times New Roman" w:hAnsi="Times New Roman" w:cs="Times New Roman"/>
          <w:sz w:val="16"/>
          <w:szCs w:val="16"/>
        </w:rPr>
        <w:t xml:space="preserve"> от 31.07.2020 </w:t>
      </w:r>
      <w:r w:rsidRPr="006A66E6">
        <w:rPr>
          <w:rFonts w:ascii="Times New Roman" w:hAnsi="Times New Roman" w:cs="Times New Roman"/>
          <w:sz w:val="16"/>
          <w:szCs w:val="16"/>
        </w:rPr>
        <w:br/>
        <w:t>№ 248-ФЗ «О государственном контроле (надзоре) и муниципальном контроле в Российской Федерации».</w:t>
      </w:r>
    </w:p>
    <w:p w:rsidR="0025741F" w:rsidRPr="006A66E6" w:rsidRDefault="0025741F" w:rsidP="006A66E6">
      <w:pPr>
        <w:spacing w:after="0" w:line="240" w:lineRule="auto"/>
        <w:contextualSpacing/>
        <w:jc w:val="both"/>
        <w:rPr>
          <w:rFonts w:ascii="Times New Roman" w:hAnsi="Times New Roman" w:cs="Times New Roman"/>
          <w:sz w:val="16"/>
          <w:szCs w:val="16"/>
        </w:rPr>
      </w:pPr>
      <w:r w:rsidRPr="006A66E6">
        <w:rPr>
          <w:rFonts w:ascii="Times New Roman" w:hAnsi="Times New Roman" w:cs="Times New Roman"/>
          <w:sz w:val="16"/>
          <w:szCs w:val="16"/>
        </w:rPr>
        <w:t xml:space="preserve">4. Муниципальный контроль осуществляется администрацией Лапшихинского сельсовета.  </w:t>
      </w:r>
    </w:p>
    <w:p w:rsidR="0025741F" w:rsidRPr="006A66E6" w:rsidRDefault="0025741F" w:rsidP="006A66E6">
      <w:pPr>
        <w:spacing w:after="0" w:line="240" w:lineRule="auto"/>
        <w:contextualSpacing/>
        <w:jc w:val="both"/>
        <w:rPr>
          <w:rFonts w:ascii="Times New Roman" w:hAnsi="Times New Roman" w:cs="Times New Roman"/>
          <w:i/>
          <w:sz w:val="16"/>
          <w:szCs w:val="16"/>
        </w:rPr>
      </w:pPr>
      <w:r w:rsidRPr="006A66E6">
        <w:rPr>
          <w:rFonts w:ascii="Times New Roman" w:hAnsi="Times New Roman" w:cs="Times New Roman"/>
          <w:sz w:val="16"/>
          <w:szCs w:val="16"/>
        </w:rPr>
        <w:t xml:space="preserve">5. Должностными лицами </w:t>
      </w:r>
      <w:r w:rsidRPr="006A66E6">
        <w:rPr>
          <w:rFonts w:ascii="Times New Roman" w:hAnsi="Times New Roman" w:cs="Times New Roman"/>
          <w:i/>
          <w:sz w:val="16"/>
          <w:szCs w:val="16"/>
        </w:rPr>
        <w:t xml:space="preserve">  </w:t>
      </w:r>
      <w:r w:rsidRPr="006A66E6">
        <w:rPr>
          <w:rFonts w:ascii="Times New Roman" w:hAnsi="Times New Roman" w:cs="Times New Roman"/>
          <w:sz w:val="16"/>
          <w:szCs w:val="16"/>
        </w:rPr>
        <w:t xml:space="preserve">администрации Лапшихинского сельсовета, уполномоченными осуществлять муниципальный контроль от имени </w:t>
      </w:r>
      <w:r w:rsidRPr="006A66E6">
        <w:rPr>
          <w:rFonts w:ascii="Times New Roman" w:hAnsi="Times New Roman" w:cs="Times New Roman"/>
          <w:i/>
          <w:sz w:val="16"/>
          <w:szCs w:val="16"/>
        </w:rPr>
        <w:t xml:space="preserve">  </w:t>
      </w:r>
      <w:r w:rsidRPr="006A66E6">
        <w:rPr>
          <w:rFonts w:ascii="Times New Roman" w:hAnsi="Times New Roman" w:cs="Times New Roman"/>
          <w:sz w:val="16"/>
          <w:szCs w:val="16"/>
        </w:rPr>
        <w:t>администрации, является Глава сельсовета</w:t>
      </w:r>
      <w:r w:rsidRPr="006A66E6">
        <w:rPr>
          <w:rFonts w:ascii="Times New Roman" w:hAnsi="Times New Roman" w:cs="Times New Roman"/>
          <w:i/>
          <w:sz w:val="16"/>
          <w:szCs w:val="16"/>
        </w:rPr>
        <w:t>.</w:t>
      </w:r>
    </w:p>
    <w:p w:rsidR="0025741F" w:rsidRPr="006A66E6" w:rsidRDefault="0025741F" w:rsidP="006A66E6">
      <w:pPr>
        <w:autoSpaceDE w:val="0"/>
        <w:autoSpaceDN w:val="0"/>
        <w:adjustRightInd w:val="0"/>
        <w:spacing w:after="0" w:line="240" w:lineRule="auto"/>
        <w:jc w:val="both"/>
        <w:rPr>
          <w:rFonts w:ascii="Times New Roman" w:hAnsi="Times New Roman" w:cs="Times New Roman"/>
          <w:i/>
          <w:sz w:val="16"/>
          <w:szCs w:val="16"/>
        </w:rPr>
      </w:pPr>
    </w:p>
    <w:p w:rsidR="0025741F" w:rsidRPr="006A66E6" w:rsidRDefault="0025741F" w:rsidP="006A66E6">
      <w:pPr>
        <w:autoSpaceDE w:val="0"/>
        <w:autoSpaceDN w:val="0"/>
        <w:adjustRightInd w:val="0"/>
        <w:spacing w:after="0" w:line="240" w:lineRule="auto"/>
        <w:jc w:val="both"/>
        <w:rPr>
          <w:rFonts w:ascii="Times New Roman" w:hAnsi="Times New Roman" w:cs="Times New Roman"/>
          <w:sz w:val="16"/>
          <w:szCs w:val="16"/>
        </w:rPr>
      </w:pPr>
      <w:r w:rsidRPr="006A66E6">
        <w:rPr>
          <w:rFonts w:ascii="Times New Roman" w:hAnsi="Times New Roman" w:cs="Times New Roman"/>
          <w:sz w:val="16"/>
          <w:szCs w:val="16"/>
        </w:rPr>
        <w:t>Должностными лицами местной администрации, уполномоченными            на принятие решения о проведении контрольных мероприятий, являются: Глава сельсовета.  (далее – Инспектор).</w:t>
      </w:r>
    </w:p>
    <w:p w:rsidR="0025741F" w:rsidRPr="006A66E6" w:rsidRDefault="0025741F" w:rsidP="006A66E6">
      <w:pPr>
        <w:autoSpaceDE w:val="0"/>
        <w:autoSpaceDN w:val="0"/>
        <w:adjustRightInd w:val="0"/>
        <w:spacing w:after="0" w:line="240" w:lineRule="auto"/>
        <w:jc w:val="both"/>
        <w:rPr>
          <w:rFonts w:ascii="Times New Roman" w:hAnsi="Times New Roman" w:cs="Times New Roman"/>
          <w:i/>
          <w:sz w:val="16"/>
          <w:szCs w:val="16"/>
        </w:rPr>
      </w:pPr>
      <w:r w:rsidRPr="006A66E6">
        <w:rPr>
          <w:rFonts w:ascii="Times New Roman" w:hAnsi="Times New Roman" w:cs="Times New Roman"/>
          <w:i/>
          <w:sz w:val="16"/>
          <w:szCs w:val="16"/>
        </w:rPr>
        <w:t xml:space="preserve"> </w:t>
      </w:r>
    </w:p>
    <w:p w:rsidR="0025741F" w:rsidRPr="006A66E6" w:rsidRDefault="0025741F" w:rsidP="006A66E6">
      <w:pPr>
        <w:spacing w:after="0" w:line="240" w:lineRule="auto"/>
        <w:contextualSpacing/>
        <w:jc w:val="both"/>
        <w:rPr>
          <w:rFonts w:ascii="Times New Roman" w:hAnsi="Times New Roman" w:cs="Times New Roman"/>
          <w:sz w:val="16"/>
          <w:szCs w:val="16"/>
        </w:rPr>
      </w:pPr>
      <w:r w:rsidRPr="006A66E6">
        <w:rPr>
          <w:rFonts w:ascii="Times New Roman" w:hAnsi="Times New Roman" w:cs="Times New Roman"/>
          <w:sz w:val="16"/>
          <w:szCs w:val="16"/>
        </w:rPr>
        <w:t xml:space="preserve">6. Инспектор, при осуществлении муниципального контроля, имеет права, обязанности и несет ответственность в соответствии с Федеральным законом от 31.07.2020 № 248-ФЗ «О государственном контроле (надзоре) </w:t>
      </w:r>
      <w:r w:rsidRPr="006A66E6">
        <w:rPr>
          <w:rFonts w:ascii="Times New Roman" w:hAnsi="Times New Roman" w:cs="Times New Roman"/>
          <w:sz w:val="16"/>
          <w:szCs w:val="16"/>
        </w:rPr>
        <w:br/>
        <w:t>и муниципальном контроле в Российской Федерации» и иными федеральными законами.</w:t>
      </w:r>
    </w:p>
    <w:p w:rsidR="0025741F" w:rsidRPr="006A66E6" w:rsidRDefault="0025741F" w:rsidP="006A66E6">
      <w:pPr>
        <w:spacing w:after="0" w:line="240" w:lineRule="auto"/>
        <w:contextualSpacing/>
        <w:jc w:val="both"/>
        <w:rPr>
          <w:rFonts w:ascii="Times New Roman" w:hAnsi="Times New Roman" w:cs="Times New Roman"/>
          <w:sz w:val="16"/>
          <w:szCs w:val="16"/>
        </w:rPr>
      </w:pPr>
      <w:r w:rsidRPr="006A66E6">
        <w:rPr>
          <w:rFonts w:ascii="Times New Roman" w:hAnsi="Times New Roman" w:cs="Times New Roman"/>
          <w:sz w:val="16"/>
          <w:szCs w:val="16"/>
        </w:rPr>
        <w:t>7. Объектами муниципального контроля являются:</w:t>
      </w:r>
    </w:p>
    <w:p w:rsidR="0025741F" w:rsidRPr="006A66E6" w:rsidRDefault="0025741F" w:rsidP="006A66E6">
      <w:pPr>
        <w:spacing w:after="0" w:line="240" w:lineRule="auto"/>
        <w:jc w:val="both"/>
        <w:rPr>
          <w:rFonts w:ascii="Times New Roman" w:hAnsi="Times New Roman" w:cs="Times New Roman"/>
          <w:sz w:val="16"/>
          <w:szCs w:val="16"/>
        </w:rPr>
      </w:pPr>
      <w:r w:rsidRPr="006A66E6">
        <w:rPr>
          <w:rFonts w:ascii="Times New Roman" w:hAnsi="Times New Roman" w:cs="Times New Roman"/>
          <w:sz w:val="16"/>
          <w:szCs w:val="16"/>
        </w:rPr>
        <w:t xml:space="preserve">1) деятельность, действия (бездействие) контролируемых лиц в сфере благоустройства территории </w:t>
      </w:r>
      <w:r w:rsidRPr="006A66E6">
        <w:rPr>
          <w:rFonts w:ascii="Times New Roman" w:hAnsi="Times New Roman" w:cs="Times New Roman"/>
          <w:i/>
          <w:sz w:val="16"/>
          <w:szCs w:val="16"/>
        </w:rPr>
        <w:t xml:space="preserve"> </w:t>
      </w:r>
      <w:r w:rsidRPr="006A66E6">
        <w:rPr>
          <w:rFonts w:ascii="Times New Roman" w:hAnsi="Times New Roman" w:cs="Times New Roman"/>
          <w:sz w:val="16"/>
          <w:szCs w:val="16"/>
        </w:rPr>
        <w:t>Лапшихинского сельсовета,</w:t>
      </w:r>
      <w:r w:rsidRPr="006A66E6">
        <w:rPr>
          <w:rFonts w:ascii="Times New Roman" w:hAnsi="Times New Roman" w:cs="Times New Roman"/>
          <w:sz w:val="16"/>
          <w:szCs w:val="16"/>
        </w:rPr>
        <w:br/>
        <w:t xml:space="preserve">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25741F" w:rsidRPr="006A66E6" w:rsidRDefault="0025741F" w:rsidP="006A66E6">
      <w:pPr>
        <w:spacing w:after="0" w:line="240" w:lineRule="auto"/>
        <w:jc w:val="both"/>
        <w:rPr>
          <w:rFonts w:ascii="Times New Roman" w:hAnsi="Times New Roman" w:cs="Times New Roman"/>
          <w:sz w:val="16"/>
          <w:szCs w:val="16"/>
        </w:rPr>
      </w:pPr>
      <w:r w:rsidRPr="006A66E6">
        <w:rPr>
          <w:rFonts w:ascii="Times New Roman" w:hAnsi="Times New Roman" w:cs="Times New Roman"/>
          <w:sz w:val="16"/>
          <w:szCs w:val="16"/>
        </w:rPr>
        <w:t xml:space="preserve">2) результаты деятельности контролируемых лиц, в том числе работы </w:t>
      </w:r>
      <w:r w:rsidRPr="006A66E6">
        <w:rPr>
          <w:rFonts w:ascii="Times New Roman" w:hAnsi="Times New Roman" w:cs="Times New Roman"/>
          <w:sz w:val="16"/>
          <w:szCs w:val="16"/>
        </w:rPr>
        <w:br/>
        <w:t>и услуги, к которым предъявляются обязательные требования;</w:t>
      </w:r>
    </w:p>
    <w:p w:rsidR="0025741F" w:rsidRPr="006A66E6" w:rsidRDefault="0025741F" w:rsidP="006A66E6">
      <w:pPr>
        <w:spacing w:after="0" w:line="240" w:lineRule="auto"/>
        <w:jc w:val="both"/>
        <w:rPr>
          <w:rFonts w:ascii="Times New Roman" w:hAnsi="Times New Roman" w:cs="Times New Roman"/>
          <w:sz w:val="16"/>
          <w:szCs w:val="16"/>
        </w:rPr>
      </w:pPr>
      <w:r w:rsidRPr="006A66E6">
        <w:rPr>
          <w:rFonts w:ascii="Times New Roman" w:hAnsi="Times New Roman" w:cs="Times New Roman"/>
          <w:sz w:val="16"/>
          <w:szCs w:val="16"/>
        </w:rPr>
        <w:t>3) 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 в сфере благоустройства.</w:t>
      </w:r>
    </w:p>
    <w:p w:rsidR="0025741F" w:rsidRPr="006A66E6" w:rsidRDefault="0025741F" w:rsidP="006A66E6">
      <w:pPr>
        <w:autoSpaceDE w:val="0"/>
        <w:autoSpaceDN w:val="0"/>
        <w:adjustRightInd w:val="0"/>
        <w:spacing w:after="0" w:line="240" w:lineRule="auto"/>
        <w:jc w:val="both"/>
        <w:rPr>
          <w:rFonts w:ascii="Times New Roman" w:hAnsi="Times New Roman" w:cs="Times New Roman"/>
          <w:sz w:val="16"/>
          <w:szCs w:val="16"/>
        </w:rPr>
      </w:pPr>
      <w:r w:rsidRPr="006A66E6">
        <w:rPr>
          <w:rFonts w:ascii="Times New Roman" w:hAnsi="Times New Roman" w:cs="Times New Roman"/>
          <w:sz w:val="16"/>
          <w:szCs w:val="16"/>
        </w:rPr>
        <w:t>8.</w:t>
      </w:r>
      <w:r w:rsidRPr="006A66E6">
        <w:rPr>
          <w:rFonts w:ascii="Times New Roman" w:hAnsi="Times New Roman" w:cs="Times New Roman"/>
          <w:i/>
          <w:sz w:val="16"/>
          <w:szCs w:val="16"/>
        </w:rPr>
        <w:t xml:space="preserve"> </w:t>
      </w:r>
      <w:r w:rsidRPr="006A66E6">
        <w:rPr>
          <w:rFonts w:ascii="Times New Roman" w:hAnsi="Times New Roman" w:cs="Times New Roman"/>
          <w:sz w:val="16"/>
          <w:szCs w:val="16"/>
        </w:rPr>
        <w:t>Администрация Лапшихинского сельсовета осуществляет учет объектов муниципального контроля. При сборе, обработке, анализе и учете сведений об объектах контроля для целей их учета орган муниципального контроля использует информацию, представляемую ей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25741F" w:rsidRPr="006A66E6" w:rsidRDefault="0025741F" w:rsidP="006A66E6">
      <w:pPr>
        <w:pStyle w:val="ConsPlusNormal"/>
        <w:ind w:firstLine="0"/>
        <w:contextualSpacing/>
        <w:rPr>
          <w:rFonts w:ascii="Times New Roman" w:eastAsia="Calibri" w:hAnsi="Times New Roman" w:cs="Times New Roman"/>
          <w:sz w:val="16"/>
          <w:szCs w:val="16"/>
          <w:lang w:eastAsia="en-US"/>
        </w:rPr>
      </w:pPr>
      <w:r w:rsidRPr="006A66E6">
        <w:rPr>
          <w:rFonts w:ascii="Times New Roman" w:eastAsia="Calibri" w:hAnsi="Times New Roman" w:cs="Times New Roman"/>
          <w:sz w:val="16"/>
          <w:szCs w:val="16"/>
          <w:lang w:eastAsia="en-US"/>
        </w:rPr>
        <w:t xml:space="preserve">При осуществлении учета объектов контроля на контролируемых лиц </w:t>
      </w:r>
      <w:r w:rsidRPr="006A66E6">
        <w:rPr>
          <w:rFonts w:ascii="Times New Roman" w:eastAsia="Calibri" w:hAnsi="Times New Roman" w:cs="Times New Roman"/>
          <w:sz w:val="16"/>
          <w:szCs w:val="16"/>
          <w:lang w:eastAsia="en-US"/>
        </w:rPr>
        <w:br/>
        <w:t>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25741F" w:rsidRPr="006A66E6" w:rsidRDefault="0025741F" w:rsidP="006A66E6">
      <w:pPr>
        <w:pStyle w:val="ConsPlusNormal"/>
        <w:ind w:firstLine="0"/>
        <w:contextualSpacing/>
        <w:rPr>
          <w:rFonts w:ascii="Times New Roman" w:eastAsia="Calibri" w:hAnsi="Times New Roman" w:cs="Times New Roman"/>
          <w:sz w:val="16"/>
          <w:szCs w:val="16"/>
          <w:lang w:eastAsia="en-US"/>
        </w:rPr>
      </w:pPr>
      <w:r w:rsidRPr="006A66E6">
        <w:rPr>
          <w:rFonts w:ascii="Times New Roman" w:eastAsia="Calibri" w:hAnsi="Times New Roman" w:cs="Times New Roman"/>
          <w:sz w:val="16"/>
          <w:szCs w:val="16"/>
          <w:lang w:eastAsia="en-US"/>
        </w:rPr>
        <w:t>В целях обеспечения учета объектов контроля, местной администрацией создается информационная система.</w:t>
      </w:r>
    </w:p>
    <w:p w:rsidR="0025741F" w:rsidRPr="006A66E6" w:rsidRDefault="0025741F" w:rsidP="006A66E6">
      <w:pPr>
        <w:pStyle w:val="ConsPlusNormal"/>
        <w:ind w:firstLine="0"/>
        <w:contextualSpacing/>
        <w:rPr>
          <w:rFonts w:ascii="Times New Roman" w:eastAsia="Calibri" w:hAnsi="Times New Roman" w:cs="Times New Roman"/>
          <w:sz w:val="16"/>
          <w:szCs w:val="16"/>
          <w:lang w:eastAsia="en-US"/>
        </w:rPr>
      </w:pPr>
      <w:r w:rsidRPr="006A66E6">
        <w:rPr>
          <w:rFonts w:ascii="Times New Roman" w:eastAsia="Calibri" w:hAnsi="Times New Roman" w:cs="Times New Roman"/>
          <w:sz w:val="16"/>
          <w:szCs w:val="16"/>
          <w:lang w:eastAsia="en-US"/>
        </w:rPr>
        <w:t>Порядок создания и функционирования информационной системы, порядок сбора, обработки, анализа и учета сведений об объектах контроля             в информационных системах утверждаются местной администрацией.</w:t>
      </w:r>
    </w:p>
    <w:p w:rsidR="0025741F" w:rsidRPr="006A66E6" w:rsidRDefault="0025741F" w:rsidP="006A66E6">
      <w:pPr>
        <w:autoSpaceDE w:val="0"/>
        <w:autoSpaceDN w:val="0"/>
        <w:adjustRightInd w:val="0"/>
        <w:spacing w:after="0" w:line="240" w:lineRule="auto"/>
        <w:jc w:val="both"/>
        <w:rPr>
          <w:rFonts w:ascii="Times New Roman" w:hAnsi="Times New Roman" w:cs="Times New Roman"/>
          <w:sz w:val="16"/>
          <w:szCs w:val="16"/>
        </w:rPr>
      </w:pPr>
    </w:p>
    <w:p w:rsidR="0025741F" w:rsidRPr="006A66E6" w:rsidRDefault="0025741F" w:rsidP="006A66E6">
      <w:pPr>
        <w:autoSpaceDE w:val="0"/>
        <w:autoSpaceDN w:val="0"/>
        <w:adjustRightInd w:val="0"/>
        <w:spacing w:after="0" w:line="240" w:lineRule="auto"/>
        <w:jc w:val="center"/>
        <w:outlineLvl w:val="0"/>
        <w:rPr>
          <w:rFonts w:ascii="Times New Roman" w:hAnsi="Times New Roman" w:cs="Times New Roman"/>
          <w:b/>
          <w:bCs/>
          <w:sz w:val="16"/>
          <w:szCs w:val="16"/>
        </w:rPr>
      </w:pPr>
      <w:r w:rsidRPr="006A66E6">
        <w:rPr>
          <w:rFonts w:ascii="Times New Roman" w:hAnsi="Times New Roman" w:cs="Times New Roman"/>
          <w:b/>
          <w:bCs/>
          <w:sz w:val="16"/>
          <w:szCs w:val="16"/>
        </w:rPr>
        <w:t>Управление рисками причинения вреда (ущерба) охраняемым законом ценностям при осуществлении муниципального контроля</w:t>
      </w:r>
    </w:p>
    <w:p w:rsidR="0025741F" w:rsidRPr="006A66E6" w:rsidRDefault="0025741F" w:rsidP="006A66E6">
      <w:pPr>
        <w:autoSpaceDE w:val="0"/>
        <w:autoSpaceDN w:val="0"/>
        <w:adjustRightInd w:val="0"/>
        <w:spacing w:after="0" w:line="240" w:lineRule="auto"/>
        <w:jc w:val="center"/>
        <w:outlineLvl w:val="0"/>
        <w:rPr>
          <w:rFonts w:ascii="Times New Roman" w:hAnsi="Times New Roman" w:cs="Times New Roman"/>
          <w:b/>
          <w:bCs/>
          <w:i/>
          <w:sz w:val="16"/>
          <w:szCs w:val="16"/>
        </w:rPr>
      </w:pPr>
    </w:p>
    <w:p w:rsidR="0025741F" w:rsidRPr="006A66E6" w:rsidRDefault="0025741F" w:rsidP="006A66E6">
      <w:pPr>
        <w:spacing w:after="0" w:line="240" w:lineRule="auto"/>
        <w:contextualSpacing/>
        <w:jc w:val="both"/>
        <w:rPr>
          <w:rFonts w:ascii="Times New Roman" w:hAnsi="Times New Roman" w:cs="Times New Roman"/>
          <w:i/>
          <w:sz w:val="16"/>
          <w:szCs w:val="16"/>
        </w:rPr>
      </w:pPr>
      <w:r w:rsidRPr="006A66E6">
        <w:rPr>
          <w:rFonts w:ascii="Times New Roman" w:hAnsi="Times New Roman" w:cs="Times New Roman"/>
          <w:sz w:val="16"/>
          <w:szCs w:val="16"/>
        </w:rPr>
        <w:t xml:space="preserve">9. </w:t>
      </w:r>
      <w:r w:rsidRPr="006A66E6">
        <w:rPr>
          <w:rFonts w:ascii="Times New Roman" w:hAnsi="Times New Roman" w:cs="Times New Roman"/>
          <w:i/>
          <w:sz w:val="16"/>
          <w:szCs w:val="16"/>
        </w:rPr>
        <w:t xml:space="preserve"> </w:t>
      </w:r>
      <w:r w:rsidRPr="006A66E6">
        <w:rPr>
          <w:rFonts w:ascii="Times New Roman" w:hAnsi="Times New Roman" w:cs="Times New Roman"/>
          <w:sz w:val="16"/>
          <w:szCs w:val="16"/>
        </w:rPr>
        <w:t>Муниципальный контроль</w:t>
      </w:r>
      <w:r w:rsidRPr="006A66E6">
        <w:rPr>
          <w:rFonts w:ascii="Times New Roman" w:hAnsi="Times New Roman" w:cs="Times New Roman"/>
          <w:i/>
          <w:sz w:val="16"/>
          <w:szCs w:val="16"/>
        </w:rPr>
        <w:t xml:space="preserve"> </w:t>
      </w:r>
      <w:r w:rsidRPr="006A66E6">
        <w:rPr>
          <w:rFonts w:ascii="Times New Roman" w:hAnsi="Times New Roman" w:cs="Times New Roman"/>
          <w:sz w:val="16"/>
          <w:szCs w:val="16"/>
        </w:rPr>
        <w:t>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w:t>
      </w:r>
    </w:p>
    <w:p w:rsidR="0025741F" w:rsidRPr="006A66E6" w:rsidRDefault="0025741F" w:rsidP="0025741F">
      <w:pPr>
        <w:ind w:firstLine="709"/>
        <w:contextualSpacing/>
        <w:jc w:val="both"/>
        <w:rPr>
          <w:rFonts w:ascii="Times New Roman" w:hAnsi="Times New Roman" w:cs="Times New Roman"/>
          <w:i/>
          <w:sz w:val="16"/>
          <w:szCs w:val="16"/>
        </w:rPr>
      </w:pPr>
      <w:r w:rsidRPr="006A66E6">
        <w:rPr>
          <w:rFonts w:ascii="Times New Roman" w:hAnsi="Times New Roman" w:cs="Times New Roman"/>
          <w:sz w:val="16"/>
          <w:szCs w:val="16"/>
        </w:rPr>
        <w:t xml:space="preserve">10. Для целей управления рисками причинения вреда (ущерба) охраняемым законом ценностям при осуществлении муниципального контроля объекты контроля подлежат отнесению к одной из следующих категорий риска причинения вреда (ущерба) (далее – категории риска): </w:t>
      </w:r>
    </w:p>
    <w:p w:rsidR="0025741F" w:rsidRPr="006A66E6" w:rsidRDefault="0025741F" w:rsidP="0025741F">
      <w:pPr>
        <w:ind w:firstLine="709"/>
        <w:contextualSpacing/>
        <w:jc w:val="both"/>
        <w:rPr>
          <w:rFonts w:ascii="Times New Roman" w:hAnsi="Times New Roman" w:cs="Times New Roman"/>
          <w:sz w:val="16"/>
          <w:szCs w:val="16"/>
        </w:rPr>
      </w:pPr>
      <w:r w:rsidRPr="006A66E6">
        <w:rPr>
          <w:rFonts w:ascii="Times New Roman" w:hAnsi="Times New Roman" w:cs="Times New Roman"/>
          <w:sz w:val="16"/>
          <w:szCs w:val="16"/>
        </w:rPr>
        <w:t>значительный риск;</w:t>
      </w:r>
    </w:p>
    <w:p w:rsidR="0025741F" w:rsidRPr="006A66E6" w:rsidRDefault="0025741F" w:rsidP="0025741F">
      <w:pPr>
        <w:ind w:firstLine="709"/>
        <w:contextualSpacing/>
        <w:jc w:val="both"/>
        <w:rPr>
          <w:rFonts w:ascii="Times New Roman" w:hAnsi="Times New Roman" w:cs="Times New Roman"/>
          <w:sz w:val="16"/>
          <w:szCs w:val="16"/>
        </w:rPr>
      </w:pPr>
      <w:r w:rsidRPr="006A66E6">
        <w:rPr>
          <w:rFonts w:ascii="Times New Roman" w:hAnsi="Times New Roman" w:cs="Times New Roman"/>
          <w:sz w:val="16"/>
          <w:szCs w:val="16"/>
        </w:rPr>
        <w:t xml:space="preserve">средний риск; </w:t>
      </w:r>
    </w:p>
    <w:p w:rsidR="0025741F" w:rsidRPr="006A66E6" w:rsidRDefault="0025741F" w:rsidP="0025741F">
      <w:pPr>
        <w:ind w:firstLine="709"/>
        <w:contextualSpacing/>
        <w:jc w:val="both"/>
        <w:rPr>
          <w:rFonts w:ascii="Times New Roman" w:hAnsi="Times New Roman" w:cs="Times New Roman"/>
          <w:sz w:val="16"/>
          <w:szCs w:val="16"/>
        </w:rPr>
      </w:pPr>
      <w:r w:rsidRPr="006A66E6">
        <w:rPr>
          <w:rFonts w:ascii="Times New Roman" w:hAnsi="Times New Roman" w:cs="Times New Roman"/>
          <w:sz w:val="16"/>
          <w:szCs w:val="16"/>
        </w:rPr>
        <w:t>умеренный риск;</w:t>
      </w:r>
    </w:p>
    <w:p w:rsidR="0025741F" w:rsidRPr="006A66E6" w:rsidRDefault="0025741F" w:rsidP="0025741F">
      <w:pPr>
        <w:ind w:firstLine="709"/>
        <w:contextualSpacing/>
        <w:jc w:val="both"/>
        <w:rPr>
          <w:rFonts w:ascii="Times New Roman" w:hAnsi="Times New Roman" w:cs="Times New Roman"/>
          <w:sz w:val="16"/>
          <w:szCs w:val="16"/>
        </w:rPr>
      </w:pPr>
      <w:r w:rsidRPr="006A66E6">
        <w:rPr>
          <w:rFonts w:ascii="Times New Roman" w:hAnsi="Times New Roman" w:cs="Times New Roman"/>
          <w:sz w:val="16"/>
          <w:szCs w:val="16"/>
        </w:rPr>
        <w:t>низкий риск.</w:t>
      </w:r>
    </w:p>
    <w:p w:rsidR="0025741F" w:rsidRPr="006A66E6" w:rsidRDefault="0025741F" w:rsidP="0025741F">
      <w:pPr>
        <w:ind w:firstLine="709"/>
        <w:contextualSpacing/>
        <w:jc w:val="both"/>
        <w:rPr>
          <w:rFonts w:ascii="Times New Roman" w:hAnsi="Times New Roman" w:cs="Times New Roman"/>
          <w:sz w:val="16"/>
          <w:szCs w:val="16"/>
        </w:rPr>
      </w:pPr>
      <w:r w:rsidRPr="006A66E6">
        <w:rPr>
          <w:rFonts w:ascii="Times New Roman" w:hAnsi="Times New Roman" w:cs="Times New Roman"/>
          <w:sz w:val="16"/>
          <w:szCs w:val="16"/>
        </w:rPr>
        <w:t xml:space="preserve">11. Отнесение объектов контроля к определенной категории риска осуществляется на основании сопоставления их характеристик с критериями отнесения объектов контроля к категориям риска согласно </w:t>
      </w:r>
      <w:hyperlink w:anchor="P409" w:history="1">
        <w:r w:rsidRPr="006A66E6">
          <w:rPr>
            <w:rFonts w:ascii="Times New Roman" w:hAnsi="Times New Roman" w:cs="Times New Roman"/>
            <w:sz w:val="16"/>
            <w:szCs w:val="16"/>
          </w:rPr>
          <w:t xml:space="preserve">приложению </w:t>
        </w:r>
        <w:r w:rsidRPr="006A66E6">
          <w:rPr>
            <w:rFonts w:ascii="Times New Roman" w:hAnsi="Times New Roman" w:cs="Times New Roman"/>
            <w:sz w:val="16"/>
            <w:szCs w:val="16"/>
          </w:rPr>
          <w:br/>
          <w:t>№ 1</w:t>
        </w:r>
      </w:hyperlink>
      <w:r w:rsidRPr="006A66E6">
        <w:rPr>
          <w:rFonts w:ascii="Times New Roman" w:hAnsi="Times New Roman" w:cs="Times New Roman"/>
          <w:sz w:val="16"/>
          <w:szCs w:val="16"/>
        </w:rPr>
        <w:t xml:space="preserve"> к настоящему Положению.</w:t>
      </w:r>
    </w:p>
    <w:p w:rsidR="0025741F" w:rsidRPr="006A66E6" w:rsidRDefault="0025741F" w:rsidP="0025741F">
      <w:pPr>
        <w:ind w:firstLine="709"/>
        <w:contextualSpacing/>
        <w:jc w:val="both"/>
        <w:rPr>
          <w:rFonts w:ascii="Times New Roman" w:hAnsi="Times New Roman" w:cs="Times New Roman"/>
          <w:sz w:val="16"/>
          <w:szCs w:val="16"/>
        </w:rPr>
      </w:pPr>
      <w:r w:rsidRPr="006A66E6">
        <w:rPr>
          <w:rFonts w:ascii="Times New Roman" w:hAnsi="Times New Roman" w:cs="Times New Roman"/>
          <w:sz w:val="16"/>
          <w:szCs w:val="16"/>
        </w:rPr>
        <w:t>Отнесение объектов контроля к категориям риска и изменение присвоенных объектам контроля категорий риска осуществляется решением</w:t>
      </w:r>
      <w:r w:rsidRPr="006A66E6">
        <w:rPr>
          <w:rFonts w:ascii="Times New Roman" w:hAnsi="Times New Roman" w:cs="Times New Roman"/>
          <w:i/>
          <w:sz w:val="16"/>
          <w:szCs w:val="16"/>
        </w:rPr>
        <w:t xml:space="preserve"> местной администрации</w:t>
      </w:r>
      <w:r w:rsidRPr="006A66E6">
        <w:rPr>
          <w:rFonts w:ascii="Times New Roman" w:hAnsi="Times New Roman" w:cs="Times New Roman"/>
          <w:sz w:val="16"/>
          <w:szCs w:val="16"/>
        </w:rPr>
        <w:t>.</w:t>
      </w:r>
    </w:p>
    <w:p w:rsidR="0025741F" w:rsidRPr="006A66E6" w:rsidRDefault="0025741F" w:rsidP="0025741F">
      <w:pPr>
        <w:ind w:firstLine="709"/>
        <w:contextualSpacing/>
        <w:jc w:val="both"/>
        <w:rPr>
          <w:rFonts w:ascii="Times New Roman" w:hAnsi="Times New Roman" w:cs="Times New Roman"/>
          <w:sz w:val="16"/>
          <w:szCs w:val="16"/>
        </w:rPr>
      </w:pPr>
      <w:r w:rsidRPr="006A66E6">
        <w:rPr>
          <w:rFonts w:ascii="Times New Roman" w:hAnsi="Times New Roman" w:cs="Times New Roman"/>
          <w:sz w:val="16"/>
          <w:szCs w:val="16"/>
        </w:rPr>
        <w:lastRenderedPageBreak/>
        <w:t>В случае, если объект контроля не отнесен к определенной категории риска, он считается отнесенным к категории низкого риска.</w:t>
      </w:r>
    </w:p>
    <w:p w:rsidR="0025741F" w:rsidRPr="006A66E6" w:rsidRDefault="0025741F" w:rsidP="0025741F">
      <w:pPr>
        <w:ind w:firstLine="709"/>
        <w:contextualSpacing/>
        <w:jc w:val="both"/>
        <w:rPr>
          <w:rFonts w:ascii="Times New Roman" w:hAnsi="Times New Roman" w:cs="Times New Roman"/>
          <w:sz w:val="16"/>
          <w:szCs w:val="16"/>
        </w:rPr>
      </w:pPr>
      <w:r w:rsidRPr="006A66E6">
        <w:rPr>
          <w:rFonts w:ascii="Times New Roman" w:hAnsi="Times New Roman" w:cs="Times New Roman"/>
          <w:sz w:val="16"/>
          <w:szCs w:val="16"/>
        </w:rPr>
        <w:t>Р</w:t>
      </w:r>
      <w:r w:rsidRPr="006A66E6">
        <w:rPr>
          <w:rFonts w:ascii="Times New Roman" w:hAnsi="Times New Roman" w:cs="Times New Roman"/>
          <w:iCs/>
          <w:sz w:val="16"/>
          <w:szCs w:val="16"/>
        </w:rPr>
        <w:t xml:space="preserve">ешение </w:t>
      </w:r>
      <w:r w:rsidRPr="006A66E6">
        <w:rPr>
          <w:rFonts w:ascii="Times New Roman" w:hAnsi="Times New Roman" w:cs="Times New Roman"/>
          <w:sz w:val="16"/>
          <w:szCs w:val="16"/>
        </w:rPr>
        <w:t xml:space="preserve">об отнесении объекта муниципального контроля к категории риска, </w:t>
      </w:r>
      <w:r w:rsidRPr="006A66E6">
        <w:rPr>
          <w:rFonts w:ascii="Times New Roman" w:hAnsi="Times New Roman" w:cs="Times New Roman"/>
          <w:iCs/>
          <w:sz w:val="16"/>
          <w:szCs w:val="16"/>
        </w:rPr>
        <w:t>решение</w:t>
      </w:r>
      <w:r w:rsidRPr="006A66E6">
        <w:rPr>
          <w:rFonts w:ascii="Times New Roman" w:hAnsi="Times New Roman" w:cs="Times New Roman"/>
          <w:sz w:val="16"/>
          <w:szCs w:val="16"/>
        </w:rPr>
        <w:t xml:space="preserve"> об изменении категории принимается должностным лицом, уполномоченным на принятие </w:t>
      </w:r>
      <w:r w:rsidRPr="006A66E6">
        <w:rPr>
          <w:rFonts w:ascii="Times New Roman" w:hAnsi="Times New Roman" w:cs="Times New Roman"/>
          <w:iCs/>
          <w:sz w:val="16"/>
          <w:szCs w:val="16"/>
        </w:rPr>
        <w:t>решения</w:t>
      </w:r>
      <w:r w:rsidRPr="006A66E6">
        <w:rPr>
          <w:rFonts w:ascii="Times New Roman" w:hAnsi="Times New Roman" w:cs="Times New Roman"/>
          <w:sz w:val="16"/>
          <w:szCs w:val="16"/>
        </w:rPr>
        <w:t xml:space="preserve"> об отнесении объекта муниципального контроля к соответствующей категории риска.</w:t>
      </w:r>
    </w:p>
    <w:p w:rsidR="0025741F" w:rsidRPr="006A66E6" w:rsidRDefault="0025741F" w:rsidP="0025741F">
      <w:pPr>
        <w:ind w:firstLine="709"/>
        <w:contextualSpacing/>
        <w:jc w:val="both"/>
        <w:rPr>
          <w:rFonts w:ascii="Times New Roman" w:hAnsi="Times New Roman" w:cs="Times New Roman"/>
          <w:sz w:val="16"/>
          <w:szCs w:val="16"/>
        </w:rPr>
      </w:pPr>
      <w:r w:rsidRPr="006A66E6">
        <w:rPr>
          <w:rFonts w:ascii="Times New Roman" w:hAnsi="Times New Roman" w:cs="Times New Roman"/>
          <w:sz w:val="16"/>
          <w:szCs w:val="16"/>
        </w:rPr>
        <w:t>Отнесение объекта контроля к одной из категорий риска осуществляется ежегодно на основе сопоставления его характеристик с утвержденными критериями риска.</w:t>
      </w:r>
    </w:p>
    <w:p w:rsidR="0025741F" w:rsidRPr="006A66E6" w:rsidRDefault="0025741F" w:rsidP="0025741F">
      <w:pPr>
        <w:ind w:firstLine="709"/>
        <w:contextualSpacing/>
        <w:jc w:val="both"/>
        <w:rPr>
          <w:rFonts w:ascii="Times New Roman" w:hAnsi="Times New Roman" w:cs="Times New Roman"/>
          <w:iCs/>
          <w:sz w:val="16"/>
          <w:szCs w:val="16"/>
        </w:rPr>
      </w:pPr>
      <w:r w:rsidRPr="006A66E6">
        <w:rPr>
          <w:rFonts w:ascii="Times New Roman" w:hAnsi="Times New Roman" w:cs="Times New Roman"/>
          <w:i/>
          <w:iCs/>
          <w:sz w:val="16"/>
          <w:szCs w:val="16"/>
        </w:rPr>
        <w:t xml:space="preserve"> </w:t>
      </w:r>
      <w:r w:rsidRPr="006A66E6">
        <w:rPr>
          <w:rFonts w:ascii="Times New Roman" w:hAnsi="Times New Roman" w:cs="Times New Roman"/>
          <w:iCs/>
          <w:sz w:val="16"/>
          <w:szCs w:val="16"/>
        </w:rPr>
        <w:t xml:space="preserve"> </w:t>
      </w:r>
      <w:r w:rsidRPr="006A66E6">
        <w:rPr>
          <w:rFonts w:ascii="Times New Roman" w:hAnsi="Times New Roman" w:cs="Times New Roman"/>
          <w:sz w:val="16"/>
          <w:szCs w:val="16"/>
        </w:rPr>
        <w:t xml:space="preserve">Администрация Лапшихинского сельсовета </w:t>
      </w:r>
      <w:r w:rsidRPr="006A66E6">
        <w:rPr>
          <w:rFonts w:ascii="Times New Roman" w:hAnsi="Times New Roman" w:cs="Times New Roman"/>
          <w:iCs/>
          <w:sz w:val="16"/>
          <w:szCs w:val="16"/>
        </w:rPr>
        <w:t>в течение 5 рабочих дней со дня поступления сведений о соответствии объекта контроля критериям риска иной категории риска либо об изменении критериев риска должна принять решение                         об изменении категории риска указанного объекта контроля.</w:t>
      </w:r>
    </w:p>
    <w:p w:rsidR="0025741F" w:rsidRPr="006A66E6" w:rsidRDefault="0025741F" w:rsidP="0025741F">
      <w:pPr>
        <w:ind w:firstLine="709"/>
        <w:contextualSpacing/>
        <w:jc w:val="both"/>
        <w:rPr>
          <w:rFonts w:ascii="Times New Roman" w:hAnsi="Times New Roman" w:cs="Times New Roman"/>
          <w:sz w:val="16"/>
          <w:szCs w:val="16"/>
        </w:rPr>
      </w:pPr>
      <w:r w:rsidRPr="006A66E6">
        <w:rPr>
          <w:rFonts w:ascii="Times New Roman" w:hAnsi="Times New Roman" w:cs="Times New Roman"/>
          <w:sz w:val="16"/>
          <w:szCs w:val="16"/>
        </w:rPr>
        <w:t>При отнесении органом муниципального контроля объектов контроля к категориям риска используются, в том числе:</w:t>
      </w:r>
    </w:p>
    <w:p w:rsidR="0025741F" w:rsidRPr="006A66E6" w:rsidRDefault="0025741F" w:rsidP="0025741F">
      <w:pPr>
        <w:ind w:firstLine="709"/>
        <w:contextualSpacing/>
        <w:jc w:val="both"/>
        <w:rPr>
          <w:rFonts w:ascii="Times New Roman" w:hAnsi="Times New Roman" w:cs="Times New Roman"/>
          <w:sz w:val="16"/>
          <w:szCs w:val="16"/>
        </w:rPr>
      </w:pPr>
      <w:r w:rsidRPr="006A66E6">
        <w:rPr>
          <w:rFonts w:ascii="Times New Roman" w:hAnsi="Times New Roman" w:cs="Times New Roman"/>
          <w:sz w:val="16"/>
          <w:szCs w:val="16"/>
        </w:rPr>
        <w:t>1) сведения, содержащиеся в Едином государственном реестре недвижимости;</w:t>
      </w:r>
    </w:p>
    <w:p w:rsidR="0025741F" w:rsidRPr="006A66E6" w:rsidRDefault="0025741F" w:rsidP="0025741F">
      <w:pPr>
        <w:ind w:firstLine="709"/>
        <w:contextualSpacing/>
        <w:jc w:val="both"/>
        <w:rPr>
          <w:rFonts w:ascii="Times New Roman" w:hAnsi="Times New Roman" w:cs="Times New Roman"/>
          <w:sz w:val="16"/>
          <w:szCs w:val="16"/>
        </w:rPr>
      </w:pPr>
      <w:r w:rsidRPr="006A66E6">
        <w:rPr>
          <w:rFonts w:ascii="Times New Roman" w:hAnsi="Times New Roman" w:cs="Times New Roman"/>
          <w:sz w:val="16"/>
          <w:szCs w:val="16"/>
        </w:rPr>
        <w:t>2) сведения из документов территориального планирования Российской Федерации, документов территориального планирования субъекта Российской Федерации, документов территориального планирования муниципального образования;</w:t>
      </w:r>
    </w:p>
    <w:p w:rsidR="0025741F" w:rsidRPr="006A66E6" w:rsidRDefault="0025741F" w:rsidP="0025741F">
      <w:pPr>
        <w:ind w:firstLine="709"/>
        <w:contextualSpacing/>
        <w:jc w:val="both"/>
        <w:rPr>
          <w:rFonts w:ascii="Times New Roman" w:hAnsi="Times New Roman" w:cs="Times New Roman"/>
          <w:sz w:val="16"/>
          <w:szCs w:val="16"/>
        </w:rPr>
      </w:pPr>
      <w:r w:rsidRPr="006A66E6">
        <w:rPr>
          <w:rFonts w:ascii="Times New Roman" w:hAnsi="Times New Roman" w:cs="Times New Roman"/>
          <w:sz w:val="16"/>
          <w:szCs w:val="16"/>
        </w:rPr>
        <w:t>3) сведения, содержащиеся в муниципальных информационных ресурсах;</w:t>
      </w:r>
    </w:p>
    <w:p w:rsidR="0025741F" w:rsidRPr="006A66E6" w:rsidRDefault="0025741F" w:rsidP="0025741F">
      <w:pPr>
        <w:ind w:firstLine="709"/>
        <w:contextualSpacing/>
        <w:jc w:val="both"/>
        <w:rPr>
          <w:rFonts w:ascii="Times New Roman" w:hAnsi="Times New Roman" w:cs="Times New Roman"/>
          <w:sz w:val="16"/>
          <w:szCs w:val="16"/>
        </w:rPr>
      </w:pPr>
      <w:r w:rsidRPr="006A66E6">
        <w:rPr>
          <w:rFonts w:ascii="Times New Roman" w:hAnsi="Times New Roman" w:cs="Times New Roman"/>
          <w:sz w:val="16"/>
          <w:szCs w:val="16"/>
        </w:rPr>
        <w:t>4) сведения, полученные в рамках, проведенных уполномоченными должностными лицами органа муниципального контроля профилактических мероприятий и контрольных (надзорных) мероприятий.</w:t>
      </w:r>
    </w:p>
    <w:p w:rsidR="0025741F" w:rsidRPr="006A66E6" w:rsidRDefault="0025741F" w:rsidP="0025741F">
      <w:pPr>
        <w:ind w:firstLine="709"/>
        <w:contextualSpacing/>
        <w:jc w:val="both"/>
        <w:rPr>
          <w:rFonts w:ascii="Times New Roman" w:hAnsi="Times New Roman" w:cs="Times New Roman"/>
          <w:sz w:val="16"/>
          <w:szCs w:val="16"/>
        </w:rPr>
      </w:pPr>
      <w:r w:rsidRPr="006A66E6">
        <w:rPr>
          <w:rFonts w:ascii="Times New Roman" w:hAnsi="Times New Roman" w:cs="Times New Roman"/>
          <w:sz w:val="16"/>
          <w:szCs w:val="16"/>
        </w:rPr>
        <w:t>12. </w:t>
      </w:r>
      <w:r w:rsidRPr="006A66E6">
        <w:rPr>
          <w:rFonts w:ascii="Times New Roman" w:hAnsi="Times New Roman" w:cs="Times New Roman"/>
          <w:i/>
          <w:sz w:val="16"/>
          <w:szCs w:val="16"/>
        </w:rPr>
        <w:t xml:space="preserve"> </w:t>
      </w:r>
      <w:r w:rsidRPr="006A66E6">
        <w:rPr>
          <w:rFonts w:ascii="Times New Roman" w:hAnsi="Times New Roman" w:cs="Times New Roman"/>
          <w:sz w:val="16"/>
          <w:szCs w:val="16"/>
        </w:rPr>
        <w:t>Администрация Лапшихинского сельсовета</w:t>
      </w:r>
      <w:r w:rsidRPr="006A66E6">
        <w:rPr>
          <w:rFonts w:ascii="Times New Roman" w:hAnsi="Times New Roman" w:cs="Times New Roman"/>
          <w:i/>
          <w:sz w:val="16"/>
          <w:szCs w:val="16"/>
        </w:rPr>
        <w:t xml:space="preserve"> </w:t>
      </w:r>
      <w:r w:rsidRPr="006A66E6">
        <w:rPr>
          <w:rFonts w:ascii="Times New Roman" w:hAnsi="Times New Roman" w:cs="Times New Roman"/>
          <w:sz w:val="16"/>
          <w:szCs w:val="16"/>
        </w:rPr>
        <w:t xml:space="preserve">ведет перечень объектов муниципального контроля, которым присвоены категории риска (далее - перечень). Включение объектов муниципального контроля в перечень осуществляется на основе </w:t>
      </w:r>
      <w:r w:rsidRPr="006A66E6">
        <w:rPr>
          <w:rFonts w:ascii="Times New Roman" w:hAnsi="Times New Roman" w:cs="Times New Roman"/>
          <w:iCs/>
          <w:sz w:val="16"/>
          <w:szCs w:val="16"/>
        </w:rPr>
        <w:t xml:space="preserve">решения </w:t>
      </w:r>
      <w:r w:rsidRPr="006A66E6">
        <w:rPr>
          <w:rFonts w:ascii="Times New Roman" w:hAnsi="Times New Roman" w:cs="Times New Roman"/>
          <w:sz w:val="16"/>
          <w:szCs w:val="16"/>
        </w:rPr>
        <w:t>об отнесении объектов муниципального контроля к соответствующим категориям риска.</w:t>
      </w:r>
    </w:p>
    <w:p w:rsidR="0025741F" w:rsidRPr="006A66E6" w:rsidRDefault="0025741F" w:rsidP="0025741F">
      <w:pPr>
        <w:ind w:firstLine="709"/>
        <w:contextualSpacing/>
        <w:jc w:val="both"/>
        <w:rPr>
          <w:rFonts w:ascii="Times New Roman" w:hAnsi="Times New Roman" w:cs="Times New Roman"/>
          <w:sz w:val="16"/>
          <w:szCs w:val="16"/>
        </w:rPr>
      </w:pPr>
      <w:r w:rsidRPr="006A66E6">
        <w:rPr>
          <w:rFonts w:ascii="Times New Roman" w:hAnsi="Times New Roman" w:cs="Times New Roman"/>
          <w:sz w:val="16"/>
          <w:szCs w:val="16"/>
        </w:rPr>
        <w:t>Перечень содержит следующую информацию:</w:t>
      </w:r>
    </w:p>
    <w:p w:rsidR="0025741F" w:rsidRPr="006A66E6" w:rsidRDefault="0025741F" w:rsidP="0025741F">
      <w:pPr>
        <w:ind w:firstLine="709"/>
        <w:contextualSpacing/>
        <w:jc w:val="both"/>
        <w:rPr>
          <w:rFonts w:ascii="Times New Roman" w:hAnsi="Times New Roman" w:cs="Times New Roman"/>
          <w:sz w:val="16"/>
          <w:szCs w:val="16"/>
        </w:rPr>
      </w:pPr>
      <w:r w:rsidRPr="006A66E6">
        <w:rPr>
          <w:rFonts w:ascii="Times New Roman" w:hAnsi="Times New Roman" w:cs="Times New Roman"/>
          <w:sz w:val="16"/>
          <w:szCs w:val="16"/>
        </w:rPr>
        <w:t>1) наименование объекта контроля, его адрес (местоположение), кадастровый номер (при наличии);</w:t>
      </w:r>
    </w:p>
    <w:p w:rsidR="0025741F" w:rsidRPr="006A66E6" w:rsidRDefault="0025741F" w:rsidP="0025741F">
      <w:pPr>
        <w:ind w:firstLine="709"/>
        <w:contextualSpacing/>
        <w:jc w:val="both"/>
        <w:rPr>
          <w:rFonts w:ascii="Times New Roman" w:hAnsi="Times New Roman" w:cs="Times New Roman"/>
          <w:sz w:val="16"/>
          <w:szCs w:val="16"/>
        </w:rPr>
      </w:pPr>
      <w:r w:rsidRPr="006A66E6">
        <w:rPr>
          <w:rFonts w:ascii="Times New Roman" w:hAnsi="Times New Roman" w:cs="Times New Roman"/>
          <w:sz w:val="16"/>
          <w:szCs w:val="16"/>
        </w:rPr>
        <w:t>2) сведения о владельце и (или) пользователе объекта контроля;</w:t>
      </w:r>
    </w:p>
    <w:p w:rsidR="0025741F" w:rsidRPr="006A66E6" w:rsidRDefault="0025741F" w:rsidP="0025741F">
      <w:pPr>
        <w:ind w:firstLine="709"/>
        <w:contextualSpacing/>
        <w:jc w:val="both"/>
        <w:rPr>
          <w:rFonts w:ascii="Times New Roman" w:hAnsi="Times New Roman" w:cs="Times New Roman"/>
          <w:sz w:val="16"/>
          <w:szCs w:val="16"/>
        </w:rPr>
      </w:pPr>
      <w:r w:rsidRPr="006A66E6">
        <w:rPr>
          <w:rFonts w:ascii="Times New Roman" w:hAnsi="Times New Roman" w:cs="Times New Roman"/>
          <w:sz w:val="16"/>
          <w:szCs w:val="16"/>
        </w:rPr>
        <w:t>3) присвоенная объекту контроля категория риска;</w:t>
      </w:r>
    </w:p>
    <w:p w:rsidR="0025741F" w:rsidRPr="006A66E6" w:rsidRDefault="0025741F" w:rsidP="0025741F">
      <w:pPr>
        <w:ind w:firstLine="709"/>
        <w:contextualSpacing/>
        <w:jc w:val="both"/>
        <w:rPr>
          <w:rFonts w:ascii="Times New Roman" w:hAnsi="Times New Roman" w:cs="Times New Roman"/>
          <w:sz w:val="16"/>
          <w:szCs w:val="16"/>
        </w:rPr>
      </w:pPr>
      <w:r w:rsidRPr="006A66E6">
        <w:rPr>
          <w:rFonts w:ascii="Times New Roman" w:hAnsi="Times New Roman" w:cs="Times New Roman"/>
          <w:sz w:val="16"/>
          <w:szCs w:val="16"/>
        </w:rPr>
        <w:t>4) дата и номер решения о присвоении объекту муниципального контроля категории риска, указание на категорию риска, а также сведения, на основании которых было принято решение об отнесении объекта муниципального контроля к категории риска.</w:t>
      </w:r>
    </w:p>
    <w:p w:rsidR="0025741F" w:rsidRPr="006A66E6" w:rsidRDefault="0025741F" w:rsidP="0025741F">
      <w:pPr>
        <w:ind w:firstLine="709"/>
        <w:contextualSpacing/>
        <w:jc w:val="both"/>
        <w:rPr>
          <w:rFonts w:ascii="Times New Roman" w:hAnsi="Times New Roman" w:cs="Times New Roman"/>
          <w:sz w:val="16"/>
          <w:szCs w:val="16"/>
        </w:rPr>
      </w:pPr>
      <w:r w:rsidRPr="006A66E6">
        <w:rPr>
          <w:rFonts w:ascii="Times New Roman" w:hAnsi="Times New Roman" w:cs="Times New Roman"/>
          <w:sz w:val="16"/>
          <w:szCs w:val="16"/>
        </w:rPr>
        <w:t>Размещение информации, указанной в настоящем пункте, осуществляется с учетом законодательства Российской Федерации о защите государственной тайны.</w:t>
      </w:r>
    </w:p>
    <w:p w:rsidR="0025741F" w:rsidRPr="006A66E6" w:rsidRDefault="0025741F" w:rsidP="0025741F">
      <w:pPr>
        <w:ind w:firstLine="709"/>
        <w:contextualSpacing/>
        <w:jc w:val="both"/>
        <w:rPr>
          <w:rFonts w:ascii="Times New Roman" w:hAnsi="Times New Roman" w:cs="Times New Roman"/>
          <w:sz w:val="16"/>
          <w:szCs w:val="16"/>
        </w:rPr>
      </w:pPr>
      <w:r w:rsidRPr="006A66E6">
        <w:rPr>
          <w:rFonts w:ascii="Times New Roman" w:hAnsi="Times New Roman" w:cs="Times New Roman"/>
          <w:sz w:val="16"/>
          <w:szCs w:val="16"/>
        </w:rPr>
        <w:t xml:space="preserve">На официальном сайте в сети «Интернет» по адресу: </w:t>
      </w:r>
      <w:hyperlink r:id="rId40" w:tgtFrame="_blank" w:history="1">
        <w:r w:rsidRPr="006A66E6">
          <w:rPr>
            <w:rStyle w:val="a3"/>
            <w:rFonts w:ascii="Times New Roman" w:hAnsi="Times New Roman" w:cs="Times New Roman"/>
            <w:sz w:val="16"/>
            <w:szCs w:val="16"/>
            <w:shd w:val="clear" w:color="auto" w:fill="FFFFFF"/>
          </w:rPr>
          <w:t>https://lapshiha.ru/</w:t>
        </w:r>
      </w:hyperlink>
      <w:r w:rsidRPr="006A66E6">
        <w:rPr>
          <w:rFonts w:ascii="Times New Roman" w:hAnsi="Times New Roman" w:cs="Times New Roman"/>
          <w:sz w:val="16"/>
          <w:szCs w:val="16"/>
        </w:rPr>
        <w:t xml:space="preserve">   размещается и поддерживается в актуальном состоянии перечень объектов контроля, учитываемых в рамках формирования ежегодного плана контрольных (надзорных) мероприятий, с указанием категории риска.</w:t>
      </w:r>
    </w:p>
    <w:p w:rsidR="0025741F" w:rsidRPr="006A66E6" w:rsidRDefault="0025741F" w:rsidP="0025741F">
      <w:pPr>
        <w:ind w:firstLine="709"/>
        <w:contextualSpacing/>
        <w:jc w:val="both"/>
        <w:rPr>
          <w:rFonts w:ascii="Times New Roman" w:hAnsi="Times New Roman" w:cs="Times New Roman"/>
          <w:sz w:val="16"/>
          <w:szCs w:val="16"/>
        </w:rPr>
      </w:pPr>
      <w:r w:rsidRPr="006A66E6">
        <w:rPr>
          <w:rFonts w:ascii="Times New Roman" w:hAnsi="Times New Roman" w:cs="Times New Roman"/>
          <w:sz w:val="16"/>
          <w:szCs w:val="16"/>
        </w:rPr>
        <w:t xml:space="preserve">13. По запросу контролируемого лица </w:t>
      </w:r>
      <w:r w:rsidRPr="006A66E6">
        <w:rPr>
          <w:rFonts w:ascii="Times New Roman" w:hAnsi="Times New Roman" w:cs="Times New Roman"/>
          <w:i/>
          <w:sz w:val="16"/>
          <w:szCs w:val="16"/>
        </w:rPr>
        <w:t xml:space="preserve">  </w:t>
      </w:r>
      <w:r w:rsidRPr="006A66E6">
        <w:rPr>
          <w:rFonts w:ascii="Times New Roman" w:hAnsi="Times New Roman" w:cs="Times New Roman"/>
          <w:sz w:val="16"/>
          <w:szCs w:val="16"/>
        </w:rPr>
        <w:t>администрация Лапшихинского сельсовета предоставляет им информацию о присвоенной их объектам муниципального контроля категории риска, а также сведения, на основании которых принято решение об отнесении к категории риска их объектов муниципального контроля.</w:t>
      </w:r>
    </w:p>
    <w:p w:rsidR="0025741F" w:rsidRPr="006A66E6" w:rsidRDefault="0025741F" w:rsidP="0025741F">
      <w:pPr>
        <w:ind w:firstLine="709"/>
        <w:contextualSpacing/>
        <w:jc w:val="both"/>
        <w:rPr>
          <w:rFonts w:ascii="Times New Roman" w:hAnsi="Times New Roman" w:cs="Times New Roman"/>
          <w:sz w:val="16"/>
          <w:szCs w:val="16"/>
        </w:rPr>
      </w:pPr>
      <w:r w:rsidRPr="006A66E6">
        <w:rPr>
          <w:rFonts w:ascii="Times New Roman" w:hAnsi="Times New Roman" w:cs="Times New Roman"/>
          <w:sz w:val="16"/>
          <w:szCs w:val="16"/>
        </w:rPr>
        <w:t xml:space="preserve">14. Контролируемые лица вправе подать в </w:t>
      </w:r>
      <w:r w:rsidRPr="006A66E6">
        <w:rPr>
          <w:rFonts w:ascii="Times New Roman" w:hAnsi="Times New Roman" w:cs="Times New Roman"/>
          <w:i/>
          <w:sz w:val="16"/>
          <w:szCs w:val="16"/>
        </w:rPr>
        <w:t xml:space="preserve">  </w:t>
      </w:r>
      <w:r w:rsidRPr="006A66E6">
        <w:rPr>
          <w:rFonts w:ascii="Times New Roman" w:hAnsi="Times New Roman" w:cs="Times New Roman"/>
          <w:sz w:val="16"/>
          <w:szCs w:val="16"/>
        </w:rPr>
        <w:t>Администрацию Лапшихинского сельсовета</w:t>
      </w:r>
      <w:r w:rsidRPr="006A66E6">
        <w:rPr>
          <w:rFonts w:ascii="Times New Roman" w:hAnsi="Times New Roman" w:cs="Times New Roman"/>
          <w:i/>
          <w:sz w:val="16"/>
          <w:szCs w:val="16"/>
        </w:rPr>
        <w:t xml:space="preserve">              </w:t>
      </w:r>
      <w:r w:rsidRPr="006A66E6">
        <w:rPr>
          <w:rFonts w:ascii="Times New Roman" w:hAnsi="Times New Roman" w:cs="Times New Roman"/>
          <w:sz w:val="16"/>
          <w:szCs w:val="16"/>
        </w:rPr>
        <w:t>в соответствии с их компетенцией заявление об изменении присвоенной ранее категории риска.</w:t>
      </w:r>
    </w:p>
    <w:p w:rsidR="0025741F" w:rsidRPr="006A66E6" w:rsidRDefault="0025741F" w:rsidP="006A66E6">
      <w:pPr>
        <w:spacing w:after="0" w:line="240" w:lineRule="auto"/>
        <w:contextualSpacing/>
        <w:jc w:val="both"/>
        <w:rPr>
          <w:rFonts w:ascii="Times New Roman" w:hAnsi="Times New Roman" w:cs="Times New Roman"/>
          <w:sz w:val="16"/>
          <w:szCs w:val="16"/>
        </w:rPr>
      </w:pPr>
      <w:r w:rsidRPr="006A66E6">
        <w:rPr>
          <w:rFonts w:ascii="Times New Roman" w:hAnsi="Times New Roman" w:cs="Times New Roman"/>
          <w:sz w:val="16"/>
          <w:szCs w:val="16"/>
        </w:rPr>
        <w:t xml:space="preserve">Отнесение объектов муниципального контроля к определенной категории риска, в том числе изменение ранее присвоенной объекту муниципального контроля категории риска, осуществляется соответствующим </w:t>
      </w:r>
      <w:r w:rsidRPr="006A66E6">
        <w:rPr>
          <w:rFonts w:ascii="Times New Roman" w:hAnsi="Times New Roman" w:cs="Times New Roman"/>
          <w:iCs/>
          <w:sz w:val="16"/>
          <w:szCs w:val="16"/>
        </w:rPr>
        <w:t>решением</w:t>
      </w:r>
      <w:r w:rsidRPr="006A66E6">
        <w:rPr>
          <w:rFonts w:ascii="Times New Roman" w:hAnsi="Times New Roman" w:cs="Times New Roman"/>
          <w:sz w:val="16"/>
          <w:szCs w:val="16"/>
        </w:rPr>
        <w:t xml:space="preserve"> в соответствии с критериями отнесения объектов контроля к категориям риска согласно </w:t>
      </w:r>
      <w:hyperlink w:anchor="P409" w:history="1">
        <w:r w:rsidRPr="006A66E6">
          <w:rPr>
            <w:rFonts w:ascii="Times New Roman" w:hAnsi="Times New Roman" w:cs="Times New Roman"/>
            <w:sz w:val="16"/>
            <w:szCs w:val="16"/>
          </w:rPr>
          <w:t>приложению № 1</w:t>
        </w:r>
      </w:hyperlink>
      <w:r w:rsidRPr="006A66E6">
        <w:rPr>
          <w:rFonts w:ascii="Times New Roman" w:hAnsi="Times New Roman" w:cs="Times New Roman"/>
          <w:sz w:val="16"/>
          <w:szCs w:val="16"/>
        </w:rPr>
        <w:t xml:space="preserve"> к настоящему Положению.</w:t>
      </w:r>
    </w:p>
    <w:p w:rsidR="0025741F" w:rsidRPr="006A66E6" w:rsidRDefault="0025741F" w:rsidP="006A66E6">
      <w:pPr>
        <w:spacing w:after="0" w:line="240" w:lineRule="auto"/>
        <w:contextualSpacing/>
        <w:jc w:val="both"/>
        <w:rPr>
          <w:rFonts w:ascii="Times New Roman" w:hAnsi="Times New Roman" w:cs="Times New Roman"/>
          <w:sz w:val="16"/>
          <w:szCs w:val="16"/>
        </w:rPr>
      </w:pPr>
      <w:r w:rsidRPr="006A66E6">
        <w:rPr>
          <w:rFonts w:ascii="Times New Roman" w:hAnsi="Times New Roman" w:cs="Times New Roman"/>
          <w:sz w:val="16"/>
          <w:szCs w:val="16"/>
        </w:rPr>
        <w:t xml:space="preserve">15. </w:t>
      </w:r>
      <w:r w:rsidRPr="006A66E6">
        <w:rPr>
          <w:rFonts w:ascii="Times New Roman" w:hAnsi="Times New Roman" w:cs="Times New Roman"/>
          <w:iCs/>
          <w:sz w:val="16"/>
          <w:szCs w:val="16"/>
        </w:rPr>
        <w:t xml:space="preserve">В целях оценки риска причинения вреда (ущерба) при принятии решения о проведении и выборе вида внепланового контрольного (надзорного) мероприятия применяются индикаторы риска нарушений обязательных требований муниципального контроля согласно приложению </w:t>
      </w:r>
      <w:r w:rsidRPr="006A66E6">
        <w:rPr>
          <w:rFonts w:ascii="Times New Roman" w:hAnsi="Times New Roman" w:cs="Times New Roman"/>
          <w:iCs/>
          <w:sz w:val="16"/>
          <w:szCs w:val="16"/>
        </w:rPr>
        <w:br/>
        <w:t xml:space="preserve">№ 2 к настоящему Положению. </w:t>
      </w:r>
    </w:p>
    <w:p w:rsidR="0025741F" w:rsidRPr="006A66E6" w:rsidRDefault="0025741F" w:rsidP="006A66E6">
      <w:pPr>
        <w:spacing w:after="0" w:line="240" w:lineRule="auto"/>
        <w:contextualSpacing/>
        <w:jc w:val="center"/>
        <w:rPr>
          <w:rFonts w:ascii="Times New Roman" w:hAnsi="Times New Roman" w:cs="Times New Roman"/>
          <w:b/>
          <w:sz w:val="16"/>
          <w:szCs w:val="16"/>
        </w:rPr>
      </w:pPr>
      <w:r w:rsidRPr="006A66E6">
        <w:rPr>
          <w:rFonts w:ascii="Times New Roman" w:hAnsi="Times New Roman" w:cs="Times New Roman"/>
          <w:b/>
          <w:sz w:val="16"/>
          <w:szCs w:val="16"/>
        </w:rPr>
        <w:t xml:space="preserve">Профилактика рисков причинения вреда (ущерба) охраняемым законом ценностям при осуществлении </w:t>
      </w:r>
    </w:p>
    <w:p w:rsidR="0025741F" w:rsidRPr="006A66E6" w:rsidRDefault="0025741F" w:rsidP="006A66E6">
      <w:pPr>
        <w:spacing w:after="0" w:line="240" w:lineRule="auto"/>
        <w:contextualSpacing/>
        <w:jc w:val="center"/>
        <w:rPr>
          <w:rFonts w:ascii="Times New Roman" w:hAnsi="Times New Roman" w:cs="Times New Roman"/>
          <w:b/>
          <w:sz w:val="16"/>
          <w:szCs w:val="16"/>
        </w:rPr>
      </w:pPr>
      <w:r w:rsidRPr="006A66E6">
        <w:rPr>
          <w:rFonts w:ascii="Times New Roman" w:hAnsi="Times New Roman" w:cs="Times New Roman"/>
          <w:b/>
          <w:sz w:val="16"/>
          <w:szCs w:val="16"/>
        </w:rPr>
        <w:t>муниципального контроля</w:t>
      </w:r>
    </w:p>
    <w:p w:rsidR="0025741F" w:rsidRPr="006A66E6" w:rsidRDefault="0025741F" w:rsidP="006A66E6">
      <w:pPr>
        <w:autoSpaceDE w:val="0"/>
        <w:autoSpaceDN w:val="0"/>
        <w:adjustRightInd w:val="0"/>
        <w:spacing w:after="0" w:line="240" w:lineRule="auto"/>
        <w:jc w:val="both"/>
        <w:rPr>
          <w:rFonts w:ascii="Times New Roman" w:eastAsia="Calibri" w:hAnsi="Times New Roman" w:cs="Times New Roman"/>
          <w:sz w:val="16"/>
          <w:szCs w:val="16"/>
        </w:rPr>
      </w:pPr>
      <w:r w:rsidRPr="006A66E6">
        <w:rPr>
          <w:rFonts w:ascii="Times New Roman" w:hAnsi="Times New Roman" w:cs="Times New Roman"/>
          <w:sz w:val="16"/>
          <w:szCs w:val="16"/>
        </w:rPr>
        <w:t>16. </w:t>
      </w:r>
      <w:r w:rsidRPr="006A66E6">
        <w:rPr>
          <w:rFonts w:ascii="Times New Roman" w:eastAsia="Calibri" w:hAnsi="Times New Roman" w:cs="Times New Roman"/>
          <w:sz w:val="16"/>
          <w:szCs w:val="16"/>
        </w:rPr>
        <w:t xml:space="preserve">Профилактические мероприятия осуществляются </w:t>
      </w:r>
      <w:r w:rsidRPr="006A66E6">
        <w:rPr>
          <w:rFonts w:ascii="Times New Roman" w:hAnsi="Times New Roman" w:cs="Times New Roman"/>
          <w:sz w:val="16"/>
          <w:szCs w:val="16"/>
        </w:rPr>
        <w:t xml:space="preserve">администрацией Лапшихинского сельсовета </w:t>
      </w:r>
      <w:r w:rsidRPr="006A66E6">
        <w:rPr>
          <w:rFonts w:ascii="Times New Roman" w:eastAsia="Calibri" w:hAnsi="Times New Roman" w:cs="Times New Roman"/>
          <w:i/>
          <w:sz w:val="16"/>
          <w:szCs w:val="16"/>
        </w:rPr>
        <w:t xml:space="preserve"> </w:t>
      </w:r>
      <w:r w:rsidRPr="006A66E6">
        <w:rPr>
          <w:rFonts w:ascii="Times New Roman" w:eastAsia="Calibri" w:hAnsi="Times New Roman" w:cs="Times New Roman"/>
          <w:sz w:val="16"/>
          <w:szCs w:val="16"/>
        </w:rPr>
        <w:t xml:space="preserve">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25741F" w:rsidRPr="006A66E6" w:rsidRDefault="0025741F" w:rsidP="006A66E6">
      <w:pPr>
        <w:spacing w:after="0" w:line="240" w:lineRule="auto"/>
        <w:contextualSpacing/>
        <w:jc w:val="both"/>
        <w:rPr>
          <w:rFonts w:ascii="Times New Roman" w:eastAsia="Calibri" w:hAnsi="Times New Roman" w:cs="Times New Roman"/>
          <w:sz w:val="16"/>
          <w:szCs w:val="16"/>
        </w:rPr>
      </w:pPr>
      <w:r w:rsidRPr="006A66E6">
        <w:rPr>
          <w:rFonts w:ascii="Times New Roman" w:eastAsia="Calibri" w:hAnsi="Times New Roman" w:cs="Times New Roman"/>
          <w:sz w:val="16"/>
          <w:szCs w:val="16"/>
        </w:rPr>
        <w:t>При осуществлении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(надзорных) мероприятий.</w:t>
      </w:r>
    </w:p>
    <w:p w:rsidR="0025741F" w:rsidRPr="006A66E6" w:rsidRDefault="0025741F" w:rsidP="006A66E6">
      <w:pPr>
        <w:spacing w:after="0" w:line="240" w:lineRule="auto"/>
        <w:contextualSpacing/>
        <w:jc w:val="both"/>
        <w:rPr>
          <w:rFonts w:ascii="Times New Roman" w:hAnsi="Times New Roman" w:cs="Times New Roman"/>
          <w:sz w:val="16"/>
          <w:szCs w:val="16"/>
        </w:rPr>
      </w:pPr>
      <w:r w:rsidRPr="006A66E6">
        <w:rPr>
          <w:rFonts w:ascii="Times New Roman" w:hAnsi="Times New Roman" w:cs="Times New Roman"/>
          <w:sz w:val="16"/>
          <w:szCs w:val="16"/>
        </w:rPr>
        <w:t xml:space="preserve">17.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утверждаемой </w:t>
      </w:r>
      <w:r w:rsidRPr="006A66E6">
        <w:rPr>
          <w:rFonts w:ascii="Times New Roman" w:hAnsi="Times New Roman" w:cs="Times New Roman"/>
          <w:iCs/>
          <w:sz w:val="16"/>
          <w:szCs w:val="16"/>
        </w:rPr>
        <w:t>решением</w:t>
      </w:r>
      <w:r w:rsidRPr="006A66E6">
        <w:rPr>
          <w:rFonts w:ascii="Times New Roman" w:hAnsi="Times New Roman" w:cs="Times New Roman"/>
          <w:i/>
          <w:sz w:val="16"/>
          <w:szCs w:val="16"/>
        </w:rPr>
        <w:t xml:space="preserve"> местной администрации </w:t>
      </w:r>
      <w:r w:rsidRPr="006A66E6">
        <w:rPr>
          <w:rFonts w:ascii="Times New Roman" w:hAnsi="Times New Roman" w:cs="Times New Roman"/>
          <w:sz w:val="16"/>
          <w:szCs w:val="16"/>
        </w:rPr>
        <w:t xml:space="preserve">в соответствии с законодательством. </w:t>
      </w:r>
      <w:r w:rsidRPr="006A66E6">
        <w:rPr>
          <w:rFonts w:ascii="Times New Roman" w:hAnsi="Times New Roman" w:cs="Times New Roman"/>
          <w:i/>
          <w:sz w:val="16"/>
          <w:szCs w:val="16"/>
        </w:rPr>
        <w:t xml:space="preserve"> </w:t>
      </w:r>
    </w:p>
    <w:p w:rsidR="0025741F" w:rsidRPr="006A66E6" w:rsidRDefault="0025741F" w:rsidP="006A66E6">
      <w:pPr>
        <w:spacing w:after="0" w:line="240" w:lineRule="auto"/>
        <w:contextualSpacing/>
        <w:jc w:val="both"/>
        <w:rPr>
          <w:rFonts w:ascii="Times New Roman" w:hAnsi="Times New Roman" w:cs="Times New Roman"/>
          <w:sz w:val="16"/>
          <w:szCs w:val="16"/>
        </w:rPr>
      </w:pPr>
      <w:r w:rsidRPr="006A66E6">
        <w:rPr>
          <w:rFonts w:ascii="Times New Roman" w:hAnsi="Times New Roman" w:cs="Times New Roman"/>
          <w:sz w:val="16"/>
          <w:szCs w:val="16"/>
        </w:rPr>
        <w:t>18. При осуществлении муниципального контроля могут проводиться следующие виды профилактических мероприятий:</w:t>
      </w:r>
    </w:p>
    <w:p w:rsidR="0025741F" w:rsidRPr="006A66E6" w:rsidRDefault="0025741F" w:rsidP="006A66E6">
      <w:pPr>
        <w:autoSpaceDE w:val="0"/>
        <w:autoSpaceDN w:val="0"/>
        <w:adjustRightInd w:val="0"/>
        <w:spacing w:after="0" w:line="240" w:lineRule="auto"/>
        <w:contextualSpacing/>
        <w:jc w:val="both"/>
        <w:rPr>
          <w:rFonts w:ascii="Times New Roman" w:hAnsi="Times New Roman" w:cs="Times New Roman"/>
          <w:bCs/>
          <w:sz w:val="16"/>
          <w:szCs w:val="16"/>
        </w:rPr>
      </w:pPr>
      <w:r w:rsidRPr="006A66E6">
        <w:rPr>
          <w:rFonts w:ascii="Times New Roman" w:hAnsi="Times New Roman" w:cs="Times New Roman"/>
          <w:b/>
          <w:bCs/>
          <w:sz w:val="16"/>
          <w:szCs w:val="16"/>
        </w:rPr>
        <w:t>1) информирование</w:t>
      </w:r>
      <w:r w:rsidRPr="006A66E6">
        <w:rPr>
          <w:rFonts w:ascii="Times New Roman" w:hAnsi="Times New Roman" w:cs="Times New Roman"/>
          <w:bCs/>
          <w:sz w:val="16"/>
          <w:szCs w:val="16"/>
        </w:rPr>
        <w:t>;</w:t>
      </w:r>
    </w:p>
    <w:p w:rsidR="0025741F" w:rsidRPr="006A66E6" w:rsidRDefault="0025741F" w:rsidP="006A66E6">
      <w:pPr>
        <w:autoSpaceDE w:val="0"/>
        <w:autoSpaceDN w:val="0"/>
        <w:adjustRightInd w:val="0"/>
        <w:spacing w:after="0" w:line="240" w:lineRule="auto"/>
        <w:contextualSpacing/>
        <w:jc w:val="both"/>
        <w:rPr>
          <w:rFonts w:ascii="Times New Roman" w:hAnsi="Times New Roman" w:cs="Times New Roman"/>
          <w:bCs/>
          <w:sz w:val="16"/>
          <w:szCs w:val="16"/>
        </w:rPr>
      </w:pPr>
      <w:r w:rsidRPr="006A66E6">
        <w:rPr>
          <w:rFonts w:ascii="Times New Roman" w:hAnsi="Times New Roman" w:cs="Times New Roman"/>
          <w:bCs/>
          <w:sz w:val="16"/>
          <w:szCs w:val="16"/>
        </w:rPr>
        <w:t>2) обобщение правоприменительной практики;</w:t>
      </w:r>
    </w:p>
    <w:p w:rsidR="0025741F" w:rsidRPr="006A66E6" w:rsidRDefault="0025741F" w:rsidP="006A66E6">
      <w:pPr>
        <w:autoSpaceDE w:val="0"/>
        <w:autoSpaceDN w:val="0"/>
        <w:adjustRightInd w:val="0"/>
        <w:spacing w:after="0" w:line="240" w:lineRule="auto"/>
        <w:contextualSpacing/>
        <w:jc w:val="both"/>
        <w:rPr>
          <w:rFonts w:ascii="Times New Roman" w:hAnsi="Times New Roman" w:cs="Times New Roman"/>
          <w:bCs/>
          <w:sz w:val="16"/>
          <w:szCs w:val="16"/>
        </w:rPr>
      </w:pPr>
      <w:r w:rsidRPr="006A66E6">
        <w:rPr>
          <w:rFonts w:ascii="Times New Roman" w:hAnsi="Times New Roman" w:cs="Times New Roman"/>
          <w:bCs/>
          <w:sz w:val="16"/>
          <w:szCs w:val="16"/>
        </w:rPr>
        <w:t>3) меры стимулирования добросовестности;</w:t>
      </w:r>
    </w:p>
    <w:p w:rsidR="0025741F" w:rsidRPr="006A66E6" w:rsidRDefault="0025741F" w:rsidP="006A66E6">
      <w:pPr>
        <w:autoSpaceDE w:val="0"/>
        <w:autoSpaceDN w:val="0"/>
        <w:adjustRightInd w:val="0"/>
        <w:spacing w:after="0" w:line="240" w:lineRule="auto"/>
        <w:contextualSpacing/>
        <w:jc w:val="both"/>
        <w:rPr>
          <w:rFonts w:ascii="Times New Roman" w:hAnsi="Times New Roman" w:cs="Times New Roman"/>
          <w:bCs/>
          <w:sz w:val="16"/>
          <w:szCs w:val="16"/>
        </w:rPr>
      </w:pPr>
      <w:r w:rsidRPr="006A66E6">
        <w:rPr>
          <w:rFonts w:ascii="Times New Roman" w:hAnsi="Times New Roman" w:cs="Times New Roman"/>
          <w:bCs/>
          <w:sz w:val="16"/>
          <w:szCs w:val="16"/>
        </w:rPr>
        <w:t>4) объявление предостережения;</w:t>
      </w:r>
    </w:p>
    <w:p w:rsidR="0025741F" w:rsidRPr="006A66E6" w:rsidRDefault="0025741F" w:rsidP="006A66E6">
      <w:pPr>
        <w:autoSpaceDE w:val="0"/>
        <w:autoSpaceDN w:val="0"/>
        <w:adjustRightInd w:val="0"/>
        <w:spacing w:after="0" w:line="240" w:lineRule="auto"/>
        <w:contextualSpacing/>
        <w:jc w:val="both"/>
        <w:rPr>
          <w:rFonts w:ascii="Times New Roman" w:hAnsi="Times New Roman" w:cs="Times New Roman"/>
          <w:bCs/>
          <w:sz w:val="16"/>
          <w:szCs w:val="16"/>
        </w:rPr>
      </w:pPr>
      <w:r w:rsidRPr="006A66E6">
        <w:rPr>
          <w:rFonts w:ascii="Times New Roman" w:hAnsi="Times New Roman" w:cs="Times New Roman"/>
          <w:b/>
          <w:bCs/>
          <w:sz w:val="16"/>
          <w:szCs w:val="16"/>
        </w:rPr>
        <w:t>5) консультирование</w:t>
      </w:r>
      <w:r w:rsidRPr="006A66E6">
        <w:rPr>
          <w:rFonts w:ascii="Times New Roman" w:hAnsi="Times New Roman" w:cs="Times New Roman"/>
          <w:bCs/>
          <w:sz w:val="16"/>
          <w:szCs w:val="16"/>
        </w:rPr>
        <w:t>;</w:t>
      </w:r>
    </w:p>
    <w:p w:rsidR="0025741F" w:rsidRPr="006A66E6" w:rsidRDefault="0025741F" w:rsidP="006A66E6">
      <w:pPr>
        <w:autoSpaceDE w:val="0"/>
        <w:autoSpaceDN w:val="0"/>
        <w:adjustRightInd w:val="0"/>
        <w:spacing w:after="0" w:line="240" w:lineRule="auto"/>
        <w:contextualSpacing/>
        <w:jc w:val="both"/>
        <w:rPr>
          <w:rFonts w:ascii="Times New Roman" w:hAnsi="Times New Roman" w:cs="Times New Roman"/>
          <w:bCs/>
          <w:sz w:val="16"/>
          <w:szCs w:val="16"/>
        </w:rPr>
      </w:pPr>
      <w:r w:rsidRPr="006A66E6">
        <w:rPr>
          <w:rFonts w:ascii="Times New Roman" w:hAnsi="Times New Roman" w:cs="Times New Roman"/>
          <w:bCs/>
          <w:sz w:val="16"/>
          <w:szCs w:val="16"/>
        </w:rPr>
        <w:t xml:space="preserve">6) </w:t>
      </w:r>
      <w:proofErr w:type="spellStart"/>
      <w:r w:rsidRPr="006A66E6">
        <w:rPr>
          <w:rFonts w:ascii="Times New Roman" w:hAnsi="Times New Roman" w:cs="Times New Roman"/>
          <w:bCs/>
          <w:sz w:val="16"/>
          <w:szCs w:val="16"/>
        </w:rPr>
        <w:t>самообследование</w:t>
      </w:r>
      <w:proofErr w:type="spellEnd"/>
      <w:r w:rsidRPr="006A66E6">
        <w:rPr>
          <w:rFonts w:ascii="Times New Roman" w:hAnsi="Times New Roman" w:cs="Times New Roman"/>
          <w:bCs/>
          <w:sz w:val="16"/>
          <w:szCs w:val="16"/>
        </w:rPr>
        <w:t>;</w:t>
      </w:r>
    </w:p>
    <w:p w:rsidR="0025741F" w:rsidRPr="006A66E6" w:rsidRDefault="0025741F" w:rsidP="006A66E6">
      <w:pPr>
        <w:autoSpaceDE w:val="0"/>
        <w:autoSpaceDN w:val="0"/>
        <w:adjustRightInd w:val="0"/>
        <w:spacing w:after="0" w:line="240" w:lineRule="auto"/>
        <w:contextualSpacing/>
        <w:jc w:val="both"/>
        <w:rPr>
          <w:rFonts w:ascii="Times New Roman" w:hAnsi="Times New Roman" w:cs="Times New Roman"/>
          <w:bCs/>
          <w:sz w:val="16"/>
          <w:szCs w:val="16"/>
        </w:rPr>
      </w:pPr>
      <w:r w:rsidRPr="006A66E6">
        <w:rPr>
          <w:rFonts w:ascii="Times New Roman" w:hAnsi="Times New Roman" w:cs="Times New Roman"/>
          <w:bCs/>
          <w:sz w:val="16"/>
          <w:szCs w:val="16"/>
        </w:rPr>
        <w:t>7) профилактический визит.</w:t>
      </w:r>
    </w:p>
    <w:p w:rsidR="0025741F" w:rsidRPr="006A66E6" w:rsidRDefault="0025741F" w:rsidP="006A66E6">
      <w:pPr>
        <w:spacing w:after="0" w:line="240" w:lineRule="auto"/>
        <w:contextualSpacing/>
        <w:jc w:val="both"/>
        <w:rPr>
          <w:rFonts w:ascii="Times New Roman" w:hAnsi="Times New Roman" w:cs="Times New Roman"/>
          <w:sz w:val="16"/>
          <w:szCs w:val="16"/>
        </w:rPr>
      </w:pPr>
      <w:r w:rsidRPr="006A66E6">
        <w:rPr>
          <w:rFonts w:ascii="Times New Roman" w:hAnsi="Times New Roman" w:cs="Times New Roman"/>
          <w:sz w:val="16"/>
          <w:szCs w:val="16"/>
        </w:rPr>
        <w:t xml:space="preserve">19. Информирование осуществляется посредством размещения сведений, предусмотренных </w:t>
      </w:r>
      <w:hyperlink r:id="rId41" w:history="1">
        <w:r w:rsidRPr="006A66E6">
          <w:rPr>
            <w:rFonts w:ascii="Times New Roman" w:hAnsi="Times New Roman" w:cs="Times New Roman"/>
            <w:sz w:val="16"/>
            <w:szCs w:val="16"/>
          </w:rPr>
          <w:t>частью 3 статьи 46</w:t>
        </w:r>
      </w:hyperlink>
      <w:r w:rsidRPr="006A66E6">
        <w:rPr>
          <w:rFonts w:ascii="Times New Roman" w:hAnsi="Times New Roman" w:cs="Times New Roman"/>
          <w:sz w:val="16"/>
          <w:szCs w:val="16"/>
        </w:rPr>
        <w:t xml:space="preserve"> Федерального закона                      от 31.07.2020 № 248-ФЗ «О государственном контроле (надзоре)                              и муниципальном контроле в Российской Федерации» на официальном сайте  в сети «Интернет» по адресу: </w:t>
      </w:r>
      <w:hyperlink r:id="rId42" w:tgtFrame="_blank" w:history="1">
        <w:r w:rsidRPr="006A66E6">
          <w:rPr>
            <w:rStyle w:val="a3"/>
            <w:rFonts w:ascii="Times New Roman" w:hAnsi="Times New Roman" w:cs="Times New Roman"/>
            <w:sz w:val="16"/>
            <w:szCs w:val="16"/>
            <w:shd w:val="clear" w:color="auto" w:fill="FFFFFF"/>
          </w:rPr>
          <w:t>https://lapshiha.ru/</w:t>
        </w:r>
      </w:hyperlink>
      <w:r w:rsidRPr="006A66E6">
        <w:rPr>
          <w:rFonts w:ascii="Times New Roman" w:hAnsi="Times New Roman" w:cs="Times New Roman"/>
          <w:sz w:val="16"/>
          <w:szCs w:val="16"/>
        </w:rPr>
        <w:t>,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25741F" w:rsidRPr="006A66E6" w:rsidRDefault="0025741F" w:rsidP="0025741F">
      <w:pPr>
        <w:ind w:firstLine="709"/>
        <w:contextualSpacing/>
        <w:jc w:val="both"/>
        <w:rPr>
          <w:rFonts w:ascii="Times New Roman" w:hAnsi="Times New Roman" w:cs="Times New Roman"/>
          <w:sz w:val="16"/>
          <w:szCs w:val="16"/>
        </w:rPr>
      </w:pPr>
      <w:r w:rsidRPr="006A66E6">
        <w:rPr>
          <w:rFonts w:ascii="Times New Roman" w:hAnsi="Times New Roman" w:cs="Times New Roman"/>
          <w:sz w:val="16"/>
          <w:szCs w:val="16"/>
        </w:rPr>
        <w:t>Размещенные сведения на указанном официальном сайте поддерживаются в актуальном состоянии и обновляются в срок не позднее 5 рабочих дней с момента их изменения.</w:t>
      </w:r>
    </w:p>
    <w:p w:rsidR="0025741F" w:rsidRPr="006A66E6" w:rsidRDefault="0025741F" w:rsidP="0025741F">
      <w:pPr>
        <w:ind w:firstLine="709"/>
        <w:contextualSpacing/>
        <w:jc w:val="both"/>
        <w:rPr>
          <w:rFonts w:ascii="Times New Roman" w:hAnsi="Times New Roman" w:cs="Times New Roman"/>
          <w:i/>
          <w:sz w:val="16"/>
          <w:szCs w:val="16"/>
        </w:rPr>
      </w:pPr>
      <w:r w:rsidRPr="006A66E6">
        <w:rPr>
          <w:rFonts w:ascii="Times New Roman" w:hAnsi="Times New Roman" w:cs="Times New Roman"/>
          <w:sz w:val="16"/>
          <w:szCs w:val="16"/>
        </w:rPr>
        <w:t>Должностные лица, ответственные за размещение информации, предусмотренной настоящим Положением, определяются распоряжением администрации Лапшихинского сельсовета.</w:t>
      </w:r>
    </w:p>
    <w:p w:rsidR="0025741F" w:rsidRPr="006A66E6" w:rsidRDefault="0025741F" w:rsidP="0025741F">
      <w:pPr>
        <w:ind w:firstLine="709"/>
        <w:contextualSpacing/>
        <w:jc w:val="both"/>
        <w:rPr>
          <w:rFonts w:ascii="Times New Roman" w:hAnsi="Times New Roman" w:cs="Times New Roman"/>
          <w:sz w:val="16"/>
          <w:szCs w:val="16"/>
        </w:rPr>
      </w:pPr>
      <w:r w:rsidRPr="006A66E6">
        <w:rPr>
          <w:rFonts w:ascii="Times New Roman" w:hAnsi="Times New Roman" w:cs="Times New Roman"/>
          <w:sz w:val="16"/>
          <w:szCs w:val="16"/>
        </w:rPr>
        <w:t>20. Обобщение правоприменительной практики осуществляется должностными лицами администрации Лапшихинского сельсовета</w:t>
      </w:r>
      <w:r w:rsidRPr="006A66E6">
        <w:rPr>
          <w:rFonts w:ascii="Times New Roman" w:hAnsi="Times New Roman" w:cs="Times New Roman"/>
          <w:i/>
          <w:sz w:val="16"/>
          <w:szCs w:val="16"/>
        </w:rPr>
        <w:t xml:space="preserve">  </w:t>
      </w:r>
      <w:r w:rsidRPr="006A66E6">
        <w:rPr>
          <w:rFonts w:ascii="Times New Roman" w:hAnsi="Times New Roman" w:cs="Times New Roman"/>
          <w:sz w:val="16"/>
          <w:szCs w:val="16"/>
        </w:rPr>
        <w:t>путем сбора и анализа данных о проведенных контрольных мероприятиях и их результатах, поступивших в администрацию Лапшихинского сельсовета</w:t>
      </w:r>
      <w:r w:rsidRPr="006A66E6">
        <w:rPr>
          <w:rFonts w:ascii="Times New Roman" w:hAnsi="Times New Roman" w:cs="Times New Roman"/>
          <w:i/>
          <w:sz w:val="16"/>
          <w:szCs w:val="16"/>
        </w:rPr>
        <w:t xml:space="preserve"> </w:t>
      </w:r>
      <w:r w:rsidRPr="006A66E6">
        <w:rPr>
          <w:rFonts w:ascii="Times New Roman" w:hAnsi="Times New Roman" w:cs="Times New Roman"/>
          <w:sz w:val="16"/>
          <w:szCs w:val="16"/>
        </w:rPr>
        <w:t xml:space="preserve"> обращений.</w:t>
      </w:r>
    </w:p>
    <w:p w:rsidR="0025741F" w:rsidRPr="006A66E6" w:rsidRDefault="0025741F" w:rsidP="0025741F">
      <w:pPr>
        <w:ind w:firstLine="709"/>
        <w:contextualSpacing/>
        <w:jc w:val="both"/>
        <w:rPr>
          <w:rFonts w:ascii="Times New Roman" w:hAnsi="Times New Roman" w:cs="Times New Roman"/>
          <w:sz w:val="16"/>
          <w:szCs w:val="16"/>
        </w:rPr>
      </w:pPr>
      <w:r w:rsidRPr="006A66E6">
        <w:rPr>
          <w:rFonts w:ascii="Times New Roman" w:hAnsi="Times New Roman" w:cs="Times New Roman"/>
          <w:sz w:val="16"/>
          <w:szCs w:val="16"/>
        </w:rPr>
        <w:lastRenderedPageBreak/>
        <w:t xml:space="preserve">По итогам обобщения правоприменительной практики администрация Лапшихинского сельсовета </w:t>
      </w:r>
      <w:r w:rsidRPr="006A66E6">
        <w:rPr>
          <w:rFonts w:ascii="Times New Roman" w:hAnsi="Times New Roman" w:cs="Times New Roman"/>
          <w:i/>
          <w:sz w:val="16"/>
          <w:szCs w:val="16"/>
        </w:rPr>
        <w:t xml:space="preserve"> </w:t>
      </w:r>
      <w:r w:rsidRPr="006A66E6">
        <w:rPr>
          <w:rFonts w:ascii="Times New Roman" w:hAnsi="Times New Roman" w:cs="Times New Roman"/>
          <w:sz w:val="16"/>
          <w:szCs w:val="16"/>
        </w:rPr>
        <w:t xml:space="preserve"> ежегодно готовится проект доклада, содержащий результаты обобщения правоприменительной практики по осуществлению муниципального контроля, который в обязательном порядке проходит публичное обсуждение. </w:t>
      </w:r>
    </w:p>
    <w:p w:rsidR="0025741F" w:rsidRPr="006A66E6" w:rsidRDefault="0025741F" w:rsidP="006A66E6">
      <w:pPr>
        <w:spacing w:after="0" w:line="240" w:lineRule="auto"/>
        <w:jc w:val="both"/>
        <w:rPr>
          <w:rFonts w:ascii="Times New Roman" w:hAnsi="Times New Roman" w:cs="Times New Roman"/>
          <w:sz w:val="16"/>
          <w:szCs w:val="16"/>
        </w:rPr>
      </w:pPr>
      <w:r w:rsidRPr="006A66E6">
        <w:rPr>
          <w:rFonts w:ascii="Times New Roman" w:hAnsi="Times New Roman" w:cs="Times New Roman"/>
          <w:i/>
          <w:iCs/>
          <w:sz w:val="16"/>
          <w:szCs w:val="16"/>
        </w:rPr>
        <w:t xml:space="preserve">       </w:t>
      </w:r>
      <w:r w:rsidRPr="006A66E6">
        <w:rPr>
          <w:rFonts w:ascii="Times New Roman" w:hAnsi="Times New Roman" w:cs="Times New Roman"/>
          <w:sz w:val="16"/>
          <w:szCs w:val="16"/>
        </w:rPr>
        <w:t xml:space="preserve">Администрация Лапшихинского сельсовета обеспечивает публичное обсуждение проекта доклада о правоприменительной практике осуществления муниципального контроля путем размещения сроком на </w:t>
      </w:r>
      <w:r w:rsidRPr="006A66E6">
        <w:rPr>
          <w:rFonts w:ascii="Times New Roman" w:hAnsi="Times New Roman" w:cs="Times New Roman"/>
          <w:iCs/>
          <w:sz w:val="16"/>
          <w:szCs w:val="16"/>
        </w:rPr>
        <w:t>14 календарных дней</w:t>
      </w:r>
      <w:r w:rsidRPr="006A66E6">
        <w:rPr>
          <w:rFonts w:ascii="Times New Roman" w:hAnsi="Times New Roman" w:cs="Times New Roman"/>
          <w:sz w:val="16"/>
          <w:szCs w:val="16"/>
        </w:rPr>
        <w:t xml:space="preserve"> на своем официальном сайте в сети «Интернет» по адресу: </w:t>
      </w:r>
      <w:hyperlink r:id="rId43" w:tgtFrame="_blank" w:history="1">
        <w:r w:rsidRPr="006A66E6">
          <w:rPr>
            <w:rStyle w:val="a3"/>
            <w:rFonts w:ascii="Times New Roman" w:hAnsi="Times New Roman" w:cs="Times New Roman"/>
            <w:sz w:val="16"/>
            <w:szCs w:val="16"/>
            <w:shd w:val="clear" w:color="auto" w:fill="FFFFFF"/>
          </w:rPr>
          <w:t>https://lapshiha.ru/</w:t>
        </w:r>
      </w:hyperlink>
      <w:r w:rsidRPr="006A66E6">
        <w:rPr>
          <w:rFonts w:ascii="Times New Roman" w:hAnsi="Times New Roman" w:cs="Times New Roman"/>
          <w:sz w:val="16"/>
          <w:szCs w:val="16"/>
        </w:rPr>
        <w:t xml:space="preserve">, в срок, </w:t>
      </w:r>
      <w:r w:rsidRPr="006A66E6">
        <w:rPr>
          <w:rFonts w:ascii="Times New Roman" w:hAnsi="Times New Roman" w:cs="Times New Roman"/>
          <w:iCs/>
          <w:sz w:val="16"/>
          <w:szCs w:val="16"/>
        </w:rPr>
        <w:t>не позднее 15 февраля года</w:t>
      </w:r>
      <w:r w:rsidRPr="006A66E6">
        <w:rPr>
          <w:rFonts w:ascii="Times New Roman" w:hAnsi="Times New Roman" w:cs="Times New Roman"/>
          <w:sz w:val="16"/>
          <w:szCs w:val="16"/>
        </w:rPr>
        <w:t>, следующего за отчетным.</w:t>
      </w:r>
    </w:p>
    <w:p w:rsidR="0025741F" w:rsidRPr="006A66E6" w:rsidRDefault="0025741F" w:rsidP="006A66E6">
      <w:pPr>
        <w:spacing w:after="0" w:line="240" w:lineRule="auto"/>
        <w:contextualSpacing/>
        <w:jc w:val="both"/>
        <w:rPr>
          <w:rFonts w:ascii="Times New Roman" w:hAnsi="Times New Roman" w:cs="Times New Roman"/>
          <w:sz w:val="16"/>
          <w:szCs w:val="16"/>
        </w:rPr>
      </w:pPr>
      <w:r w:rsidRPr="006A66E6">
        <w:rPr>
          <w:rFonts w:ascii="Times New Roman" w:hAnsi="Times New Roman" w:cs="Times New Roman"/>
          <w:sz w:val="16"/>
          <w:szCs w:val="16"/>
        </w:rPr>
        <w:t xml:space="preserve">После рассмотрения предложений и замечаний, полученных в ходе публичного обсуждения, указанного в абзаце третьем настоящего пункта, доклад о правоприменительной практике осуществления муниципального контроля дорабатывается, утверждается решением </w:t>
      </w:r>
      <w:r w:rsidRPr="006A66E6">
        <w:rPr>
          <w:rFonts w:ascii="Times New Roman" w:hAnsi="Times New Roman" w:cs="Times New Roman"/>
          <w:i/>
          <w:iCs/>
          <w:sz w:val="16"/>
          <w:szCs w:val="16"/>
        </w:rPr>
        <w:t>местной администрации</w:t>
      </w:r>
      <w:r w:rsidRPr="006A66E6">
        <w:rPr>
          <w:rFonts w:ascii="Times New Roman" w:hAnsi="Times New Roman" w:cs="Times New Roman"/>
          <w:sz w:val="16"/>
          <w:szCs w:val="16"/>
        </w:rPr>
        <w:t xml:space="preserve"> до 15 марта года, следующего за отчетным, и размещается на официальном сайте  администрации Лапшихинского сельсовета в сети «Интернет» по адресу: </w:t>
      </w:r>
      <w:hyperlink r:id="rId44" w:history="1">
        <w:r w:rsidRPr="006A66E6">
          <w:rPr>
            <w:rStyle w:val="a3"/>
            <w:rFonts w:ascii="Times New Roman" w:hAnsi="Times New Roman" w:cs="Times New Roman"/>
            <w:sz w:val="16"/>
            <w:szCs w:val="16"/>
            <w:shd w:val="clear" w:color="auto" w:fill="FFFFFF"/>
          </w:rPr>
          <w:t>https://lapshiha.ru/</w:t>
        </w:r>
      </w:hyperlink>
      <w:r w:rsidRPr="006A66E6">
        <w:rPr>
          <w:rFonts w:ascii="Times New Roman" w:hAnsi="Times New Roman" w:cs="Times New Roman"/>
          <w:sz w:val="16"/>
          <w:szCs w:val="16"/>
        </w:rPr>
        <w:t xml:space="preserve">  в течение 5 рабочих дней после его утверждения.</w:t>
      </w:r>
    </w:p>
    <w:p w:rsidR="0025741F" w:rsidRPr="006A66E6" w:rsidRDefault="0025741F" w:rsidP="006A66E6">
      <w:pPr>
        <w:spacing w:after="0" w:line="240" w:lineRule="auto"/>
        <w:contextualSpacing/>
        <w:jc w:val="both"/>
        <w:rPr>
          <w:rFonts w:ascii="Times New Roman" w:hAnsi="Times New Roman" w:cs="Times New Roman"/>
          <w:sz w:val="16"/>
          <w:szCs w:val="16"/>
        </w:rPr>
      </w:pPr>
      <w:r w:rsidRPr="006A66E6">
        <w:rPr>
          <w:rFonts w:ascii="Times New Roman" w:hAnsi="Times New Roman" w:cs="Times New Roman"/>
          <w:sz w:val="16"/>
          <w:szCs w:val="16"/>
        </w:rPr>
        <w:t xml:space="preserve">21. </w:t>
      </w:r>
      <w:r w:rsidRPr="006A66E6">
        <w:rPr>
          <w:rFonts w:ascii="Times New Roman" w:hAnsi="Times New Roman" w:cs="Times New Roman"/>
          <w:i/>
          <w:iCs/>
          <w:sz w:val="16"/>
          <w:szCs w:val="16"/>
        </w:rPr>
        <w:t xml:space="preserve"> </w:t>
      </w:r>
      <w:r w:rsidRPr="006A66E6">
        <w:rPr>
          <w:rFonts w:ascii="Times New Roman" w:hAnsi="Times New Roman" w:cs="Times New Roman"/>
          <w:sz w:val="16"/>
          <w:szCs w:val="16"/>
        </w:rPr>
        <w:t>Администрация Лапшихинского сельсовета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25741F" w:rsidRPr="006A66E6" w:rsidRDefault="0025741F" w:rsidP="006A66E6">
      <w:pPr>
        <w:autoSpaceDE w:val="0"/>
        <w:autoSpaceDN w:val="0"/>
        <w:adjustRightInd w:val="0"/>
        <w:spacing w:after="0" w:line="240" w:lineRule="auto"/>
        <w:jc w:val="both"/>
        <w:rPr>
          <w:rFonts w:ascii="Times New Roman" w:hAnsi="Times New Roman" w:cs="Times New Roman"/>
          <w:sz w:val="16"/>
          <w:szCs w:val="16"/>
        </w:rPr>
      </w:pPr>
      <w:r w:rsidRPr="006A66E6">
        <w:rPr>
          <w:rFonts w:ascii="Times New Roman" w:hAnsi="Times New Roman" w:cs="Times New Roman"/>
          <w:sz w:val="16"/>
          <w:szCs w:val="16"/>
        </w:rPr>
        <w:t>Предостережение о недопустимости нарушения обязательных требований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r w:rsidRPr="006A66E6">
        <w:rPr>
          <w:rStyle w:val="afd"/>
          <w:sz w:val="16"/>
          <w:szCs w:val="16"/>
        </w:rPr>
        <w:footnoteReference w:id="6"/>
      </w:r>
      <w:r w:rsidRPr="006A66E6">
        <w:rPr>
          <w:rFonts w:ascii="Times New Roman" w:hAnsi="Times New Roman" w:cs="Times New Roman"/>
          <w:sz w:val="16"/>
          <w:szCs w:val="16"/>
        </w:rPr>
        <w:t>.</w:t>
      </w:r>
    </w:p>
    <w:p w:rsidR="0025741F" w:rsidRPr="006A66E6" w:rsidRDefault="0025741F" w:rsidP="006A66E6">
      <w:pPr>
        <w:spacing w:after="0" w:line="240" w:lineRule="auto"/>
        <w:contextualSpacing/>
        <w:jc w:val="both"/>
        <w:rPr>
          <w:rFonts w:ascii="Times New Roman" w:hAnsi="Times New Roman" w:cs="Times New Roman"/>
          <w:sz w:val="16"/>
          <w:szCs w:val="16"/>
        </w:rPr>
      </w:pPr>
      <w:r w:rsidRPr="006A66E6">
        <w:rPr>
          <w:rFonts w:ascii="Times New Roman" w:hAnsi="Times New Roman" w:cs="Times New Roman"/>
          <w:sz w:val="16"/>
          <w:szCs w:val="16"/>
        </w:rPr>
        <w:t>Инспектор регистрирует предостережение в журнале учета объявленных предостережений с присвоением регистрационного номера, форма которого утверждается администрацией Лапшихинского сельсовета</w:t>
      </w:r>
      <w:r w:rsidRPr="006A66E6">
        <w:rPr>
          <w:rFonts w:ascii="Times New Roman" w:hAnsi="Times New Roman" w:cs="Times New Roman"/>
          <w:i/>
          <w:sz w:val="16"/>
          <w:szCs w:val="16"/>
        </w:rPr>
        <w:t xml:space="preserve"> </w:t>
      </w:r>
      <w:r w:rsidRPr="006A66E6">
        <w:rPr>
          <w:rFonts w:ascii="Times New Roman" w:hAnsi="Times New Roman" w:cs="Times New Roman"/>
          <w:sz w:val="16"/>
          <w:szCs w:val="16"/>
        </w:rPr>
        <w:t>.</w:t>
      </w:r>
    </w:p>
    <w:p w:rsidR="0025741F" w:rsidRPr="006A66E6" w:rsidRDefault="0025741F" w:rsidP="006A66E6">
      <w:pPr>
        <w:spacing w:after="0" w:line="240" w:lineRule="auto"/>
        <w:contextualSpacing/>
        <w:jc w:val="both"/>
        <w:rPr>
          <w:rFonts w:ascii="Times New Roman" w:hAnsi="Times New Roman" w:cs="Times New Roman"/>
          <w:sz w:val="16"/>
          <w:szCs w:val="16"/>
        </w:rPr>
      </w:pPr>
      <w:r w:rsidRPr="006A66E6">
        <w:rPr>
          <w:rFonts w:ascii="Times New Roman" w:hAnsi="Times New Roman" w:cs="Times New Roman"/>
          <w:sz w:val="16"/>
          <w:szCs w:val="16"/>
        </w:rPr>
        <w:t>В случае объявления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w:t>
      </w:r>
    </w:p>
    <w:p w:rsidR="0025741F" w:rsidRPr="006A66E6" w:rsidRDefault="0025741F" w:rsidP="006A66E6">
      <w:pPr>
        <w:spacing w:after="0" w:line="240" w:lineRule="auto"/>
        <w:contextualSpacing/>
        <w:jc w:val="both"/>
        <w:rPr>
          <w:rFonts w:ascii="Times New Roman" w:hAnsi="Times New Roman" w:cs="Times New Roman"/>
          <w:sz w:val="16"/>
          <w:szCs w:val="16"/>
        </w:rPr>
      </w:pPr>
      <w:r w:rsidRPr="006A66E6">
        <w:rPr>
          <w:rFonts w:ascii="Times New Roman" w:hAnsi="Times New Roman" w:cs="Times New Roman"/>
          <w:sz w:val="16"/>
          <w:szCs w:val="16"/>
        </w:rPr>
        <w:t xml:space="preserve">Возражение направляется не позднее 15 календарных дней с момента получения предостережения через личные кабинеты контролируемых лиц в государственных информационных системах или почтовым отправлением </w:t>
      </w:r>
      <w:r w:rsidRPr="006A66E6">
        <w:rPr>
          <w:rFonts w:ascii="Times New Roman" w:hAnsi="Times New Roman" w:cs="Times New Roman"/>
          <w:sz w:val="16"/>
          <w:szCs w:val="16"/>
        </w:rPr>
        <w:br/>
        <w:t>(в случае направления на бумажном носителе).</w:t>
      </w:r>
    </w:p>
    <w:p w:rsidR="0025741F" w:rsidRPr="006A66E6" w:rsidRDefault="0025741F" w:rsidP="006A66E6">
      <w:pPr>
        <w:spacing w:after="0" w:line="240" w:lineRule="auto"/>
        <w:contextualSpacing/>
        <w:jc w:val="both"/>
        <w:rPr>
          <w:rFonts w:ascii="Times New Roman" w:hAnsi="Times New Roman" w:cs="Times New Roman"/>
          <w:sz w:val="16"/>
          <w:szCs w:val="16"/>
        </w:rPr>
      </w:pPr>
      <w:r w:rsidRPr="006A66E6">
        <w:rPr>
          <w:rFonts w:ascii="Times New Roman" w:hAnsi="Times New Roman" w:cs="Times New Roman"/>
          <w:sz w:val="16"/>
          <w:szCs w:val="16"/>
        </w:rPr>
        <w:t>Возражение составляется контролируемым лицом в произвольной форме, но должно содержать в себе следующую информацию:</w:t>
      </w:r>
    </w:p>
    <w:p w:rsidR="0025741F" w:rsidRPr="006A66E6" w:rsidRDefault="0025741F" w:rsidP="006A66E6">
      <w:pPr>
        <w:spacing w:after="0" w:line="240" w:lineRule="auto"/>
        <w:contextualSpacing/>
        <w:jc w:val="both"/>
        <w:rPr>
          <w:rFonts w:ascii="Times New Roman" w:hAnsi="Times New Roman" w:cs="Times New Roman"/>
          <w:sz w:val="16"/>
          <w:szCs w:val="16"/>
        </w:rPr>
      </w:pPr>
      <w:r w:rsidRPr="006A66E6">
        <w:rPr>
          <w:rFonts w:ascii="Times New Roman" w:hAnsi="Times New Roman" w:cs="Times New Roman"/>
          <w:sz w:val="16"/>
          <w:szCs w:val="16"/>
        </w:rPr>
        <w:t>1) наименование органа, в который направляется возражение;</w:t>
      </w:r>
    </w:p>
    <w:p w:rsidR="0025741F" w:rsidRPr="006A66E6" w:rsidRDefault="0025741F" w:rsidP="006A66E6">
      <w:pPr>
        <w:spacing w:after="0" w:line="240" w:lineRule="auto"/>
        <w:contextualSpacing/>
        <w:jc w:val="both"/>
        <w:rPr>
          <w:rFonts w:ascii="Times New Roman" w:hAnsi="Times New Roman" w:cs="Times New Roman"/>
          <w:sz w:val="16"/>
          <w:szCs w:val="16"/>
        </w:rPr>
      </w:pPr>
      <w:r w:rsidRPr="006A66E6">
        <w:rPr>
          <w:rFonts w:ascii="Times New Roman" w:hAnsi="Times New Roman" w:cs="Times New Roman"/>
          <w:sz w:val="16"/>
          <w:szCs w:val="16"/>
        </w:rPr>
        <w:t xml:space="preserve">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 </w:t>
      </w:r>
    </w:p>
    <w:p w:rsidR="0025741F" w:rsidRPr="006A66E6" w:rsidRDefault="0025741F" w:rsidP="006A66E6">
      <w:pPr>
        <w:spacing w:after="0" w:line="240" w:lineRule="auto"/>
        <w:contextualSpacing/>
        <w:jc w:val="both"/>
        <w:rPr>
          <w:rFonts w:ascii="Times New Roman" w:hAnsi="Times New Roman" w:cs="Times New Roman"/>
          <w:sz w:val="16"/>
          <w:szCs w:val="16"/>
        </w:rPr>
      </w:pPr>
      <w:r w:rsidRPr="006A66E6">
        <w:rPr>
          <w:rFonts w:ascii="Times New Roman" w:hAnsi="Times New Roman" w:cs="Times New Roman"/>
          <w:sz w:val="16"/>
          <w:szCs w:val="16"/>
        </w:rPr>
        <w:t>3) дату и номер предостережения;</w:t>
      </w:r>
    </w:p>
    <w:p w:rsidR="0025741F" w:rsidRPr="006A66E6" w:rsidRDefault="0025741F" w:rsidP="006A66E6">
      <w:pPr>
        <w:spacing w:after="0" w:line="240" w:lineRule="auto"/>
        <w:contextualSpacing/>
        <w:jc w:val="both"/>
        <w:rPr>
          <w:rFonts w:ascii="Times New Roman" w:hAnsi="Times New Roman" w:cs="Times New Roman"/>
          <w:sz w:val="16"/>
          <w:szCs w:val="16"/>
        </w:rPr>
      </w:pPr>
      <w:r w:rsidRPr="006A66E6">
        <w:rPr>
          <w:rFonts w:ascii="Times New Roman" w:hAnsi="Times New Roman" w:cs="Times New Roman"/>
          <w:sz w:val="16"/>
          <w:szCs w:val="16"/>
        </w:rPr>
        <w:t>4) доводы, на основании которых контролируемое лицо не согласно                        с объявленным предостережением;</w:t>
      </w:r>
    </w:p>
    <w:p w:rsidR="0025741F" w:rsidRPr="006A66E6" w:rsidRDefault="0025741F" w:rsidP="006A66E6">
      <w:pPr>
        <w:spacing w:after="0" w:line="240" w:lineRule="auto"/>
        <w:contextualSpacing/>
        <w:jc w:val="both"/>
        <w:rPr>
          <w:rFonts w:ascii="Times New Roman" w:hAnsi="Times New Roman" w:cs="Times New Roman"/>
          <w:sz w:val="16"/>
          <w:szCs w:val="16"/>
        </w:rPr>
      </w:pPr>
      <w:r w:rsidRPr="006A66E6">
        <w:rPr>
          <w:rFonts w:ascii="Times New Roman" w:hAnsi="Times New Roman" w:cs="Times New Roman"/>
          <w:sz w:val="16"/>
          <w:szCs w:val="16"/>
        </w:rPr>
        <w:t>5) дату получения предостережения контролируемым лицом;</w:t>
      </w:r>
    </w:p>
    <w:p w:rsidR="0025741F" w:rsidRPr="006A66E6" w:rsidRDefault="0025741F" w:rsidP="006A66E6">
      <w:pPr>
        <w:spacing w:after="0" w:line="240" w:lineRule="auto"/>
        <w:contextualSpacing/>
        <w:jc w:val="both"/>
        <w:rPr>
          <w:rFonts w:ascii="Times New Roman" w:hAnsi="Times New Roman" w:cs="Times New Roman"/>
          <w:sz w:val="16"/>
          <w:szCs w:val="16"/>
        </w:rPr>
      </w:pPr>
      <w:r w:rsidRPr="006A66E6">
        <w:rPr>
          <w:rFonts w:ascii="Times New Roman" w:hAnsi="Times New Roman" w:cs="Times New Roman"/>
          <w:sz w:val="16"/>
          <w:szCs w:val="16"/>
        </w:rPr>
        <w:t>6) личную подпись и дату.</w:t>
      </w:r>
    </w:p>
    <w:p w:rsidR="0025741F" w:rsidRPr="006A66E6" w:rsidRDefault="0025741F" w:rsidP="006A66E6">
      <w:pPr>
        <w:spacing w:after="0" w:line="240" w:lineRule="auto"/>
        <w:contextualSpacing/>
        <w:jc w:val="both"/>
        <w:rPr>
          <w:rFonts w:ascii="Times New Roman" w:hAnsi="Times New Roman" w:cs="Times New Roman"/>
          <w:sz w:val="16"/>
          <w:szCs w:val="16"/>
        </w:rPr>
      </w:pPr>
      <w:r w:rsidRPr="006A66E6">
        <w:rPr>
          <w:rFonts w:ascii="Times New Roman" w:hAnsi="Times New Roman" w:cs="Times New Roman"/>
          <w:sz w:val="16"/>
          <w:szCs w:val="16"/>
        </w:rPr>
        <w:t>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25741F" w:rsidRPr="006A66E6" w:rsidRDefault="0025741F" w:rsidP="006A66E6">
      <w:pPr>
        <w:spacing w:after="0" w:line="240" w:lineRule="auto"/>
        <w:contextualSpacing/>
        <w:jc w:val="both"/>
        <w:rPr>
          <w:rFonts w:ascii="Times New Roman" w:hAnsi="Times New Roman" w:cs="Times New Roman"/>
          <w:sz w:val="16"/>
          <w:szCs w:val="16"/>
        </w:rPr>
      </w:pPr>
      <w:r w:rsidRPr="006A66E6">
        <w:rPr>
          <w:rFonts w:ascii="Times New Roman" w:hAnsi="Times New Roman" w:cs="Times New Roman"/>
          <w:sz w:val="16"/>
          <w:szCs w:val="16"/>
        </w:rPr>
        <w:t xml:space="preserve">При поступлении возражения на предостережение администрация Лапшихинского сельсовета: </w:t>
      </w:r>
    </w:p>
    <w:p w:rsidR="0025741F" w:rsidRPr="006A66E6" w:rsidRDefault="0025741F" w:rsidP="006A66E6">
      <w:pPr>
        <w:spacing w:after="0" w:line="240" w:lineRule="auto"/>
        <w:contextualSpacing/>
        <w:jc w:val="both"/>
        <w:rPr>
          <w:rFonts w:ascii="Times New Roman" w:hAnsi="Times New Roman" w:cs="Times New Roman"/>
          <w:sz w:val="16"/>
          <w:szCs w:val="16"/>
        </w:rPr>
      </w:pPr>
      <w:r w:rsidRPr="006A66E6">
        <w:rPr>
          <w:rFonts w:ascii="Times New Roman" w:hAnsi="Times New Roman" w:cs="Times New Roman"/>
          <w:sz w:val="16"/>
          <w:szCs w:val="16"/>
        </w:rPr>
        <w:t>1) обеспечивает объективное, всестороннее и своевременное рассмотрение возражения, в случае необходимости - с участием контролируемого лица, направившего возражение, или его уполномоченного представителя;</w:t>
      </w:r>
    </w:p>
    <w:p w:rsidR="0025741F" w:rsidRPr="006A66E6" w:rsidRDefault="0025741F" w:rsidP="006A66E6">
      <w:pPr>
        <w:spacing w:after="0" w:line="240" w:lineRule="auto"/>
        <w:contextualSpacing/>
        <w:jc w:val="both"/>
        <w:rPr>
          <w:rFonts w:ascii="Times New Roman" w:hAnsi="Times New Roman" w:cs="Times New Roman"/>
          <w:sz w:val="16"/>
          <w:szCs w:val="16"/>
        </w:rPr>
      </w:pPr>
      <w:r w:rsidRPr="006A66E6">
        <w:rPr>
          <w:rFonts w:ascii="Times New Roman" w:hAnsi="Times New Roman" w:cs="Times New Roman"/>
          <w:sz w:val="16"/>
          <w:szCs w:val="16"/>
        </w:rPr>
        <w:t>2) при необходимости запрашивает документы и материалы в других государственных органах, органах местного самоуправления и у иных лиц;</w:t>
      </w:r>
    </w:p>
    <w:p w:rsidR="0025741F" w:rsidRPr="006A66E6" w:rsidRDefault="0025741F" w:rsidP="006A66E6">
      <w:pPr>
        <w:autoSpaceDE w:val="0"/>
        <w:autoSpaceDN w:val="0"/>
        <w:adjustRightInd w:val="0"/>
        <w:spacing w:after="0" w:line="240" w:lineRule="auto"/>
        <w:contextualSpacing/>
        <w:jc w:val="both"/>
        <w:rPr>
          <w:rFonts w:ascii="Times New Roman" w:hAnsi="Times New Roman" w:cs="Times New Roman"/>
          <w:sz w:val="16"/>
          <w:szCs w:val="16"/>
        </w:rPr>
      </w:pPr>
      <w:r w:rsidRPr="006A66E6">
        <w:rPr>
          <w:rFonts w:ascii="Times New Roman" w:hAnsi="Times New Roman" w:cs="Times New Roman"/>
          <w:i/>
          <w:iCs/>
          <w:sz w:val="16"/>
          <w:szCs w:val="16"/>
        </w:rPr>
        <w:t xml:space="preserve"> </w:t>
      </w:r>
      <w:r w:rsidRPr="006A66E6">
        <w:rPr>
          <w:rFonts w:ascii="Times New Roman" w:hAnsi="Times New Roman" w:cs="Times New Roman"/>
          <w:sz w:val="16"/>
          <w:szCs w:val="16"/>
        </w:rPr>
        <w:t xml:space="preserve">Администрация Лапшихинского сельсовета рассматривает возражение в отношении предостережения в течение 20 рабочих дней со дня его получении и информирует контролируемое лицо о результатах рассмотрения возражения не позднее 3 рабочих дней со дня принятия решений, указанных в данном пункте Положения, в письменной форме посредством почтовой связи и (или) по электронной почте. В случае отмены объявленного предостережения также направляется копия решения </w:t>
      </w:r>
      <w:r w:rsidRPr="006A66E6">
        <w:rPr>
          <w:rFonts w:ascii="Times New Roman" w:hAnsi="Times New Roman" w:cs="Times New Roman"/>
          <w:i/>
          <w:iCs/>
          <w:sz w:val="16"/>
          <w:szCs w:val="16"/>
        </w:rPr>
        <w:t>местной администрации</w:t>
      </w:r>
      <w:r w:rsidRPr="006A66E6">
        <w:rPr>
          <w:rFonts w:ascii="Times New Roman" w:hAnsi="Times New Roman" w:cs="Times New Roman"/>
          <w:sz w:val="16"/>
          <w:szCs w:val="16"/>
        </w:rPr>
        <w:t xml:space="preserve"> об отмене объявленного предостережения.</w:t>
      </w:r>
    </w:p>
    <w:p w:rsidR="0025741F" w:rsidRPr="006A66E6" w:rsidRDefault="0025741F" w:rsidP="006A66E6">
      <w:pPr>
        <w:spacing w:after="0" w:line="240" w:lineRule="auto"/>
        <w:contextualSpacing/>
        <w:jc w:val="both"/>
        <w:rPr>
          <w:rFonts w:ascii="Times New Roman" w:hAnsi="Times New Roman" w:cs="Times New Roman"/>
          <w:sz w:val="16"/>
          <w:szCs w:val="16"/>
        </w:rPr>
      </w:pPr>
      <w:r w:rsidRPr="006A66E6">
        <w:rPr>
          <w:rFonts w:ascii="Times New Roman" w:hAnsi="Times New Roman" w:cs="Times New Roman"/>
          <w:sz w:val="16"/>
          <w:szCs w:val="16"/>
        </w:rPr>
        <w:t xml:space="preserve">По результатам рассмотрения возражения </w:t>
      </w:r>
      <w:r w:rsidRPr="006A66E6">
        <w:rPr>
          <w:rFonts w:ascii="Times New Roman" w:hAnsi="Times New Roman" w:cs="Times New Roman"/>
          <w:i/>
          <w:iCs/>
          <w:sz w:val="16"/>
          <w:szCs w:val="16"/>
        </w:rPr>
        <w:t xml:space="preserve"> </w:t>
      </w:r>
      <w:r w:rsidRPr="006A66E6">
        <w:rPr>
          <w:rFonts w:ascii="Times New Roman" w:hAnsi="Times New Roman" w:cs="Times New Roman"/>
          <w:sz w:val="16"/>
          <w:szCs w:val="16"/>
        </w:rPr>
        <w:t>администрация Лапшихинского сельсовета принимает одно из следующих решений:</w:t>
      </w:r>
    </w:p>
    <w:p w:rsidR="0025741F" w:rsidRPr="006A66E6" w:rsidRDefault="0025741F" w:rsidP="006A66E6">
      <w:pPr>
        <w:autoSpaceDE w:val="0"/>
        <w:autoSpaceDN w:val="0"/>
        <w:adjustRightInd w:val="0"/>
        <w:spacing w:after="0" w:line="240" w:lineRule="auto"/>
        <w:contextualSpacing/>
        <w:jc w:val="both"/>
        <w:rPr>
          <w:rFonts w:ascii="Times New Roman" w:hAnsi="Times New Roman" w:cs="Times New Roman"/>
          <w:sz w:val="16"/>
          <w:szCs w:val="16"/>
        </w:rPr>
      </w:pPr>
      <w:r w:rsidRPr="006A66E6">
        <w:rPr>
          <w:rFonts w:ascii="Times New Roman" w:hAnsi="Times New Roman" w:cs="Times New Roman"/>
          <w:sz w:val="16"/>
          <w:szCs w:val="16"/>
        </w:rPr>
        <w:t>1) об удовлетворении возражения и отмене полностью или частично объявленного предостережения;</w:t>
      </w:r>
    </w:p>
    <w:p w:rsidR="0025741F" w:rsidRPr="006A66E6" w:rsidRDefault="0025741F" w:rsidP="006A66E6">
      <w:pPr>
        <w:autoSpaceDE w:val="0"/>
        <w:autoSpaceDN w:val="0"/>
        <w:adjustRightInd w:val="0"/>
        <w:spacing w:after="0" w:line="240" w:lineRule="auto"/>
        <w:contextualSpacing/>
        <w:jc w:val="both"/>
        <w:rPr>
          <w:rFonts w:ascii="Times New Roman" w:hAnsi="Times New Roman" w:cs="Times New Roman"/>
          <w:sz w:val="16"/>
          <w:szCs w:val="16"/>
        </w:rPr>
      </w:pPr>
      <w:r w:rsidRPr="006A66E6">
        <w:rPr>
          <w:rFonts w:ascii="Times New Roman" w:hAnsi="Times New Roman" w:cs="Times New Roman"/>
          <w:sz w:val="16"/>
          <w:szCs w:val="16"/>
        </w:rPr>
        <w:t>2) об отказе в удовлетворении возражения.</w:t>
      </w:r>
    </w:p>
    <w:p w:rsidR="0025741F" w:rsidRPr="006A66E6" w:rsidRDefault="0025741F" w:rsidP="006A66E6">
      <w:pPr>
        <w:spacing w:after="0" w:line="240" w:lineRule="auto"/>
        <w:contextualSpacing/>
        <w:jc w:val="both"/>
        <w:rPr>
          <w:rFonts w:ascii="Times New Roman" w:hAnsi="Times New Roman" w:cs="Times New Roman"/>
          <w:sz w:val="16"/>
          <w:szCs w:val="16"/>
        </w:rPr>
      </w:pPr>
      <w:r w:rsidRPr="006A66E6">
        <w:rPr>
          <w:rFonts w:ascii="Times New Roman" w:hAnsi="Times New Roman" w:cs="Times New Roman"/>
          <w:sz w:val="16"/>
          <w:szCs w:val="16"/>
        </w:rPr>
        <w:t>Повторное направление возражения по тем же основаниям                               не допускается.</w:t>
      </w:r>
    </w:p>
    <w:p w:rsidR="0025741F" w:rsidRPr="006A66E6" w:rsidRDefault="0025741F" w:rsidP="006A66E6">
      <w:pPr>
        <w:spacing w:after="0" w:line="240" w:lineRule="auto"/>
        <w:contextualSpacing/>
        <w:jc w:val="both"/>
        <w:rPr>
          <w:rFonts w:ascii="Times New Roman" w:hAnsi="Times New Roman" w:cs="Times New Roman"/>
          <w:sz w:val="16"/>
          <w:szCs w:val="16"/>
        </w:rPr>
      </w:pPr>
      <w:r w:rsidRPr="006A66E6">
        <w:rPr>
          <w:rFonts w:ascii="Times New Roman" w:hAnsi="Times New Roman" w:cs="Times New Roman"/>
          <w:sz w:val="16"/>
          <w:szCs w:val="16"/>
        </w:rPr>
        <w:t xml:space="preserve">22. Устное консультирование осуществляется по телефону, посредством </w:t>
      </w:r>
      <w:proofErr w:type="spellStart"/>
      <w:r w:rsidRPr="006A66E6">
        <w:rPr>
          <w:rFonts w:ascii="Times New Roman" w:hAnsi="Times New Roman" w:cs="Times New Roman"/>
          <w:sz w:val="16"/>
          <w:szCs w:val="16"/>
        </w:rPr>
        <w:t>видео-конференц-связи</w:t>
      </w:r>
      <w:proofErr w:type="spellEnd"/>
      <w:r w:rsidRPr="006A66E6">
        <w:rPr>
          <w:rFonts w:ascii="Times New Roman" w:hAnsi="Times New Roman" w:cs="Times New Roman"/>
          <w:sz w:val="16"/>
          <w:szCs w:val="16"/>
        </w:rPr>
        <w:t>, на личном приеме, либо в ходе проведения профилактического визита, контрольного мероприятия, публичного консультирования.</w:t>
      </w:r>
    </w:p>
    <w:p w:rsidR="0025741F" w:rsidRPr="006A66E6" w:rsidRDefault="0025741F" w:rsidP="0025741F">
      <w:pPr>
        <w:ind w:firstLine="709"/>
        <w:contextualSpacing/>
        <w:jc w:val="both"/>
        <w:rPr>
          <w:rFonts w:ascii="Times New Roman" w:hAnsi="Times New Roman" w:cs="Times New Roman"/>
          <w:sz w:val="16"/>
          <w:szCs w:val="16"/>
        </w:rPr>
      </w:pPr>
      <w:r w:rsidRPr="006A66E6">
        <w:rPr>
          <w:rFonts w:ascii="Times New Roman" w:hAnsi="Times New Roman" w:cs="Times New Roman"/>
          <w:sz w:val="16"/>
          <w:szCs w:val="16"/>
        </w:rPr>
        <w:t xml:space="preserve">Личный прием контролируемых лиц проводится </w:t>
      </w:r>
      <w:r w:rsidRPr="006A66E6">
        <w:rPr>
          <w:rFonts w:ascii="Times New Roman" w:hAnsi="Times New Roman" w:cs="Times New Roman"/>
          <w:i/>
          <w:iCs/>
          <w:sz w:val="16"/>
          <w:szCs w:val="16"/>
        </w:rPr>
        <w:t xml:space="preserve"> </w:t>
      </w:r>
      <w:r w:rsidRPr="006A66E6">
        <w:rPr>
          <w:rFonts w:ascii="Times New Roman" w:hAnsi="Times New Roman" w:cs="Times New Roman"/>
          <w:iCs/>
          <w:sz w:val="16"/>
          <w:szCs w:val="16"/>
        </w:rPr>
        <w:t xml:space="preserve">Главой Лапшихинского сельсовета. </w:t>
      </w:r>
      <w:r w:rsidRPr="006A66E6">
        <w:rPr>
          <w:rFonts w:ascii="Times New Roman" w:hAnsi="Times New Roman" w:cs="Times New Roman"/>
          <w:sz w:val="16"/>
          <w:szCs w:val="16"/>
        </w:rPr>
        <w:t xml:space="preserve">Информация о месте приема, </w:t>
      </w:r>
      <w:r w:rsidRPr="006A66E6">
        <w:rPr>
          <w:rFonts w:ascii="Times New Roman" w:hAnsi="Times New Roman" w:cs="Times New Roman"/>
          <w:sz w:val="16"/>
          <w:szCs w:val="16"/>
        </w:rPr>
        <w:br/>
        <w:t xml:space="preserve">а также об установленных для приема днях и часах размещается                         на официальном сайте в сети «Интернет» адресу: </w:t>
      </w:r>
      <w:hyperlink r:id="rId45" w:history="1">
        <w:r w:rsidRPr="006A66E6">
          <w:rPr>
            <w:rStyle w:val="a3"/>
            <w:rFonts w:ascii="Times New Roman" w:hAnsi="Times New Roman" w:cs="Times New Roman"/>
            <w:sz w:val="16"/>
            <w:szCs w:val="16"/>
            <w:shd w:val="clear" w:color="auto" w:fill="FFFFFF"/>
          </w:rPr>
          <w:t>https://lapshiha.ru/</w:t>
        </w:r>
      </w:hyperlink>
      <w:r w:rsidRPr="006A66E6">
        <w:rPr>
          <w:rFonts w:ascii="Times New Roman" w:hAnsi="Times New Roman" w:cs="Times New Roman"/>
          <w:sz w:val="16"/>
          <w:szCs w:val="16"/>
          <w:shd w:val="clear" w:color="auto" w:fill="FFFFFF"/>
        </w:rPr>
        <w:t>.</w:t>
      </w:r>
      <w:r w:rsidRPr="006A66E6">
        <w:rPr>
          <w:rFonts w:ascii="Times New Roman" w:hAnsi="Times New Roman" w:cs="Times New Roman"/>
          <w:sz w:val="16"/>
          <w:szCs w:val="16"/>
        </w:rPr>
        <w:t xml:space="preserve"> </w:t>
      </w:r>
    </w:p>
    <w:p w:rsidR="0025741F" w:rsidRPr="006A66E6" w:rsidRDefault="0025741F" w:rsidP="0025741F">
      <w:pPr>
        <w:autoSpaceDE w:val="0"/>
        <w:autoSpaceDN w:val="0"/>
        <w:adjustRightInd w:val="0"/>
        <w:ind w:firstLine="709"/>
        <w:contextualSpacing/>
        <w:jc w:val="both"/>
        <w:rPr>
          <w:rFonts w:ascii="Times New Roman" w:hAnsi="Times New Roman" w:cs="Times New Roman"/>
          <w:sz w:val="16"/>
          <w:szCs w:val="16"/>
        </w:rPr>
      </w:pPr>
      <w:r w:rsidRPr="006A66E6">
        <w:rPr>
          <w:rFonts w:ascii="Times New Roman" w:hAnsi="Times New Roman" w:cs="Times New Roman"/>
          <w:sz w:val="16"/>
          <w:szCs w:val="16"/>
        </w:rPr>
        <w:t xml:space="preserve">При устном и письменном консультировании Инспектор </w:t>
      </w:r>
      <w:r w:rsidRPr="006A66E6">
        <w:rPr>
          <w:rFonts w:ascii="Times New Roman" w:hAnsi="Times New Roman" w:cs="Times New Roman"/>
          <w:i/>
          <w:iCs/>
          <w:sz w:val="16"/>
          <w:szCs w:val="16"/>
        </w:rPr>
        <w:t xml:space="preserve"> </w:t>
      </w:r>
      <w:r w:rsidRPr="006A66E6">
        <w:rPr>
          <w:rFonts w:ascii="Times New Roman" w:hAnsi="Times New Roman" w:cs="Times New Roman"/>
          <w:sz w:val="16"/>
          <w:szCs w:val="16"/>
        </w:rPr>
        <w:t xml:space="preserve"> обязан предоставлять информацию по следующим вопросам:</w:t>
      </w:r>
    </w:p>
    <w:p w:rsidR="0025741F" w:rsidRPr="006A66E6" w:rsidRDefault="0025741F" w:rsidP="0025741F">
      <w:pPr>
        <w:autoSpaceDE w:val="0"/>
        <w:autoSpaceDN w:val="0"/>
        <w:adjustRightInd w:val="0"/>
        <w:ind w:firstLine="709"/>
        <w:contextualSpacing/>
        <w:jc w:val="both"/>
        <w:rPr>
          <w:rFonts w:ascii="Times New Roman" w:hAnsi="Times New Roman" w:cs="Times New Roman"/>
          <w:sz w:val="16"/>
          <w:szCs w:val="16"/>
        </w:rPr>
      </w:pPr>
      <w:r w:rsidRPr="006A66E6">
        <w:rPr>
          <w:rFonts w:ascii="Times New Roman" w:hAnsi="Times New Roman" w:cs="Times New Roman"/>
          <w:sz w:val="16"/>
          <w:szCs w:val="16"/>
        </w:rPr>
        <w:t>1) о нормативных правовых актах (их отдельных положениях), содержащих обязательные требования, оценка соблюдения которых осуществляется в рамках муниципального контроля;</w:t>
      </w:r>
    </w:p>
    <w:p w:rsidR="0025741F" w:rsidRPr="006A66E6" w:rsidRDefault="0025741F" w:rsidP="0025741F">
      <w:pPr>
        <w:autoSpaceDE w:val="0"/>
        <w:autoSpaceDN w:val="0"/>
        <w:adjustRightInd w:val="0"/>
        <w:ind w:firstLine="709"/>
        <w:contextualSpacing/>
        <w:jc w:val="both"/>
        <w:rPr>
          <w:rFonts w:ascii="Times New Roman" w:hAnsi="Times New Roman" w:cs="Times New Roman"/>
          <w:sz w:val="16"/>
          <w:szCs w:val="16"/>
        </w:rPr>
      </w:pPr>
      <w:r w:rsidRPr="006A66E6">
        <w:rPr>
          <w:rFonts w:ascii="Times New Roman" w:hAnsi="Times New Roman" w:cs="Times New Roman"/>
          <w:sz w:val="16"/>
          <w:szCs w:val="16"/>
        </w:rPr>
        <w:t>2) о нормативных правовых актах, регламентирующих порядок осуществления муниципального контроля;</w:t>
      </w:r>
    </w:p>
    <w:p w:rsidR="0025741F" w:rsidRPr="006A66E6" w:rsidRDefault="0025741F" w:rsidP="0025741F">
      <w:pPr>
        <w:autoSpaceDE w:val="0"/>
        <w:autoSpaceDN w:val="0"/>
        <w:adjustRightInd w:val="0"/>
        <w:ind w:firstLine="709"/>
        <w:contextualSpacing/>
        <w:jc w:val="both"/>
        <w:rPr>
          <w:rFonts w:ascii="Times New Roman" w:hAnsi="Times New Roman" w:cs="Times New Roman"/>
          <w:sz w:val="16"/>
          <w:szCs w:val="16"/>
        </w:rPr>
      </w:pPr>
      <w:r w:rsidRPr="006A66E6">
        <w:rPr>
          <w:rFonts w:ascii="Times New Roman" w:hAnsi="Times New Roman" w:cs="Times New Roman"/>
          <w:sz w:val="16"/>
          <w:szCs w:val="16"/>
        </w:rPr>
        <w:t>3) о порядке обжалования действий или бездействия должностных лиц администрации Лапшихинского сельсовета;</w:t>
      </w:r>
    </w:p>
    <w:p w:rsidR="0025741F" w:rsidRPr="006A66E6" w:rsidRDefault="0025741F" w:rsidP="0025741F">
      <w:pPr>
        <w:autoSpaceDE w:val="0"/>
        <w:autoSpaceDN w:val="0"/>
        <w:adjustRightInd w:val="0"/>
        <w:ind w:firstLine="709"/>
        <w:contextualSpacing/>
        <w:jc w:val="both"/>
        <w:rPr>
          <w:rFonts w:ascii="Times New Roman" w:hAnsi="Times New Roman" w:cs="Times New Roman"/>
          <w:sz w:val="16"/>
          <w:szCs w:val="16"/>
        </w:rPr>
      </w:pPr>
      <w:r w:rsidRPr="006A66E6">
        <w:rPr>
          <w:rFonts w:ascii="Times New Roman" w:hAnsi="Times New Roman" w:cs="Times New Roman"/>
          <w:sz w:val="16"/>
          <w:szCs w:val="16"/>
        </w:rPr>
        <w:t>4) о месте нахождения и графике работы администрации Лапшихинского сельсовета;</w:t>
      </w:r>
    </w:p>
    <w:p w:rsidR="0025741F" w:rsidRPr="006A66E6" w:rsidRDefault="0025741F" w:rsidP="0025741F">
      <w:pPr>
        <w:autoSpaceDE w:val="0"/>
        <w:autoSpaceDN w:val="0"/>
        <w:adjustRightInd w:val="0"/>
        <w:ind w:firstLine="709"/>
        <w:contextualSpacing/>
        <w:jc w:val="both"/>
        <w:rPr>
          <w:rFonts w:ascii="Times New Roman" w:hAnsi="Times New Roman" w:cs="Times New Roman"/>
          <w:sz w:val="16"/>
          <w:szCs w:val="16"/>
        </w:rPr>
      </w:pPr>
      <w:r w:rsidRPr="006A66E6">
        <w:rPr>
          <w:rFonts w:ascii="Times New Roman" w:hAnsi="Times New Roman" w:cs="Times New Roman"/>
          <w:sz w:val="16"/>
          <w:szCs w:val="16"/>
        </w:rPr>
        <w:t xml:space="preserve">5) о справочных телефонах структурных подразделений </w:t>
      </w:r>
      <w:r w:rsidRPr="006A66E6">
        <w:rPr>
          <w:rFonts w:ascii="Times New Roman" w:hAnsi="Times New Roman" w:cs="Times New Roman"/>
          <w:i/>
          <w:iCs/>
          <w:sz w:val="16"/>
          <w:szCs w:val="16"/>
        </w:rPr>
        <w:t xml:space="preserve"> </w:t>
      </w:r>
      <w:r w:rsidRPr="006A66E6">
        <w:rPr>
          <w:rFonts w:ascii="Times New Roman" w:hAnsi="Times New Roman" w:cs="Times New Roman"/>
          <w:sz w:val="16"/>
          <w:szCs w:val="16"/>
        </w:rPr>
        <w:t>администрация Лапшихинского сельсовета;</w:t>
      </w:r>
    </w:p>
    <w:p w:rsidR="0025741F" w:rsidRPr="006A66E6" w:rsidRDefault="0025741F" w:rsidP="0025741F">
      <w:pPr>
        <w:autoSpaceDE w:val="0"/>
        <w:autoSpaceDN w:val="0"/>
        <w:adjustRightInd w:val="0"/>
        <w:ind w:firstLine="709"/>
        <w:contextualSpacing/>
        <w:jc w:val="both"/>
        <w:rPr>
          <w:rFonts w:ascii="Times New Roman" w:hAnsi="Times New Roman" w:cs="Times New Roman"/>
          <w:sz w:val="16"/>
          <w:szCs w:val="16"/>
        </w:rPr>
      </w:pPr>
      <w:r w:rsidRPr="006A66E6">
        <w:rPr>
          <w:rFonts w:ascii="Times New Roman" w:hAnsi="Times New Roman" w:cs="Times New Roman"/>
          <w:sz w:val="16"/>
          <w:szCs w:val="16"/>
        </w:rPr>
        <w:t>6) об адресе официального сайта, а также электронной почты администрации Лапшихинского сельсовета;</w:t>
      </w:r>
      <w:r w:rsidRPr="006A66E6">
        <w:rPr>
          <w:rFonts w:ascii="Times New Roman" w:hAnsi="Times New Roman" w:cs="Times New Roman"/>
          <w:i/>
          <w:iCs/>
          <w:sz w:val="16"/>
          <w:szCs w:val="16"/>
        </w:rPr>
        <w:t xml:space="preserve"> </w:t>
      </w:r>
    </w:p>
    <w:p w:rsidR="0025741F" w:rsidRPr="006A66E6" w:rsidRDefault="0025741F" w:rsidP="0025741F">
      <w:pPr>
        <w:autoSpaceDE w:val="0"/>
        <w:autoSpaceDN w:val="0"/>
        <w:adjustRightInd w:val="0"/>
        <w:ind w:firstLine="709"/>
        <w:contextualSpacing/>
        <w:jc w:val="both"/>
        <w:rPr>
          <w:rFonts w:ascii="Times New Roman" w:hAnsi="Times New Roman" w:cs="Times New Roman"/>
          <w:sz w:val="16"/>
          <w:szCs w:val="16"/>
        </w:rPr>
      </w:pPr>
      <w:r w:rsidRPr="006A66E6">
        <w:rPr>
          <w:rFonts w:ascii="Times New Roman" w:hAnsi="Times New Roman" w:cs="Times New Roman"/>
          <w:sz w:val="16"/>
          <w:szCs w:val="16"/>
        </w:rPr>
        <w:lastRenderedPageBreak/>
        <w:t>7) об организации и осуществлении муниципального контроля;</w:t>
      </w:r>
    </w:p>
    <w:p w:rsidR="0025741F" w:rsidRPr="006A66E6" w:rsidRDefault="0025741F" w:rsidP="0025741F">
      <w:pPr>
        <w:autoSpaceDE w:val="0"/>
        <w:autoSpaceDN w:val="0"/>
        <w:adjustRightInd w:val="0"/>
        <w:ind w:firstLine="709"/>
        <w:contextualSpacing/>
        <w:jc w:val="both"/>
        <w:rPr>
          <w:rFonts w:ascii="Times New Roman" w:hAnsi="Times New Roman" w:cs="Times New Roman"/>
          <w:sz w:val="16"/>
          <w:szCs w:val="16"/>
        </w:rPr>
      </w:pPr>
      <w:r w:rsidRPr="006A66E6">
        <w:rPr>
          <w:rFonts w:ascii="Times New Roman" w:hAnsi="Times New Roman" w:cs="Times New Roman"/>
          <w:sz w:val="16"/>
          <w:szCs w:val="16"/>
        </w:rPr>
        <w:t>8) о порядке осуществления профилактических, контрольных (надзорных) мероприятий, установленных Положением.</w:t>
      </w:r>
    </w:p>
    <w:p w:rsidR="0025741F" w:rsidRPr="006A66E6" w:rsidRDefault="0025741F" w:rsidP="0025741F">
      <w:pPr>
        <w:autoSpaceDE w:val="0"/>
        <w:autoSpaceDN w:val="0"/>
        <w:adjustRightInd w:val="0"/>
        <w:ind w:firstLine="709"/>
        <w:contextualSpacing/>
        <w:jc w:val="both"/>
        <w:rPr>
          <w:rFonts w:ascii="Times New Roman" w:hAnsi="Times New Roman" w:cs="Times New Roman"/>
          <w:sz w:val="16"/>
          <w:szCs w:val="16"/>
        </w:rPr>
      </w:pPr>
      <w:r w:rsidRPr="006A66E6">
        <w:rPr>
          <w:rFonts w:ascii="Times New Roman" w:hAnsi="Times New Roman" w:cs="Times New Roman"/>
          <w:sz w:val="16"/>
          <w:szCs w:val="16"/>
        </w:rPr>
        <w:t xml:space="preserve">Консультирование при личном приеме контролируемых лиц проводится Инспектором </w:t>
      </w:r>
      <w:r w:rsidRPr="006A66E6">
        <w:rPr>
          <w:rFonts w:ascii="Times New Roman" w:hAnsi="Times New Roman" w:cs="Times New Roman"/>
          <w:i/>
          <w:iCs/>
          <w:sz w:val="16"/>
          <w:szCs w:val="16"/>
        </w:rPr>
        <w:t xml:space="preserve"> </w:t>
      </w:r>
      <w:r w:rsidRPr="006A66E6">
        <w:rPr>
          <w:rFonts w:ascii="Times New Roman" w:hAnsi="Times New Roman" w:cs="Times New Roman"/>
          <w:sz w:val="16"/>
          <w:szCs w:val="16"/>
        </w:rPr>
        <w:t xml:space="preserve"> в соответствии с графиком приема контролируемых лиц по предварительной записи.</w:t>
      </w:r>
    </w:p>
    <w:p w:rsidR="0025741F" w:rsidRPr="006A66E6" w:rsidRDefault="0025741F" w:rsidP="0025741F">
      <w:pPr>
        <w:ind w:firstLine="709"/>
        <w:contextualSpacing/>
        <w:jc w:val="both"/>
        <w:rPr>
          <w:rFonts w:ascii="Times New Roman" w:hAnsi="Times New Roman" w:cs="Times New Roman"/>
          <w:iCs/>
          <w:sz w:val="16"/>
          <w:szCs w:val="16"/>
        </w:rPr>
      </w:pPr>
      <w:r w:rsidRPr="006A66E6">
        <w:rPr>
          <w:rFonts w:ascii="Times New Roman" w:hAnsi="Times New Roman" w:cs="Times New Roman"/>
          <w:iCs/>
          <w:sz w:val="16"/>
          <w:szCs w:val="16"/>
        </w:rPr>
        <w:t>Время ожидания в очереди контролируемым лицом и его представителем при индивидуальном консультировании на личном приеме не может превышать 15 минут после наступления назначенного времени.</w:t>
      </w:r>
    </w:p>
    <w:p w:rsidR="0025741F" w:rsidRPr="006A66E6" w:rsidRDefault="0025741F" w:rsidP="0025741F">
      <w:pPr>
        <w:ind w:firstLine="709"/>
        <w:contextualSpacing/>
        <w:jc w:val="both"/>
        <w:rPr>
          <w:rFonts w:ascii="Times New Roman" w:hAnsi="Times New Roman" w:cs="Times New Roman"/>
          <w:sz w:val="16"/>
          <w:szCs w:val="16"/>
        </w:rPr>
      </w:pPr>
      <w:r w:rsidRPr="006A66E6">
        <w:rPr>
          <w:rFonts w:ascii="Times New Roman" w:hAnsi="Times New Roman" w:cs="Times New Roman"/>
          <w:iCs/>
          <w:sz w:val="16"/>
          <w:szCs w:val="16"/>
        </w:rPr>
        <w:t>Индивидуальное консультирование на личном приеме контролируемого лица и его представителя должностными лицами   администрации    Лапшихинского сельсовета         не может превышать 10 минут.</w:t>
      </w:r>
      <w:r w:rsidRPr="006A66E6">
        <w:rPr>
          <w:rFonts w:ascii="Times New Roman" w:hAnsi="Times New Roman" w:cs="Times New Roman"/>
          <w:sz w:val="16"/>
          <w:szCs w:val="16"/>
        </w:rPr>
        <w:t xml:space="preserve"> Консультации о месте нахождения и графике работы администрации Лапшихинского сельсовета,</w:t>
      </w:r>
      <w:r w:rsidRPr="006A66E6">
        <w:rPr>
          <w:rFonts w:ascii="Times New Roman" w:hAnsi="Times New Roman" w:cs="Times New Roman"/>
          <w:i/>
          <w:iCs/>
          <w:sz w:val="16"/>
          <w:szCs w:val="16"/>
        </w:rPr>
        <w:t xml:space="preserve"> </w:t>
      </w:r>
      <w:r w:rsidRPr="006A66E6">
        <w:rPr>
          <w:rFonts w:ascii="Times New Roman" w:hAnsi="Times New Roman" w:cs="Times New Roman"/>
          <w:sz w:val="16"/>
          <w:szCs w:val="16"/>
        </w:rPr>
        <w:t xml:space="preserve"> о справочных телефонах структурных подразделений , об адресе официального сайта, а также электронной почты </w:t>
      </w:r>
      <w:r w:rsidRPr="006A66E6">
        <w:rPr>
          <w:rFonts w:ascii="Times New Roman" w:hAnsi="Times New Roman" w:cs="Times New Roman"/>
          <w:i/>
          <w:iCs/>
          <w:sz w:val="16"/>
          <w:szCs w:val="16"/>
        </w:rPr>
        <w:t xml:space="preserve"> </w:t>
      </w:r>
      <w:r w:rsidRPr="006A66E6">
        <w:rPr>
          <w:rFonts w:ascii="Times New Roman" w:hAnsi="Times New Roman" w:cs="Times New Roman"/>
          <w:sz w:val="16"/>
          <w:szCs w:val="16"/>
        </w:rPr>
        <w:t xml:space="preserve"> могут предоставляться с использованием средств </w:t>
      </w:r>
      <w:proofErr w:type="spellStart"/>
      <w:r w:rsidRPr="006A66E6">
        <w:rPr>
          <w:rFonts w:ascii="Times New Roman" w:hAnsi="Times New Roman" w:cs="Times New Roman"/>
          <w:sz w:val="16"/>
          <w:szCs w:val="16"/>
        </w:rPr>
        <w:t>автоинформирования</w:t>
      </w:r>
      <w:proofErr w:type="spellEnd"/>
      <w:r w:rsidRPr="006A66E6">
        <w:rPr>
          <w:rFonts w:ascii="Times New Roman" w:hAnsi="Times New Roman" w:cs="Times New Roman"/>
          <w:sz w:val="16"/>
          <w:szCs w:val="16"/>
        </w:rPr>
        <w:t xml:space="preserve">. </w:t>
      </w:r>
      <w:r w:rsidRPr="006A66E6">
        <w:rPr>
          <w:rFonts w:ascii="Times New Roman" w:hAnsi="Times New Roman" w:cs="Times New Roman"/>
          <w:sz w:val="16"/>
          <w:szCs w:val="16"/>
        </w:rPr>
        <w:br/>
        <w:t xml:space="preserve">При </w:t>
      </w:r>
      <w:proofErr w:type="spellStart"/>
      <w:r w:rsidRPr="006A66E6">
        <w:rPr>
          <w:rFonts w:ascii="Times New Roman" w:hAnsi="Times New Roman" w:cs="Times New Roman"/>
          <w:sz w:val="16"/>
          <w:szCs w:val="16"/>
        </w:rPr>
        <w:t>автоинформировании</w:t>
      </w:r>
      <w:proofErr w:type="spellEnd"/>
      <w:r w:rsidRPr="006A66E6">
        <w:rPr>
          <w:rFonts w:ascii="Times New Roman" w:hAnsi="Times New Roman" w:cs="Times New Roman"/>
          <w:sz w:val="16"/>
          <w:szCs w:val="16"/>
        </w:rPr>
        <w:t xml:space="preserve"> обеспечивается круглосуточное предоставление справочной информации.</w:t>
      </w:r>
    </w:p>
    <w:p w:rsidR="0025741F" w:rsidRPr="006A66E6" w:rsidRDefault="0025741F" w:rsidP="0025741F">
      <w:pPr>
        <w:ind w:firstLine="709"/>
        <w:contextualSpacing/>
        <w:jc w:val="both"/>
        <w:rPr>
          <w:rFonts w:ascii="Times New Roman" w:hAnsi="Times New Roman" w:cs="Times New Roman"/>
          <w:sz w:val="16"/>
          <w:szCs w:val="16"/>
        </w:rPr>
      </w:pPr>
      <w:r w:rsidRPr="006A66E6">
        <w:rPr>
          <w:rFonts w:ascii="Times New Roman" w:hAnsi="Times New Roman" w:cs="Times New Roman"/>
          <w:sz w:val="16"/>
          <w:szCs w:val="16"/>
        </w:rPr>
        <w:t>Публичное письменное консультирование осуществляется путем размещения информационных материалов на информационных стендах администрации Лапшихинского сельсовета, размещения на своем официальном сайте в сети «Интернет»   письменного разъяснения в случае поступления в течение 2 месяцев более 5 однотипных обращений контролируемых лиц и их представителей, подписанного  Главой Лапшихинского сельсовета</w:t>
      </w:r>
      <w:r w:rsidRPr="006A66E6">
        <w:rPr>
          <w:rFonts w:ascii="Times New Roman" w:hAnsi="Times New Roman" w:cs="Times New Roman"/>
          <w:i/>
          <w:iCs/>
          <w:sz w:val="16"/>
          <w:szCs w:val="16"/>
        </w:rPr>
        <w:t xml:space="preserve"> </w:t>
      </w:r>
      <w:r w:rsidRPr="006A66E6">
        <w:rPr>
          <w:rFonts w:ascii="Times New Roman" w:hAnsi="Times New Roman" w:cs="Times New Roman"/>
          <w:sz w:val="16"/>
          <w:szCs w:val="16"/>
        </w:rPr>
        <w:t>.</w:t>
      </w:r>
    </w:p>
    <w:p w:rsidR="0025741F" w:rsidRPr="006A66E6" w:rsidRDefault="0025741F" w:rsidP="0025741F">
      <w:pPr>
        <w:ind w:firstLine="709"/>
        <w:contextualSpacing/>
        <w:jc w:val="both"/>
        <w:rPr>
          <w:rFonts w:ascii="Times New Roman" w:hAnsi="Times New Roman" w:cs="Times New Roman"/>
          <w:sz w:val="16"/>
          <w:szCs w:val="16"/>
        </w:rPr>
      </w:pPr>
      <w:r w:rsidRPr="006A66E6">
        <w:rPr>
          <w:rFonts w:ascii="Times New Roman" w:hAnsi="Times New Roman" w:cs="Times New Roman"/>
          <w:sz w:val="16"/>
          <w:szCs w:val="16"/>
        </w:rPr>
        <w:t xml:space="preserve">Публичное устное консультирование осуществляется </w:t>
      </w:r>
      <w:r w:rsidRPr="006A66E6">
        <w:rPr>
          <w:rFonts w:ascii="Times New Roman" w:hAnsi="Times New Roman" w:cs="Times New Roman"/>
          <w:sz w:val="16"/>
          <w:szCs w:val="16"/>
          <w:u w:val="single"/>
        </w:rPr>
        <w:t>уполномоченным должностным лицом</w:t>
      </w:r>
      <w:r w:rsidRPr="006A66E6">
        <w:rPr>
          <w:rFonts w:ascii="Times New Roman" w:hAnsi="Times New Roman" w:cs="Times New Roman"/>
          <w:sz w:val="16"/>
          <w:szCs w:val="16"/>
        </w:rPr>
        <w:t xml:space="preserve"> с привлечением средств массовой информации - радио, телевидения.</w:t>
      </w:r>
    </w:p>
    <w:p w:rsidR="0025741F" w:rsidRPr="006A66E6" w:rsidRDefault="0025741F" w:rsidP="0025741F">
      <w:pPr>
        <w:ind w:firstLine="709"/>
        <w:contextualSpacing/>
        <w:jc w:val="both"/>
        <w:rPr>
          <w:rFonts w:ascii="Times New Roman" w:hAnsi="Times New Roman" w:cs="Times New Roman"/>
          <w:sz w:val="16"/>
          <w:szCs w:val="16"/>
        </w:rPr>
      </w:pPr>
      <w:r w:rsidRPr="006A66E6">
        <w:rPr>
          <w:rFonts w:ascii="Times New Roman" w:hAnsi="Times New Roman" w:cs="Times New Roman"/>
          <w:sz w:val="16"/>
          <w:szCs w:val="16"/>
        </w:rPr>
        <w:t>При устном обращении контролируемого лица и его представителя               (по телефону или лично) должностные лица администрации Лапшихинского сельсовета, осуществляющие консультирование, должны давать ответ самостоятельно. Если должностное лицо, к которому обратилось контролируемое лицо и его представитель, не может ответить на вопрос самостоятельно, то оно может предложить контролируемому лицу и его представителю обратиться письменно или назначить другое удобное для него время консультации,  либо переадресовать (перевести) на другое должностное лицо, структурное подразделение, организацию или сообщить телефонный номер, по которому можно получить необходимую информацию.</w:t>
      </w:r>
    </w:p>
    <w:p w:rsidR="0025741F" w:rsidRPr="006A66E6" w:rsidRDefault="0025741F" w:rsidP="0025741F">
      <w:pPr>
        <w:ind w:firstLine="709"/>
        <w:contextualSpacing/>
        <w:jc w:val="both"/>
        <w:rPr>
          <w:rFonts w:ascii="Times New Roman" w:hAnsi="Times New Roman" w:cs="Times New Roman"/>
          <w:sz w:val="16"/>
          <w:szCs w:val="16"/>
        </w:rPr>
      </w:pPr>
      <w:r w:rsidRPr="006A66E6">
        <w:rPr>
          <w:rFonts w:ascii="Times New Roman" w:hAnsi="Times New Roman" w:cs="Times New Roman"/>
          <w:sz w:val="16"/>
          <w:szCs w:val="16"/>
        </w:rPr>
        <w:t>Консультирование в письменной форме осуществляется в следующих случаях:</w:t>
      </w:r>
    </w:p>
    <w:p w:rsidR="0025741F" w:rsidRPr="006A66E6" w:rsidRDefault="0025741F" w:rsidP="0025741F">
      <w:pPr>
        <w:numPr>
          <w:ilvl w:val="0"/>
          <w:numId w:val="13"/>
        </w:numPr>
        <w:spacing w:after="0" w:line="240" w:lineRule="auto"/>
        <w:ind w:left="0" w:firstLine="709"/>
        <w:contextualSpacing/>
        <w:jc w:val="both"/>
        <w:rPr>
          <w:rFonts w:ascii="Times New Roman" w:hAnsi="Times New Roman" w:cs="Times New Roman"/>
          <w:iCs/>
          <w:sz w:val="16"/>
          <w:szCs w:val="16"/>
        </w:rPr>
      </w:pPr>
      <w:r w:rsidRPr="006A66E6">
        <w:rPr>
          <w:rFonts w:ascii="Times New Roman" w:hAnsi="Times New Roman" w:cs="Times New Roman"/>
          <w:iCs/>
          <w:sz w:val="16"/>
          <w:szCs w:val="16"/>
        </w:rPr>
        <w:t>контролируемым лицом представлен письменный запрос                          о предоставлении письменного ответа по вопросам консультирования;</w:t>
      </w:r>
    </w:p>
    <w:p w:rsidR="0025741F" w:rsidRPr="006A66E6" w:rsidRDefault="0025741F" w:rsidP="0025741F">
      <w:pPr>
        <w:numPr>
          <w:ilvl w:val="0"/>
          <w:numId w:val="13"/>
        </w:numPr>
        <w:spacing w:after="0" w:line="240" w:lineRule="auto"/>
        <w:ind w:left="0" w:firstLine="709"/>
        <w:contextualSpacing/>
        <w:jc w:val="both"/>
        <w:rPr>
          <w:rFonts w:ascii="Times New Roman" w:hAnsi="Times New Roman" w:cs="Times New Roman"/>
          <w:iCs/>
          <w:sz w:val="16"/>
          <w:szCs w:val="16"/>
        </w:rPr>
      </w:pPr>
      <w:r w:rsidRPr="006A66E6">
        <w:rPr>
          <w:rFonts w:ascii="Times New Roman" w:hAnsi="Times New Roman" w:cs="Times New Roman"/>
          <w:iCs/>
          <w:sz w:val="16"/>
          <w:szCs w:val="16"/>
        </w:rPr>
        <w:t>если при личном обращении предоставить ответ на поставленные вопросы не представляется возможным;</w:t>
      </w:r>
    </w:p>
    <w:p w:rsidR="0025741F" w:rsidRPr="006A66E6" w:rsidRDefault="0025741F" w:rsidP="0025741F">
      <w:pPr>
        <w:numPr>
          <w:ilvl w:val="0"/>
          <w:numId w:val="13"/>
        </w:numPr>
        <w:spacing w:after="0" w:line="240" w:lineRule="auto"/>
        <w:ind w:left="0" w:firstLine="709"/>
        <w:contextualSpacing/>
        <w:jc w:val="both"/>
        <w:rPr>
          <w:rFonts w:ascii="Times New Roman" w:hAnsi="Times New Roman" w:cs="Times New Roman"/>
          <w:iCs/>
          <w:sz w:val="16"/>
          <w:szCs w:val="16"/>
        </w:rPr>
      </w:pPr>
      <w:r w:rsidRPr="006A66E6">
        <w:rPr>
          <w:rFonts w:ascii="Times New Roman" w:hAnsi="Times New Roman" w:cs="Times New Roman"/>
          <w:iCs/>
          <w:sz w:val="16"/>
          <w:szCs w:val="16"/>
        </w:rPr>
        <w:t>ответ на поставленные вопросы требует получения дополнительных сведений и информации.</w:t>
      </w:r>
    </w:p>
    <w:p w:rsidR="0025741F" w:rsidRPr="006A66E6" w:rsidRDefault="0025741F" w:rsidP="0025741F">
      <w:pPr>
        <w:ind w:firstLine="709"/>
        <w:contextualSpacing/>
        <w:jc w:val="both"/>
        <w:rPr>
          <w:rFonts w:ascii="Times New Roman" w:hAnsi="Times New Roman" w:cs="Times New Roman"/>
          <w:sz w:val="16"/>
          <w:szCs w:val="16"/>
        </w:rPr>
      </w:pPr>
      <w:r w:rsidRPr="006A66E6">
        <w:rPr>
          <w:rFonts w:ascii="Times New Roman" w:hAnsi="Times New Roman" w:cs="Times New Roman"/>
          <w:sz w:val="16"/>
          <w:szCs w:val="16"/>
        </w:rPr>
        <w:t>Ответы на письменные обращения даются в четкой и понятной форме            в письменном виде и должны содержать:</w:t>
      </w:r>
    </w:p>
    <w:p w:rsidR="0025741F" w:rsidRPr="006A66E6" w:rsidRDefault="0025741F" w:rsidP="0025741F">
      <w:pPr>
        <w:ind w:firstLine="709"/>
        <w:contextualSpacing/>
        <w:jc w:val="both"/>
        <w:rPr>
          <w:rFonts w:ascii="Times New Roman" w:hAnsi="Times New Roman" w:cs="Times New Roman"/>
          <w:sz w:val="16"/>
          <w:szCs w:val="16"/>
        </w:rPr>
      </w:pPr>
      <w:r w:rsidRPr="006A66E6">
        <w:rPr>
          <w:rFonts w:ascii="Times New Roman" w:hAnsi="Times New Roman" w:cs="Times New Roman"/>
          <w:sz w:val="16"/>
          <w:szCs w:val="16"/>
        </w:rPr>
        <w:t>1) ответы на поставленные вопросы;</w:t>
      </w:r>
    </w:p>
    <w:p w:rsidR="0025741F" w:rsidRPr="006A66E6" w:rsidRDefault="0025741F" w:rsidP="0025741F">
      <w:pPr>
        <w:ind w:firstLine="709"/>
        <w:contextualSpacing/>
        <w:jc w:val="both"/>
        <w:rPr>
          <w:rFonts w:ascii="Times New Roman" w:hAnsi="Times New Roman" w:cs="Times New Roman"/>
          <w:sz w:val="16"/>
          <w:szCs w:val="16"/>
        </w:rPr>
      </w:pPr>
      <w:r w:rsidRPr="006A66E6">
        <w:rPr>
          <w:rFonts w:ascii="Times New Roman" w:hAnsi="Times New Roman" w:cs="Times New Roman"/>
          <w:sz w:val="16"/>
          <w:szCs w:val="16"/>
        </w:rPr>
        <w:t>2) должность, фамилию и инициалы лица, подписавшего ответ;</w:t>
      </w:r>
    </w:p>
    <w:p w:rsidR="0025741F" w:rsidRPr="006A66E6" w:rsidRDefault="0025741F" w:rsidP="0025741F">
      <w:pPr>
        <w:ind w:firstLine="709"/>
        <w:contextualSpacing/>
        <w:jc w:val="both"/>
        <w:rPr>
          <w:rFonts w:ascii="Times New Roman" w:hAnsi="Times New Roman" w:cs="Times New Roman"/>
          <w:sz w:val="16"/>
          <w:szCs w:val="16"/>
        </w:rPr>
      </w:pPr>
      <w:r w:rsidRPr="006A66E6">
        <w:rPr>
          <w:rFonts w:ascii="Times New Roman" w:hAnsi="Times New Roman" w:cs="Times New Roman"/>
          <w:sz w:val="16"/>
          <w:szCs w:val="16"/>
        </w:rPr>
        <w:t>3) фамилию и инициалы исполнителя;</w:t>
      </w:r>
    </w:p>
    <w:p w:rsidR="0025741F" w:rsidRPr="006A66E6" w:rsidRDefault="0025741F" w:rsidP="0025741F">
      <w:pPr>
        <w:ind w:firstLine="709"/>
        <w:contextualSpacing/>
        <w:jc w:val="both"/>
        <w:rPr>
          <w:rFonts w:ascii="Times New Roman" w:hAnsi="Times New Roman" w:cs="Times New Roman"/>
          <w:sz w:val="16"/>
          <w:szCs w:val="16"/>
        </w:rPr>
      </w:pPr>
      <w:r w:rsidRPr="006A66E6">
        <w:rPr>
          <w:rFonts w:ascii="Times New Roman" w:hAnsi="Times New Roman" w:cs="Times New Roman"/>
          <w:sz w:val="16"/>
          <w:szCs w:val="16"/>
        </w:rPr>
        <w:t>4) номер телефона исполнителя.</w:t>
      </w:r>
    </w:p>
    <w:p w:rsidR="0025741F" w:rsidRPr="006A66E6" w:rsidRDefault="0025741F" w:rsidP="0025741F">
      <w:pPr>
        <w:ind w:firstLine="709"/>
        <w:contextualSpacing/>
        <w:jc w:val="both"/>
        <w:rPr>
          <w:rFonts w:ascii="Times New Roman" w:hAnsi="Times New Roman" w:cs="Times New Roman"/>
          <w:sz w:val="16"/>
          <w:szCs w:val="16"/>
        </w:rPr>
      </w:pPr>
      <w:r w:rsidRPr="006A66E6">
        <w:rPr>
          <w:rFonts w:ascii="Times New Roman" w:hAnsi="Times New Roman" w:cs="Times New Roman"/>
          <w:sz w:val="16"/>
          <w:szCs w:val="16"/>
        </w:rPr>
        <w:t>Ответы на письменные обращения предоставляются в сроки, установленные Федеральным законом от 02.05.2006 № 59-ФЗ «О порядке рассмотрения обращений граждан Российской Федерации».</w:t>
      </w:r>
    </w:p>
    <w:p w:rsidR="0025741F" w:rsidRPr="006A66E6" w:rsidRDefault="0025741F" w:rsidP="0025741F">
      <w:pPr>
        <w:ind w:firstLine="709"/>
        <w:contextualSpacing/>
        <w:jc w:val="both"/>
        <w:rPr>
          <w:rFonts w:ascii="Times New Roman" w:hAnsi="Times New Roman" w:cs="Times New Roman"/>
          <w:sz w:val="16"/>
          <w:szCs w:val="16"/>
        </w:rPr>
      </w:pPr>
      <w:r w:rsidRPr="006A66E6">
        <w:rPr>
          <w:rFonts w:ascii="Times New Roman" w:hAnsi="Times New Roman" w:cs="Times New Roman"/>
          <w:sz w:val="16"/>
          <w:szCs w:val="16"/>
        </w:rPr>
        <w:t>Должностные лица администрации Лапшихинского сельсовета</w:t>
      </w:r>
      <w:r w:rsidRPr="006A66E6">
        <w:rPr>
          <w:rFonts w:ascii="Times New Roman" w:hAnsi="Times New Roman" w:cs="Times New Roman"/>
          <w:i/>
          <w:iCs/>
          <w:sz w:val="16"/>
          <w:szCs w:val="16"/>
        </w:rPr>
        <w:t xml:space="preserve"> </w:t>
      </w:r>
      <w:r w:rsidRPr="006A66E6">
        <w:rPr>
          <w:rFonts w:ascii="Times New Roman" w:hAnsi="Times New Roman" w:cs="Times New Roman"/>
          <w:sz w:val="16"/>
          <w:szCs w:val="16"/>
        </w:rPr>
        <w:t xml:space="preserve"> не вправе осуществлять консультирование контролируемых лиц и их представителей, выходящее                        за рамки информирования.</w:t>
      </w:r>
    </w:p>
    <w:p w:rsidR="0025741F" w:rsidRPr="006A66E6" w:rsidRDefault="0025741F" w:rsidP="0025741F">
      <w:pPr>
        <w:ind w:firstLine="709"/>
        <w:contextualSpacing/>
        <w:jc w:val="both"/>
        <w:rPr>
          <w:rFonts w:ascii="Times New Roman" w:hAnsi="Times New Roman" w:cs="Times New Roman"/>
          <w:sz w:val="16"/>
          <w:szCs w:val="16"/>
        </w:rPr>
      </w:pPr>
      <w:r w:rsidRPr="006A66E6">
        <w:rPr>
          <w:rFonts w:ascii="Times New Roman" w:hAnsi="Times New Roman" w:cs="Times New Roman"/>
          <w:sz w:val="16"/>
          <w:szCs w:val="16"/>
        </w:rPr>
        <w:t>Информация, ставшая известной должностному лицу администрации Лапшихинского сельсовета</w:t>
      </w:r>
      <w:r w:rsidRPr="006A66E6">
        <w:rPr>
          <w:rFonts w:ascii="Times New Roman" w:hAnsi="Times New Roman" w:cs="Times New Roman"/>
          <w:i/>
          <w:iCs/>
          <w:sz w:val="16"/>
          <w:szCs w:val="16"/>
        </w:rPr>
        <w:t xml:space="preserve"> </w:t>
      </w:r>
      <w:r w:rsidRPr="006A66E6">
        <w:rPr>
          <w:rFonts w:ascii="Times New Roman" w:hAnsi="Times New Roman" w:cs="Times New Roman"/>
          <w:sz w:val="16"/>
          <w:szCs w:val="16"/>
        </w:rPr>
        <w:t>в ходе консультирования, не может быть использована администрацией Лапшихинского сельсовета</w:t>
      </w:r>
      <w:r w:rsidRPr="006A66E6">
        <w:rPr>
          <w:rFonts w:ascii="Times New Roman" w:hAnsi="Times New Roman" w:cs="Times New Roman"/>
          <w:i/>
          <w:iCs/>
          <w:sz w:val="16"/>
          <w:szCs w:val="16"/>
        </w:rPr>
        <w:t xml:space="preserve"> </w:t>
      </w:r>
      <w:r w:rsidRPr="006A66E6">
        <w:rPr>
          <w:rFonts w:ascii="Times New Roman" w:hAnsi="Times New Roman" w:cs="Times New Roman"/>
          <w:sz w:val="16"/>
          <w:szCs w:val="16"/>
        </w:rPr>
        <w:t xml:space="preserve"> в целях оценки контролируемого лица по вопросам соблюдения обязательных требований.</w:t>
      </w:r>
    </w:p>
    <w:p w:rsidR="0025741F" w:rsidRPr="006A66E6" w:rsidRDefault="0025741F" w:rsidP="0025741F">
      <w:pPr>
        <w:ind w:firstLine="709"/>
        <w:contextualSpacing/>
        <w:jc w:val="both"/>
        <w:rPr>
          <w:rFonts w:ascii="Times New Roman" w:hAnsi="Times New Roman" w:cs="Times New Roman"/>
          <w:sz w:val="16"/>
          <w:szCs w:val="16"/>
        </w:rPr>
      </w:pPr>
      <w:r w:rsidRPr="006A66E6">
        <w:rPr>
          <w:rFonts w:ascii="Times New Roman" w:hAnsi="Times New Roman" w:cs="Times New Roman"/>
          <w:i/>
          <w:sz w:val="16"/>
          <w:szCs w:val="16"/>
        </w:rPr>
        <w:t xml:space="preserve"> </w:t>
      </w:r>
      <w:r w:rsidRPr="006A66E6">
        <w:rPr>
          <w:rFonts w:ascii="Times New Roman" w:hAnsi="Times New Roman" w:cs="Times New Roman"/>
          <w:sz w:val="16"/>
          <w:szCs w:val="16"/>
        </w:rPr>
        <w:t>Администрация Лапшихинского сельсовета</w:t>
      </w:r>
      <w:r w:rsidRPr="006A66E6">
        <w:rPr>
          <w:rFonts w:ascii="Times New Roman" w:hAnsi="Times New Roman" w:cs="Times New Roman"/>
          <w:i/>
          <w:sz w:val="16"/>
          <w:szCs w:val="16"/>
        </w:rPr>
        <w:t xml:space="preserve"> </w:t>
      </w:r>
      <w:r w:rsidRPr="006A66E6">
        <w:rPr>
          <w:rFonts w:ascii="Times New Roman" w:hAnsi="Times New Roman" w:cs="Times New Roman"/>
          <w:sz w:val="16"/>
          <w:szCs w:val="16"/>
        </w:rPr>
        <w:t>осуществляет учет консультирований, который проводится посредством внесения соответствующей записи в журнал консультирования, форма которого утверждается администрацией Лапшихинского сельсовета</w:t>
      </w:r>
      <w:r w:rsidRPr="006A66E6">
        <w:rPr>
          <w:rFonts w:ascii="Times New Roman" w:hAnsi="Times New Roman" w:cs="Times New Roman"/>
          <w:i/>
          <w:sz w:val="16"/>
          <w:szCs w:val="16"/>
        </w:rPr>
        <w:t xml:space="preserve"> </w:t>
      </w:r>
      <w:r w:rsidRPr="006A66E6">
        <w:rPr>
          <w:rFonts w:ascii="Times New Roman" w:hAnsi="Times New Roman" w:cs="Times New Roman"/>
          <w:sz w:val="16"/>
          <w:szCs w:val="16"/>
        </w:rPr>
        <w:t>.</w:t>
      </w:r>
    </w:p>
    <w:p w:rsidR="0025741F" w:rsidRPr="006A66E6" w:rsidRDefault="0025741F" w:rsidP="0025741F">
      <w:pPr>
        <w:ind w:firstLine="709"/>
        <w:contextualSpacing/>
        <w:jc w:val="both"/>
        <w:rPr>
          <w:rFonts w:ascii="Times New Roman" w:hAnsi="Times New Roman" w:cs="Times New Roman"/>
          <w:sz w:val="16"/>
          <w:szCs w:val="16"/>
        </w:rPr>
      </w:pPr>
      <w:r w:rsidRPr="006A66E6">
        <w:rPr>
          <w:rFonts w:ascii="Times New Roman" w:hAnsi="Times New Roman" w:cs="Times New Roman"/>
          <w:sz w:val="16"/>
          <w:szCs w:val="16"/>
        </w:rPr>
        <w:t>При проведении консультирования во время профилактического визита, контрольных мероприятий запись о проведенной консультации отражается в акте профилактического визита, контрольного мероприятия.</w:t>
      </w:r>
    </w:p>
    <w:p w:rsidR="0025741F" w:rsidRPr="006A66E6" w:rsidRDefault="0025741F" w:rsidP="0025741F">
      <w:pPr>
        <w:ind w:firstLine="709"/>
        <w:contextualSpacing/>
        <w:jc w:val="both"/>
        <w:rPr>
          <w:rFonts w:ascii="Times New Roman" w:hAnsi="Times New Roman" w:cs="Times New Roman"/>
          <w:sz w:val="16"/>
          <w:szCs w:val="16"/>
        </w:rPr>
      </w:pPr>
      <w:r w:rsidRPr="006A66E6">
        <w:rPr>
          <w:rFonts w:ascii="Times New Roman" w:hAnsi="Times New Roman" w:cs="Times New Roman"/>
          <w:sz w:val="16"/>
          <w:szCs w:val="16"/>
        </w:rPr>
        <w:t xml:space="preserve">23.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w:t>
      </w:r>
      <w:proofErr w:type="spellStart"/>
      <w:r w:rsidRPr="006A66E6">
        <w:rPr>
          <w:rFonts w:ascii="Times New Roman" w:hAnsi="Times New Roman" w:cs="Times New Roman"/>
          <w:sz w:val="16"/>
          <w:szCs w:val="16"/>
        </w:rPr>
        <w:t>видео-конференц-связи</w:t>
      </w:r>
      <w:proofErr w:type="spellEnd"/>
      <w:r w:rsidRPr="006A66E6">
        <w:rPr>
          <w:rFonts w:ascii="Times New Roman" w:hAnsi="Times New Roman" w:cs="Times New Roman"/>
          <w:sz w:val="16"/>
          <w:szCs w:val="16"/>
        </w:rPr>
        <w:t>.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объекта контроля исходя из его отнесения                         к соответствующей категории риска.</w:t>
      </w:r>
    </w:p>
    <w:p w:rsidR="0025741F" w:rsidRPr="006A66E6" w:rsidRDefault="0025741F" w:rsidP="0025741F">
      <w:pPr>
        <w:ind w:firstLine="709"/>
        <w:contextualSpacing/>
        <w:jc w:val="both"/>
        <w:rPr>
          <w:rFonts w:ascii="Times New Roman" w:hAnsi="Times New Roman" w:cs="Times New Roman"/>
          <w:sz w:val="16"/>
          <w:szCs w:val="16"/>
        </w:rPr>
      </w:pPr>
      <w:r w:rsidRPr="006A66E6">
        <w:rPr>
          <w:rFonts w:ascii="Times New Roman" w:hAnsi="Times New Roman" w:cs="Times New Roman"/>
          <w:sz w:val="16"/>
          <w:szCs w:val="16"/>
        </w:rPr>
        <w:t xml:space="preserve">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в день проведения профилактического визита направляет информацию в форме отчета о проведенном профилактическом визите уполномоченному </w:t>
      </w:r>
      <w:r w:rsidRPr="006A66E6">
        <w:rPr>
          <w:rFonts w:ascii="Times New Roman" w:hAnsi="Times New Roman" w:cs="Times New Roman"/>
          <w:iCs/>
          <w:sz w:val="16"/>
          <w:szCs w:val="16"/>
        </w:rPr>
        <w:t>должностному лицу</w:t>
      </w:r>
      <w:r w:rsidRPr="006A66E6">
        <w:rPr>
          <w:rFonts w:ascii="Times New Roman" w:hAnsi="Times New Roman" w:cs="Times New Roman"/>
          <w:sz w:val="16"/>
          <w:szCs w:val="16"/>
        </w:rPr>
        <w:t xml:space="preserve"> </w:t>
      </w:r>
      <w:r w:rsidRPr="006A66E6">
        <w:rPr>
          <w:rFonts w:ascii="Times New Roman" w:hAnsi="Times New Roman" w:cs="Times New Roman"/>
          <w:i/>
          <w:sz w:val="16"/>
          <w:szCs w:val="16"/>
        </w:rPr>
        <w:t xml:space="preserve">  </w:t>
      </w:r>
      <w:r w:rsidRPr="006A66E6">
        <w:rPr>
          <w:rFonts w:ascii="Times New Roman" w:hAnsi="Times New Roman" w:cs="Times New Roman"/>
          <w:sz w:val="16"/>
          <w:szCs w:val="16"/>
        </w:rPr>
        <w:t>администрации Лапшихинского сельсовета</w:t>
      </w:r>
      <w:r w:rsidRPr="006A66E6">
        <w:rPr>
          <w:rFonts w:ascii="Times New Roman" w:hAnsi="Times New Roman" w:cs="Times New Roman"/>
          <w:i/>
          <w:sz w:val="16"/>
          <w:szCs w:val="16"/>
        </w:rPr>
        <w:t xml:space="preserve">  </w:t>
      </w:r>
      <w:r w:rsidRPr="006A66E6">
        <w:rPr>
          <w:rFonts w:ascii="Times New Roman" w:hAnsi="Times New Roman" w:cs="Times New Roman"/>
          <w:sz w:val="16"/>
          <w:szCs w:val="16"/>
        </w:rPr>
        <w:t>для принятия решения о проведении контрольного мероприятия   в соответствии с Федеральным законом от 31.07.2020 № 248-ФЗ «О государственном контроле (надзоре) и муниципальном контроле    в Российской Федерации.</w:t>
      </w:r>
    </w:p>
    <w:p w:rsidR="0025741F" w:rsidRPr="006A66E6" w:rsidRDefault="0025741F" w:rsidP="0025741F">
      <w:pPr>
        <w:ind w:firstLine="709"/>
        <w:contextualSpacing/>
        <w:jc w:val="both"/>
        <w:rPr>
          <w:rFonts w:ascii="Times New Roman" w:hAnsi="Times New Roman" w:cs="Times New Roman"/>
          <w:sz w:val="16"/>
          <w:szCs w:val="16"/>
        </w:rPr>
      </w:pPr>
      <w:r w:rsidRPr="006A66E6">
        <w:rPr>
          <w:rFonts w:ascii="Times New Roman" w:hAnsi="Times New Roman" w:cs="Times New Roman"/>
          <w:sz w:val="16"/>
          <w:szCs w:val="16"/>
        </w:rPr>
        <w:t xml:space="preserve">Инспектор проводит обязательный профилактический визит                               в отношении: </w:t>
      </w:r>
    </w:p>
    <w:p w:rsidR="0025741F" w:rsidRPr="006A66E6" w:rsidRDefault="0025741F" w:rsidP="0025741F">
      <w:pPr>
        <w:ind w:firstLine="709"/>
        <w:contextualSpacing/>
        <w:jc w:val="both"/>
        <w:rPr>
          <w:rFonts w:ascii="Times New Roman" w:hAnsi="Times New Roman" w:cs="Times New Roman"/>
          <w:sz w:val="16"/>
          <w:szCs w:val="16"/>
        </w:rPr>
      </w:pPr>
      <w:r w:rsidRPr="006A66E6">
        <w:rPr>
          <w:rFonts w:ascii="Times New Roman" w:hAnsi="Times New Roman" w:cs="Times New Roman"/>
          <w:sz w:val="16"/>
          <w:szCs w:val="16"/>
        </w:rPr>
        <w:t>1) контролируемых лиц, приступающих к осуществлению деятельности, не позднее чем в течение одного года с момента начала такой деятельности (при наличии сведений о начале деятельности);</w:t>
      </w:r>
    </w:p>
    <w:p w:rsidR="0025741F" w:rsidRPr="006A66E6" w:rsidRDefault="0025741F" w:rsidP="0025741F">
      <w:pPr>
        <w:ind w:firstLine="709"/>
        <w:contextualSpacing/>
        <w:jc w:val="both"/>
        <w:rPr>
          <w:rFonts w:ascii="Times New Roman" w:hAnsi="Times New Roman" w:cs="Times New Roman"/>
          <w:i/>
          <w:sz w:val="16"/>
          <w:szCs w:val="16"/>
        </w:rPr>
      </w:pPr>
      <w:r w:rsidRPr="006A66E6">
        <w:rPr>
          <w:rFonts w:ascii="Times New Roman" w:hAnsi="Times New Roman" w:cs="Times New Roman"/>
          <w:sz w:val="16"/>
          <w:szCs w:val="16"/>
        </w:rPr>
        <w:t>2) объектов контроля, отнесенных к категориям</w:t>
      </w:r>
      <w:r w:rsidRPr="006A66E6">
        <w:rPr>
          <w:rFonts w:ascii="Times New Roman" w:eastAsia="Calibri" w:hAnsi="Times New Roman" w:cs="Times New Roman"/>
          <w:i/>
          <w:sz w:val="16"/>
          <w:szCs w:val="16"/>
        </w:rPr>
        <w:t xml:space="preserve"> </w:t>
      </w:r>
      <w:r w:rsidRPr="006A66E6">
        <w:rPr>
          <w:rFonts w:ascii="Times New Roman" w:eastAsia="Calibri" w:hAnsi="Times New Roman" w:cs="Times New Roman"/>
          <w:sz w:val="16"/>
          <w:szCs w:val="16"/>
        </w:rPr>
        <w:t>значительного риска</w:t>
      </w:r>
      <w:r w:rsidRPr="006A66E6">
        <w:rPr>
          <w:rFonts w:ascii="Times New Roman" w:eastAsia="Calibri" w:hAnsi="Times New Roman" w:cs="Times New Roman"/>
          <w:i/>
          <w:sz w:val="16"/>
          <w:szCs w:val="16"/>
        </w:rPr>
        <w:t xml:space="preserve">, </w:t>
      </w:r>
      <w:r w:rsidRPr="006A66E6">
        <w:rPr>
          <w:rFonts w:ascii="Times New Roman" w:hAnsi="Times New Roman" w:cs="Times New Roman"/>
          <w:sz w:val="16"/>
          <w:szCs w:val="16"/>
        </w:rPr>
        <w:t xml:space="preserve">в срок не позднее одного года со дня принятия решения </w:t>
      </w:r>
      <w:r w:rsidRPr="006A66E6">
        <w:rPr>
          <w:rFonts w:ascii="Times New Roman" w:hAnsi="Times New Roman" w:cs="Times New Roman"/>
          <w:sz w:val="16"/>
          <w:szCs w:val="16"/>
        </w:rPr>
        <w:br/>
        <w:t>об отнесении объекта контроля к указанной категории.</w:t>
      </w:r>
    </w:p>
    <w:p w:rsidR="0025741F" w:rsidRPr="006A66E6" w:rsidRDefault="0025741F" w:rsidP="0025741F">
      <w:pPr>
        <w:ind w:firstLine="709"/>
        <w:contextualSpacing/>
        <w:jc w:val="both"/>
        <w:rPr>
          <w:rFonts w:ascii="Times New Roman" w:hAnsi="Times New Roman" w:cs="Times New Roman"/>
          <w:sz w:val="16"/>
          <w:szCs w:val="16"/>
        </w:rPr>
      </w:pPr>
      <w:r w:rsidRPr="006A66E6">
        <w:rPr>
          <w:rFonts w:ascii="Times New Roman" w:hAnsi="Times New Roman" w:cs="Times New Roman"/>
          <w:sz w:val="16"/>
          <w:szCs w:val="16"/>
        </w:rPr>
        <w:t xml:space="preserve">Решение в форме </w:t>
      </w:r>
      <w:r w:rsidRPr="006A66E6">
        <w:rPr>
          <w:rFonts w:ascii="Times New Roman" w:hAnsi="Times New Roman" w:cs="Times New Roman"/>
          <w:i/>
          <w:iCs/>
          <w:sz w:val="16"/>
          <w:szCs w:val="16"/>
        </w:rPr>
        <w:t xml:space="preserve"> </w:t>
      </w:r>
      <w:r w:rsidRPr="006A66E6">
        <w:rPr>
          <w:rFonts w:ascii="Times New Roman" w:hAnsi="Times New Roman" w:cs="Times New Roman"/>
          <w:iCs/>
          <w:sz w:val="16"/>
          <w:szCs w:val="16"/>
        </w:rPr>
        <w:t>распоряжения</w:t>
      </w:r>
      <w:r w:rsidRPr="006A66E6">
        <w:rPr>
          <w:rFonts w:ascii="Times New Roman" w:hAnsi="Times New Roman" w:cs="Times New Roman"/>
          <w:sz w:val="16"/>
          <w:szCs w:val="16"/>
        </w:rPr>
        <w:t xml:space="preserve"> о проведении обязательного профилактического визита принимается администрацией Лапшихинского сельсовета</w:t>
      </w:r>
      <w:r w:rsidRPr="006A66E6">
        <w:rPr>
          <w:rFonts w:ascii="Times New Roman" w:hAnsi="Times New Roman" w:cs="Times New Roman"/>
          <w:i/>
          <w:iCs/>
          <w:sz w:val="16"/>
          <w:szCs w:val="16"/>
        </w:rPr>
        <w:t xml:space="preserve"> </w:t>
      </w:r>
      <w:r w:rsidRPr="006A66E6">
        <w:rPr>
          <w:rFonts w:ascii="Times New Roman" w:hAnsi="Times New Roman" w:cs="Times New Roman"/>
          <w:sz w:val="16"/>
          <w:szCs w:val="16"/>
        </w:rPr>
        <w:t xml:space="preserve"> не позднее, чем за 7 рабочих дней до даты его проведения.</w:t>
      </w:r>
    </w:p>
    <w:p w:rsidR="0025741F" w:rsidRPr="006A66E6" w:rsidRDefault="0025741F" w:rsidP="0025741F">
      <w:pPr>
        <w:ind w:firstLine="709"/>
        <w:contextualSpacing/>
        <w:jc w:val="both"/>
        <w:rPr>
          <w:rFonts w:ascii="Times New Roman" w:hAnsi="Times New Roman" w:cs="Times New Roman"/>
          <w:sz w:val="16"/>
          <w:szCs w:val="16"/>
        </w:rPr>
      </w:pPr>
      <w:r w:rsidRPr="006A66E6">
        <w:rPr>
          <w:rFonts w:ascii="Times New Roman" w:hAnsi="Times New Roman" w:cs="Times New Roman"/>
          <w:sz w:val="16"/>
          <w:szCs w:val="16"/>
        </w:rPr>
        <w:t xml:space="preserve">О проведении обязательного профилактического визита контролируемое лицо уведомляется </w:t>
      </w:r>
      <w:r w:rsidRPr="006A66E6">
        <w:rPr>
          <w:rFonts w:ascii="Times New Roman" w:hAnsi="Times New Roman" w:cs="Times New Roman"/>
          <w:i/>
          <w:sz w:val="16"/>
          <w:szCs w:val="16"/>
        </w:rPr>
        <w:t xml:space="preserve"> </w:t>
      </w:r>
      <w:r w:rsidRPr="006A66E6">
        <w:rPr>
          <w:rFonts w:ascii="Times New Roman" w:hAnsi="Times New Roman" w:cs="Times New Roman"/>
          <w:sz w:val="16"/>
          <w:szCs w:val="16"/>
        </w:rPr>
        <w:t>администрацией Лапшихинского сельсовета</w:t>
      </w:r>
      <w:r w:rsidRPr="006A66E6">
        <w:rPr>
          <w:rFonts w:ascii="Times New Roman" w:hAnsi="Times New Roman" w:cs="Times New Roman"/>
          <w:i/>
          <w:sz w:val="16"/>
          <w:szCs w:val="16"/>
        </w:rPr>
        <w:t xml:space="preserve"> </w:t>
      </w:r>
      <w:r w:rsidRPr="006A66E6">
        <w:rPr>
          <w:rFonts w:ascii="Times New Roman" w:hAnsi="Times New Roman" w:cs="Times New Roman"/>
          <w:sz w:val="16"/>
          <w:szCs w:val="16"/>
        </w:rPr>
        <w:t xml:space="preserve"> не позднее, чем за 5 рабочих дней до даты его проведения способами, предусмотренными статьей 21 Федерального закона № 248-ФЗ.</w:t>
      </w:r>
    </w:p>
    <w:p w:rsidR="0025741F" w:rsidRPr="006A66E6" w:rsidRDefault="0025741F" w:rsidP="0025741F">
      <w:pPr>
        <w:ind w:firstLine="709"/>
        <w:contextualSpacing/>
        <w:jc w:val="both"/>
        <w:rPr>
          <w:rFonts w:ascii="Times New Roman" w:hAnsi="Times New Roman" w:cs="Times New Roman"/>
          <w:sz w:val="16"/>
          <w:szCs w:val="16"/>
        </w:rPr>
      </w:pPr>
      <w:r w:rsidRPr="006A66E6">
        <w:rPr>
          <w:rFonts w:ascii="Times New Roman" w:hAnsi="Times New Roman" w:cs="Times New Roman"/>
          <w:sz w:val="16"/>
          <w:szCs w:val="16"/>
        </w:rPr>
        <w:t>Уведомление о проведении обязательного профилактического визита составляется в письменной форме или в форме электронного документа                   и содержит следующие сведения:</w:t>
      </w:r>
    </w:p>
    <w:p w:rsidR="0025741F" w:rsidRPr="006A66E6" w:rsidRDefault="0025741F" w:rsidP="0025741F">
      <w:pPr>
        <w:ind w:firstLine="709"/>
        <w:contextualSpacing/>
        <w:jc w:val="both"/>
        <w:rPr>
          <w:rFonts w:ascii="Times New Roman" w:hAnsi="Times New Roman" w:cs="Times New Roman"/>
          <w:sz w:val="16"/>
          <w:szCs w:val="16"/>
        </w:rPr>
      </w:pPr>
      <w:r w:rsidRPr="006A66E6">
        <w:rPr>
          <w:rFonts w:ascii="Times New Roman" w:hAnsi="Times New Roman" w:cs="Times New Roman"/>
          <w:sz w:val="16"/>
          <w:szCs w:val="16"/>
        </w:rPr>
        <w:t>1) дата, время и место составления уведомления;</w:t>
      </w:r>
    </w:p>
    <w:p w:rsidR="0025741F" w:rsidRPr="006A66E6" w:rsidRDefault="0025741F" w:rsidP="0025741F">
      <w:pPr>
        <w:ind w:firstLine="709"/>
        <w:contextualSpacing/>
        <w:jc w:val="both"/>
        <w:rPr>
          <w:rFonts w:ascii="Times New Roman" w:hAnsi="Times New Roman" w:cs="Times New Roman"/>
          <w:sz w:val="16"/>
          <w:szCs w:val="16"/>
        </w:rPr>
      </w:pPr>
      <w:r w:rsidRPr="006A66E6">
        <w:rPr>
          <w:rFonts w:ascii="Times New Roman" w:hAnsi="Times New Roman" w:cs="Times New Roman"/>
          <w:sz w:val="16"/>
          <w:szCs w:val="16"/>
        </w:rPr>
        <w:t>2) наименование контрольного органа;</w:t>
      </w:r>
    </w:p>
    <w:p w:rsidR="0025741F" w:rsidRPr="006A66E6" w:rsidRDefault="0025741F" w:rsidP="0025741F">
      <w:pPr>
        <w:ind w:firstLine="709"/>
        <w:contextualSpacing/>
        <w:jc w:val="both"/>
        <w:rPr>
          <w:rFonts w:ascii="Times New Roman" w:hAnsi="Times New Roman" w:cs="Times New Roman"/>
          <w:sz w:val="16"/>
          <w:szCs w:val="16"/>
        </w:rPr>
      </w:pPr>
      <w:r w:rsidRPr="006A66E6">
        <w:rPr>
          <w:rFonts w:ascii="Times New Roman" w:hAnsi="Times New Roman" w:cs="Times New Roman"/>
          <w:sz w:val="16"/>
          <w:szCs w:val="16"/>
        </w:rPr>
        <w:t>3) полное наименование контролируемого лица;</w:t>
      </w:r>
    </w:p>
    <w:p w:rsidR="0025741F" w:rsidRPr="006A66E6" w:rsidRDefault="0025741F" w:rsidP="0025741F">
      <w:pPr>
        <w:ind w:firstLine="709"/>
        <w:contextualSpacing/>
        <w:jc w:val="both"/>
        <w:rPr>
          <w:rFonts w:ascii="Times New Roman" w:hAnsi="Times New Roman" w:cs="Times New Roman"/>
          <w:sz w:val="16"/>
          <w:szCs w:val="16"/>
        </w:rPr>
      </w:pPr>
      <w:r w:rsidRPr="006A66E6">
        <w:rPr>
          <w:rFonts w:ascii="Times New Roman" w:hAnsi="Times New Roman" w:cs="Times New Roman"/>
          <w:sz w:val="16"/>
          <w:szCs w:val="16"/>
        </w:rPr>
        <w:lastRenderedPageBreak/>
        <w:t>4) фамилия, имя, отчество (при наличии) Инспектора;</w:t>
      </w:r>
    </w:p>
    <w:p w:rsidR="0025741F" w:rsidRPr="006A66E6" w:rsidRDefault="0025741F" w:rsidP="0025741F">
      <w:pPr>
        <w:ind w:firstLine="709"/>
        <w:contextualSpacing/>
        <w:jc w:val="both"/>
        <w:rPr>
          <w:rFonts w:ascii="Times New Roman" w:hAnsi="Times New Roman" w:cs="Times New Roman"/>
          <w:sz w:val="16"/>
          <w:szCs w:val="16"/>
        </w:rPr>
      </w:pPr>
      <w:r w:rsidRPr="006A66E6">
        <w:rPr>
          <w:rFonts w:ascii="Times New Roman" w:hAnsi="Times New Roman" w:cs="Times New Roman"/>
          <w:sz w:val="16"/>
          <w:szCs w:val="16"/>
        </w:rPr>
        <w:t>5) дата, время и место обязательного профилактического визита;</w:t>
      </w:r>
    </w:p>
    <w:p w:rsidR="0025741F" w:rsidRPr="006A66E6" w:rsidRDefault="0025741F" w:rsidP="0025741F">
      <w:pPr>
        <w:ind w:firstLine="709"/>
        <w:contextualSpacing/>
        <w:jc w:val="both"/>
        <w:rPr>
          <w:rFonts w:ascii="Times New Roman" w:hAnsi="Times New Roman" w:cs="Times New Roman"/>
          <w:sz w:val="16"/>
          <w:szCs w:val="16"/>
        </w:rPr>
      </w:pPr>
      <w:r w:rsidRPr="006A66E6">
        <w:rPr>
          <w:rFonts w:ascii="Times New Roman" w:hAnsi="Times New Roman" w:cs="Times New Roman"/>
          <w:sz w:val="16"/>
          <w:szCs w:val="16"/>
        </w:rPr>
        <w:t>6) подпись Инспектора.</w:t>
      </w:r>
    </w:p>
    <w:p w:rsidR="0025741F" w:rsidRPr="006A66E6" w:rsidRDefault="0025741F" w:rsidP="004E6233">
      <w:pPr>
        <w:spacing w:after="0" w:line="240" w:lineRule="auto"/>
        <w:contextualSpacing/>
        <w:jc w:val="both"/>
        <w:rPr>
          <w:rFonts w:ascii="Times New Roman" w:hAnsi="Times New Roman" w:cs="Times New Roman"/>
          <w:sz w:val="16"/>
          <w:szCs w:val="16"/>
        </w:rPr>
      </w:pPr>
      <w:r w:rsidRPr="006A66E6">
        <w:rPr>
          <w:rFonts w:ascii="Times New Roman" w:hAnsi="Times New Roman" w:cs="Times New Roman"/>
          <w:sz w:val="16"/>
          <w:szCs w:val="16"/>
        </w:rPr>
        <w:t>Контролируемое лицо вправе отказаться от проведения обязательного профилактического визита, уведомив об этом администрацию Лапшихинского сельсовета</w:t>
      </w:r>
      <w:r w:rsidRPr="006A66E6">
        <w:rPr>
          <w:rFonts w:ascii="Times New Roman" w:hAnsi="Times New Roman" w:cs="Times New Roman"/>
          <w:i/>
          <w:iCs/>
          <w:sz w:val="16"/>
          <w:szCs w:val="16"/>
        </w:rPr>
        <w:t xml:space="preserve"> </w:t>
      </w:r>
      <w:r w:rsidRPr="006A66E6">
        <w:rPr>
          <w:rFonts w:ascii="Times New Roman" w:hAnsi="Times New Roman" w:cs="Times New Roman"/>
          <w:sz w:val="16"/>
          <w:szCs w:val="16"/>
        </w:rPr>
        <w:t>, не позднее, чем за 3 рабочих дня до даты его проведения.</w:t>
      </w:r>
    </w:p>
    <w:p w:rsidR="0025741F" w:rsidRPr="004E6233" w:rsidRDefault="0025741F" w:rsidP="004E6233">
      <w:pPr>
        <w:spacing w:after="0" w:line="240" w:lineRule="auto"/>
        <w:contextualSpacing/>
        <w:jc w:val="both"/>
        <w:rPr>
          <w:rFonts w:ascii="Times New Roman" w:hAnsi="Times New Roman" w:cs="Times New Roman"/>
          <w:sz w:val="16"/>
          <w:szCs w:val="16"/>
        </w:rPr>
      </w:pPr>
      <w:r w:rsidRPr="006A66E6">
        <w:rPr>
          <w:rFonts w:ascii="Times New Roman" w:hAnsi="Times New Roman" w:cs="Times New Roman"/>
          <w:sz w:val="16"/>
          <w:szCs w:val="16"/>
        </w:rPr>
        <w:t>Срок проведения обязательного профилактического визита определяется Инспектором самостоятельно и не должен превышать 1 рабочего дня.</w:t>
      </w:r>
    </w:p>
    <w:p w:rsidR="0025741F" w:rsidRPr="006A66E6" w:rsidRDefault="0025741F" w:rsidP="004E6233">
      <w:pPr>
        <w:spacing w:after="0" w:line="240" w:lineRule="auto"/>
        <w:contextualSpacing/>
        <w:jc w:val="center"/>
        <w:rPr>
          <w:rFonts w:ascii="Times New Roman" w:hAnsi="Times New Roman" w:cs="Times New Roman"/>
          <w:b/>
          <w:sz w:val="16"/>
          <w:szCs w:val="16"/>
        </w:rPr>
      </w:pPr>
      <w:r w:rsidRPr="006A66E6">
        <w:rPr>
          <w:rFonts w:ascii="Times New Roman" w:hAnsi="Times New Roman" w:cs="Times New Roman"/>
          <w:b/>
          <w:sz w:val="16"/>
          <w:szCs w:val="16"/>
        </w:rPr>
        <w:t xml:space="preserve">Контрольные мероприятия, проводимые в рамках </w:t>
      </w:r>
    </w:p>
    <w:p w:rsidR="0025741F" w:rsidRPr="006A66E6" w:rsidRDefault="0025741F" w:rsidP="004E6233">
      <w:pPr>
        <w:spacing w:after="0" w:line="240" w:lineRule="auto"/>
        <w:contextualSpacing/>
        <w:jc w:val="center"/>
        <w:rPr>
          <w:rFonts w:ascii="Times New Roman" w:hAnsi="Times New Roman" w:cs="Times New Roman"/>
          <w:b/>
          <w:sz w:val="16"/>
          <w:szCs w:val="16"/>
        </w:rPr>
      </w:pPr>
      <w:r w:rsidRPr="006A66E6">
        <w:rPr>
          <w:rFonts w:ascii="Times New Roman" w:hAnsi="Times New Roman" w:cs="Times New Roman"/>
          <w:b/>
          <w:sz w:val="16"/>
          <w:szCs w:val="16"/>
        </w:rPr>
        <w:t xml:space="preserve">муниципального контроля </w:t>
      </w:r>
    </w:p>
    <w:p w:rsidR="0025741F" w:rsidRPr="006A66E6" w:rsidRDefault="0025741F" w:rsidP="004E6233">
      <w:pPr>
        <w:spacing w:after="0" w:line="240" w:lineRule="auto"/>
        <w:contextualSpacing/>
        <w:jc w:val="both"/>
        <w:rPr>
          <w:rFonts w:ascii="Times New Roman" w:hAnsi="Times New Roman" w:cs="Times New Roman"/>
          <w:i/>
          <w:sz w:val="16"/>
          <w:szCs w:val="16"/>
        </w:rPr>
      </w:pPr>
    </w:p>
    <w:p w:rsidR="0025741F" w:rsidRPr="006A66E6" w:rsidRDefault="0025741F" w:rsidP="004E6233">
      <w:pPr>
        <w:spacing w:after="0" w:line="240" w:lineRule="auto"/>
        <w:contextualSpacing/>
        <w:jc w:val="both"/>
        <w:rPr>
          <w:rFonts w:ascii="Times New Roman" w:hAnsi="Times New Roman" w:cs="Times New Roman"/>
          <w:i/>
          <w:sz w:val="16"/>
          <w:szCs w:val="16"/>
        </w:rPr>
      </w:pPr>
      <w:r w:rsidRPr="006A66E6">
        <w:rPr>
          <w:rFonts w:ascii="Times New Roman" w:hAnsi="Times New Roman" w:cs="Times New Roman"/>
          <w:sz w:val="16"/>
          <w:szCs w:val="16"/>
        </w:rPr>
        <w:t xml:space="preserve">24.Муниципальный контроль осуществляется в виде плановых                        и внеплановых контрольных мероприятий. </w:t>
      </w:r>
    </w:p>
    <w:p w:rsidR="0025741F" w:rsidRPr="006A66E6" w:rsidRDefault="0025741F" w:rsidP="004E6233">
      <w:pPr>
        <w:spacing w:after="0" w:line="240" w:lineRule="auto"/>
        <w:contextualSpacing/>
        <w:jc w:val="both"/>
        <w:rPr>
          <w:rFonts w:ascii="Times New Roman" w:hAnsi="Times New Roman" w:cs="Times New Roman"/>
          <w:sz w:val="16"/>
          <w:szCs w:val="16"/>
        </w:rPr>
      </w:pPr>
      <w:r w:rsidRPr="006A66E6">
        <w:rPr>
          <w:rFonts w:ascii="Times New Roman" w:hAnsi="Times New Roman" w:cs="Times New Roman"/>
          <w:sz w:val="16"/>
          <w:szCs w:val="16"/>
        </w:rPr>
        <w:t>25. В рамках осуществления муниципального контроля                                   при взаимодействии с контролируемым лицом проводятся следующие контрольные мероприятия:</w:t>
      </w:r>
    </w:p>
    <w:p w:rsidR="0025741F" w:rsidRPr="006A66E6" w:rsidRDefault="0025741F" w:rsidP="004E6233">
      <w:pPr>
        <w:spacing w:after="0" w:line="240" w:lineRule="auto"/>
        <w:contextualSpacing/>
        <w:jc w:val="both"/>
        <w:rPr>
          <w:rFonts w:ascii="Times New Roman" w:hAnsi="Times New Roman" w:cs="Times New Roman"/>
          <w:sz w:val="16"/>
          <w:szCs w:val="16"/>
        </w:rPr>
      </w:pPr>
      <w:r w:rsidRPr="006A66E6">
        <w:rPr>
          <w:rFonts w:ascii="Times New Roman" w:hAnsi="Times New Roman" w:cs="Times New Roman"/>
          <w:sz w:val="16"/>
          <w:szCs w:val="16"/>
        </w:rPr>
        <w:t>1) инспекционный визит;</w:t>
      </w:r>
    </w:p>
    <w:p w:rsidR="0025741F" w:rsidRPr="006A66E6" w:rsidRDefault="0025741F" w:rsidP="004E6233">
      <w:pPr>
        <w:spacing w:after="0" w:line="240" w:lineRule="auto"/>
        <w:contextualSpacing/>
        <w:jc w:val="both"/>
        <w:rPr>
          <w:rFonts w:ascii="Times New Roman" w:hAnsi="Times New Roman" w:cs="Times New Roman"/>
          <w:sz w:val="16"/>
          <w:szCs w:val="16"/>
        </w:rPr>
      </w:pPr>
      <w:r w:rsidRPr="006A66E6">
        <w:rPr>
          <w:rFonts w:ascii="Times New Roman" w:hAnsi="Times New Roman" w:cs="Times New Roman"/>
          <w:sz w:val="16"/>
          <w:szCs w:val="16"/>
        </w:rPr>
        <w:t>2) рейдовый осмотр;</w:t>
      </w:r>
    </w:p>
    <w:p w:rsidR="0025741F" w:rsidRPr="006A66E6" w:rsidRDefault="0025741F" w:rsidP="004E6233">
      <w:pPr>
        <w:spacing w:after="0" w:line="240" w:lineRule="auto"/>
        <w:contextualSpacing/>
        <w:jc w:val="both"/>
        <w:rPr>
          <w:rFonts w:ascii="Times New Roman" w:hAnsi="Times New Roman" w:cs="Times New Roman"/>
          <w:sz w:val="16"/>
          <w:szCs w:val="16"/>
        </w:rPr>
      </w:pPr>
      <w:r w:rsidRPr="006A66E6">
        <w:rPr>
          <w:rFonts w:ascii="Times New Roman" w:hAnsi="Times New Roman" w:cs="Times New Roman"/>
          <w:sz w:val="16"/>
          <w:szCs w:val="16"/>
        </w:rPr>
        <w:t>3) документарная проверка;</w:t>
      </w:r>
    </w:p>
    <w:p w:rsidR="0025741F" w:rsidRPr="006A66E6" w:rsidRDefault="0025741F" w:rsidP="004E6233">
      <w:pPr>
        <w:spacing w:after="0" w:line="240" w:lineRule="auto"/>
        <w:contextualSpacing/>
        <w:jc w:val="both"/>
        <w:rPr>
          <w:rFonts w:ascii="Times New Roman" w:hAnsi="Times New Roman" w:cs="Times New Roman"/>
          <w:sz w:val="16"/>
          <w:szCs w:val="16"/>
        </w:rPr>
      </w:pPr>
      <w:r w:rsidRPr="006A66E6">
        <w:rPr>
          <w:rFonts w:ascii="Times New Roman" w:hAnsi="Times New Roman" w:cs="Times New Roman"/>
          <w:sz w:val="16"/>
          <w:szCs w:val="16"/>
        </w:rPr>
        <w:t>4) выездная проверка.</w:t>
      </w:r>
    </w:p>
    <w:p w:rsidR="0025741F" w:rsidRPr="006A66E6" w:rsidRDefault="0025741F" w:rsidP="004E6233">
      <w:pPr>
        <w:pStyle w:val="af9"/>
        <w:contextualSpacing/>
        <w:jc w:val="both"/>
        <w:rPr>
          <w:bCs/>
          <w:iCs/>
          <w:sz w:val="16"/>
          <w:szCs w:val="16"/>
        </w:rPr>
      </w:pPr>
      <w:r w:rsidRPr="006A66E6">
        <w:rPr>
          <w:sz w:val="16"/>
          <w:szCs w:val="16"/>
        </w:rPr>
        <w:t>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w:t>
      </w:r>
    </w:p>
    <w:p w:rsidR="0025741F" w:rsidRPr="006A66E6" w:rsidRDefault="0025741F" w:rsidP="004E6233">
      <w:pPr>
        <w:autoSpaceDE w:val="0"/>
        <w:autoSpaceDN w:val="0"/>
        <w:adjustRightInd w:val="0"/>
        <w:spacing w:after="0" w:line="240" w:lineRule="auto"/>
        <w:jc w:val="both"/>
        <w:rPr>
          <w:rFonts w:ascii="Times New Roman" w:hAnsi="Times New Roman" w:cs="Times New Roman"/>
          <w:sz w:val="16"/>
          <w:szCs w:val="16"/>
        </w:rPr>
      </w:pPr>
      <w:r w:rsidRPr="006A66E6">
        <w:rPr>
          <w:rFonts w:ascii="Times New Roman" w:hAnsi="Times New Roman" w:cs="Times New Roman"/>
          <w:sz w:val="16"/>
          <w:szCs w:val="16"/>
        </w:rPr>
        <w:t>1) наблюдение за соблюдением обязательных требований (мониторинг безопасности);</w:t>
      </w:r>
    </w:p>
    <w:p w:rsidR="0025741F" w:rsidRPr="006A66E6" w:rsidRDefault="0025741F" w:rsidP="004E6233">
      <w:pPr>
        <w:autoSpaceDE w:val="0"/>
        <w:autoSpaceDN w:val="0"/>
        <w:adjustRightInd w:val="0"/>
        <w:spacing w:after="0" w:line="240" w:lineRule="auto"/>
        <w:jc w:val="both"/>
        <w:rPr>
          <w:rFonts w:ascii="Times New Roman" w:hAnsi="Times New Roman" w:cs="Times New Roman"/>
          <w:sz w:val="16"/>
          <w:szCs w:val="16"/>
        </w:rPr>
      </w:pPr>
      <w:r w:rsidRPr="006A66E6">
        <w:rPr>
          <w:rFonts w:ascii="Times New Roman" w:hAnsi="Times New Roman" w:cs="Times New Roman"/>
          <w:sz w:val="16"/>
          <w:szCs w:val="16"/>
        </w:rPr>
        <w:t>2) выездное обследование.</w:t>
      </w:r>
    </w:p>
    <w:p w:rsidR="0025741F" w:rsidRPr="006A66E6" w:rsidRDefault="0025741F" w:rsidP="004E6233">
      <w:pPr>
        <w:spacing w:after="0" w:line="240" w:lineRule="auto"/>
        <w:contextualSpacing/>
        <w:jc w:val="both"/>
        <w:rPr>
          <w:rFonts w:ascii="Times New Roman" w:hAnsi="Times New Roman" w:cs="Times New Roman"/>
          <w:sz w:val="16"/>
          <w:szCs w:val="16"/>
        </w:rPr>
      </w:pPr>
      <w:r w:rsidRPr="006A66E6">
        <w:rPr>
          <w:rFonts w:ascii="Times New Roman" w:hAnsi="Times New Roman" w:cs="Times New Roman"/>
          <w:sz w:val="16"/>
          <w:szCs w:val="16"/>
        </w:rPr>
        <w:t>26. Плановые контрольные мероприятия осуществляются в соответствии с ежегодными планами проведения плановых контрольных мероприятий.</w:t>
      </w:r>
    </w:p>
    <w:p w:rsidR="0025741F" w:rsidRPr="006A66E6" w:rsidRDefault="0025741F" w:rsidP="004E6233">
      <w:pPr>
        <w:spacing w:after="0" w:line="240" w:lineRule="auto"/>
        <w:contextualSpacing/>
        <w:jc w:val="both"/>
        <w:rPr>
          <w:rFonts w:ascii="Times New Roman" w:hAnsi="Times New Roman" w:cs="Times New Roman"/>
          <w:sz w:val="16"/>
          <w:szCs w:val="16"/>
        </w:rPr>
      </w:pPr>
      <w:r w:rsidRPr="006A66E6">
        <w:rPr>
          <w:rFonts w:ascii="Times New Roman" w:hAnsi="Times New Roman" w:cs="Times New Roman"/>
          <w:sz w:val="16"/>
          <w:szCs w:val="16"/>
        </w:rPr>
        <w:t>План проведения плановых контрольных мероприятий разрабатывается                   в соответствии с Правилами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 31.12.2020 № 2428, с учетом особенностей, установленных настоящим Положением.</w:t>
      </w:r>
    </w:p>
    <w:p w:rsidR="0025741F" w:rsidRPr="006A66E6" w:rsidRDefault="0025741F" w:rsidP="004E6233">
      <w:pPr>
        <w:pStyle w:val="af9"/>
        <w:contextualSpacing/>
        <w:jc w:val="both"/>
        <w:rPr>
          <w:sz w:val="16"/>
          <w:szCs w:val="16"/>
          <w:lang w:eastAsia="ru-RU"/>
        </w:rPr>
      </w:pPr>
      <w:r w:rsidRPr="006A66E6">
        <w:rPr>
          <w:sz w:val="16"/>
          <w:szCs w:val="16"/>
          <w:lang w:eastAsia="ru-RU"/>
        </w:rPr>
        <w:t xml:space="preserve">27. Проведение плановых контрольных (надзорных) мероприятий в зависимости от присвоенной категории риска осуществляется со следующей периодичностью </w:t>
      </w:r>
      <w:r w:rsidRPr="006A66E6">
        <w:rPr>
          <w:i/>
          <w:sz w:val="16"/>
          <w:szCs w:val="16"/>
          <w:lang w:eastAsia="ru-RU"/>
        </w:rPr>
        <w:t>(периодичность приведена для примера, может быть иная в пределах, установленных ст. 25 ФЗ № 248-ФЗ)</w:t>
      </w:r>
      <w:r w:rsidRPr="006A66E6">
        <w:rPr>
          <w:sz w:val="16"/>
          <w:szCs w:val="16"/>
          <w:lang w:eastAsia="ru-RU"/>
        </w:rPr>
        <w:t xml:space="preserve">: </w:t>
      </w:r>
    </w:p>
    <w:p w:rsidR="0025741F" w:rsidRPr="006A66E6" w:rsidRDefault="0025741F" w:rsidP="004E6233">
      <w:pPr>
        <w:autoSpaceDE w:val="0"/>
        <w:autoSpaceDN w:val="0"/>
        <w:adjustRightInd w:val="0"/>
        <w:spacing w:after="0" w:line="240" w:lineRule="auto"/>
        <w:jc w:val="both"/>
        <w:rPr>
          <w:rFonts w:ascii="Times New Roman" w:eastAsia="Calibri" w:hAnsi="Times New Roman" w:cs="Times New Roman"/>
          <w:sz w:val="16"/>
          <w:szCs w:val="16"/>
        </w:rPr>
      </w:pPr>
      <w:r w:rsidRPr="006A66E6">
        <w:rPr>
          <w:rFonts w:ascii="Times New Roman" w:eastAsia="Calibri" w:hAnsi="Times New Roman" w:cs="Times New Roman"/>
          <w:sz w:val="16"/>
          <w:szCs w:val="16"/>
        </w:rPr>
        <w:t>для объектов контроля, отнесенных к категории значительного риска - один раз в 2 года;</w:t>
      </w:r>
    </w:p>
    <w:p w:rsidR="0025741F" w:rsidRPr="006A66E6" w:rsidRDefault="0025741F" w:rsidP="004E6233">
      <w:pPr>
        <w:autoSpaceDE w:val="0"/>
        <w:autoSpaceDN w:val="0"/>
        <w:adjustRightInd w:val="0"/>
        <w:spacing w:after="0" w:line="240" w:lineRule="auto"/>
        <w:jc w:val="both"/>
        <w:rPr>
          <w:rFonts w:ascii="Times New Roman" w:eastAsia="Calibri" w:hAnsi="Times New Roman" w:cs="Times New Roman"/>
          <w:sz w:val="16"/>
          <w:szCs w:val="16"/>
        </w:rPr>
      </w:pPr>
      <w:r w:rsidRPr="006A66E6">
        <w:rPr>
          <w:rFonts w:ascii="Times New Roman" w:eastAsia="Calibri" w:hAnsi="Times New Roman" w:cs="Times New Roman"/>
          <w:sz w:val="16"/>
          <w:szCs w:val="16"/>
        </w:rPr>
        <w:t>для объектов контроля, отнесенных к категории среднего риска - один раз в 3 года;</w:t>
      </w:r>
    </w:p>
    <w:p w:rsidR="0025741F" w:rsidRPr="006A66E6" w:rsidRDefault="0025741F" w:rsidP="004E6233">
      <w:pPr>
        <w:autoSpaceDE w:val="0"/>
        <w:autoSpaceDN w:val="0"/>
        <w:adjustRightInd w:val="0"/>
        <w:spacing w:after="0" w:line="240" w:lineRule="auto"/>
        <w:jc w:val="both"/>
        <w:rPr>
          <w:rFonts w:ascii="Times New Roman" w:eastAsia="Calibri" w:hAnsi="Times New Roman" w:cs="Times New Roman"/>
          <w:sz w:val="16"/>
          <w:szCs w:val="16"/>
        </w:rPr>
      </w:pPr>
      <w:r w:rsidRPr="006A66E6">
        <w:rPr>
          <w:rFonts w:ascii="Times New Roman" w:eastAsia="Calibri" w:hAnsi="Times New Roman" w:cs="Times New Roman"/>
          <w:sz w:val="16"/>
          <w:szCs w:val="16"/>
        </w:rPr>
        <w:t>для объектов контроля, отнесенных к категории умеренного риска, - один раз в 6 лет.</w:t>
      </w:r>
    </w:p>
    <w:p w:rsidR="0025741F" w:rsidRPr="006A66E6" w:rsidRDefault="0025741F" w:rsidP="004E6233">
      <w:pPr>
        <w:spacing w:after="0" w:line="240" w:lineRule="auto"/>
        <w:contextualSpacing/>
        <w:jc w:val="both"/>
        <w:rPr>
          <w:rFonts w:ascii="Times New Roman" w:hAnsi="Times New Roman" w:cs="Times New Roman"/>
          <w:sz w:val="16"/>
          <w:szCs w:val="16"/>
        </w:rPr>
      </w:pPr>
      <w:r w:rsidRPr="006A66E6">
        <w:rPr>
          <w:rFonts w:ascii="Times New Roman" w:hAnsi="Times New Roman" w:cs="Times New Roman"/>
          <w:sz w:val="16"/>
          <w:szCs w:val="16"/>
        </w:rPr>
        <w:t xml:space="preserve">28. В отношении объектов контроля, которые отнесены к категории низкого риска, плановые контрольные (надзорные) мероприятия </w:t>
      </w:r>
      <w:r w:rsidRPr="006A66E6">
        <w:rPr>
          <w:rFonts w:ascii="Times New Roman" w:hAnsi="Times New Roman" w:cs="Times New Roman"/>
          <w:sz w:val="16"/>
          <w:szCs w:val="16"/>
        </w:rPr>
        <w:br/>
        <w:t>не проводятся.</w:t>
      </w:r>
    </w:p>
    <w:p w:rsidR="0025741F" w:rsidRPr="006A66E6" w:rsidRDefault="0025741F" w:rsidP="004E6233">
      <w:pPr>
        <w:spacing w:after="0" w:line="240" w:lineRule="auto"/>
        <w:contextualSpacing/>
        <w:jc w:val="both"/>
        <w:rPr>
          <w:rFonts w:ascii="Times New Roman" w:hAnsi="Times New Roman" w:cs="Times New Roman"/>
          <w:sz w:val="16"/>
          <w:szCs w:val="16"/>
        </w:rPr>
      </w:pPr>
      <w:r w:rsidRPr="006A66E6">
        <w:rPr>
          <w:rFonts w:ascii="Times New Roman" w:hAnsi="Times New Roman" w:cs="Times New Roman"/>
          <w:sz w:val="16"/>
          <w:szCs w:val="16"/>
        </w:rPr>
        <w:t xml:space="preserve">29. Внеплановые контрольные (надзорные) мероприятия проводятся </w:t>
      </w:r>
      <w:r w:rsidRPr="006A66E6">
        <w:rPr>
          <w:rFonts w:ascii="Times New Roman" w:hAnsi="Times New Roman" w:cs="Times New Roman"/>
          <w:sz w:val="16"/>
          <w:szCs w:val="16"/>
        </w:rPr>
        <w:br/>
        <w:t xml:space="preserve">при наличии оснований, предусмотренных </w:t>
      </w:r>
      <w:hyperlink r:id="rId46" w:history="1">
        <w:r w:rsidRPr="006A66E6">
          <w:rPr>
            <w:rFonts w:ascii="Times New Roman" w:hAnsi="Times New Roman" w:cs="Times New Roman"/>
            <w:sz w:val="16"/>
            <w:szCs w:val="16"/>
          </w:rPr>
          <w:t>пунктами 1</w:t>
        </w:r>
      </w:hyperlink>
      <w:r w:rsidRPr="006A66E6">
        <w:rPr>
          <w:rFonts w:ascii="Times New Roman" w:hAnsi="Times New Roman" w:cs="Times New Roman"/>
          <w:sz w:val="16"/>
          <w:szCs w:val="16"/>
        </w:rPr>
        <w:t xml:space="preserve">, </w:t>
      </w:r>
      <w:hyperlink r:id="rId47" w:history="1">
        <w:r w:rsidRPr="006A66E6">
          <w:rPr>
            <w:rFonts w:ascii="Times New Roman" w:hAnsi="Times New Roman" w:cs="Times New Roman"/>
            <w:sz w:val="16"/>
            <w:szCs w:val="16"/>
          </w:rPr>
          <w:t>3</w:t>
        </w:r>
      </w:hyperlink>
      <w:r w:rsidRPr="006A66E6">
        <w:rPr>
          <w:rFonts w:ascii="Times New Roman" w:hAnsi="Times New Roman" w:cs="Times New Roman"/>
          <w:sz w:val="16"/>
          <w:szCs w:val="16"/>
        </w:rPr>
        <w:t xml:space="preserve">, </w:t>
      </w:r>
      <w:hyperlink r:id="rId48" w:history="1">
        <w:r w:rsidRPr="006A66E6">
          <w:rPr>
            <w:rFonts w:ascii="Times New Roman" w:hAnsi="Times New Roman" w:cs="Times New Roman"/>
            <w:sz w:val="16"/>
            <w:szCs w:val="16"/>
          </w:rPr>
          <w:t>4</w:t>
        </w:r>
      </w:hyperlink>
      <w:r w:rsidRPr="006A66E6">
        <w:rPr>
          <w:rFonts w:ascii="Times New Roman" w:hAnsi="Times New Roman" w:cs="Times New Roman"/>
          <w:sz w:val="16"/>
          <w:szCs w:val="16"/>
        </w:rPr>
        <w:t xml:space="preserve">, </w:t>
      </w:r>
      <w:hyperlink r:id="rId49" w:history="1">
        <w:r w:rsidRPr="006A66E6">
          <w:rPr>
            <w:rFonts w:ascii="Times New Roman" w:hAnsi="Times New Roman" w:cs="Times New Roman"/>
            <w:sz w:val="16"/>
            <w:szCs w:val="16"/>
          </w:rPr>
          <w:t>5 части 1 статьи 57</w:t>
        </w:r>
      </w:hyperlink>
      <w:r w:rsidRPr="006A66E6">
        <w:rPr>
          <w:rFonts w:ascii="Times New Roman" w:hAnsi="Times New Roman" w:cs="Times New Roman"/>
          <w:sz w:val="16"/>
          <w:szCs w:val="16"/>
        </w:rPr>
        <w:t xml:space="preserve"> Федерального закона от 31.07.2020 № 248-ФЗ «О государственном контроле (надзоре) и муниципальном контроле в Российской Федерации».</w:t>
      </w:r>
    </w:p>
    <w:p w:rsidR="0025741F" w:rsidRPr="006A66E6" w:rsidRDefault="0025741F" w:rsidP="004E6233">
      <w:pPr>
        <w:spacing w:after="0" w:line="240" w:lineRule="auto"/>
        <w:contextualSpacing/>
        <w:jc w:val="both"/>
        <w:rPr>
          <w:rFonts w:ascii="Times New Roman" w:hAnsi="Times New Roman" w:cs="Times New Roman"/>
          <w:i/>
          <w:sz w:val="16"/>
          <w:szCs w:val="16"/>
        </w:rPr>
      </w:pPr>
      <w:r w:rsidRPr="006A66E6">
        <w:rPr>
          <w:rFonts w:ascii="Times New Roman" w:hAnsi="Times New Roman" w:cs="Times New Roman"/>
          <w:sz w:val="16"/>
          <w:szCs w:val="16"/>
        </w:rPr>
        <w:t xml:space="preserve">Конкретный вид и содержание внепланового контрольного (надзорного) мероприятия (перечень контрольных (надзорных) действий) устанавливается </w:t>
      </w:r>
      <w:r w:rsidRPr="006A66E6">
        <w:rPr>
          <w:rFonts w:ascii="Times New Roman" w:hAnsi="Times New Roman" w:cs="Times New Roman"/>
          <w:sz w:val="16"/>
          <w:szCs w:val="16"/>
        </w:rPr>
        <w:br/>
        <w:t xml:space="preserve">в решении о проведении внепланового контрольного (надзорного) мероприятия. </w:t>
      </w:r>
      <w:r w:rsidRPr="006A66E6">
        <w:rPr>
          <w:rFonts w:ascii="Times New Roman" w:hAnsi="Times New Roman" w:cs="Times New Roman"/>
          <w:i/>
          <w:sz w:val="16"/>
          <w:szCs w:val="16"/>
        </w:rPr>
        <w:t xml:space="preserve"> </w:t>
      </w:r>
    </w:p>
    <w:p w:rsidR="0025741F" w:rsidRPr="006A66E6" w:rsidRDefault="0025741F" w:rsidP="004E6233">
      <w:pPr>
        <w:spacing w:after="0" w:line="240" w:lineRule="auto"/>
        <w:contextualSpacing/>
        <w:jc w:val="both"/>
        <w:rPr>
          <w:rFonts w:ascii="Times New Roman" w:hAnsi="Times New Roman" w:cs="Times New Roman"/>
          <w:i/>
          <w:sz w:val="16"/>
          <w:szCs w:val="16"/>
        </w:rPr>
      </w:pPr>
      <w:r w:rsidRPr="006A66E6">
        <w:rPr>
          <w:rFonts w:ascii="Times New Roman" w:hAnsi="Times New Roman" w:cs="Times New Roman"/>
          <w:sz w:val="16"/>
          <w:szCs w:val="16"/>
        </w:rPr>
        <w:t xml:space="preserve">30. Контрольные (надзорные) мероприятия без взаимодействия проводятся на основании заданий уполномоченных должностных лиц органа муниципального контроля, включая задания, содержащиеся в планах работы органа муниципального контроля, в том числе в случаях, установленных Федеральным законом от 31.07.2020 № 248-ФЗ «О государственном контроле (надзоре) и муниципальном контроле в Российской Федерации». </w:t>
      </w:r>
      <w:r w:rsidRPr="006A66E6">
        <w:rPr>
          <w:rFonts w:ascii="Times New Roman" w:hAnsi="Times New Roman" w:cs="Times New Roman"/>
          <w:bCs/>
          <w:sz w:val="16"/>
          <w:szCs w:val="16"/>
        </w:rPr>
        <w:t xml:space="preserve">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(надзорного) мероприятия, предусмотренного пунктом 30 настоящего Положения. </w:t>
      </w:r>
    </w:p>
    <w:p w:rsidR="0025741F" w:rsidRPr="006A66E6" w:rsidRDefault="0025741F" w:rsidP="004E6233">
      <w:pPr>
        <w:spacing w:after="0" w:line="240" w:lineRule="auto"/>
        <w:contextualSpacing/>
        <w:jc w:val="both"/>
        <w:rPr>
          <w:rFonts w:ascii="Times New Roman" w:hAnsi="Times New Roman" w:cs="Times New Roman"/>
          <w:sz w:val="16"/>
          <w:szCs w:val="16"/>
        </w:rPr>
      </w:pPr>
      <w:r w:rsidRPr="006A66E6">
        <w:rPr>
          <w:rFonts w:ascii="Times New Roman" w:hAnsi="Times New Roman" w:cs="Times New Roman"/>
          <w:sz w:val="16"/>
          <w:szCs w:val="16"/>
        </w:rPr>
        <w:t>31. Перечень контрольных мероприятий и допустимых контрольных действий в составе каждого контрольного мероприятия</w:t>
      </w:r>
      <w:r w:rsidRPr="006A66E6">
        <w:rPr>
          <w:rStyle w:val="afd"/>
          <w:sz w:val="16"/>
          <w:szCs w:val="16"/>
        </w:rPr>
        <w:footnoteReference w:id="7"/>
      </w:r>
      <w:r w:rsidRPr="006A66E6">
        <w:rPr>
          <w:rFonts w:ascii="Times New Roman" w:hAnsi="Times New Roman" w:cs="Times New Roman"/>
          <w:sz w:val="16"/>
          <w:szCs w:val="16"/>
        </w:rPr>
        <w:t>:</w:t>
      </w:r>
    </w:p>
    <w:p w:rsidR="0025741F" w:rsidRPr="006A66E6" w:rsidRDefault="0025741F" w:rsidP="004E6233">
      <w:pPr>
        <w:spacing w:after="0" w:line="240" w:lineRule="auto"/>
        <w:contextualSpacing/>
        <w:jc w:val="both"/>
        <w:rPr>
          <w:rFonts w:ascii="Times New Roman" w:hAnsi="Times New Roman" w:cs="Times New Roman"/>
          <w:i/>
          <w:sz w:val="16"/>
          <w:szCs w:val="16"/>
        </w:rPr>
      </w:pPr>
      <w:r w:rsidRPr="006A66E6">
        <w:rPr>
          <w:rFonts w:ascii="Times New Roman" w:hAnsi="Times New Roman" w:cs="Times New Roman"/>
          <w:bCs/>
          <w:sz w:val="16"/>
          <w:szCs w:val="16"/>
        </w:rPr>
        <w:t>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25741F" w:rsidRPr="006A66E6" w:rsidRDefault="0025741F" w:rsidP="004E6233">
      <w:pPr>
        <w:autoSpaceDE w:val="0"/>
        <w:autoSpaceDN w:val="0"/>
        <w:adjustRightInd w:val="0"/>
        <w:spacing w:after="0" w:line="240" w:lineRule="auto"/>
        <w:jc w:val="both"/>
        <w:rPr>
          <w:rFonts w:ascii="Times New Roman" w:hAnsi="Times New Roman" w:cs="Times New Roman"/>
          <w:bCs/>
          <w:sz w:val="16"/>
          <w:szCs w:val="16"/>
        </w:rPr>
      </w:pPr>
      <w:r w:rsidRPr="006A66E6">
        <w:rPr>
          <w:rFonts w:ascii="Times New Roman" w:hAnsi="Times New Roman" w:cs="Times New Roman"/>
          <w:bCs/>
          <w:sz w:val="16"/>
          <w:szCs w:val="16"/>
        </w:rPr>
        <w:t>В ходе инспекционного визита могут совершаться следующие контрольные (надзорные) действия:</w:t>
      </w:r>
    </w:p>
    <w:p w:rsidR="0025741F" w:rsidRPr="006A66E6" w:rsidRDefault="0025741F" w:rsidP="004E6233">
      <w:pPr>
        <w:autoSpaceDE w:val="0"/>
        <w:autoSpaceDN w:val="0"/>
        <w:adjustRightInd w:val="0"/>
        <w:spacing w:after="0" w:line="240" w:lineRule="auto"/>
        <w:jc w:val="both"/>
        <w:rPr>
          <w:rFonts w:ascii="Times New Roman" w:hAnsi="Times New Roman" w:cs="Times New Roman"/>
          <w:bCs/>
          <w:sz w:val="16"/>
          <w:szCs w:val="16"/>
        </w:rPr>
      </w:pPr>
      <w:r w:rsidRPr="006A66E6">
        <w:rPr>
          <w:rFonts w:ascii="Times New Roman" w:hAnsi="Times New Roman" w:cs="Times New Roman"/>
          <w:bCs/>
          <w:sz w:val="16"/>
          <w:szCs w:val="16"/>
        </w:rPr>
        <w:t>осмотр;</w:t>
      </w:r>
    </w:p>
    <w:p w:rsidR="0025741F" w:rsidRPr="006A66E6" w:rsidRDefault="0025741F" w:rsidP="004E6233">
      <w:pPr>
        <w:autoSpaceDE w:val="0"/>
        <w:autoSpaceDN w:val="0"/>
        <w:adjustRightInd w:val="0"/>
        <w:spacing w:after="0" w:line="240" w:lineRule="auto"/>
        <w:jc w:val="both"/>
        <w:rPr>
          <w:rFonts w:ascii="Times New Roman" w:hAnsi="Times New Roman" w:cs="Times New Roman"/>
          <w:bCs/>
          <w:sz w:val="16"/>
          <w:szCs w:val="16"/>
        </w:rPr>
      </w:pPr>
      <w:r w:rsidRPr="006A66E6">
        <w:rPr>
          <w:rFonts w:ascii="Times New Roman" w:hAnsi="Times New Roman" w:cs="Times New Roman"/>
          <w:bCs/>
          <w:sz w:val="16"/>
          <w:szCs w:val="16"/>
        </w:rPr>
        <w:t>опрос;</w:t>
      </w:r>
    </w:p>
    <w:p w:rsidR="0025741F" w:rsidRPr="006A66E6" w:rsidRDefault="0025741F" w:rsidP="004E6233">
      <w:pPr>
        <w:autoSpaceDE w:val="0"/>
        <w:autoSpaceDN w:val="0"/>
        <w:adjustRightInd w:val="0"/>
        <w:spacing w:after="0" w:line="240" w:lineRule="auto"/>
        <w:jc w:val="both"/>
        <w:rPr>
          <w:rFonts w:ascii="Times New Roman" w:hAnsi="Times New Roman" w:cs="Times New Roman"/>
          <w:bCs/>
          <w:sz w:val="16"/>
          <w:szCs w:val="16"/>
        </w:rPr>
      </w:pPr>
      <w:r w:rsidRPr="006A66E6">
        <w:rPr>
          <w:rFonts w:ascii="Times New Roman" w:hAnsi="Times New Roman" w:cs="Times New Roman"/>
          <w:bCs/>
          <w:sz w:val="16"/>
          <w:szCs w:val="16"/>
        </w:rPr>
        <w:t>получение письменных объяснений;</w:t>
      </w:r>
    </w:p>
    <w:p w:rsidR="0025741F" w:rsidRPr="006A66E6" w:rsidRDefault="0025741F" w:rsidP="004E6233">
      <w:pPr>
        <w:autoSpaceDE w:val="0"/>
        <w:autoSpaceDN w:val="0"/>
        <w:adjustRightInd w:val="0"/>
        <w:spacing w:after="0" w:line="240" w:lineRule="auto"/>
        <w:jc w:val="both"/>
        <w:rPr>
          <w:rFonts w:ascii="Times New Roman" w:hAnsi="Times New Roman" w:cs="Times New Roman"/>
          <w:bCs/>
          <w:sz w:val="16"/>
          <w:szCs w:val="16"/>
        </w:rPr>
      </w:pPr>
      <w:r w:rsidRPr="006A66E6">
        <w:rPr>
          <w:rFonts w:ascii="Times New Roman" w:hAnsi="Times New Roman" w:cs="Times New Roman"/>
          <w:sz w:val="16"/>
          <w:szCs w:val="16"/>
        </w:rPr>
        <w:t xml:space="preserve">инструментальное обследование; </w:t>
      </w:r>
    </w:p>
    <w:p w:rsidR="0025741F" w:rsidRPr="006A66E6" w:rsidRDefault="0025741F" w:rsidP="004E6233">
      <w:pPr>
        <w:autoSpaceDE w:val="0"/>
        <w:autoSpaceDN w:val="0"/>
        <w:adjustRightInd w:val="0"/>
        <w:spacing w:after="0" w:line="240" w:lineRule="auto"/>
        <w:jc w:val="both"/>
        <w:rPr>
          <w:rFonts w:ascii="Times New Roman" w:hAnsi="Times New Roman" w:cs="Times New Roman"/>
          <w:bCs/>
          <w:sz w:val="16"/>
          <w:szCs w:val="16"/>
        </w:rPr>
      </w:pPr>
      <w:r w:rsidRPr="006A66E6">
        <w:rPr>
          <w:rFonts w:ascii="Times New Roman" w:hAnsi="Times New Roman" w:cs="Times New Roman"/>
          <w:bCs/>
          <w:sz w:val="16"/>
          <w:szCs w:val="16"/>
        </w:rPr>
        <w:t>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25741F" w:rsidRPr="006A66E6" w:rsidRDefault="0025741F" w:rsidP="004E6233">
      <w:pPr>
        <w:autoSpaceDE w:val="0"/>
        <w:autoSpaceDN w:val="0"/>
        <w:adjustRightInd w:val="0"/>
        <w:spacing w:after="0" w:line="240" w:lineRule="auto"/>
        <w:jc w:val="both"/>
        <w:rPr>
          <w:rFonts w:ascii="Times New Roman" w:hAnsi="Times New Roman" w:cs="Times New Roman"/>
          <w:bCs/>
          <w:sz w:val="16"/>
          <w:szCs w:val="16"/>
        </w:rPr>
      </w:pPr>
      <w:r w:rsidRPr="006A66E6">
        <w:rPr>
          <w:rFonts w:ascii="Times New Roman" w:hAnsi="Times New Roman" w:cs="Times New Roman"/>
          <w:bCs/>
          <w:sz w:val="16"/>
          <w:szCs w:val="16"/>
        </w:rPr>
        <w:t>Инспекционный визит проводится без предварительного уведомления контролируемого лица.</w:t>
      </w:r>
    </w:p>
    <w:p w:rsidR="0025741F" w:rsidRPr="006A66E6" w:rsidRDefault="0025741F" w:rsidP="004E6233">
      <w:pPr>
        <w:autoSpaceDE w:val="0"/>
        <w:autoSpaceDN w:val="0"/>
        <w:adjustRightInd w:val="0"/>
        <w:spacing w:after="0" w:line="240" w:lineRule="auto"/>
        <w:jc w:val="both"/>
        <w:rPr>
          <w:rFonts w:ascii="Times New Roman" w:hAnsi="Times New Roman" w:cs="Times New Roman"/>
          <w:bCs/>
          <w:sz w:val="16"/>
          <w:szCs w:val="16"/>
        </w:rPr>
      </w:pPr>
      <w:r w:rsidRPr="006A66E6">
        <w:rPr>
          <w:rFonts w:ascii="Times New Roman" w:hAnsi="Times New Roman" w:cs="Times New Roman"/>
          <w:sz w:val="16"/>
          <w:szCs w:val="16"/>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25741F" w:rsidRPr="006A66E6" w:rsidRDefault="0025741F" w:rsidP="004E6233">
      <w:pPr>
        <w:autoSpaceDE w:val="0"/>
        <w:autoSpaceDN w:val="0"/>
        <w:adjustRightInd w:val="0"/>
        <w:spacing w:after="0" w:line="240" w:lineRule="auto"/>
        <w:jc w:val="both"/>
        <w:rPr>
          <w:rFonts w:ascii="Times New Roman" w:eastAsia="Calibri" w:hAnsi="Times New Roman" w:cs="Times New Roman"/>
          <w:sz w:val="16"/>
          <w:szCs w:val="16"/>
        </w:rPr>
      </w:pPr>
      <w:r w:rsidRPr="006A66E6">
        <w:rPr>
          <w:rFonts w:ascii="Times New Roman" w:hAnsi="Times New Roman" w:cs="Times New Roman"/>
          <w:sz w:val="16"/>
          <w:szCs w:val="16"/>
        </w:rPr>
        <w:t>32. </w:t>
      </w:r>
      <w:r w:rsidRPr="006A66E6">
        <w:rPr>
          <w:rFonts w:ascii="Times New Roman" w:eastAsia="Calibri" w:hAnsi="Times New Roman" w:cs="Times New Roman"/>
          <w:sz w:val="16"/>
          <w:szCs w:val="16"/>
        </w:rPr>
        <w:t>Рейдовый осмотр проводится в целях оценки соблюдения обязательных требований по использованию объектов контроля, которыми владеют, пользуются или управляют несколько лиц, находящиеся на территории, на которой расположено несколько контролируемых лиц.</w:t>
      </w:r>
    </w:p>
    <w:p w:rsidR="0025741F" w:rsidRPr="006A66E6" w:rsidRDefault="0025741F" w:rsidP="004E6233">
      <w:pPr>
        <w:autoSpaceDE w:val="0"/>
        <w:autoSpaceDN w:val="0"/>
        <w:adjustRightInd w:val="0"/>
        <w:spacing w:after="0" w:line="240" w:lineRule="auto"/>
        <w:jc w:val="both"/>
        <w:rPr>
          <w:rFonts w:ascii="Times New Roman" w:hAnsi="Times New Roman" w:cs="Times New Roman"/>
          <w:sz w:val="16"/>
          <w:szCs w:val="16"/>
        </w:rPr>
      </w:pPr>
      <w:r w:rsidRPr="006A66E6">
        <w:rPr>
          <w:rFonts w:ascii="Times New Roman" w:hAnsi="Times New Roman" w:cs="Times New Roman"/>
          <w:sz w:val="16"/>
          <w:szCs w:val="16"/>
        </w:rPr>
        <w:t>В ходе рейдового осмотра могут совершаться следующие контрольные (надзорные) действия:</w:t>
      </w:r>
    </w:p>
    <w:p w:rsidR="0025741F" w:rsidRPr="006A66E6" w:rsidRDefault="0025741F" w:rsidP="004E6233">
      <w:pPr>
        <w:autoSpaceDE w:val="0"/>
        <w:autoSpaceDN w:val="0"/>
        <w:adjustRightInd w:val="0"/>
        <w:spacing w:after="0" w:line="240" w:lineRule="auto"/>
        <w:jc w:val="both"/>
        <w:rPr>
          <w:rFonts w:ascii="Times New Roman" w:hAnsi="Times New Roman" w:cs="Times New Roman"/>
          <w:sz w:val="16"/>
          <w:szCs w:val="16"/>
        </w:rPr>
      </w:pPr>
      <w:r w:rsidRPr="006A66E6">
        <w:rPr>
          <w:rFonts w:ascii="Times New Roman" w:hAnsi="Times New Roman" w:cs="Times New Roman"/>
          <w:sz w:val="16"/>
          <w:szCs w:val="16"/>
        </w:rPr>
        <w:t>осмотр;</w:t>
      </w:r>
    </w:p>
    <w:p w:rsidR="0025741F" w:rsidRPr="006A66E6" w:rsidRDefault="0025741F" w:rsidP="004E6233">
      <w:pPr>
        <w:autoSpaceDE w:val="0"/>
        <w:autoSpaceDN w:val="0"/>
        <w:adjustRightInd w:val="0"/>
        <w:spacing w:after="0" w:line="240" w:lineRule="auto"/>
        <w:jc w:val="both"/>
        <w:rPr>
          <w:rFonts w:ascii="Times New Roman" w:hAnsi="Times New Roman" w:cs="Times New Roman"/>
          <w:sz w:val="16"/>
          <w:szCs w:val="16"/>
        </w:rPr>
      </w:pPr>
      <w:r w:rsidRPr="006A66E6">
        <w:rPr>
          <w:rFonts w:ascii="Times New Roman" w:hAnsi="Times New Roman" w:cs="Times New Roman"/>
          <w:sz w:val="16"/>
          <w:szCs w:val="16"/>
        </w:rPr>
        <w:t>опрос;</w:t>
      </w:r>
    </w:p>
    <w:p w:rsidR="0025741F" w:rsidRPr="006A66E6" w:rsidRDefault="0025741F" w:rsidP="004E6233">
      <w:pPr>
        <w:autoSpaceDE w:val="0"/>
        <w:autoSpaceDN w:val="0"/>
        <w:adjustRightInd w:val="0"/>
        <w:spacing w:after="0" w:line="240" w:lineRule="auto"/>
        <w:jc w:val="both"/>
        <w:rPr>
          <w:rFonts w:ascii="Times New Roman" w:hAnsi="Times New Roman" w:cs="Times New Roman"/>
          <w:sz w:val="16"/>
          <w:szCs w:val="16"/>
        </w:rPr>
      </w:pPr>
      <w:r w:rsidRPr="006A66E6">
        <w:rPr>
          <w:rFonts w:ascii="Times New Roman" w:hAnsi="Times New Roman" w:cs="Times New Roman"/>
          <w:sz w:val="16"/>
          <w:szCs w:val="16"/>
        </w:rPr>
        <w:t>получение письменных объяснений;</w:t>
      </w:r>
    </w:p>
    <w:p w:rsidR="0025741F" w:rsidRPr="006A66E6" w:rsidRDefault="0025741F" w:rsidP="004E6233">
      <w:pPr>
        <w:autoSpaceDE w:val="0"/>
        <w:autoSpaceDN w:val="0"/>
        <w:adjustRightInd w:val="0"/>
        <w:spacing w:after="0" w:line="240" w:lineRule="auto"/>
        <w:jc w:val="both"/>
        <w:rPr>
          <w:rFonts w:ascii="Times New Roman" w:hAnsi="Times New Roman" w:cs="Times New Roman"/>
          <w:sz w:val="16"/>
          <w:szCs w:val="16"/>
        </w:rPr>
      </w:pPr>
      <w:r w:rsidRPr="006A66E6">
        <w:rPr>
          <w:rFonts w:ascii="Times New Roman" w:hAnsi="Times New Roman" w:cs="Times New Roman"/>
          <w:sz w:val="16"/>
          <w:szCs w:val="16"/>
        </w:rPr>
        <w:t xml:space="preserve">истребование документов; </w:t>
      </w:r>
    </w:p>
    <w:p w:rsidR="0025741F" w:rsidRPr="006A66E6" w:rsidRDefault="0025741F" w:rsidP="004E6233">
      <w:pPr>
        <w:autoSpaceDE w:val="0"/>
        <w:autoSpaceDN w:val="0"/>
        <w:adjustRightInd w:val="0"/>
        <w:spacing w:after="0" w:line="240" w:lineRule="auto"/>
        <w:jc w:val="both"/>
        <w:rPr>
          <w:rFonts w:ascii="Times New Roman" w:hAnsi="Times New Roman" w:cs="Times New Roman"/>
          <w:sz w:val="16"/>
          <w:szCs w:val="16"/>
        </w:rPr>
      </w:pPr>
      <w:r w:rsidRPr="006A66E6">
        <w:rPr>
          <w:rFonts w:ascii="Times New Roman" w:hAnsi="Times New Roman" w:cs="Times New Roman"/>
          <w:sz w:val="16"/>
          <w:szCs w:val="16"/>
        </w:rPr>
        <w:t>инструментальное обследование.</w:t>
      </w:r>
    </w:p>
    <w:p w:rsidR="0025741F" w:rsidRPr="006A66E6" w:rsidRDefault="0025741F" w:rsidP="004E6233">
      <w:pPr>
        <w:autoSpaceDE w:val="0"/>
        <w:autoSpaceDN w:val="0"/>
        <w:adjustRightInd w:val="0"/>
        <w:spacing w:after="0" w:line="240" w:lineRule="auto"/>
        <w:jc w:val="both"/>
        <w:rPr>
          <w:rFonts w:ascii="Times New Roman" w:eastAsia="Calibri" w:hAnsi="Times New Roman" w:cs="Times New Roman"/>
          <w:sz w:val="16"/>
          <w:szCs w:val="16"/>
        </w:rPr>
      </w:pPr>
      <w:r w:rsidRPr="006A66E6">
        <w:rPr>
          <w:rFonts w:ascii="Times New Roman" w:eastAsia="Calibri" w:hAnsi="Times New Roman" w:cs="Times New Roman"/>
          <w:sz w:val="16"/>
          <w:szCs w:val="16"/>
        </w:rPr>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25741F" w:rsidRPr="006A66E6" w:rsidRDefault="0025741F" w:rsidP="004E6233">
      <w:pPr>
        <w:autoSpaceDE w:val="0"/>
        <w:autoSpaceDN w:val="0"/>
        <w:adjustRightInd w:val="0"/>
        <w:spacing w:after="0" w:line="240" w:lineRule="auto"/>
        <w:jc w:val="both"/>
        <w:rPr>
          <w:rFonts w:ascii="Times New Roman" w:eastAsia="Calibri" w:hAnsi="Times New Roman" w:cs="Times New Roman"/>
          <w:sz w:val="16"/>
          <w:szCs w:val="16"/>
        </w:rPr>
      </w:pPr>
      <w:r w:rsidRPr="006A66E6">
        <w:rPr>
          <w:rFonts w:ascii="Times New Roman" w:eastAsia="Calibri" w:hAnsi="Times New Roman" w:cs="Times New Roman"/>
          <w:sz w:val="16"/>
          <w:szCs w:val="16"/>
        </w:rPr>
        <w:t xml:space="preserve">33. Документарная проверка проводится по месту нахождения органа муниципального контроля и предметом которой, являются исключительно сведения, содержащиеся в документах контролируемых лиц, устанавливающих их организационно-правовую форму, </w:t>
      </w:r>
      <w:r w:rsidRPr="006A66E6">
        <w:rPr>
          <w:rFonts w:ascii="Times New Roman" w:eastAsia="Calibri" w:hAnsi="Times New Roman" w:cs="Times New Roman"/>
          <w:sz w:val="16"/>
          <w:szCs w:val="16"/>
        </w:rPr>
        <w:lastRenderedPageBreak/>
        <w:t xml:space="preserve">права и обязанности, а также документы, используемые при осуществлении их деятельности и связанные с исполнением ими обязательных требований и решений органа муниципального контроля. </w:t>
      </w:r>
    </w:p>
    <w:p w:rsidR="0025741F" w:rsidRPr="006A66E6" w:rsidRDefault="0025741F" w:rsidP="004E6233">
      <w:pPr>
        <w:autoSpaceDE w:val="0"/>
        <w:autoSpaceDN w:val="0"/>
        <w:adjustRightInd w:val="0"/>
        <w:spacing w:after="0" w:line="240" w:lineRule="auto"/>
        <w:jc w:val="both"/>
        <w:rPr>
          <w:rFonts w:ascii="Times New Roman" w:hAnsi="Times New Roman" w:cs="Times New Roman"/>
          <w:sz w:val="16"/>
          <w:szCs w:val="16"/>
        </w:rPr>
      </w:pPr>
      <w:r w:rsidRPr="006A66E6">
        <w:rPr>
          <w:rFonts w:ascii="Times New Roman" w:hAnsi="Times New Roman" w:cs="Times New Roman"/>
          <w:sz w:val="16"/>
          <w:szCs w:val="16"/>
        </w:rPr>
        <w:t>В ходе документарной проверки могут совершаться следующие контрольные (надзорные) действия:</w:t>
      </w:r>
    </w:p>
    <w:p w:rsidR="0025741F" w:rsidRPr="006A66E6" w:rsidRDefault="0025741F" w:rsidP="004E6233">
      <w:pPr>
        <w:autoSpaceDE w:val="0"/>
        <w:autoSpaceDN w:val="0"/>
        <w:adjustRightInd w:val="0"/>
        <w:spacing w:after="0" w:line="240" w:lineRule="auto"/>
        <w:jc w:val="both"/>
        <w:rPr>
          <w:rFonts w:ascii="Times New Roman" w:hAnsi="Times New Roman" w:cs="Times New Roman"/>
          <w:sz w:val="16"/>
          <w:szCs w:val="16"/>
        </w:rPr>
      </w:pPr>
      <w:r w:rsidRPr="006A66E6">
        <w:rPr>
          <w:rFonts w:ascii="Times New Roman" w:hAnsi="Times New Roman" w:cs="Times New Roman"/>
          <w:sz w:val="16"/>
          <w:szCs w:val="16"/>
        </w:rPr>
        <w:t>получение письменных объяснений;</w:t>
      </w:r>
    </w:p>
    <w:p w:rsidR="0025741F" w:rsidRPr="006A66E6" w:rsidRDefault="0025741F" w:rsidP="004E6233">
      <w:pPr>
        <w:autoSpaceDE w:val="0"/>
        <w:autoSpaceDN w:val="0"/>
        <w:adjustRightInd w:val="0"/>
        <w:spacing w:after="0" w:line="240" w:lineRule="auto"/>
        <w:jc w:val="both"/>
        <w:rPr>
          <w:rFonts w:ascii="Times New Roman" w:hAnsi="Times New Roman" w:cs="Times New Roman"/>
          <w:sz w:val="16"/>
          <w:szCs w:val="16"/>
        </w:rPr>
      </w:pPr>
      <w:r w:rsidRPr="006A66E6">
        <w:rPr>
          <w:rFonts w:ascii="Times New Roman" w:hAnsi="Times New Roman" w:cs="Times New Roman"/>
          <w:sz w:val="16"/>
          <w:szCs w:val="16"/>
        </w:rPr>
        <w:t>истребование документов.</w:t>
      </w:r>
    </w:p>
    <w:p w:rsidR="0025741F" w:rsidRPr="006A66E6" w:rsidRDefault="0025741F" w:rsidP="004E6233">
      <w:pPr>
        <w:autoSpaceDE w:val="0"/>
        <w:autoSpaceDN w:val="0"/>
        <w:adjustRightInd w:val="0"/>
        <w:spacing w:after="0" w:line="240" w:lineRule="auto"/>
        <w:jc w:val="both"/>
        <w:rPr>
          <w:rFonts w:ascii="Times New Roman" w:eastAsia="Calibri" w:hAnsi="Times New Roman" w:cs="Times New Roman"/>
          <w:sz w:val="16"/>
          <w:szCs w:val="16"/>
        </w:rPr>
      </w:pPr>
      <w:r w:rsidRPr="006A66E6">
        <w:rPr>
          <w:rFonts w:ascii="Times New Roman" w:eastAsia="Calibri" w:hAnsi="Times New Roman" w:cs="Times New Roman"/>
          <w:sz w:val="16"/>
          <w:szCs w:val="16"/>
        </w:rPr>
        <w:t>В случае, если достоверность сведений, содержащихся в документах, имеющихся в распоряжении органа муниципального контроля, вызывает обоснованные сомнения либо эти сведения не позволяют оценить исполнение контролируемым лицом обязательных требований, орган муниципального контроля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указанные в требовании документы.</w:t>
      </w:r>
    </w:p>
    <w:p w:rsidR="0025741F" w:rsidRPr="006A66E6" w:rsidRDefault="0025741F" w:rsidP="004E6233">
      <w:pPr>
        <w:autoSpaceDE w:val="0"/>
        <w:autoSpaceDN w:val="0"/>
        <w:adjustRightInd w:val="0"/>
        <w:spacing w:after="0" w:line="240" w:lineRule="auto"/>
        <w:jc w:val="both"/>
        <w:rPr>
          <w:rFonts w:ascii="Times New Roman" w:eastAsia="Calibri" w:hAnsi="Times New Roman" w:cs="Times New Roman"/>
          <w:sz w:val="16"/>
          <w:szCs w:val="16"/>
        </w:rPr>
      </w:pPr>
      <w:r w:rsidRPr="006A66E6">
        <w:rPr>
          <w:rFonts w:ascii="Times New Roman" w:eastAsia="Calibri" w:hAnsi="Times New Roman" w:cs="Times New Roman"/>
          <w:sz w:val="16"/>
          <w:szCs w:val="16"/>
        </w:rPr>
        <w:t>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 Контролируемое лицо, представляющее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органа муниципального контроля документах и (или) полученным при осуществлении муниципального контроля, вправе дополнительно представить документы, подтверждающие достоверность ранее представленных документов.</w:t>
      </w:r>
    </w:p>
    <w:p w:rsidR="0025741F" w:rsidRPr="006A66E6" w:rsidRDefault="0025741F" w:rsidP="004E6233">
      <w:pPr>
        <w:autoSpaceDE w:val="0"/>
        <w:autoSpaceDN w:val="0"/>
        <w:adjustRightInd w:val="0"/>
        <w:spacing w:after="0" w:line="240" w:lineRule="auto"/>
        <w:jc w:val="both"/>
        <w:rPr>
          <w:rFonts w:ascii="Times New Roman" w:hAnsi="Times New Roman" w:cs="Times New Roman"/>
          <w:sz w:val="16"/>
          <w:szCs w:val="16"/>
        </w:rPr>
      </w:pPr>
      <w:r w:rsidRPr="006A66E6">
        <w:rPr>
          <w:rFonts w:ascii="Times New Roman" w:hAnsi="Times New Roman" w:cs="Times New Roman"/>
          <w:sz w:val="16"/>
          <w:szCs w:val="16"/>
        </w:rPr>
        <w:t xml:space="preserve">Срок проведения документарной проверки не может превышать десять рабочих дней. В указанный срок не включается период с момента направления </w:t>
      </w:r>
      <w:r w:rsidRPr="006A66E6">
        <w:rPr>
          <w:rFonts w:ascii="Times New Roman" w:hAnsi="Times New Roman" w:cs="Times New Roman"/>
          <w:bCs/>
          <w:sz w:val="16"/>
          <w:szCs w:val="16"/>
        </w:rPr>
        <w:t>органом муниципального контроля</w:t>
      </w:r>
      <w:r w:rsidRPr="006A66E6">
        <w:rPr>
          <w:rFonts w:ascii="Times New Roman" w:hAnsi="Times New Roman" w:cs="Times New Roman"/>
          <w:sz w:val="16"/>
          <w:szCs w:val="16"/>
        </w:rPr>
        <w:t xml:space="preserve">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w:t>
      </w:r>
      <w:r w:rsidRPr="006A66E6">
        <w:rPr>
          <w:rFonts w:ascii="Times New Roman" w:hAnsi="Times New Roman" w:cs="Times New Roman"/>
          <w:bCs/>
          <w:sz w:val="16"/>
          <w:szCs w:val="16"/>
        </w:rPr>
        <w:t>орган муниципального контроля</w:t>
      </w:r>
      <w:r w:rsidRPr="006A66E6">
        <w:rPr>
          <w:rFonts w:ascii="Times New Roman" w:hAnsi="Times New Roman" w:cs="Times New Roman"/>
          <w:sz w:val="16"/>
          <w:szCs w:val="16"/>
        </w:rPr>
        <w:t xml:space="preserve">, а также период с момента направления контролируемому лицу информации </w:t>
      </w:r>
      <w:r w:rsidRPr="006A66E6">
        <w:rPr>
          <w:rFonts w:ascii="Times New Roman" w:hAnsi="Times New Roman" w:cs="Times New Roman"/>
          <w:bCs/>
          <w:sz w:val="16"/>
          <w:szCs w:val="16"/>
        </w:rPr>
        <w:t>органом муниципального контроля</w:t>
      </w:r>
      <w:r w:rsidRPr="006A66E6">
        <w:rPr>
          <w:rFonts w:ascii="Times New Roman" w:hAnsi="Times New Roman" w:cs="Times New Roman"/>
          <w:sz w:val="16"/>
          <w:szCs w:val="16"/>
        </w:rPr>
        <w:t xml:space="preserve">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w:t>
      </w:r>
      <w:r w:rsidRPr="006A66E6">
        <w:rPr>
          <w:rFonts w:ascii="Times New Roman" w:hAnsi="Times New Roman" w:cs="Times New Roman"/>
          <w:bCs/>
          <w:sz w:val="16"/>
          <w:szCs w:val="16"/>
        </w:rPr>
        <w:t>органа муниципального контроля</w:t>
      </w:r>
      <w:r w:rsidRPr="006A66E6">
        <w:rPr>
          <w:rFonts w:ascii="Times New Roman" w:hAnsi="Times New Roman" w:cs="Times New Roman"/>
          <w:sz w:val="16"/>
          <w:szCs w:val="16"/>
        </w:rPr>
        <w:t xml:space="preserve">,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w:t>
      </w:r>
      <w:r w:rsidRPr="006A66E6">
        <w:rPr>
          <w:rFonts w:ascii="Times New Roman" w:hAnsi="Times New Roman" w:cs="Times New Roman"/>
          <w:bCs/>
          <w:sz w:val="16"/>
          <w:szCs w:val="16"/>
        </w:rPr>
        <w:t>орган муниципального контроля</w:t>
      </w:r>
      <w:r w:rsidRPr="006A66E6">
        <w:rPr>
          <w:rFonts w:ascii="Times New Roman" w:hAnsi="Times New Roman" w:cs="Times New Roman"/>
          <w:sz w:val="16"/>
          <w:szCs w:val="16"/>
        </w:rPr>
        <w:t>.</w:t>
      </w:r>
    </w:p>
    <w:p w:rsidR="0025741F" w:rsidRPr="006A66E6" w:rsidRDefault="0025741F" w:rsidP="004E6233">
      <w:pPr>
        <w:spacing w:after="0" w:line="240" w:lineRule="auto"/>
        <w:jc w:val="both"/>
        <w:rPr>
          <w:rFonts w:ascii="Times New Roman" w:hAnsi="Times New Roman" w:cs="Times New Roman"/>
          <w:sz w:val="16"/>
          <w:szCs w:val="16"/>
        </w:rPr>
      </w:pPr>
      <w:r w:rsidRPr="006A66E6">
        <w:rPr>
          <w:rFonts w:ascii="Times New Roman" w:hAnsi="Times New Roman" w:cs="Times New Roman"/>
          <w:sz w:val="16"/>
          <w:szCs w:val="16"/>
        </w:rPr>
        <w:t>34. Выездная проверка проводится посредством взаимодействия с конкретным контролируемым лицом, владеющим объектом контроля, в целях оценки соблюдения таким лицом обязательных требований, а также оценки выполнения решений контрольного (надзорного) органа.</w:t>
      </w:r>
    </w:p>
    <w:p w:rsidR="0025741F" w:rsidRPr="006A66E6" w:rsidRDefault="0025741F" w:rsidP="004E6233">
      <w:pPr>
        <w:autoSpaceDE w:val="0"/>
        <w:autoSpaceDN w:val="0"/>
        <w:adjustRightInd w:val="0"/>
        <w:spacing w:after="0" w:line="240" w:lineRule="auto"/>
        <w:jc w:val="both"/>
        <w:rPr>
          <w:rFonts w:ascii="Times New Roman" w:hAnsi="Times New Roman" w:cs="Times New Roman"/>
          <w:sz w:val="16"/>
          <w:szCs w:val="16"/>
        </w:rPr>
      </w:pPr>
      <w:r w:rsidRPr="006A66E6">
        <w:rPr>
          <w:rFonts w:ascii="Times New Roman" w:hAnsi="Times New Roman" w:cs="Times New Roman"/>
          <w:sz w:val="16"/>
          <w:szCs w:val="16"/>
        </w:rPr>
        <w:t>В ходе выездной проверки могут совершаться следующие контрольные (надзорные) действия:</w:t>
      </w:r>
    </w:p>
    <w:p w:rsidR="0025741F" w:rsidRPr="006A66E6" w:rsidRDefault="0025741F" w:rsidP="004E6233">
      <w:pPr>
        <w:autoSpaceDE w:val="0"/>
        <w:autoSpaceDN w:val="0"/>
        <w:adjustRightInd w:val="0"/>
        <w:spacing w:after="0" w:line="240" w:lineRule="auto"/>
        <w:jc w:val="both"/>
        <w:rPr>
          <w:rFonts w:ascii="Times New Roman" w:hAnsi="Times New Roman" w:cs="Times New Roman"/>
          <w:sz w:val="16"/>
          <w:szCs w:val="16"/>
        </w:rPr>
      </w:pPr>
      <w:r w:rsidRPr="006A66E6">
        <w:rPr>
          <w:rFonts w:ascii="Times New Roman" w:hAnsi="Times New Roman" w:cs="Times New Roman"/>
          <w:sz w:val="16"/>
          <w:szCs w:val="16"/>
        </w:rPr>
        <w:t>осмотр;</w:t>
      </w:r>
    </w:p>
    <w:p w:rsidR="0025741F" w:rsidRPr="006A66E6" w:rsidRDefault="0025741F" w:rsidP="004E6233">
      <w:pPr>
        <w:autoSpaceDE w:val="0"/>
        <w:autoSpaceDN w:val="0"/>
        <w:adjustRightInd w:val="0"/>
        <w:spacing w:after="0" w:line="240" w:lineRule="auto"/>
        <w:jc w:val="both"/>
        <w:rPr>
          <w:rFonts w:ascii="Times New Roman" w:hAnsi="Times New Roman" w:cs="Times New Roman"/>
          <w:sz w:val="16"/>
          <w:szCs w:val="16"/>
        </w:rPr>
      </w:pPr>
      <w:r w:rsidRPr="006A66E6">
        <w:rPr>
          <w:rFonts w:ascii="Times New Roman" w:hAnsi="Times New Roman" w:cs="Times New Roman"/>
          <w:sz w:val="16"/>
          <w:szCs w:val="16"/>
        </w:rPr>
        <w:t>экспертиза;</w:t>
      </w:r>
    </w:p>
    <w:p w:rsidR="0025741F" w:rsidRPr="006A66E6" w:rsidRDefault="0025741F" w:rsidP="004E6233">
      <w:pPr>
        <w:autoSpaceDE w:val="0"/>
        <w:autoSpaceDN w:val="0"/>
        <w:adjustRightInd w:val="0"/>
        <w:spacing w:after="0" w:line="240" w:lineRule="auto"/>
        <w:jc w:val="both"/>
        <w:rPr>
          <w:rFonts w:ascii="Times New Roman" w:hAnsi="Times New Roman" w:cs="Times New Roman"/>
          <w:sz w:val="16"/>
          <w:szCs w:val="16"/>
        </w:rPr>
      </w:pPr>
      <w:r w:rsidRPr="006A66E6">
        <w:rPr>
          <w:rFonts w:ascii="Times New Roman" w:hAnsi="Times New Roman" w:cs="Times New Roman"/>
          <w:sz w:val="16"/>
          <w:szCs w:val="16"/>
        </w:rPr>
        <w:t>опрос;</w:t>
      </w:r>
    </w:p>
    <w:p w:rsidR="0025741F" w:rsidRPr="006A66E6" w:rsidRDefault="0025741F" w:rsidP="004E6233">
      <w:pPr>
        <w:autoSpaceDE w:val="0"/>
        <w:autoSpaceDN w:val="0"/>
        <w:adjustRightInd w:val="0"/>
        <w:spacing w:after="0" w:line="240" w:lineRule="auto"/>
        <w:jc w:val="both"/>
        <w:rPr>
          <w:rFonts w:ascii="Times New Roman" w:hAnsi="Times New Roman" w:cs="Times New Roman"/>
          <w:sz w:val="16"/>
          <w:szCs w:val="16"/>
        </w:rPr>
      </w:pPr>
      <w:r w:rsidRPr="006A66E6">
        <w:rPr>
          <w:rFonts w:ascii="Times New Roman" w:hAnsi="Times New Roman" w:cs="Times New Roman"/>
          <w:sz w:val="16"/>
          <w:szCs w:val="16"/>
        </w:rPr>
        <w:t>получение письменных объяснений;</w:t>
      </w:r>
    </w:p>
    <w:p w:rsidR="0025741F" w:rsidRPr="006A66E6" w:rsidRDefault="0025741F" w:rsidP="004E6233">
      <w:pPr>
        <w:autoSpaceDE w:val="0"/>
        <w:autoSpaceDN w:val="0"/>
        <w:adjustRightInd w:val="0"/>
        <w:spacing w:after="0" w:line="240" w:lineRule="auto"/>
        <w:jc w:val="both"/>
        <w:rPr>
          <w:rFonts w:ascii="Times New Roman" w:hAnsi="Times New Roman" w:cs="Times New Roman"/>
          <w:sz w:val="16"/>
          <w:szCs w:val="16"/>
        </w:rPr>
      </w:pPr>
      <w:r w:rsidRPr="006A66E6">
        <w:rPr>
          <w:rFonts w:ascii="Times New Roman" w:hAnsi="Times New Roman" w:cs="Times New Roman"/>
          <w:sz w:val="16"/>
          <w:szCs w:val="16"/>
        </w:rPr>
        <w:t>истребование документов;</w:t>
      </w:r>
    </w:p>
    <w:p w:rsidR="0025741F" w:rsidRPr="006A66E6" w:rsidRDefault="0025741F" w:rsidP="004E6233">
      <w:pPr>
        <w:autoSpaceDE w:val="0"/>
        <w:autoSpaceDN w:val="0"/>
        <w:adjustRightInd w:val="0"/>
        <w:spacing w:after="0" w:line="240" w:lineRule="auto"/>
        <w:jc w:val="both"/>
        <w:rPr>
          <w:rFonts w:ascii="Times New Roman" w:hAnsi="Times New Roman" w:cs="Times New Roman"/>
          <w:sz w:val="16"/>
          <w:szCs w:val="16"/>
        </w:rPr>
      </w:pPr>
      <w:r w:rsidRPr="006A66E6">
        <w:rPr>
          <w:rFonts w:ascii="Times New Roman" w:hAnsi="Times New Roman" w:cs="Times New Roman"/>
          <w:sz w:val="16"/>
          <w:szCs w:val="16"/>
        </w:rPr>
        <w:t>инструментальное обследование.</w:t>
      </w:r>
    </w:p>
    <w:p w:rsidR="0025741F" w:rsidRPr="006A66E6" w:rsidRDefault="0025741F" w:rsidP="004E6233">
      <w:pPr>
        <w:autoSpaceDE w:val="0"/>
        <w:autoSpaceDN w:val="0"/>
        <w:adjustRightInd w:val="0"/>
        <w:spacing w:after="0" w:line="240" w:lineRule="auto"/>
        <w:jc w:val="both"/>
        <w:rPr>
          <w:rFonts w:ascii="Times New Roman" w:hAnsi="Times New Roman" w:cs="Times New Roman"/>
          <w:sz w:val="16"/>
          <w:szCs w:val="16"/>
        </w:rPr>
      </w:pPr>
      <w:r w:rsidRPr="006A66E6">
        <w:rPr>
          <w:rFonts w:ascii="Times New Roman" w:hAnsi="Times New Roman" w:cs="Times New Roman"/>
          <w:sz w:val="16"/>
          <w:szCs w:val="16"/>
        </w:rPr>
        <w:t xml:space="preserve">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6A66E6">
        <w:rPr>
          <w:rFonts w:ascii="Times New Roman" w:hAnsi="Times New Roman" w:cs="Times New Roman"/>
          <w:sz w:val="16"/>
          <w:szCs w:val="16"/>
        </w:rPr>
        <w:t>микропредприятия</w:t>
      </w:r>
      <w:proofErr w:type="spellEnd"/>
      <w:r w:rsidRPr="006A66E6">
        <w:rPr>
          <w:rFonts w:ascii="Times New Roman" w:hAnsi="Times New Roman" w:cs="Times New Roman"/>
          <w:sz w:val="16"/>
          <w:szCs w:val="16"/>
        </w:rPr>
        <w:t xml:space="preserve">, за исключением выездной проверки, основанием для проведения которой является </w:t>
      </w:r>
      <w:hyperlink r:id="rId50" w:history="1">
        <w:r w:rsidRPr="006A66E6">
          <w:rPr>
            <w:rFonts w:ascii="Times New Roman" w:hAnsi="Times New Roman" w:cs="Times New Roman"/>
            <w:sz w:val="16"/>
            <w:szCs w:val="16"/>
          </w:rPr>
          <w:t>пункт 6 части 1 статьи 57</w:t>
        </w:r>
      </w:hyperlink>
      <w:r w:rsidRPr="006A66E6">
        <w:rPr>
          <w:rFonts w:ascii="Times New Roman" w:hAnsi="Times New Roman" w:cs="Times New Roman"/>
          <w:sz w:val="16"/>
          <w:szCs w:val="16"/>
        </w:rPr>
        <w:t xml:space="preserve"> Федерального закона от 31.07.2020 № 248-ФЗ «О государственном контроле (надзоре) и муниципальном контроле в Российской Федерации» и которая для </w:t>
      </w:r>
      <w:proofErr w:type="spellStart"/>
      <w:r w:rsidRPr="006A66E6">
        <w:rPr>
          <w:rFonts w:ascii="Times New Roman" w:hAnsi="Times New Roman" w:cs="Times New Roman"/>
          <w:sz w:val="16"/>
          <w:szCs w:val="16"/>
        </w:rPr>
        <w:t>микропредприятия</w:t>
      </w:r>
      <w:proofErr w:type="spellEnd"/>
      <w:r w:rsidRPr="006A66E6">
        <w:rPr>
          <w:rFonts w:ascii="Times New Roman" w:hAnsi="Times New Roman" w:cs="Times New Roman"/>
          <w:sz w:val="16"/>
          <w:szCs w:val="16"/>
        </w:rPr>
        <w:t xml:space="preserve"> не может продолжаться более сорока часов. </w:t>
      </w:r>
    </w:p>
    <w:p w:rsidR="0025741F" w:rsidRPr="006A66E6" w:rsidRDefault="0025741F" w:rsidP="004E6233">
      <w:pPr>
        <w:spacing w:after="0" w:line="240" w:lineRule="auto"/>
        <w:contextualSpacing/>
        <w:jc w:val="both"/>
        <w:rPr>
          <w:rFonts w:ascii="Times New Roman" w:hAnsi="Times New Roman" w:cs="Times New Roman"/>
          <w:sz w:val="16"/>
          <w:szCs w:val="16"/>
        </w:rPr>
      </w:pPr>
      <w:r w:rsidRPr="006A66E6">
        <w:rPr>
          <w:rFonts w:ascii="Times New Roman" w:hAnsi="Times New Roman" w:cs="Times New Roman"/>
          <w:sz w:val="16"/>
          <w:szCs w:val="16"/>
        </w:rPr>
        <w:t>35. Наблюдение за соблюдением обязательных требований (мониторинг безопасности) осуществляется инспектором путем анализа данных об объектах контроля, имеющихся у органа муниципального контроля,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w:t>
      </w:r>
    </w:p>
    <w:p w:rsidR="0025741F" w:rsidRPr="006A66E6" w:rsidRDefault="0025741F" w:rsidP="004E6233">
      <w:pPr>
        <w:spacing w:after="0" w:line="240" w:lineRule="auto"/>
        <w:contextualSpacing/>
        <w:jc w:val="both"/>
        <w:rPr>
          <w:rFonts w:ascii="Times New Roman" w:hAnsi="Times New Roman" w:cs="Times New Roman"/>
          <w:sz w:val="16"/>
          <w:szCs w:val="16"/>
        </w:rPr>
      </w:pPr>
      <w:r w:rsidRPr="006A66E6">
        <w:rPr>
          <w:rFonts w:ascii="Times New Roman" w:hAnsi="Times New Roman" w:cs="Times New Roman"/>
          <w:sz w:val="16"/>
          <w:szCs w:val="16"/>
        </w:rPr>
        <w:t xml:space="preserve">Наблюдение за соблюдением обязательных требований (мониторинг безопасности) осуществляется постоянно (систематически, регулярно, непрерывно) на основании заданий руководителя (заместителя руководителя) органа муниципального контроля, включая задания, содержащиеся в планах работы органа муниципального контроля в течение установленного в нем срока. Форма задания об осуществлении наблюдения за соблюдением обязательных требований (мониторинг безопасности) утверждается органом муниципального контроля. </w:t>
      </w:r>
    </w:p>
    <w:p w:rsidR="0025741F" w:rsidRPr="006A66E6" w:rsidRDefault="0025741F" w:rsidP="004E6233">
      <w:pPr>
        <w:spacing w:after="0" w:line="240" w:lineRule="auto"/>
        <w:contextualSpacing/>
        <w:jc w:val="both"/>
        <w:rPr>
          <w:rFonts w:ascii="Times New Roman" w:hAnsi="Times New Roman" w:cs="Times New Roman"/>
          <w:sz w:val="16"/>
          <w:szCs w:val="16"/>
        </w:rPr>
      </w:pPr>
      <w:r w:rsidRPr="006A66E6">
        <w:rPr>
          <w:rFonts w:ascii="Times New Roman" w:hAnsi="Times New Roman" w:cs="Times New Roman"/>
          <w:sz w:val="16"/>
          <w:szCs w:val="16"/>
        </w:rPr>
        <w:t>При наблюдении за соблюдением обязательных требований (мониторинге безопасности) на контролируемых лиц не возлагаются обязанности, не установленные обязательными требованиями.</w:t>
      </w:r>
    </w:p>
    <w:p w:rsidR="0025741F" w:rsidRPr="006A66E6" w:rsidRDefault="0025741F" w:rsidP="004E6233">
      <w:pPr>
        <w:autoSpaceDE w:val="0"/>
        <w:autoSpaceDN w:val="0"/>
        <w:adjustRightInd w:val="0"/>
        <w:spacing w:after="0" w:line="240" w:lineRule="auto"/>
        <w:jc w:val="both"/>
        <w:rPr>
          <w:rFonts w:ascii="Times New Roman" w:eastAsia="Calibri" w:hAnsi="Times New Roman" w:cs="Times New Roman"/>
          <w:sz w:val="16"/>
          <w:szCs w:val="16"/>
        </w:rPr>
      </w:pPr>
      <w:r w:rsidRPr="006A66E6">
        <w:rPr>
          <w:rFonts w:ascii="Times New Roman" w:eastAsia="Calibri" w:hAnsi="Times New Roman" w:cs="Times New Roman"/>
          <w:sz w:val="16"/>
          <w:szCs w:val="16"/>
        </w:rPr>
        <w:t>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органом муниципального контроля могут быть приняты следующие решения:</w:t>
      </w:r>
    </w:p>
    <w:p w:rsidR="0025741F" w:rsidRPr="006A66E6" w:rsidRDefault="0025741F" w:rsidP="004E6233">
      <w:pPr>
        <w:autoSpaceDE w:val="0"/>
        <w:autoSpaceDN w:val="0"/>
        <w:adjustRightInd w:val="0"/>
        <w:spacing w:after="0" w:line="240" w:lineRule="auto"/>
        <w:jc w:val="both"/>
        <w:rPr>
          <w:rFonts w:ascii="Times New Roman" w:eastAsia="Calibri" w:hAnsi="Times New Roman" w:cs="Times New Roman"/>
          <w:sz w:val="16"/>
          <w:szCs w:val="16"/>
        </w:rPr>
      </w:pPr>
      <w:r w:rsidRPr="006A66E6">
        <w:rPr>
          <w:rFonts w:ascii="Times New Roman" w:eastAsia="Calibri" w:hAnsi="Times New Roman" w:cs="Times New Roman"/>
          <w:sz w:val="16"/>
          <w:szCs w:val="16"/>
        </w:rPr>
        <w:t>1</w:t>
      </w:r>
      <w:r w:rsidRPr="006A66E6">
        <w:rPr>
          <w:rFonts w:ascii="Times New Roman" w:hAnsi="Times New Roman" w:cs="Times New Roman"/>
          <w:sz w:val="16"/>
          <w:szCs w:val="16"/>
        </w:rPr>
        <w:t>) </w:t>
      </w:r>
      <w:r w:rsidRPr="006A66E6">
        <w:rPr>
          <w:rFonts w:ascii="Times New Roman" w:eastAsia="Calibri" w:hAnsi="Times New Roman" w:cs="Times New Roman"/>
          <w:sz w:val="16"/>
          <w:szCs w:val="16"/>
        </w:rPr>
        <w:t xml:space="preserve">решение о проведении внепланового контрольного (надзорного) мероприятия в соответствии со </w:t>
      </w:r>
      <w:hyperlink r:id="rId51" w:history="1">
        <w:r w:rsidRPr="006A66E6">
          <w:rPr>
            <w:rFonts w:ascii="Times New Roman" w:eastAsia="Calibri" w:hAnsi="Times New Roman" w:cs="Times New Roman"/>
            <w:sz w:val="16"/>
            <w:szCs w:val="16"/>
          </w:rPr>
          <w:t>статьей 60</w:t>
        </w:r>
      </w:hyperlink>
      <w:r w:rsidRPr="006A66E6">
        <w:rPr>
          <w:rFonts w:ascii="Times New Roman" w:eastAsia="Calibri" w:hAnsi="Times New Roman" w:cs="Times New Roman"/>
          <w:sz w:val="16"/>
          <w:szCs w:val="16"/>
        </w:rPr>
        <w:t xml:space="preserve"> </w:t>
      </w:r>
      <w:r w:rsidRPr="006A66E6">
        <w:rPr>
          <w:rFonts w:ascii="Times New Roman" w:hAnsi="Times New Roman" w:cs="Times New Roman"/>
          <w:sz w:val="16"/>
          <w:szCs w:val="16"/>
        </w:rPr>
        <w:t xml:space="preserve">Федерального </w:t>
      </w:r>
      <w:hyperlink r:id="rId52" w:history="1">
        <w:r w:rsidRPr="006A66E6">
          <w:rPr>
            <w:rFonts w:ascii="Times New Roman" w:hAnsi="Times New Roman" w:cs="Times New Roman"/>
            <w:sz w:val="16"/>
            <w:szCs w:val="16"/>
          </w:rPr>
          <w:t>закона</w:t>
        </w:r>
      </w:hyperlink>
      <w:r w:rsidRPr="006A66E6">
        <w:rPr>
          <w:rFonts w:ascii="Times New Roman" w:hAnsi="Times New Roman" w:cs="Times New Roman"/>
          <w:sz w:val="16"/>
          <w:szCs w:val="16"/>
        </w:rPr>
        <w:t xml:space="preserve"> от 31.07.2020 № 248-ФЗ «О государственном контроле (надзоре) и муниципальном контроле в Российской Федерации»</w:t>
      </w:r>
      <w:r w:rsidRPr="006A66E6">
        <w:rPr>
          <w:rFonts w:ascii="Times New Roman" w:eastAsia="Calibri" w:hAnsi="Times New Roman" w:cs="Times New Roman"/>
          <w:sz w:val="16"/>
          <w:szCs w:val="16"/>
        </w:rPr>
        <w:t>;</w:t>
      </w:r>
    </w:p>
    <w:p w:rsidR="0025741F" w:rsidRPr="006A66E6" w:rsidRDefault="0025741F" w:rsidP="004E6233">
      <w:pPr>
        <w:autoSpaceDE w:val="0"/>
        <w:autoSpaceDN w:val="0"/>
        <w:adjustRightInd w:val="0"/>
        <w:spacing w:after="0" w:line="240" w:lineRule="auto"/>
        <w:jc w:val="both"/>
        <w:rPr>
          <w:rFonts w:ascii="Times New Roman" w:eastAsia="Calibri" w:hAnsi="Times New Roman" w:cs="Times New Roman"/>
          <w:sz w:val="16"/>
          <w:szCs w:val="16"/>
        </w:rPr>
      </w:pPr>
      <w:r w:rsidRPr="006A66E6">
        <w:rPr>
          <w:rFonts w:ascii="Times New Roman" w:eastAsia="Calibri" w:hAnsi="Times New Roman" w:cs="Times New Roman"/>
          <w:sz w:val="16"/>
          <w:szCs w:val="16"/>
        </w:rPr>
        <w:t>2</w:t>
      </w:r>
      <w:r w:rsidRPr="006A66E6">
        <w:rPr>
          <w:rFonts w:ascii="Times New Roman" w:hAnsi="Times New Roman" w:cs="Times New Roman"/>
          <w:sz w:val="16"/>
          <w:szCs w:val="16"/>
        </w:rPr>
        <w:t>) </w:t>
      </w:r>
      <w:r w:rsidRPr="006A66E6">
        <w:rPr>
          <w:rFonts w:ascii="Times New Roman" w:eastAsia="Calibri" w:hAnsi="Times New Roman" w:cs="Times New Roman"/>
          <w:sz w:val="16"/>
          <w:szCs w:val="16"/>
        </w:rPr>
        <w:t>решение об объявлении предостережения.</w:t>
      </w:r>
    </w:p>
    <w:p w:rsidR="0025741F" w:rsidRPr="006A66E6" w:rsidRDefault="0025741F" w:rsidP="004E6233">
      <w:pPr>
        <w:autoSpaceDE w:val="0"/>
        <w:autoSpaceDN w:val="0"/>
        <w:adjustRightInd w:val="0"/>
        <w:spacing w:after="0" w:line="240" w:lineRule="auto"/>
        <w:jc w:val="both"/>
        <w:rPr>
          <w:rFonts w:ascii="Times New Roman" w:eastAsia="Calibri" w:hAnsi="Times New Roman" w:cs="Times New Roman"/>
          <w:sz w:val="16"/>
          <w:szCs w:val="16"/>
        </w:rPr>
      </w:pPr>
      <w:r w:rsidRPr="006A66E6">
        <w:rPr>
          <w:rFonts w:ascii="Times New Roman" w:hAnsi="Times New Roman" w:cs="Times New Roman"/>
          <w:sz w:val="16"/>
          <w:szCs w:val="16"/>
        </w:rPr>
        <w:t xml:space="preserve">36. Выездное обследование проводится </w:t>
      </w:r>
      <w:r w:rsidRPr="006A66E6">
        <w:rPr>
          <w:rFonts w:ascii="Times New Roman" w:eastAsia="Calibri" w:hAnsi="Times New Roman" w:cs="Times New Roman"/>
          <w:sz w:val="16"/>
          <w:szCs w:val="16"/>
        </w:rPr>
        <w:t>в целях оценки соблюдения контролируемыми лицами обязательных требований.</w:t>
      </w:r>
    </w:p>
    <w:p w:rsidR="0025741F" w:rsidRPr="006A66E6" w:rsidRDefault="0025741F" w:rsidP="004E6233">
      <w:pPr>
        <w:autoSpaceDE w:val="0"/>
        <w:autoSpaceDN w:val="0"/>
        <w:adjustRightInd w:val="0"/>
        <w:spacing w:after="0" w:line="240" w:lineRule="auto"/>
        <w:jc w:val="both"/>
        <w:rPr>
          <w:rFonts w:ascii="Times New Roman" w:eastAsia="Calibri" w:hAnsi="Times New Roman" w:cs="Times New Roman"/>
          <w:sz w:val="16"/>
          <w:szCs w:val="16"/>
        </w:rPr>
      </w:pPr>
      <w:r w:rsidRPr="006A66E6">
        <w:rPr>
          <w:rFonts w:ascii="Times New Roman" w:hAnsi="Times New Roman" w:cs="Times New Roman"/>
          <w:sz w:val="16"/>
          <w:szCs w:val="16"/>
        </w:rPr>
        <w:t xml:space="preserve">Выездное обследование проводится </w:t>
      </w:r>
      <w:r w:rsidRPr="006A66E6">
        <w:rPr>
          <w:rFonts w:ascii="Times New Roman" w:eastAsia="Calibri" w:hAnsi="Times New Roman" w:cs="Times New Roman"/>
          <w:sz w:val="16"/>
          <w:szCs w:val="16"/>
        </w:rPr>
        <w:t>без информирования контролируемого лица.</w:t>
      </w:r>
    </w:p>
    <w:p w:rsidR="0025741F" w:rsidRPr="006A66E6" w:rsidRDefault="0025741F" w:rsidP="004E6233">
      <w:pPr>
        <w:autoSpaceDE w:val="0"/>
        <w:autoSpaceDN w:val="0"/>
        <w:adjustRightInd w:val="0"/>
        <w:spacing w:after="0" w:line="240" w:lineRule="auto"/>
        <w:jc w:val="both"/>
        <w:rPr>
          <w:rFonts w:ascii="Times New Roman" w:eastAsia="Calibri" w:hAnsi="Times New Roman" w:cs="Times New Roman"/>
          <w:sz w:val="16"/>
          <w:szCs w:val="16"/>
        </w:rPr>
      </w:pPr>
      <w:r w:rsidRPr="006A66E6">
        <w:rPr>
          <w:rFonts w:ascii="Times New Roman" w:eastAsia="Calibri" w:hAnsi="Times New Roman" w:cs="Times New Roman"/>
          <w:sz w:val="16"/>
          <w:szCs w:val="16"/>
        </w:rPr>
        <w:t>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25741F" w:rsidRPr="006A66E6" w:rsidRDefault="0025741F" w:rsidP="004E6233">
      <w:pPr>
        <w:autoSpaceDE w:val="0"/>
        <w:autoSpaceDN w:val="0"/>
        <w:adjustRightInd w:val="0"/>
        <w:spacing w:after="0" w:line="240" w:lineRule="auto"/>
        <w:jc w:val="both"/>
        <w:rPr>
          <w:rFonts w:ascii="Times New Roman" w:eastAsia="Calibri" w:hAnsi="Times New Roman" w:cs="Times New Roman"/>
          <w:sz w:val="16"/>
          <w:szCs w:val="16"/>
        </w:rPr>
      </w:pPr>
      <w:r w:rsidRPr="006A66E6">
        <w:rPr>
          <w:rFonts w:ascii="Times New Roman" w:eastAsia="Calibri" w:hAnsi="Times New Roman" w:cs="Times New Roman"/>
          <w:sz w:val="16"/>
          <w:szCs w:val="16"/>
        </w:rPr>
        <w:t>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25741F" w:rsidRPr="006A66E6" w:rsidRDefault="0025741F" w:rsidP="004E6233">
      <w:pPr>
        <w:autoSpaceDE w:val="0"/>
        <w:autoSpaceDN w:val="0"/>
        <w:adjustRightInd w:val="0"/>
        <w:spacing w:after="0" w:line="240" w:lineRule="auto"/>
        <w:jc w:val="both"/>
        <w:rPr>
          <w:rFonts w:ascii="Times New Roman" w:eastAsia="Calibri" w:hAnsi="Times New Roman" w:cs="Times New Roman"/>
          <w:sz w:val="16"/>
          <w:szCs w:val="16"/>
        </w:rPr>
      </w:pPr>
      <w:r w:rsidRPr="006A66E6">
        <w:rPr>
          <w:rFonts w:ascii="Times New Roman" w:eastAsia="Calibri" w:hAnsi="Times New Roman" w:cs="Times New Roman"/>
          <w:sz w:val="16"/>
          <w:szCs w:val="16"/>
        </w:rPr>
        <w:t>1)</w:t>
      </w:r>
      <w:r w:rsidRPr="006A66E6">
        <w:rPr>
          <w:rFonts w:ascii="Times New Roman" w:hAnsi="Times New Roman" w:cs="Times New Roman"/>
          <w:sz w:val="16"/>
          <w:szCs w:val="16"/>
        </w:rPr>
        <w:t> </w:t>
      </w:r>
      <w:r w:rsidRPr="006A66E6">
        <w:rPr>
          <w:rFonts w:ascii="Times New Roman" w:eastAsia="Calibri" w:hAnsi="Times New Roman" w:cs="Times New Roman"/>
          <w:sz w:val="16"/>
          <w:szCs w:val="16"/>
        </w:rPr>
        <w:t>осмотр;</w:t>
      </w:r>
    </w:p>
    <w:p w:rsidR="0025741F" w:rsidRPr="006A66E6" w:rsidRDefault="0025741F" w:rsidP="004E6233">
      <w:pPr>
        <w:autoSpaceDE w:val="0"/>
        <w:autoSpaceDN w:val="0"/>
        <w:adjustRightInd w:val="0"/>
        <w:spacing w:after="0" w:line="240" w:lineRule="auto"/>
        <w:jc w:val="both"/>
        <w:rPr>
          <w:rFonts w:ascii="Times New Roman" w:eastAsia="Calibri" w:hAnsi="Times New Roman" w:cs="Times New Roman"/>
          <w:sz w:val="16"/>
          <w:szCs w:val="16"/>
        </w:rPr>
      </w:pPr>
      <w:r w:rsidRPr="006A66E6">
        <w:rPr>
          <w:rFonts w:ascii="Times New Roman" w:eastAsia="Calibri" w:hAnsi="Times New Roman" w:cs="Times New Roman"/>
          <w:sz w:val="16"/>
          <w:szCs w:val="16"/>
        </w:rPr>
        <w:t>2)</w:t>
      </w:r>
      <w:r w:rsidRPr="006A66E6">
        <w:rPr>
          <w:rFonts w:ascii="Times New Roman" w:hAnsi="Times New Roman" w:cs="Times New Roman"/>
          <w:sz w:val="16"/>
          <w:szCs w:val="16"/>
        </w:rPr>
        <w:t> </w:t>
      </w:r>
      <w:r w:rsidRPr="006A66E6">
        <w:rPr>
          <w:rFonts w:ascii="Times New Roman" w:eastAsia="Calibri" w:hAnsi="Times New Roman" w:cs="Times New Roman"/>
          <w:sz w:val="16"/>
          <w:szCs w:val="16"/>
        </w:rPr>
        <w:t>инструментальное обследование (с применением видеозаписи);</w:t>
      </w:r>
    </w:p>
    <w:p w:rsidR="0025741F" w:rsidRPr="006A66E6" w:rsidRDefault="0025741F" w:rsidP="004E6233">
      <w:pPr>
        <w:autoSpaceDE w:val="0"/>
        <w:autoSpaceDN w:val="0"/>
        <w:adjustRightInd w:val="0"/>
        <w:spacing w:after="0" w:line="240" w:lineRule="auto"/>
        <w:jc w:val="both"/>
        <w:rPr>
          <w:rFonts w:ascii="Times New Roman" w:eastAsia="Calibri" w:hAnsi="Times New Roman" w:cs="Times New Roman"/>
          <w:sz w:val="16"/>
          <w:szCs w:val="16"/>
        </w:rPr>
      </w:pPr>
      <w:r w:rsidRPr="006A66E6">
        <w:rPr>
          <w:rFonts w:ascii="Times New Roman" w:eastAsia="Calibri" w:hAnsi="Times New Roman" w:cs="Times New Roman"/>
          <w:sz w:val="16"/>
          <w:szCs w:val="16"/>
        </w:rPr>
        <w:t>3) экспертиза.</w:t>
      </w:r>
    </w:p>
    <w:p w:rsidR="0025741F" w:rsidRPr="006A66E6" w:rsidRDefault="0025741F" w:rsidP="004E6233">
      <w:pPr>
        <w:autoSpaceDE w:val="0"/>
        <w:autoSpaceDN w:val="0"/>
        <w:adjustRightInd w:val="0"/>
        <w:spacing w:after="0" w:line="240" w:lineRule="auto"/>
        <w:jc w:val="both"/>
        <w:rPr>
          <w:rFonts w:ascii="Times New Roman" w:hAnsi="Times New Roman" w:cs="Times New Roman"/>
          <w:sz w:val="16"/>
          <w:szCs w:val="16"/>
        </w:rPr>
      </w:pPr>
      <w:r w:rsidRPr="006A66E6">
        <w:rPr>
          <w:rFonts w:ascii="Times New Roman" w:eastAsia="Calibri" w:hAnsi="Times New Roman" w:cs="Times New Roman"/>
          <w:sz w:val="16"/>
          <w:szCs w:val="16"/>
        </w:rPr>
        <w:t xml:space="preserve">Выездное обследование проводится </w:t>
      </w:r>
      <w:r w:rsidRPr="006A66E6">
        <w:rPr>
          <w:rFonts w:ascii="Times New Roman" w:hAnsi="Times New Roman" w:cs="Times New Roman"/>
          <w:sz w:val="16"/>
          <w:szCs w:val="16"/>
        </w:rPr>
        <w:t xml:space="preserve">на основании заданий руководителя (заместителя руководителя) органа муниципального контроля. Форма   задания на проведение выездного обследования утверждается органом муниципального контроля. </w:t>
      </w:r>
    </w:p>
    <w:p w:rsidR="0025741F" w:rsidRPr="006A66E6" w:rsidRDefault="0025741F" w:rsidP="004E6233">
      <w:pPr>
        <w:autoSpaceDE w:val="0"/>
        <w:autoSpaceDN w:val="0"/>
        <w:adjustRightInd w:val="0"/>
        <w:spacing w:after="0" w:line="240" w:lineRule="auto"/>
        <w:jc w:val="both"/>
        <w:rPr>
          <w:rFonts w:ascii="Times New Roman" w:eastAsia="Calibri" w:hAnsi="Times New Roman" w:cs="Times New Roman"/>
          <w:sz w:val="16"/>
          <w:szCs w:val="16"/>
        </w:rPr>
      </w:pPr>
      <w:r w:rsidRPr="006A66E6">
        <w:rPr>
          <w:rFonts w:ascii="Times New Roman" w:eastAsia="Calibri" w:hAnsi="Times New Roman" w:cs="Times New Roman"/>
          <w:sz w:val="16"/>
          <w:szCs w:val="16"/>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w:t>
      </w:r>
    </w:p>
    <w:p w:rsidR="0025741F" w:rsidRPr="006A66E6" w:rsidRDefault="0025741F" w:rsidP="004E6233">
      <w:pPr>
        <w:spacing w:after="0" w:line="240" w:lineRule="auto"/>
        <w:contextualSpacing/>
        <w:jc w:val="both"/>
        <w:rPr>
          <w:rFonts w:ascii="Times New Roman" w:hAnsi="Times New Roman" w:cs="Times New Roman"/>
          <w:sz w:val="16"/>
          <w:szCs w:val="16"/>
        </w:rPr>
      </w:pPr>
      <w:r w:rsidRPr="006A66E6">
        <w:rPr>
          <w:rFonts w:ascii="Times New Roman" w:hAnsi="Times New Roman" w:cs="Times New Roman"/>
          <w:sz w:val="16"/>
          <w:szCs w:val="16"/>
        </w:rPr>
        <w:t>37. Контрольные (надзорные) мероприятия, за исключением контрольных (надзорных) мероприятий без взаимодействия, проводятся путем совершения инспектором и лицами, привлекаемыми к проведению контрольного (надзорного) мероприятия, контрольных (надзорных) действий в порядке, установленном Федеральным законом от 31.07.2020 № 248-ФЗ «О государственном контроле (надзоре) и муниципальном контроле в Российской Федерации».</w:t>
      </w:r>
    </w:p>
    <w:p w:rsidR="0025741F" w:rsidRPr="006A66E6" w:rsidRDefault="0025741F" w:rsidP="004E6233">
      <w:pPr>
        <w:spacing w:after="0" w:line="240" w:lineRule="auto"/>
        <w:contextualSpacing/>
        <w:jc w:val="both"/>
        <w:rPr>
          <w:rFonts w:ascii="Times New Roman" w:hAnsi="Times New Roman" w:cs="Times New Roman"/>
          <w:sz w:val="16"/>
          <w:szCs w:val="16"/>
        </w:rPr>
      </w:pPr>
      <w:r w:rsidRPr="006A66E6">
        <w:rPr>
          <w:rFonts w:ascii="Times New Roman" w:hAnsi="Times New Roman" w:cs="Times New Roman"/>
          <w:sz w:val="16"/>
          <w:szCs w:val="16"/>
        </w:rPr>
        <w:t xml:space="preserve">38.  Случаи, при наступлении которых индивидуальный предприниматель, гражданин, являющиеся контролируемыми лицами, вправе представить в администрацию Лапшихинского сельсовета </w:t>
      </w:r>
      <w:r w:rsidRPr="006A66E6">
        <w:rPr>
          <w:rFonts w:ascii="Times New Roman" w:hAnsi="Times New Roman" w:cs="Times New Roman"/>
          <w:i/>
          <w:iCs/>
          <w:sz w:val="16"/>
          <w:szCs w:val="16"/>
        </w:rPr>
        <w:t xml:space="preserve"> </w:t>
      </w:r>
      <w:r w:rsidRPr="006A66E6">
        <w:rPr>
          <w:rFonts w:ascii="Times New Roman" w:hAnsi="Times New Roman" w:cs="Times New Roman"/>
          <w:sz w:val="16"/>
          <w:szCs w:val="16"/>
        </w:rPr>
        <w:t>информацию о невозможности присутствия при проведении контрольного мероприятия:</w:t>
      </w:r>
    </w:p>
    <w:p w:rsidR="0025741F" w:rsidRPr="006A66E6" w:rsidRDefault="0025741F" w:rsidP="004E6233">
      <w:pPr>
        <w:spacing w:after="0" w:line="240" w:lineRule="auto"/>
        <w:contextualSpacing/>
        <w:jc w:val="both"/>
        <w:rPr>
          <w:rFonts w:ascii="Times New Roman" w:hAnsi="Times New Roman" w:cs="Times New Roman"/>
          <w:sz w:val="16"/>
          <w:szCs w:val="16"/>
        </w:rPr>
      </w:pPr>
      <w:r w:rsidRPr="006A66E6">
        <w:rPr>
          <w:rFonts w:ascii="Times New Roman" w:hAnsi="Times New Roman" w:cs="Times New Roman"/>
          <w:sz w:val="16"/>
          <w:szCs w:val="16"/>
        </w:rPr>
        <w:lastRenderedPageBreak/>
        <w:t>1) болезнь;</w:t>
      </w:r>
    </w:p>
    <w:p w:rsidR="0025741F" w:rsidRPr="006A66E6" w:rsidRDefault="0025741F" w:rsidP="004E6233">
      <w:pPr>
        <w:spacing w:after="0" w:line="240" w:lineRule="auto"/>
        <w:contextualSpacing/>
        <w:jc w:val="both"/>
        <w:rPr>
          <w:rFonts w:ascii="Times New Roman" w:hAnsi="Times New Roman" w:cs="Times New Roman"/>
          <w:sz w:val="16"/>
          <w:szCs w:val="16"/>
        </w:rPr>
      </w:pPr>
      <w:r w:rsidRPr="006A66E6">
        <w:rPr>
          <w:rFonts w:ascii="Times New Roman" w:hAnsi="Times New Roman" w:cs="Times New Roman"/>
          <w:sz w:val="16"/>
          <w:szCs w:val="16"/>
        </w:rPr>
        <w:t>2) нахождение за пределами Российской Федерации;</w:t>
      </w:r>
    </w:p>
    <w:p w:rsidR="0025741F" w:rsidRPr="006A66E6" w:rsidRDefault="0025741F" w:rsidP="004E6233">
      <w:pPr>
        <w:spacing w:after="0" w:line="240" w:lineRule="auto"/>
        <w:contextualSpacing/>
        <w:jc w:val="both"/>
        <w:rPr>
          <w:rFonts w:ascii="Times New Roman" w:hAnsi="Times New Roman" w:cs="Times New Roman"/>
          <w:sz w:val="16"/>
          <w:szCs w:val="16"/>
        </w:rPr>
      </w:pPr>
      <w:r w:rsidRPr="006A66E6">
        <w:rPr>
          <w:rFonts w:ascii="Times New Roman" w:hAnsi="Times New Roman" w:cs="Times New Roman"/>
          <w:sz w:val="16"/>
          <w:szCs w:val="16"/>
        </w:rPr>
        <w:t>3) административный арест, заключение под стражу (избрание меры пресечения);</w:t>
      </w:r>
    </w:p>
    <w:p w:rsidR="0025741F" w:rsidRPr="006A66E6" w:rsidRDefault="0025741F" w:rsidP="004E6233">
      <w:pPr>
        <w:spacing w:after="0" w:line="240" w:lineRule="auto"/>
        <w:contextualSpacing/>
        <w:jc w:val="both"/>
        <w:rPr>
          <w:rFonts w:ascii="Times New Roman" w:hAnsi="Times New Roman" w:cs="Times New Roman"/>
          <w:sz w:val="16"/>
          <w:szCs w:val="16"/>
        </w:rPr>
      </w:pPr>
      <w:r w:rsidRPr="006A66E6">
        <w:rPr>
          <w:rFonts w:ascii="Times New Roman" w:hAnsi="Times New Roman" w:cs="Times New Roman"/>
          <w:sz w:val="16"/>
          <w:szCs w:val="16"/>
        </w:rPr>
        <w:t>4) при наступлении обстоятельств непреодолимой силы, препятствующих присутствию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w:t>
      </w:r>
    </w:p>
    <w:p w:rsidR="0025741F" w:rsidRPr="006A66E6" w:rsidRDefault="0025741F" w:rsidP="004E6233">
      <w:pPr>
        <w:pStyle w:val="af9"/>
        <w:jc w:val="both"/>
        <w:rPr>
          <w:sz w:val="16"/>
          <w:szCs w:val="16"/>
        </w:rPr>
      </w:pPr>
      <w:r w:rsidRPr="006A66E6">
        <w:rPr>
          <w:sz w:val="16"/>
          <w:szCs w:val="16"/>
        </w:rPr>
        <w:t xml:space="preserve">При предоставлении указанной информации проведение контрольного (надзорного) мероприятия переносится органом муниципального контроля </w:t>
      </w:r>
      <w:r w:rsidRPr="006A66E6">
        <w:rPr>
          <w:sz w:val="16"/>
          <w:szCs w:val="16"/>
        </w:rPr>
        <w:br/>
        <w:t>на срок, необходимый для устранения обстоятельств, послуживших поводом для данного обращения индивидуального предпринимателя, гражданина.</w:t>
      </w:r>
    </w:p>
    <w:p w:rsidR="0025741F" w:rsidRPr="006A66E6" w:rsidRDefault="0025741F" w:rsidP="004E6233">
      <w:pPr>
        <w:pStyle w:val="af9"/>
        <w:contextualSpacing/>
        <w:jc w:val="both"/>
        <w:rPr>
          <w:sz w:val="16"/>
          <w:szCs w:val="16"/>
        </w:rPr>
      </w:pPr>
      <w:r w:rsidRPr="006A66E6">
        <w:rPr>
          <w:sz w:val="16"/>
          <w:szCs w:val="16"/>
        </w:rPr>
        <w:t>39. Для фиксации инспектором и лицами, привлекаемыми к совершению контрольных (надзорных)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за исключением случаев фиксации:</w:t>
      </w:r>
    </w:p>
    <w:p w:rsidR="0025741F" w:rsidRPr="006A66E6" w:rsidRDefault="0025741F" w:rsidP="004E6233">
      <w:pPr>
        <w:pStyle w:val="af9"/>
        <w:contextualSpacing/>
        <w:jc w:val="both"/>
        <w:rPr>
          <w:sz w:val="16"/>
          <w:szCs w:val="16"/>
        </w:rPr>
      </w:pPr>
      <w:r w:rsidRPr="006A66E6">
        <w:rPr>
          <w:sz w:val="16"/>
          <w:szCs w:val="16"/>
        </w:rPr>
        <w:t>1)  сведений, отнесенных законодательством Российской Федерации к государственной тайне;</w:t>
      </w:r>
    </w:p>
    <w:p w:rsidR="0025741F" w:rsidRPr="006A66E6" w:rsidRDefault="0025741F" w:rsidP="004E6233">
      <w:pPr>
        <w:pStyle w:val="af9"/>
        <w:contextualSpacing/>
        <w:jc w:val="both"/>
        <w:rPr>
          <w:sz w:val="16"/>
          <w:szCs w:val="16"/>
        </w:rPr>
      </w:pPr>
      <w:r w:rsidRPr="006A66E6">
        <w:rPr>
          <w:sz w:val="16"/>
          <w:szCs w:val="16"/>
        </w:rPr>
        <w:t>2) объектов, территорий, которые законодательством Российской Федерации отнесены к режимным и особо важным объектам.</w:t>
      </w:r>
    </w:p>
    <w:p w:rsidR="0025741F" w:rsidRPr="006A66E6" w:rsidRDefault="0025741F" w:rsidP="004E6233">
      <w:pPr>
        <w:pStyle w:val="af9"/>
        <w:contextualSpacing/>
        <w:jc w:val="both"/>
        <w:rPr>
          <w:sz w:val="16"/>
          <w:szCs w:val="16"/>
        </w:rPr>
      </w:pPr>
      <w:r w:rsidRPr="006A66E6">
        <w:rPr>
          <w:sz w:val="16"/>
          <w:szCs w:val="16"/>
        </w:rP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Фотографии, аудио- и видеозаписи, используемые для доказательств нарушений обязательных требований, прикладываются к акту контрольного (надзорного) мероприятия.</w:t>
      </w:r>
    </w:p>
    <w:p w:rsidR="0025741F" w:rsidRPr="006A66E6" w:rsidRDefault="0025741F" w:rsidP="004E6233">
      <w:pPr>
        <w:autoSpaceDE w:val="0"/>
        <w:autoSpaceDN w:val="0"/>
        <w:adjustRightInd w:val="0"/>
        <w:spacing w:after="0" w:line="240" w:lineRule="auto"/>
        <w:jc w:val="both"/>
        <w:rPr>
          <w:rFonts w:ascii="Times New Roman" w:eastAsia="Calibri" w:hAnsi="Times New Roman" w:cs="Times New Roman"/>
          <w:sz w:val="16"/>
          <w:szCs w:val="16"/>
        </w:rPr>
      </w:pPr>
      <w:r w:rsidRPr="006A66E6">
        <w:rPr>
          <w:rFonts w:ascii="Times New Roman" w:eastAsia="Calibri" w:hAnsi="Times New Roman" w:cs="Times New Roman"/>
          <w:sz w:val="16"/>
          <w:szCs w:val="16"/>
        </w:rPr>
        <w:t xml:space="preserve">Решение о необходимости использования фотосъемки, аудио- </w:t>
      </w:r>
      <w:r w:rsidRPr="006A66E6">
        <w:rPr>
          <w:rFonts w:ascii="Times New Roman" w:eastAsia="Calibri" w:hAnsi="Times New Roman" w:cs="Times New Roman"/>
          <w:sz w:val="16"/>
          <w:szCs w:val="16"/>
        </w:rPr>
        <w:br/>
        <w:t xml:space="preserve">и видеозаписи, иных способов фиксации доказательств нарушений обязательных требований при осуществлении контрольных (надзорных) мероприятий принимается должностным лицом органа муниципального контроля самостоятельно. В обязательном порядке фото- или </w:t>
      </w:r>
      <w:proofErr w:type="spellStart"/>
      <w:r w:rsidRPr="006A66E6">
        <w:rPr>
          <w:rFonts w:ascii="Times New Roman" w:eastAsia="Calibri" w:hAnsi="Times New Roman" w:cs="Times New Roman"/>
          <w:sz w:val="16"/>
          <w:szCs w:val="16"/>
        </w:rPr>
        <w:t>видеофиксация</w:t>
      </w:r>
      <w:proofErr w:type="spellEnd"/>
      <w:r w:rsidRPr="006A66E6">
        <w:rPr>
          <w:rFonts w:ascii="Times New Roman" w:eastAsia="Calibri" w:hAnsi="Times New Roman" w:cs="Times New Roman"/>
          <w:sz w:val="16"/>
          <w:szCs w:val="16"/>
        </w:rPr>
        <w:t xml:space="preserve"> доказательств нарушений обязательных требований осуществляется </w:t>
      </w:r>
      <w:r w:rsidRPr="006A66E6">
        <w:rPr>
          <w:rFonts w:ascii="Times New Roman" w:eastAsia="Calibri" w:hAnsi="Times New Roman" w:cs="Times New Roman"/>
          <w:sz w:val="16"/>
          <w:szCs w:val="16"/>
        </w:rPr>
        <w:br/>
        <w:t>при проведении выездного обследования.</w:t>
      </w:r>
    </w:p>
    <w:p w:rsidR="0025741F" w:rsidRPr="006A66E6" w:rsidRDefault="0025741F" w:rsidP="004E6233">
      <w:pPr>
        <w:autoSpaceDE w:val="0"/>
        <w:autoSpaceDN w:val="0"/>
        <w:adjustRightInd w:val="0"/>
        <w:spacing w:after="0" w:line="240" w:lineRule="auto"/>
        <w:jc w:val="both"/>
        <w:rPr>
          <w:rFonts w:ascii="Times New Roman" w:eastAsia="Calibri" w:hAnsi="Times New Roman" w:cs="Times New Roman"/>
          <w:sz w:val="16"/>
          <w:szCs w:val="16"/>
        </w:rPr>
      </w:pPr>
      <w:r w:rsidRPr="006A66E6">
        <w:rPr>
          <w:rFonts w:ascii="Times New Roman" w:eastAsia="Calibri" w:hAnsi="Times New Roman" w:cs="Times New Roman"/>
          <w:sz w:val="16"/>
          <w:szCs w:val="16"/>
        </w:rPr>
        <w:t>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w:t>
      </w:r>
    </w:p>
    <w:p w:rsidR="0025741F" w:rsidRPr="006A66E6" w:rsidRDefault="0025741F" w:rsidP="004E6233">
      <w:pPr>
        <w:autoSpaceDE w:val="0"/>
        <w:autoSpaceDN w:val="0"/>
        <w:adjustRightInd w:val="0"/>
        <w:spacing w:after="0" w:line="240" w:lineRule="auto"/>
        <w:jc w:val="both"/>
        <w:rPr>
          <w:rFonts w:ascii="Times New Roman" w:eastAsia="Calibri" w:hAnsi="Times New Roman" w:cs="Times New Roman"/>
          <w:sz w:val="16"/>
          <w:szCs w:val="16"/>
        </w:rPr>
      </w:pPr>
      <w:r w:rsidRPr="006A66E6">
        <w:rPr>
          <w:rFonts w:ascii="Times New Roman" w:eastAsia="Calibri" w:hAnsi="Times New Roman" w:cs="Times New Roman"/>
          <w:sz w:val="16"/>
          <w:szCs w:val="16"/>
        </w:rPr>
        <w:t xml:space="preserve">Проведение фотосъемки, аудио- и видеозаписи осуществляется </w:t>
      </w:r>
      <w:r w:rsidRPr="006A66E6">
        <w:rPr>
          <w:rFonts w:ascii="Times New Roman" w:eastAsia="Calibri" w:hAnsi="Times New Roman" w:cs="Times New Roman"/>
          <w:sz w:val="16"/>
          <w:szCs w:val="16"/>
        </w:rPr>
        <w:br/>
        <w:t>с обязательным уведомлением контролируемого лица.</w:t>
      </w:r>
    </w:p>
    <w:p w:rsidR="0025741F" w:rsidRPr="006A66E6" w:rsidRDefault="0025741F" w:rsidP="004E6233">
      <w:pPr>
        <w:autoSpaceDE w:val="0"/>
        <w:autoSpaceDN w:val="0"/>
        <w:adjustRightInd w:val="0"/>
        <w:spacing w:after="0" w:line="240" w:lineRule="auto"/>
        <w:jc w:val="both"/>
        <w:rPr>
          <w:rFonts w:ascii="Times New Roman" w:eastAsia="Calibri" w:hAnsi="Times New Roman" w:cs="Times New Roman"/>
          <w:sz w:val="16"/>
          <w:szCs w:val="16"/>
        </w:rPr>
      </w:pPr>
      <w:r w:rsidRPr="006A66E6">
        <w:rPr>
          <w:rFonts w:ascii="Times New Roman" w:eastAsia="Calibri" w:hAnsi="Times New Roman" w:cs="Times New Roman"/>
          <w:sz w:val="16"/>
          <w:szCs w:val="16"/>
        </w:rPr>
        <w:t xml:space="preserve">Фиксация нарушений обязательных требований при помощи фотосъемки проводится не менее чем двумя снимками. Фотографирование </w:t>
      </w:r>
      <w:r w:rsidRPr="006A66E6">
        <w:rPr>
          <w:rFonts w:ascii="Times New Roman" w:eastAsia="Calibri" w:hAnsi="Times New Roman" w:cs="Times New Roman"/>
          <w:sz w:val="16"/>
          <w:szCs w:val="16"/>
        </w:rPr>
        <w:br/>
        <w:t>и видеозапись, используемые для фиксации доказательств соблюдения (нарушения) обязательных требований при проведении контрольных (надзорных) мероприятий, должны проводиться в условиях достаточной освещенности.</w:t>
      </w:r>
    </w:p>
    <w:p w:rsidR="0025741F" w:rsidRPr="006A66E6" w:rsidRDefault="0025741F" w:rsidP="004E6233">
      <w:pPr>
        <w:autoSpaceDE w:val="0"/>
        <w:autoSpaceDN w:val="0"/>
        <w:adjustRightInd w:val="0"/>
        <w:spacing w:after="0" w:line="240" w:lineRule="auto"/>
        <w:jc w:val="both"/>
        <w:rPr>
          <w:rFonts w:ascii="Times New Roman" w:eastAsia="Calibri" w:hAnsi="Times New Roman" w:cs="Times New Roman"/>
          <w:sz w:val="16"/>
          <w:szCs w:val="16"/>
        </w:rPr>
      </w:pPr>
      <w:r w:rsidRPr="006A66E6">
        <w:rPr>
          <w:rFonts w:ascii="Times New Roman" w:eastAsia="Calibri" w:hAnsi="Times New Roman" w:cs="Times New Roman"/>
          <w:sz w:val="16"/>
          <w:szCs w:val="16"/>
        </w:rPr>
        <w:t xml:space="preserve">Аудио- и видеозапись осуществляется в ходе проведения контрольного (надзорного) мероприятия непрерывно, с уведомлением в начале и конце записи о дате, месте, времени начала и окончания осуществления записи. </w:t>
      </w:r>
      <w:r w:rsidRPr="006A66E6">
        <w:rPr>
          <w:rFonts w:ascii="Times New Roman" w:eastAsia="Calibri" w:hAnsi="Times New Roman" w:cs="Times New Roman"/>
          <w:sz w:val="16"/>
          <w:szCs w:val="16"/>
        </w:rPr>
        <w:br/>
        <w:t>В ходе записи подробно фиксируются и указываются место и характер выявленного нарушения обязательных требований.</w:t>
      </w:r>
    </w:p>
    <w:p w:rsidR="0025741F" w:rsidRPr="006A66E6" w:rsidRDefault="0025741F" w:rsidP="004E6233">
      <w:pPr>
        <w:autoSpaceDE w:val="0"/>
        <w:autoSpaceDN w:val="0"/>
        <w:adjustRightInd w:val="0"/>
        <w:spacing w:after="0" w:line="240" w:lineRule="auto"/>
        <w:jc w:val="both"/>
        <w:rPr>
          <w:rFonts w:ascii="Times New Roman" w:eastAsia="Calibri" w:hAnsi="Times New Roman" w:cs="Times New Roman"/>
          <w:sz w:val="16"/>
          <w:szCs w:val="16"/>
        </w:rPr>
      </w:pPr>
      <w:r w:rsidRPr="006A66E6">
        <w:rPr>
          <w:rFonts w:ascii="Times New Roman" w:eastAsia="Calibri" w:hAnsi="Times New Roman" w:cs="Times New Roman"/>
          <w:sz w:val="16"/>
          <w:szCs w:val="16"/>
        </w:rPr>
        <w:t xml:space="preserve">Информация о проведении фотосъемки, аудио- и видеозаписи, </w:t>
      </w:r>
      <w:r w:rsidRPr="006A66E6">
        <w:rPr>
          <w:rFonts w:ascii="Times New Roman" w:eastAsia="Calibri" w:hAnsi="Times New Roman" w:cs="Times New Roman"/>
          <w:sz w:val="16"/>
          <w:szCs w:val="16"/>
        </w:rPr>
        <w:br/>
        <w:t xml:space="preserve">и использованных для этих целей технических средствах отражается в акте, составляемом по результатам контрольного (надзорного) мероприятия, </w:t>
      </w:r>
      <w:r w:rsidRPr="006A66E6">
        <w:rPr>
          <w:rFonts w:ascii="Times New Roman" w:eastAsia="Calibri" w:hAnsi="Times New Roman" w:cs="Times New Roman"/>
          <w:sz w:val="16"/>
          <w:szCs w:val="16"/>
        </w:rPr>
        <w:br/>
        <w:t>и протоколе, составляемом по результатам контрольного (надзорного) действия, проводимого в рамках контрольного (надзорного) мероприятия.</w:t>
      </w:r>
    </w:p>
    <w:p w:rsidR="0025741F" w:rsidRPr="006A66E6" w:rsidRDefault="0025741F" w:rsidP="004E6233">
      <w:pPr>
        <w:autoSpaceDE w:val="0"/>
        <w:autoSpaceDN w:val="0"/>
        <w:adjustRightInd w:val="0"/>
        <w:spacing w:after="0" w:line="240" w:lineRule="auto"/>
        <w:jc w:val="both"/>
        <w:rPr>
          <w:rFonts w:ascii="Times New Roman" w:eastAsia="Calibri" w:hAnsi="Times New Roman" w:cs="Times New Roman"/>
          <w:sz w:val="16"/>
          <w:szCs w:val="16"/>
        </w:rPr>
      </w:pPr>
      <w:r w:rsidRPr="006A66E6">
        <w:rPr>
          <w:rFonts w:ascii="Times New Roman" w:eastAsia="Calibri" w:hAnsi="Times New Roman" w:cs="Times New Roman"/>
          <w:sz w:val="16"/>
          <w:szCs w:val="16"/>
        </w:rPr>
        <w:t>Результаты проведения фотосъемки, аудио- и видеозаписи являются приложением к акту контрольного (надзорного) мероприятия.</w:t>
      </w:r>
    </w:p>
    <w:p w:rsidR="0025741F" w:rsidRPr="006A66E6" w:rsidRDefault="0025741F" w:rsidP="004E6233">
      <w:pPr>
        <w:autoSpaceDE w:val="0"/>
        <w:autoSpaceDN w:val="0"/>
        <w:adjustRightInd w:val="0"/>
        <w:spacing w:after="0" w:line="240" w:lineRule="auto"/>
        <w:jc w:val="both"/>
        <w:rPr>
          <w:rFonts w:ascii="Times New Roman" w:eastAsia="Calibri" w:hAnsi="Times New Roman" w:cs="Times New Roman"/>
          <w:sz w:val="16"/>
          <w:szCs w:val="16"/>
        </w:rPr>
      </w:pPr>
      <w:r w:rsidRPr="006A66E6">
        <w:rPr>
          <w:rFonts w:ascii="Times New Roman" w:eastAsia="Calibri" w:hAnsi="Times New Roman" w:cs="Times New Roman"/>
          <w:sz w:val="16"/>
          <w:szCs w:val="16"/>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25741F" w:rsidRPr="006A66E6" w:rsidRDefault="0025741F" w:rsidP="004E6233">
      <w:pPr>
        <w:spacing w:after="0" w:line="240" w:lineRule="auto"/>
        <w:contextualSpacing/>
        <w:jc w:val="both"/>
        <w:rPr>
          <w:rFonts w:ascii="Times New Roman" w:hAnsi="Times New Roman" w:cs="Times New Roman"/>
          <w:sz w:val="16"/>
          <w:szCs w:val="16"/>
        </w:rPr>
      </w:pPr>
      <w:r w:rsidRPr="006A66E6">
        <w:rPr>
          <w:rFonts w:ascii="Times New Roman" w:hAnsi="Times New Roman" w:cs="Times New Roman"/>
          <w:sz w:val="16"/>
          <w:szCs w:val="16"/>
        </w:rPr>
        <w:t xml:space="preserve">40. Результаты контрольного (надзорного) мероприятия оформляются </w:t>
      </w:r>
      <w:r w:rsidRPr="006A66E6">
        <w:rPr>
          <w:rFonts w:ascii="Times New Roman" w:hAnsi="Times New Roman" w:cs="Times New Roman"/>
          <w:sz w:val="16"/>
          <w:szCs w:val="16"/>
        </w:rPr>
        <w:br/>
        <w:t xml:space="preserve">в порядке, установленном Федеральным законом от 31.07.2020 № 248-ФЗ </w:t>
      </w:r>
      <w:r w:rsidRPr="006A66E6">
        <w:rPr>
          <w:rFonts w:ascii="Times New Roman" w:hAnsi="Times New Roman" w:cs="Times New Roman"/>
          <w:sz w:val="16"/>
          <w:szCs w:val="16"/>
        </w:rPr>
        <w:br/>
        <w:t xml:space="preserve">«О государственном контроле (надзоре) и муниципальном контроле </w:t>
      </w:r>
      <w:r w:rsidRPr="006A66E6">
        <w:rPr>
          <w:rFonts w:ascii="Times New Roman" w:hAnsi="Times New Roman" w:cs="Times New Roman"/>
          <w:sz w:val="16"/>
          <w:szCs w:val="16"/>
        </w:rPr>
        <w:br/>
        <w:t>в Российской Федерации».</w:t>
      </w:r>
    </w:p>
    <w:p w:rsidR="0025741F" w:rsidRPr="006A66E6" w:rsidRDefault="0025741F" w:rsidP="004E6233">
      <w:pPr>
        <w:spacing w:after="0" w:line="240" w:lineRule="auto"/>
        <w:contextualSpacing/>
        <w:jc w:val="both"/>
        <w:rPr>
          <w:rFonts w:ascii="Times New Roman" w:hAnsi="Times New Roman" w:cs="Times New Roman"/>
          <w:iCs/>
          <w:sz w:val="16"/>
          <w:szCs w:val="16"/>
        </w:rPr>
      </w:pPr>
      <w:r w:rsidRPr="006A66E6">
        <w:rPr>
          <w:rFonts w:ascii="Times New Roman" w:hAnsi="Times New Roman" w:cs="Times New Roman"/>
          <w:sz w:val="16"/>
          <w:szCs w:val="16"/>
        </w:rPr>
        <w:t>41. </w:t>
      </w:r>
      <w:r w:rsidRPr="006A66E6">
        <w:rPr>
          <w:rFonts w:ascii="Times New Roman" w:hAnsi="Times New Roman" w:cs="Times New Roman"/>
          <w:iCs/>
          <w:sz w:val="16"/>
          <w:szCs w:val="16"/>
        </w:rPr>
        <w:t>В случае выявления при проведении контрольного (надзорного) мероприятия нарушений обязательных требований контролируемым лицом орган муниципального контроля в пределах полномочий, предусмотренных законодательством Российской Федерации, обязан:</w:t>
      </w:r>
    </w:p>
    <w:p w:rsidR="0025741F" w:rsidRPr="006A66E6" w:rsidRDefault="0025741F" w:rsidP="004E6233">
      <w:pPr>
        <w:autoSpaceDE w:val="0"/>
        <w:autoSpaceDN w:val="0"/>
        <w:adjustRightInd w:val="0"/>
        <w:spacing w:after="0" w:line="240" w:lineRule="auto"/>
        <w:jc w:val="both"/>
        <w:rPr>
          <w:rFonts w:ascii="Times New Roman" w:hAnsi="Times New Roman" w:cs="Times New Roman"/>
          <w:iCs/>
          <w:sz w:val="16"/>
          <w:szCs w:val="16"/>
        </w:rPr>
      </w:pPr>
      <w:r w:rsidRPr="006A66E6">
        <w:rPr>
          <w:rFonts w:ascii="Times New Roman" w:hAnsi="Times New Roman" w:cs="Times New Roman"/>
          <w:iCs/>
          <w:sz w:val="16"/>
          <w:szCs w:val="16"/>
        </w:rPr>
        <w:t>1)</w:t>
      </w:r>
      <w:r w:rsidRPr="006A66E6">
        <w:rPr>
          <w:rFonts w:ascii="Times New Roman" w:hAnsi="Times New Roman" w:cs="Times New Roman"/>
          <w:sz w:val="16"/>
          <w:szCs w:val="16"/>
        </w:rPr>
        <w:t> </w:t>
      </w:r>
      <w:r w:rsidRPr="006A66E6">
        <w:rPr>
          <w:rFonts w:ascii="Times New Roman" w:hAnsi="Times New Roman" w:cs="Times New Roman"/>
          <w:iCs/>
          <w:sz w:val="16"/>
          <w:szCs w:val="16"/>
        </w:rPr>
        <w:t>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25741F" w:rsidRPr="006A66E6" w:rsidRDefault="0025741F" w:rsidP="004E6233">
      <w:pPr>
        <w:autoSpaceDE w:val="0"/>
        <w:autoSpaceDN w:val="0"/>
        <w:adjustRightInd w:val="0"/>
        <w:spacing w:after="0" w:line="240" w:lineRule="auto"/>
        <w:jc w:val="both"/>
        <w:rPr>
          <w:rFonts w:ascii="Times New Roman" w:hAnsi="Times New Roman" w:cs="Times New Roman"/>
          <w:iCs/>
          <w:sz w:val="16"/>
          <w:szCs w:val="16"/>
        </w:rPr>
      </w:pPr>
      <w:r w:rsidRPr="006A66E6">
        <w:rPr>
          <w:rFonts w:ascii="Times New Roman" w:hAnsi="Times New Roman" w:cs="Times New Roman"/>
          <w:iCs/>
          <w:sz w:val="16"/>
          <w:szCs w:val="16"/>
        </w:rPr>
        <w:t>2)</w:t>
      </w:r>
      <w:r w:rsidRPr="006A66E6">
        <w:rPr>
          <w:rFonts w:ascii="Times New Roman" w:hAnsi="Times New Roman" w:cs="Times New Roman"/>
          <w:sz w:val="16"/>
          <w:szCs w:val="16"/>
        </w:rPr>
        <w:t> </w:t>
      </w:r>
      <w:r w:rsidRPr="006A66E6">
        <w:rPr>
          <w:rFonts w:ascii="Times New Roman" w:hAnsi="Times New Roman" w:cs="Times New Roman"/>
          <w:iCs/>
          <w:sz w:val="16"/>
          <w:szCs w:val="16"/>
        </w:rPr>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25741F" w:rsidRPr="006A66E6" w:rsidRDefault="0025741F" w:rsidP="004E6233">
      <w:pPr>
        <w:autoSpaceDE w:val="0"/>
        <w:autoSpaceDN w:val="0"/>
        <w:adjustRightInd w:val="0"/>
        <w:spacing w:after="0" w:line="240" w:lineRule="auto"/>
        <w:jc w:val="both"/>
        <w:rPr>
          <w:rFonts w:ascii="Times New Roman" w:hAnsi="Times New Roman" w:cs="Times New Roman"/>
          <w:iCs/>
          <w:sz w:val="16"/>
          <w:szCs w:val="16"/>
        </w:rPr>
      </w:pPr>
      <w:r w:rsidRPr="006A66E6">
        <w:rPr>
          <w:rFonts w:ascii="Times New Roman" w:hAnsi="Times New Roman" w:cs="Times New Roman"/>
          <w:iCs/>
          <w:sz w:val="16"/>
          <w:szCs w:val="16"/>
        </w:rPr>
        <w:t>3)</w:t>
      </w:r>
      <w:r w:rsidRPr="006A66E6">
        <w:rPr>
          <w:rFonts w:ascii="Times New Roman" w:hAnsi="Times New Roman" w:cs="Times New Roman"/>
          <w:sz w:val="16"/>
          <w:szCs w:val="16"/>
        </w:rPr>
        <w:t> </w:t>
      </w:r>
      <w:r w:rsidRPr="006A66E6">
        <w:rPr>
          <w:rFonts w:ascii="Times New Roman" w:hAnsi="Times New Roman" w:cs="Times New Roman"/>
          <w:iCs/>
          <w:sz w:val="16"/>
          <w:szCs w:val="16"/>
        </w:rPr>
        <w:t>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25741F" w:rsidRPr="006A66E6" w:rsidRDefault="0025741F" w:rsidP="004E6233">
      <w:pPr>
        <w:autoSpaceDE w:val="0"/>
        <w:autoSpaceDN w:val="0"/>
        <w:adjustRightInd w:val="0"/>
        <w:spacing w:after="0" w:line="240" w:lineRule="auto"/>
        <w:jc w:val="both"/>
        <w:rPr>
          <w:rFonts w:ascii="Times New Roman" w:hAnsi="Times New Roman" w:cs="Times New Roman"/>
          <w:iCs/>
          <w:sz w:val="16"/>
          <w:szCs w:val="16"/>
        </w:rPr>
      </w:pPr>
      <w:r w:rsidRPr="006A66E6">
        <w:rPr>
          <w:rFonts w:ascii="Times New Roman" w:hAnsi="Times New Roman" w:cs="Times New Roman"/>
          <w:iCs/>
          <w:sz w:val="16"/>
          <w:szCs w:val="16"/>
        </w:rPr>
        <w:t>4)</w:t>
      </w:r>
      <w:r w:rsidRPr="006A66E6">
        <w:rPr>
          <w:rFonts w:ascii="Times New Roman" w:hAnsi="Times New Roman" w:cs="Times New Roman"/>
          <w:sz w:val="16"/>
          <w:szCs w:val="16"/>
        </w:rPr>
        <w:t> </w:t>
      </w:r>
      <w:r w:rsidRPr="006A66E6">
        <w:rPr>
          <w:rFonts w:ascii="Times New Roman" w:hAnsi="Times New Roman" w:cs="Times New Roman"/>
          <w:iCs/>
          <w:sz w:val="16"/>
          <w:szCs w:val="16"/>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25741F" w:rsidRPr="006A66E6" w:rsidRDefault="0025741F" w:rsidP="004E6233">
      <w:pPr>
        <w:autoSpaceDE w:val="0"/>
        <w:autoSpaceDN w:val="0"/>
        <w:adjustRightInd w:val="0"/>
        <w:spacing w:after="0" w:line="240" w:lineRule="auto"/>
        <w:jc w:val="both"/>
        <w:rPr>
          <w:rFonts w:ascii="Times New Roman" w:hAnsi="Times New Roman" w:cs="Times New Roman"/>
          <w:iCs/>
          <w:sz w:val="16"/>
          <w:szCs w:val="16"/>
        </w:rPr>
      </w:pPr>
      <w:r w:rsidRPr="006A66E6">
        <w:rPr>
          <w:rFonts w:ascii="Times New Roman" w:hAnsi="Times New Roman" w:cs="Times New Roman"/>
          <w:iCs/>
          <w:sz w:val="16"/>
          <w:szCs w:val="16"/>
        </w:rPr>
        <w:t>5)</w:t>
      </w:r>
      <w:r w:rsidRPr="006A66E6">
        <w:rPr>
          <w:rFonts w:ascii="Times New Roman" w:hAnsi="Times New Roman" w:cs="Times New Roman"/>
          <w:sz w:val="16"/>
          <w:szCs w:val="16"/>
        </w:rPr>
        <w:t> </w:t>
      </w:r>
      <w:r w:rsidRPr="006A66E6">
        <w:rPr>
          <w:rFonts w:ascii="Times New Roman" w:hAnsi="Times New Roman" w:cs="Times New Roman"/>
          <w:iCs/>
          <w:sz w:val="16"/>
          <w:szCs w:val="16"/>
        </w:rPr>
        <w:t>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25741F" w:rsidRPr="006A66E6" w:rsidRDefault="0025741F" w:rsidP="004E6233">
      <w:pPr>
        <w:spacing w:after="0" w:line="240" w:lineRule="auto"/>
        <w:contextualSpacing/>
        <w:jc w:val="both"/>
        <w:rPr>
          <w:rFonts w:ascii="Times New Roman" w:hAnsi="Times New Roman" w:cs="Times New Roman"/>
          <w:sz w:val="16"/>
          <w:szCs w:val="16"/>
        </w:rPr>
      </w:pPr>
    </w:p>
    <w:p w:rsidR="0025741F" w:rsidRPr="006A66E6" w:rsidRDefault="0025741F" w:rsidP="004E6233">
      <w:pPr>
        <w:autoSpaceDE w:val="0"/>
        <w:autoSpaceDN w:val="0"/>
        <w:adjustRightInd w:val="0"/>
        <w:spacing w:after="0" w:line="240" w:lineRule="auto"/>
        <w:jc w:val="center"/>
        <w:outlineLvl w:val="0"/>
        <w:rPr>
          <w:rFonts w:ascii="Times New Roman" w:hAnsi="Times New Roman" w:cs="Times New Roman"/>
          <w:b/>
          <w:bCs/>
          <w:sz w:val="16"/>
          <w:szCs w:val="16"/>
        </w:rPr>
      </w:pPr>
    </w:p>
    <w:p w:rsidR="0025741F" w:rsidRPr="006A66E6" w:rsidRDefault="0025741F" w:rsidP="004E6233">
      <w:pPr>
        <w:autoSpaceDE w:val="0"/>
        <w:autoSpaceDN w:val="0"/>
        <w:adjustRightInd w:val="0"/>
        <w:spacing w:after="0" w:line="240" w:lineRule="auto"/>
        <w:jc w:val="center"/>
        <w:outlineLvl w:val="0"/>
        <w:rPr>
          <w:rFonts w:ascii="Times New Roman" w:hAnsi="Times New Roman" w:cs="Times New Roman"/>
          <w:b/>
          <w:bCs/>
          <w:sz w:val="16"/>
          <w:szCs w:val="16"/>
        </w:rPr>
      </w:pPr>
      <w:r w:rsidRPr="006A66E6">
        <w:rPr>
          <w:rFonts w:ascii="Times New Roman" w:hAnsi="Times New Roman" w:cs="Times New Roman"/>
          <w:b/>
          <w:bCs/>
          <w:sz w:val="16"/>
          <w:szCs w:val="16"/>
        </w:rPr>
        <w:t xml:space="preserve">Обжалование решений </w:t>
      </w:r>
      <w:r w:rsidRPr="006A66E6">
        <w:rPr>
          <w:rFonts w:ascii="Times New Roman" w:hAnsi="Times New Roman" w:cs="Times New Roman"/>
          <w:b/>
          <w:sz w:val="16"/>
          <w:szCs w:val="16"/>
        </w:rPr>
        <w:t>органа муниципального контроля</w:t>
      </w:r>
      <w:r w:rsidRPr="006A66E6">
        <w:rPr>
          <w:rFonts w:ascii="Times New Roman" w:hAnsi="Times New Roman" w:cs="Times New Roman"/>
          <w:b/>
          <w:bCs/>
          <w:sz w:val="16"/>
          <w:szCs w:val="16"/>
        </w:rPr>
        <w:t>, действий (бездействия) её должностных лиц</w:t>
      </w:r>
    </w:p>
    <w:p w:rsidR="0025741F" w:rsidRPr="006A66E6" w:rsidRDefault="0025741F" w:rsidP="004E6233">
      <w:pPr>
        <w:autoSpaceDE w:val="0"/>
        <w:autoSpaceDN w:val="0"/>
        <w:adjustRightInd w:val="0"/>
        <w:spacing w:after="0" w:line="240" w:lineRule="auto"/>
        <w:outlineLvl w:val="0"/>
        <w:rPr>
          <w:rFonts w:ascii="Times New Roman" w:hAnsi="Times New Roman" w:cs="Times New Roman"/>
          <w:bCs/>
          <w:sz w:val="16"/>
          <w:szCs w:val="16"/>
        </w:rPr>
      </w:pPr>
    </w:p>
    <w:p w:rsidR="0025741F" w:rsidRPr="006A66E6" w:rsidRDefault="0025741F" w:rsidP="004E6233">
      <w:pPr>
        <w:spacing w:after="0" w:line="240" w:lineRule="auto"/>
        <w:contextualSpacing/>
        <w:jc w:val="both"/>
        <w:rPr>
          <w:rFonts w:ascii="Times New Roman" w:hAnsi="Times New Roman" w:cs="Times New Roman"/>
          <w:sz w:val="16"/>
          <w:szCs w:val="16"/>
        </w:rPr>
      </w:pPr>
      <w:r w:rsidRPr="006A66E6">
        <w:rPr>
          <w:rFonts w:ascii="Times New Roman" w:hAnsi="Times New Roman" w:cs="Times New Roman"/>
          <w:sz w:val="16"/>
          <w:szCs w:val="16"/>
        </w:rPr>
        <w:t>42.</w:t>
      </w:r>
      <w:r w:rsidRPr="006A66E6">
        <w:rPr>
          <w:rFonts w:ascii="Times New Roman" w:hAnsi="Times New Roman" w:cs="Times New Roman"/>
          <w:i/>
          <w:sz w:val="16"/>
          <w:szCs w:val="16"/>
        </w:rPr>
        <w:t xml:space="preserve"> </w:t>
      </w:r>
      <w:r w:rsidRPr="006A66E6">
        <w:rPr>
          <w:rFonts w:ascii="Times New Roman" w:hAnsi="Times New Roman" w:cs="Times New Roman"/>
          <w:sz w:val="16"/>
          <w:szCs w:val="16"/>
        </w:rPr>
        <w:t xml:space="preserve">Досудебный порядок подачи жалоб при осуществлении муниципального контроля не применяется. </w:t>
      </w:r>
      <w:r w:rsidRPr="006A66E6">
        <w:rPr>
          <w:rFonts w:ascii="Times New Roman" w:hAnsi="Times New Roman" w:cs="Times New Roman"/>
          <w:i/>
          <w:sz w:val="16"/>
          <w:szCs w:val="16"/>
        </w:rPr>
        <w:t xml:space="preserve"> </w:t>
      </w:r>
    </w:p>
    <w:p w:rsidR="0025741F" w:rsidRPr="006A66E6" w:rsidRDefault="0025741F" w:rsidP="004E6233">
      <w:pPr>
        <w:spacing w:after="0" w:line="240" w:lineRule="auto"/>
        <w:contextualSpacing/>
        <w:jc w:val="both"/>
        <w:rPr>
          <w:rFonts w:ascii="Times New Roman" w:hAnsi="Times New Roman" w:cs="Times New Roman"/>
          <w:sz w:val="16"/>
          <w:szCs w:val="16"/>
        </w:rPr>
      </w:pPr>
      <w:r w:rsidRPr="006A66E6">
        <w:rPr>
          <w:rFonts w:ascii="Times New Roman" w:hAnsi="Times New Roman" w:cs="Times New Roman"/>
          <w:i/>
          <w:sz w:val="16"/>
          <w:szCs w:val="16"/>
        </w:rPr>
        <w:t xml:space="preserve"> </w:t>
      </w:r>
    </w:p>
    <w:p w:rsidR="0025741F" w:rsidRPr="006A66E6" w:rsidRDefault="0025741F" w:rsidP="004E6233">
      <w:pPr>
        <w:autoSpaceDE w:val="0"/>
        <w:autoSpaceDN w:val="0"/>
        <w:adjustRightInd w:val="0"/>
        <w:spacing w:after="0" w:line="240" w:lineRule="auto"/>
        <w:jc w:val="center"/>
        <w:outlineLvl w:val="0"/>
        <w:rPr>
          <w:rFonts w:ascii="Times New Roman" w:hAnsi="Times New Roman" w:cs="Times New Roman"/>
          <w:b/>
          <w:bCs/>
          <w:sz w:val="16"/>
          <w:szCs w:val="16"/>
        </w:rPr>
      </w:pPr>
      <w:r w:rsidRPr="006A66E6">
        <w:rPr>
          <w:rFonts w:ascii="Times New Roman" w:hAnsi="Times New Roman" w:cs="Times New Roman"/>
          <w:b/>
          <w:bCs/>
          <w:sz w:val="16"/>
          <w:szCs w:val="16"/>
        </w:rPr>
        <w:t xml:space="preserve">Оценка результативности и эффективности деятельности органа муниципального контроля при осуществлении </w:t>
      </w:r>
    </w:p>
    <w:p w:rsidR="0025741F" w:rsidRPr="006A66E6" w:rsidRDefault="0025741F" w:rsidP="004E6233">
      <w:pPr>
        <w:autoSpaceDE w:val="0"/>
        <w:autoSpaceDN w:val="0"/>
        <w:adjustRightInd w:val="0"/>
        <w:spacing w:after="0" w:line="240" w:lineRule="auto"/>
        <w:jc w:val="center"/>
        <w:outlineLvl w:val="0"/>
        <w:rPr>
          <w:rFonts w:ascii="Times New Roman" w:hAnsi="Times New Roman" w:cs="Times New Roman"/>
          <w:b/>
          <w:bCs/>
          <w:sz w:val="16"/>
          <w:szCs w:val="16"/>
        </w:rPr>
      </w:pPr>
      <w:r w:rsidRPr="006A66E6">
        <w:rPr>
          <w:rFonts w:ascii="Times New Roman" w:hAnsi="Times New Roman" w:cs="Times New Roman"/>
          <w:b/>
          <w:bCs/>
          <w:sz w:val="16"/>
          <w:szCs w:val="16"/>
        </w:rPr>
        <w:t>муниципального контроля</w:t>
      </w:r>
    </w:p>
    <w:p w:rsidR="0025741F" w:rsidRPr="006A66E6" w:rsidRDefault="0025741F" w:rsidP="004E6233">
      <w:pPr>
        <w:autoSpaceDE w:val="0"/>
        <w:autoSpaceDN w:val="0"/>
        <w:adjustRightInd w:val="0"/>
        <w:spacing w:after="0" w:line="240" w:lineRule="auto"/>
        <w:jc w:val="both"/>
        <w:rPr>
          <w:rFonts w:ascii="Times New Roman" w:hAnsi="Times New Roman" w:cs="Times New Roman"/>
          <w:iCs/>
          <w:sz w:val="16"/>
          <w:szCs w:val="16"/>
        </w:rPr>
      </w:pPr>
    </w:p>
    <w:p w:rsidR="0025741F" w:rsidRPr="006A66E6" w:rsidRDefault="0025741F" w:rsidP="004E6233">
      <w:pPr>
        <w:pStyle w:val="af9"/>
        <w:jc w:val="both"/>
        <w:rPr>
          <w:sz w:val="16"/>
          <w:szCs w:val="16"/>
        </w:rPr>
      </w:pPr>
      <w:r w:rsidRPr="006A66E6">
        <w:rPr>
          <w:sz w:val="16"/>
          <w:szCs w:val="16"/>
        </w:rPr>
        <w:t>43.  Оценка результативности и эффективности деятельности администрации Лапшихинского сельсовета</w:t>
      </w:r>
      <w:r w:rsidRPr="006A66E6">
        <w:rPr>
          <w:i/>
          <w:iCs/>
          <w:sz w:val="16"/>
          <w:szCs w:val="16"/>
        </w:rPr>
        <w:t xml:space="preserve"> </w:t>
      </w:r>
      <w:r w:rsidRPr="006A66E6">
        <w:rPr>
          <w:sz w:val="16"/>
          <w:szCs w:val="16"/>
        </w:rPr>
        <w:t xml:space="preserve"> и должностных лиц </w:t>
      </w:r>
      <w:r w:rsidRPr="006A66E6">
        <w:rPr>
          <w:i/>
          <w:iCs/>
          <w:sz w:val="16"/>
          <w:szCs w:val="16"/>
        </w:rPr>
        <w:t xml:space="preserve"> </w:t>
      </w:r>
      <w:r w:rsidRPr="006A66E6">
        <w:rPr>
          <w:sz w:val="16"/>
          <w:szCs w:val="16"/>
        </w:rPr>
        <w:t xml:space="preserve">администрации Лапшихинского сельсовета     по муниципальному контролю осуществляется на основе системы показателей результативности и эффективности деятельности </w:t>
      </w:r>
      <w:r w:rsidRPr="006A66E6">
        <w:rPr>
          <w:i/>
          <w:sz w:val="16"/>
          <w:szCs w:val="16"/>
        </w:rPr>
        <w:t xml:space="preserve"> </w:t>
      </w:r>
      <w:r w:rsidRPr="006A66E6">
        <w:rPr>
          <w:sz w:val="16"/>
          <w:szCs w:val="16"/>
        </w:rPr>
        <w:t>администрации Лапшихинского сельсовета.</w:t>
      </w:r>
    </w:p>
    <w:p w:rsidR="0025741F" w:rsidRPr="006A66E6" w:rsidRDefault="0025741F" w:rsidP="004E6233">
      <w:pPr>
        <w:pStyle w:val="af9"/>
        <w:jc w:val="both"/>
        <w:rPr>
          <w:i/>
          <w:sz w:val="16"/>
          <w:szCs w:val="16"/>
        </w:rPr>
      </w:pPr>
      <w:r w:rsidRPr="006A66E6">
        <w:rPr>
          <w:i/>
          <w:sz w:val="16"/>
          <w:szCs w:val="16"/>
        </w:rPr>
        <w:lastRenderedPageBreak/>
        <w:t>Вариант 1</w:t>
      </w:r>
    </w:p>
    <w:p w:rsidR="0025741F" w:rsidRPr="006A66E6" w:rsidRDefault="0025741F" w:rsidP="004E6233">
      <w:pPr>
        <w:pStyle w:val="af9"/>
        <w:jc w:val="both"/>
        <w:rPr>
          <w:sz w:val="16"/>
          <w:szCs w:val="16"/>
        </w:rPr>
      </w:pPr>
      <w:r w:rsidRPr="006A66E6">
        <w:rPr>
          <w:sz w:val="16"/>
          <w:szCs w:val="16"/>
        </w:rPr>
        <w:t xml:space="preserve">В систему показателей результативности и эффективности деятельности </w:t>
      </w:r>
      <w:r w:rsidRPr="006A66E6">
        <w:rPr>
          <w:i/>
          <w:iCs/>
          <w:sz w:val="16"/>
          <w:szCs w:val="16"/>
        </w:rPr>
        <w:t>местной администрации</w:t>
      </w:r>
      <w:r w:rsidRPr="006A66E6">
        <w:rPr>
          <w:sz w:val="16"/>
          <w:szCs w:val="16"/>
        </w:rPr>
        <w:t xml:space="preserve"> при осуществлении муниципального контроля входят:</w:t>
      </w:r>
    </w:p>
    <w:p w:rsidR="0025741F" w:rsidRPr="006A66E6" w:rsidRDefault="0025741F" w:rsidP="004E6233">
      <w:pPr>
        <w:pStyle w:val="af9"/>
        <w:jc w:val="both"/>
        <w:rPr>
          <w:sz w:val="16"/>
          <w:szCs w:val="16"/>
        </w:rPr>
      </w:pPr>
      <w:r w:rsidRPr="006A66E6">
        <w:rPr>
          <w:sz w:val="16"/>
          <w:szCs w:val="16"/>
        </w:rPr>
        <w:t xml:space="preserve">1) ключевые показатели муниципального контроля и их целевые значения,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w:t>
      </w:r>
      <w:r w:rsidRPr="006A66E6">
        <w:rPr>
          <w:i/>
          <w:sz w:val="16"/>
          <w:szCs w:val="16"/>
        </w:rPr>
        <w:t>(устанавливаются исходя из текущей ситуации в муниципальном образовании и должны стремится к минимизации)</w:t>
      </w:r>
      <w:r w:rsidRPr="006A66E6">
        <w:rPr>
          <w:sz w:val="16"/>
          <w:szCs w:val="16"/>
        </w:rPr>
        <w:t xml:space="preserve"> и достижение которых должна обеспечить </w:t>
      </w:r>
      <w:r w:rsidRPr="006A66E6">
        <w:rPr>
          <w:i/>
          <w:iCs/>
          <w:sz w:val="16"/>
          <w:szCs w:val="16"/>
        </w:rPr>
        <w:t>местная администрация</w:t>
      </w:r>
      <w:r w:rsidRPr="006A66E6">
        <w:rPr>
          <w:sz w:val="16"/>
          <w:szCs w:val="16"/>
        </w:rPr>
        <w:t xml:space="preserve">; </w:t>
      </w:r>
    </w:p>
    <w:p w:rsidR="0025741F" w:rsidRPr="006A66E6" w:rsidRDefault="0025741F" w:rsidP="004E6233">
      <w:pPr>
        <w:pStyle w:val="af9"/>
        <w:jc w:val="both"/>
        <w:rPr>
          <w:sz w:val="16"/>
          <w:szCs w:val="16"/>
        </w:rPr>
      </w:pPr>
      <w:r w:rsidRPr="006A66E6">
        <w:rPr>
          <w:sz w:val="16"/>
          <w:szCs w:val="16"/>
        </w:rPr>
        <w:t>2) индикативные показатели муниципального контроля,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p w:rsidR="0025741F" w:rsidRPr="006A66E6" w:rsidRDefault="0025741F" w:rsidP="004E6233">
      <w:pPr>
        <w:pStyle w:val="af9"/>
        <w:jc w:val="both"/>
        <w:rPr>
          <w:sz w:val="16"/>
          <w:szCs w:val="16"/>
        </w:rPr>
      </w:pPr>
      <w:r w:rsidRPr="006A66E6">
        <w:rPr>
          <w:i/>
          <w:iCs/>
          <w:sz w:val="16"/>
          <w:szCs w:val="16"/>
        </w:rPr>
        <w:t>Местная администрация</w:t>
      </w:r>
      <w:r w:rsidRPr="006A66E6">
        <w:rPr>
          <w:sz w:val="16"/>
          <w:szCs w:val="16"/>
        </w:rPr>
        <w:t xml:space="preserve"> ежегодно осуществляют подготовку доклада              о муниципальном контроле с указанием сведений о достижении ключевых показателей и сведений об индикативных показателях муниципального контроля, в том числе о влиянии профилактических мероприятий                             и контрольных мероприятий на достижение ключевых показателей.</w:t>
      </w:r>
    </w:p>
    <w:p w:rsidR="0025741F" w:rsidRPr="006A66E6" w:rsidRDefault="0025741F" w:rsidP="004E6233">
      <w:pPr>
        <w:pStyle w:val="af9"/>
        <w:jc w:val="both"/>
        <w:rPr>
          <w:sz w:val="16"/>
          <w:szCs w:val="16"/>
        </w:rPr>
      </w:pPr>
      <w:r w:rsidRPr="006A66E6">
        <w:rPr>
          <w:sz w:val="16"/>
          <w:szCs w:val="16"/>
        </w:rPr>
        <w:t xml:space="preserve">Перечень показателей результативности и эффективности деятельности </w:t>
      </w:r>
      <w:r w:rsidRPr="006A66E6">
        <w:rPr>
          <w:i/>
          <w:iCs/>
          <w:sz w:val="16"/>
          <w:szCs w:val="16"/>
        </w:rPr>
        <w:t>местной администрации</w:t>
      </w:r>
      <w:r w:rsidRPr="006A66E6">
        <w:rPr>
          <w:sz w:val="16"/>
          <w:szCs w:val="16"/>
        </w:rPr>
        <w:t xml:space="preserve"> при осуществлении муниципального контроля установлен приложением № 3 к настоящему Положению</w:t>
      </w:r>
      <w:r w:rsidRPr="006A66E6">
        <w:rPr>
          <w:rStyle w:val="afd"/>
          <w:sz w:val="16"/>
          <w:szCs w:val="16"/>
        </w:rPr>
        <w:footnoteReference w:id="8"/>
      </w:r>
      <w:r w:rsidRPr="006A66E6">
        <w:rPr>
          <w:sz w:val="16"/>
          <w:szCs w:val="16"/>
        </w:rPr>
        <w:t>.</w:t>
      </w:r>
    </w:p>
    <w:p w:rsidR="0025741F" w:rsidRPr="006A66E6" w:rsidRDefault="0025741F" w:rsidP="004E6233">
      <w:pPr>
        <w:pStyle w:val="af9"/>
        <w:jc w:val="both"/>
        <w:rPr>
          <w:i/>
          <w:sz w:val="16"/>
          <w:szCs w:val="16"/>
        </w:rPr>
      </w:pPr>
      <w:r w:rsidRPr="006A66E6">
        <w:rPr>
          <w:i/>
          <w:sz w:val="16"/>
          <w:szCs w:val="16"/>
        </w:rPr>
        <w:t>Вариант 2</w:t>
      </w:r>
    </w:p>
    <w:p w:rsidR="0025741F" w:rsidRPr="006A66E6" w:rsidRDefault="0025741F" w:rsidP="004E6233">
      <w:pPr>
        <w:pStyle w:val="af9"/>
        <w:jc w:val="both"/>
        <w:rPr>
          <w:sz w:val="16"/>
          <w:szCs w:val="16"/>
        </w:rPr>
      </w:pPr>
      <w:r w:rsidRPr="006A66E6">
        <w:rPr>
          <w:sz w:val="16"/>
          <w:szCs w:val="16"/>
        </w:rPr>
        <w:t xml:space="preserve">Ключевые показатели вида контроля и их целевые значения, индикативные показатели для муниципального контроля утверждаются </w:t>
      </w:r>
      <w:r w:rsidRPr="006A66E6">
        <w:rPr>
          <w:i/>
          <w:sz w:val="16"/>
          <w:szCs w:val="16"/>
        </w:rPr>
        <w:t>представительным органом</w:t>
      </w:r>
      <w:r w:rsidRPr="006A66E6">
        <w:rPr>
          <w:sz w:val="16"/>
          <w:szCs w:val="16"/>
        </w:rPr>
        <w:t>.</w:t>
      </w:r>
    </w:p>
    <w:p w:rsidR="0025741F" w:rsidRPr="006A66E6" w:rsidRDefault="0025741F" w:rsidP="004E6233">
      <w:pPr>
        <w:pStyle w:val="af9"/>
        <w:jc w:val="both"/>
        <w:rPr>
          <w:color w:val="FF0000"/>
          <w:sz w:val="16"/>
          <w:szCs w:val="16"/>
        </w:rPr>
      </w:pPr>
    </w:p>
    <w:p w:rsidR="0025741F" w:rsidRPr="006A66E6" w:rsidRDefault="0025741F" w:rsidP="004E6233">
      <w:pPr>
        <w:spacing w:after="0" w:line="240" w:lineRule="auto"/>
        <w:contextualSpacing/>
        <w:jc w:val="center"/>
        <w:rPr>
          <w:rFonts w:ascii="Times New Roman" w:hAnsi="Times New Roman" w:cs="Times New Roman"/>
          <w:b/>
          <w:sz w:val="16"/>
          <w:szCs w:val="16"/>
        </w:rPr>
      </w:pPr>
      <w:r w:rsidRPr="006A66E6">
        <w:rPr>
          <w:rFonts w:ascii="Times New Roman" w:hAnsi="Times New Roman" w:cs="Times New Roman"/>
          <w:b/>
          <w:sz w:val="16"/>
          <w:szCs w:val="16"/>
        </w:rPr>
        <w:t>Заключительные положения</w:t>
      </w:r>
    </w:p>
    <w:p w:rsidR="0025741F" w:rsidRPr="006A66E6" w:rsidRDefault="0025741F" w:rsidP="004E6233">
      <w:pPr>
        <w:spacing w:after="0" w:line="240" w:lineRule="auto"/>
        <w:contextualSpacing/>
        <w:rPr>
          <w:rFonts w:ascii="Times New Roman" w:hAnsi="Times New Roman" w:cs="Times New Roman"/>
          <w:sz w:val="16"/>
          <w:szCs w:val="16"/>
        </w:rPr>
      </w:pPr>
    </w:p>
    <w:p w:rsidR="0025741F" w:rsidRPr="006A66E6" w:rsidRDefault="0025741F" w:rsidP="004E6233">
      <w:pPr>
        <w:spacing w:after="0" w:line="240" w:lineRule="auto"/>
        <w:contextualSpacing/>
        <w:jc w:val="both"/>
        <w:rPr>
          <w:rFonts w:ascii="Times New Roman" w:hAnsi="Times New Roman" w:cs="Times New Roman"/>
          <w:i/>
          <w:sz w:val="16"/>
          <w:szCs w:val="16"/>
        </w:rPr>
      </w:pPr>
      <w:r w:rsidRPr="006A66E6">
        <w:rPr>
          <w:rFonts w:ascii="Times New Roman" w:hAnsi="Times New Roman" w:cs="Times New Roman"/>
          <w:sz w:val="16"/>
          <w:szCs w:val="16"/>
        </w:rPr>
        <w:t>44. Настоящее положение вступает в силу с 01 января 2022 года.</w:t>
      </w:r>
    </w:p>
    <w:p w:rsidR="0025741F" w:rsidRPr="006A66E6" w:rsidRDefault="0025741F" w:rsidP="004E6233">
      <w:pPr>
        <w:spacing w:after="0" w:line="240" w:lineRule="auto"/>
        <w:contextualSpacing/>
        <w:jc w:val="both"/>
        <w:rPr>
          <w:rFonts w:ascii="Times New Roman" w:hAnsi="Times New Roman" w:cs="Times New Roman"/>
          <w:sz w:val="16"/>
          <w:szCs w:val="16"/>
        </w:rPr>
      </w:pPr>
      <w:r w:rsidRPr="006A66E6">
        <w:rPr>
          <w:rFonts w:ascii="Times New Roman" w:hAnsi="Times New Roman" w:cs="Times New Roman"/>
          <w:sz w:val="16"/>
          <w:szCs w:val="16"/>
        </w:rPr>
        <w:t xml:space="preserve">45. До 31 декабря 2023 года подготовка </w:t>
      </w:r>
      <w:r w:rsidRPr="006A66E6">
        <w:rPr>
          <w:rFonts w:ascii="Times New Roman" w:hAnsi="Times New Roman" w:cs="Times New Roman"/>
          <w:i/>
          <w:sz w:val="16"/>
          <w:szCs w:val="16"/>
        </w:rPr>
        <w:t>местной администрацией</w:t>
      </w:r>
      <w:r w:rsidRPr="006A66E6">
        <w:rPr>
          <w:rFonts w:ascii="Times New Roman" w:hAnsi="Times New Roman" w:cs="Times New Roman"/>
          <w:sz w:val="16"/>
          <w:szCs w:val="16"/>
        </w:rPr>
        <w:t xml:space="preserve"> в ходе осуществления муниципального контроля документов, информирование контролируемых лиц о совершаемых должностными лицами </w:t>
      </w:r>
      <w:r w:rsidRPr="006A66E6">
        <w:rPr>
          <w:rFonts w:ascii="Times New Roman" w:hAnsi="Times New Roman" w:cs="Times New Roman"/>
          <w:i/>
          <w:sz w:val="16"/>
          <w:szCs w:val="16"/>
        </w:rPr>
        <w:t>местной администрации</w:t>
      </w:r>
      <w:r w:rsidRPr="006A66E6">
        <w:rPr>
          <w:rFonts w:ascii="Times New Roman" w:hAnsi="Times New Roman" w:cs="Times New Roman"/>
          <w:sz w:val="16"/>
          <w:szCs w:val="16"/>
        </w:rPr>
        <w:t xml:space="preserve"> действиях и принимаемых решениях, обмен документами               и сведениями с контролируемыми лицами осуществляется на бумажном носителе.</w:t>
      </w:r>
    </w:p>
    <w:p w:rsidR="0025741F" w:rsidRPr="006A66E6" w:rsidRDefault="0025741F" w:rsidP="004E6233">
      <w:pPr>
        <w:spacing w:after="0" w:line="240" w:lineRule="auto"/>
        <w:contextualSpacing/>
        <w:jc w:val="both"/>
        <w:rPr>
          <w:rFonts w:ascii="Times New Roman" w:hAnsi="Times New Roman" w:cs="Times New Roman"/>
          <w:i/>
          <w:sz w:val="16"/>
          <w:szCs w:val="16"/>
        </w:rPr>
      </w:pPr>
      <w:r w:rsidRPr="006A66E6">
        <w:rPr>
          <w:rFonts w:ascii="Times New Roman" w:hAnsi="Times New Roman" w:cs="Times New Roman"/>
          <w:sz w:val="16"/>
          <w:szCs w:val="16"/>
        </w:rPr>
        <w:t>46. Пункт 43 настоящего Положения вступает в силу с 1 марта 2022 года.</w:t>
      </w:r>
    </w:p>
    <w:p w:rsidR="0025741F" w:rsidRPr="006A66E6" w:rsidRDefault="0025741F" w:rsidP="004E6233">
      <w:pPr>
        <w:spacing w:after="0" w:line="240" w:lineRule="auto"/>
        <w:contextualSpacing/>
        <w:jc w:val="both"/>
        <w:rPr>
          <w:rFonts w:ascii="Times New Roman" w:hAnsi="Times New Roman" w:cs="Times New Roman"/>
          <w:sz w:val="16"/>
          <w:szCs w:val="16"/>
          <w:highlight w:val="cyan"/>
        </w:rPr>
      </w:pPr>
    </w:p>
    <w:p w:rsidR="0025741F" w:rsidRPr="006A66E6" w:rsidRDefault="0025741F" w:rsidP="004E6233">
      <w:pPr>
        <w:spacing w:after="0" w:line="240" w:lineRule="auto"/>
        <w:contextualSpacing/>
        <w:jc w:val="both"/>
        <w:rPr>
          <w:rFonts w:ascii="Times New Roman" w:hAnsi="Times New Roman" w:cs="Times New Roman"/>
          <w:sz w:val="16"/>
          <w:szCs w:val="16"/>
          <w:highlight w:val="cyan"/>
        </w:rPr>
      </w:pPr>
    </w:p>
    <w:p w:rsidR="0025741F" w:rsidRPr="006A66E6" w:rsidRDefault="0025741F" w:rsidP="004E6233">
      <w:pPr>
        <w:spacing w:after="0" w:line="240" w:lineRule="auto"/>
        <w:contextualSpacing/>
        <w:jc w:val="right"/>
        <w:rPr>
          <w:rFonts w:ascii="Times New Roman" w:hAnsi="Times New Roman" w:cs="Times New Roman"/>
          <w:sz w:val="16"/>
          <w:szCs w:val="16"/>
          <w:highlight w:val="cyan"/>
        </w:rPr>
      </w:pPr>
    </w:p>
    <w:p w:rsidR="0025741F" w:rsidRPr="006A66E6" w:rsidRDefault="0025741F" w:rsidP="004E6233">
      <w:pPr>
        <w:spacing w:after="0" w:line="240" w:lineRule="auto"/>
        <w:contextualSpacing/>
        <w:jc w:val="right"/>
        <w:rPr>
          <w:rFonts w:ascii="Times New Roman" w:hAnsi="Times New Roman" w:cs="Times New Roman"/>
          <w:sz w:val="16"/>
          <w:szCs w:val="16"/>
        </w:rPr>
      </w:pPr>
      <w:r w:rsidRPr="006A66E6">
        <w:rPr>
          <w:rFonts w:ascii="Times New Roman" w:hAnsi="Times New Roman" w:cs="Times New Roman"/>
          <w:sz w:val="16"/>
          <w:szCs w:val="16"/>
        </w:rPr>
        <w:t>Приложение № 1</w:t>
      </w:r>
    </w:p>
    <w:p w:rsidR="0025741F" w:rsidRPr="006A66E6" w:rsidRDefault="0025741F" w:rsidP="004E6233">
      <w:pPr>
        <w:spacing w:after="0" w:line="240" w:lineRule="auto"/>
        <w:contextualSpacing/>
        <w:jc w:val="right"/>
        <w:rPr>
          <w:rFonts w:ascii="Times New Roman" w:hAnsi="Times New Roman" w:cs="Times New Roman"/>
          <w:sz w:val="16"/>
          <w:szCs w:val="16"/>
        </w:rPr>
      </w:pPr>
      <w:r w:rsidRPr="006A66E6">
        <w:rPr>
          <w:rFonts w:ascii="Times New Roman" w:hAnsi="Times New Roman" w:cs="Times New Roman"/>
          <w:sz w:val="16"/>
          <w:szCs w:val="16"/>
        </w:rPr>
        <w:t xml:space="preserve">к Положению </w:t>
      </w:r>
    </w:p>
    <w:p w:rsidR="0025741F" w:rsidRPr="006A66E6" w:rsidRDefault="0025741F" w:rsidP="004E6233">
      <w:pPr>
        <w:spacing w:after="0" w:line="240" w:lineRule="auto"/>
        <w:contextualSpacing/>
        <w:jc w:val="right"/>
        <w:rPr>
          <w:rFonts w:ascii="Times New Roman" w:hAnsi="Times New Roman" w:cs="Times New Roman"/>
          <w:sz w:val="16"/>
          <w:szCs w:val="16"/>
        </w:rPr>
      </w:pPr>
      <w:r w:rsidRPr="006A66E6">
        <w:rPr>
          <w:rFonts w:ascii="Times New Roman" w:hAnsi="Times New Roman" w:cs="Times New Roman"/>
          <w:sz w:val="16"/>
          <w:szCs w:val="16"/>
        </w:rPr>
        <w:t xml:space="preserve">о муниципальном контроле </w:t>
      </w:r>
    </w:p>
    <w:p w:rsidR="0025741F" w:rsidRPr="006A66E6" w:rsidRDefault="0025741F" w:rsidP="004E6233">
      <w:pPr>
        <w:spacing w:after="0" w:line="240" w:lineRule="auto"/>
        <w:contextualSpacing/>
        <w:jc w:val="right"/>
        <w:rPr>
          <w:rFonts w:ascii="Times New Roman" w:hAnsi="Times New Roman" w:cs="Times New Roman"/>
          <w:sz w:val="16"/>
          <w:szCs w:val="16"/>
        </w:rPr>
      </w:pPr>
      <w:r w:rsidRPr="006A66E6">
        <w:rPr>
          <w:rFonts w:ascii="Times New Roman" w:eastAsia="Arial Unicode MS" w:hAnsi="Times New Roman" w:cs="Times New Roman"/>
          <w:sz w:val="16"/>
          <w:szCs w:val="16"/>
          <w:bdr w:val="none" w:sz="0" w:space="0" w:color="auto" w:frame="1"/>
        </w:rPr>
        <w:t>в сфере благоустройства</w:t>
      </w:r>
      <w:r w:rsidRPr="006A66E6">
        <w:rPr>
          <w:rFonts w:ascii="Times New Roman" w:hAnsi="Times New Roman" w:cs="Times New Roman"/>
          <w:sz w:val="16"/>
          <w:szCs w:val="16"/>
        </w:rPr>
        <w:t xml:space="preserve"> </w:t>
      </w:r>
    </w:p>
    <w:p w:rsidR="0025741F" w:rsidRPr="006A66E6" w:rsidRDefault="0025741F" w:rsidP="004E6233">
      <w:pPr>
        <w:spacing w:after="0" w:line="240" w:lineRule="auto"/>
        <w:contextualSpacing/>
        <w:jc w:val="both"/>
        <w:rPr>
          <w:rFonts w:ascii="Times New Roman" w:hAnsi="Times New Roman" w:cs="Times New Roman"/>
          <w:sz w:val="16"/>
          <w:szCs w:val="16"/>
          <w:highlight w:val="cyan"/>
        </w:rPr>
      </w:pPr>
    </w:p>
    <w:p w:rsidR="0025741F" w:rsidRPr="006A66E6" w:rsidRDefault="0025741F" w:rsidP="004E6233">
      <w:pPr>
        <w:spacing w:after="0" w:line="240" w:lineRule="auto"/>
        <w:contextualSpacing/>
        <w:jc w:val="both"/>
        <w:rPr>
          <w:rFonts w:ascii="Times New Roman" w:hAnsi="Times New Roman" w:cs="Times New Roman"/>
          <w:sz w:val="16"/>
          <w:szCs w:val="16"/>
        </w:rPr>
      </w:pPr>
    </w:p>
    <w:p w:rsidR="0025741F" w:rsidRPr="006A66E6" w:rsidRDefault="0025741F" w:rsidP="004E6233">
      <w:pPr>
        <w:spacing w:after="0" w:line="240" w:lineRule="auto"/>
        <w:contextualSpacing/>
        <w:jc w:val="center"/>
        <w:rPr>
          <w:rFonts w:ascii="Times New Roman" w:eastAsia="Calibri" w:hAnsi="Times New Roman" w:cs="Times New Roman"/>
          <w:b/>
          <w:sz w:val="16"/>
          <w:szCs w:val="16"/>
        </w:rPr>
      </w:pPr>
      <w:r w:rsidRPr="006A66E6">
        <w:rPr>
          <w:rFonts w:ascii="Times New Roman" w:eastAsia="Calibri" w:hAnsi="Times New Roman" w:cs="Times New Roman"/>
          <w:b/>
          <w:sz w:val="16"/>
          <w:szCs w:val="16"/>
        </w:rPr>
        <w:t>КРИТЕРИИ</w:t>
      </w:r>
    </w:p>
    <w:p w:rsidR="0025741F" w:rsidRPr="006A66E6" w:rsidRDefault="0025741F" w:rsidP="004E6233">
      <w:pPr>
        <w:spacing w:after="0" w:line="240" w:lineRule="auto"/>
        <w:contextualSpacing/>
        <w:jc w:val="center"/>
        <w:rPr>
          <w:rFonts w:ascii="Times New Roman" w:eastAsia="Calibri" w:hAnsi="Times New Roman" w:cs="Times New Roman"/>
          <w:b/>
          <w:sz w:val="16"/>
          <w:szCs w:val="16"/>
        </w:rPr>
      </w:pPr>
      <w:r w:rsidRPr="006A66E6">
        <w:rPr>
          <w:rFonts w:ascii="Times New Roman" w:eastAsia="Calibri" w:hAnsi="Times New Roman" w:cs="Times New Roman"/>
          <w:b/>
          <w:sz w:val="16"/>
          <w:szCs w:val="16"/>
        </w:rPr>
        <w:t xml:space="preserve">ОТНЕСЕНИЯ ОБЪЕКТОВ КОНТРОЛЯ В СФЕРЕ БЛАГОУСТРОЙСТВА К ОПРЕДЕЛЕННОЙ КАТЕГОРИИ РИСКА </w:t>
      </w:r>
      <w:r w:rsidRPr="006A66E6">
        <w:rPr>
          <w:rFonts w:ascii="Times New Roman" w:eastAsia="Calibri" w:hAnsi="Times New Roman" w:cs="Times New Roman"/>
          <w:b/>
          <w:sz w:val="16"/>
          <w:szCs w:val="16"/>
        </w:rPr>
        <w:br/>
        <w:t xml:space="preserve">ПРИ ОСУЩЕСТВЛЕНИИ МУНИЦИПАЛЬНОГО КОНТРОЛЯ </w:t>
      </w:r>
    </w:p>
    <w:p w:rsidR="0025741F" w:rsidRPr="006A66E6" w:rsidRDefault="0025741F" w:rsidP="004E6233">
      <w:pPr>
        <w:spacing w:after="0" w:line="240" w:lineRule="auto"/>
        <w:contextualSpacing/>
        <w:jc w:val="center"/>
        <w:rPr>
          <w:rFonts w:ascii="Times New Roman" w:eastAsia="Calibri" w:hAnsi="Times New Roman" w:cs="Times New Roman"/>
          <w:b/>
          <w:sz w:val="16"/>
          <w:szCs w:val="16"/>
        </w:rPr>
      </w:pPr>
      <w:r w:rsidRPr="006A66E6">
        <w:rPr>
          <w:rFonts w:ascii="Times New Roman" w:eastAsia="Calibri" w:hAnsi="Times New Roman" w:cs="Times New Roman"/>
          <w:b/>
          <w:sz w:val="16"/>
          <w:szCs w:val="16"/>
        </w:rPr>
        <w:t xml:space="preserve">В СФЕРЕ БЛАГОУСТРОЙСТВА </w:t>
      </w:r>
    </w:p>
    <w:p w:rsidR="0025741F" w:rsidRPr="006A66E6" w:rsidRDefault="0025741F" w:rsidP="004E6233">
      <w:pPr>
        <w:spacing w:after="0" w:line="240" w:lineRule="auto"/>
        <w:contextualSpacing/>
        <w:jc w:val="both"/>
        <w:rPr>
          <w:rFonts w:ascii="Times New Roman" w:hAnsi="Times New Roman" w:cs="Times New Roman"/>
          <w:sz w:val="16"/>
          <w:szCs w:val="16"/>
          <w:highlight w:val="green"/>
        </w:rPr>
      </w:pPr>
    </w:p>
    <w:p w:rsidR="0025741F" w:rsidRPr="006A66E6" w:rsidRDefault="0025741F" w:rsidP="004E6233">
      <w:pPr>
        <w:autoSpaceDE w:val="0"/>
        <w:autoSpaceDN w:val="0"/>
        <w:adjustRightInd w:val="0"/>
        <w:spacing w:after="0" w:line="240" w:lineRule="auto"/>
        <w:jc w:val="both"/>
        <w:rPr>
          <w:rFonts w:ascii="Times New Roman" w:hAnsi="Times New Roman" w:cs="Times New Roman"/>
          <w:sz w:val="16"/>
          <w:szCs w:val="16"/>
        </w:rPr>
      </w:pPr>
      <w:r w:rsidRPr="006A66E6">
        <w:rPr>
          <w:rFonts w:ascii="Times New Roman" w:hAnsi="Times New Roman" w:cs="Times New Roman"/>
          <w:sz w:val="16"/>
          <w:szCs w:val="16"/>
        </w:rPr>
        <w:t xml:space="preserve">1. Критериями отнесения объекта контроля к категории риска </w:t>
      </w:r>
      <w:r w:rsidRPr="006A66E6">
        <w:rPr>
          <w:rFonts w:ascii="Times New Roman" w:hAnsi="Times New Roman" w:cs="Times New Roman"/>
          <w:sz w:val="16"/>
          <w:szCs w:val="16"/>
        </w:rPr>
        <w:br/>
      </w:r>
      <w:r w:rsidRPr="006A66E6">
        <w:rPr>
          <w:rFonts w:ascii="Times New Roman" w:hAnsi="Times New Roman" w:cs="Times New Roman"/>
          <w:b/>
          <w:sz w:val="16"/>
          <w:szCs w:val="16"/>
        </w:rPr>
        <w:t>при определении вероятности</w:t>
      </w:r>
      <w:r w:rsidRPr="006A66E6">
        <w:rPr>
          <w:rFonts w:ascii="Times New Roman" w:hAnsi="Times New Roman" w:cs="Times New Roman"/>
          <w:sz w:val="16"/>
          <w:szCs w:val="16"/>
        </w:rPr>
        <w:t xml:space="preserve"> возникновения риска причинения вреда (ущерба) являются:</w:t>
      </w:r>
    </w:p>
    <w:p w:rsidR="0025741F" w:rsidRPr="006A66E6" w:rsidRDefault="0025741F" w:rsidP="004E6233">
      <w:pPr>
        <w:pStyle w:val="ConsPlusNormal"/>
        <w:ind w:firstLine="0"/>
        <w:rPr>
          <w:rFonts w:ascii="Times New Roman" w:hAnsi="Times New Roman" w:cs="Times New Roman"/>
          <w:color w:val="000000"/>
          <w:sz w:val="16"/>
          <w:szCs w:val="16"/>
        </w:rPr>
      </w:pPr>
      <w:r w:rsidRPr="006A66E6">
        <w:rPr>
          <w:rFonts w:ascii="Times New Roman" w:hAnsi="Times New Roman" w:cs="Times New Roman"/>
          <w:color w:val="000000"/>
          <w:sz w:val="16"/>
          <w:szCs w:val="16"/>
        </w:rPr>
        <w:t>К категории значительного риска относятся:</w:t>
      </w:r>
    </w:p>
    <w:p w:rsidR="0025741F" w:rsidRPr="006A66E6" w:rsidRDefault="0025741F" w:rsidP="004E6233">
      <w:pPr>
        <w:pStyle w:val="ConsPlusNormal"/>
        <w:ind w:firstLine="0"/>
        <w:rPr>
          <w:rFonts w:ascii="Times New Roman" w:hAnsi="Times New Roman" w:cs="Times New Roman"/>
          <w:sz w:val="16"/>
          <w:szCs w:val="16"/>
        </w:rPr>
      </w:pPr>
      <w:r w:rsidRPr="006A66E6">
        <w:rPr>
          <w:rFonts w:ascii="Times New Roman" w:hAnsi="Times New Roman" w:cs="Times New Roman"/>
          <w:sz w:val="16"/>
          <w:szCs w:val="16"/>
        </w:rPr>
        <w:t xml:space="preserve">территории общего пользования, прилегающие к зданиям, строениям, сооружениям, земельным участкам (прилегающие территории), к которым правилами благоустройства установлены требования к содержанию </w:t>
      </w:r>
      <w:r w:rsidRPr="006A66E6">
        <w:rPr>
          <w:rFonts w:ascii="Times New Roman" w:hAnsi="Times New Roman" w:cs="Times New Roman"/>
          <w:sz w:val="16"/>
          <w:szCs w:val="16"/>
        </w:rPr>
        <w:br/>
        <w:t>и их пользованию;</w:t>
      </w:r>
    </w:p>
    <w:p w:rsidR="0025741F" w:rsidRPr="006A66E6" w:rsidRDefault="0025741F" w:rsidP="004E6233">
      <w:pPr>
        <w:pStyle w:val="ConsPlusNormal"/>
        <w:ind w:firstLine="0"/>
        <w:rPr>
          <w:rFonts w:ascii="Times New Roman" w:hAnsi="Times New Roman" w:cs="Times New Roman"/>
          <w:color w:val="000000"/>
          <w:sz w:val="16"/>
          <w:szCs w:val="16"/>
        </w:rPr>
      </w:pPr>
      <w:r w:rsidRPr="006A66E6">
        <w:rPr>
          <w:rFonts w:ascii="Times New Roman" w:hAnsi="Times New Roman" w:cs="Times New Roman"/>
          <w:color w:val="000000"/>
          <w:sz w:val="16"/>
          <w:szCs w:val="16"/>
        </w:rPr>
        <w:t>вывески, фасады зданий, строений, сооружений, малые архитектурные формы, некапитальные нестационарные строения и сооружения, информационные щиты, указатели, ограждающие устройства, расположенные на объектах культурного наследия;</w:t>
      </w:r>
    </w:p>
    <w:p w:rsidR="0025741F" w:rsidRPr="006A66E6" w:rsidRDefault="0025741F" w:rsidP="004E6233">
      <w:pPr>
        <w:autoSpaceDE w:val="0"/>
        <w:autoSpaceDN w:val="0"/>
        <w:adjustRightInd w:val="0"/>
        <w:spacing w:after="0" w:line="240" w:lineRule="auto"/>
        <w:jc w:val="both"/>
        <w:rPr>
          <w:rFonts w:ascii="Times New Roman" w:eastAsia="Calibri" w:hAnsi="Times New Roman" w:cs="Times New Roman"/>
          <w:sz w:val="16"/>
          <w:szCs w:val="16"/>
        </w:rPr>
      </w:pPr>
      <w:r w:rsidRPr="006A66E6">
        <w:rPr>
          <w:rFonts w:ascii="Times New Roman" w:eastAsia="Calibri" w:hAnsi="Times New Roman" w:cs="Times New Roman"/>
          <w:sz w:val="16"/>
          <w:szCs w:val="16"/>
        </w:rPr>
        <w:t>объекты контроля, в отношении которых правилами благоустройства установлены требования:</w:t>
      </w:r>
    </w:p>
    <w:p w:rsidR="0025741F" w:rsidRPr="006A66E6" w:rsidRDefault="0025741F" w:rsidP="004E6233">
      <w:pPr>
        <w:autoSpaceDE w:val="0"/>
        <w:autoSpaceDN w:val="0"/>
        <w:adjustRightInd w:val="0"/>
        <w:spacing w:after="0" w:line="240" w:lineRule="auto"/>
        <w:jc w:val="both"/>
        <w:rPr>
          <w:rFonts w:ascii="Times New Roman" w:eastAsia="Calibri" w:hAnsi="Times New Roman" w:cs="Times New Roman"/>
          <w:sz w:val="16"/>
          <w:szCs w:val="16"/>
        </w:rPr>
      </w:pPr>
      <w:r w:rsidRPr="006A66E6">
        <w:rPr>
          <w:rFonts w:ascii="Times New Roman" w:eastAsia="Calibri" w:hAnsi="Times New Roman" w:cs="Times New Roman"/>
          <w:sz w:val="16"/>
          <w:szCs w:val="16"/>
        </w:rPr>
        <w:t>к размещению и содержанию детских площадок;</w:t>
      </w:r>
    </w:p>
    <w:p w:rsidR="0025741F" w:rsidRPr="006A66E6" w:rsidRDefault="0025741F" w:rsidP="004E6233">
      <w:pPr>
        <w:autoSpaceDE w:val="0"/>
        <w:autoSpaceDN w:val="0"/>
        <w:adjustRightInd w:val="0"/>
        <w:spacing w:after="0" w:line="240" w:lineRule="auto"/>
        <w:jc w:val="both"/>
        <w:rPr>
          <w:rFonts w:ascii="Times New Roman" w:eastAsia="Calibri" w:hAnsi="Times New Roman" w:cs="Times New Roman"/>
          <w:sz w:val="16"/>
          <w:szCs w:val="16"/>
        </w:rPr>
      </w:pPr>
      <w:r w:rsidRPr="006A66E6">
        <w:rPr>
          <w:rFonts w:ascii="Times New Roman" w:eastAsia="Calibri" w:hAnsi="Times New Roman" w:cs="Times New Roman"/>
          <w:sz w:val="16"/>
          <w:szCs w:val="16"/>
        </w:rPr>
        <w:t>при проведении земляных работ;</w:t>
      </w:r>
    </w:p>
    <w:p w:rsidR="0025741F" w:rsidRPr="006A66E6" w:rsidRDefault="0025741F" w:rsidP="004E6233">
      <w:pPr>
        <w:autoSpaceDE w:val="0"/>
        <w:autoSpaceDN w:val="0"/>
        <w:adjustRightInd w:val="0"/>
        <w:spacing w:after="0" w:line="240" w:lineRule="auto"/>
        <w:jc w:val="both"/>
        <w:rPr>
          <w:rFonts w:ascii="Times New Roman" w:eastAsia="Calibri" w:hAnsi="Times New Roman" w:cs="Times New Roman"/>
          <w:sz w:val="16"/>
          <w:szCs w:val="16"/>
        </w:rPr>
      </w:pPr>
      <w:r w:rsidRPr="006A66E6">
        <w:rPr>
          <w:rFonts w:ascii="Times New Roman" w:eastAsia="Calibri" w:hAnsi="Times New Roman" w:cs="Times New Roman"/>
          <w:sz w:val="16"/>
          <w:szCs w:val="16"/>
        </w:rPr>
        <w:t>уборки территории муниципального образования, в том числе в зимний период;</w:t>
      </w:r>
    </w:p>
    <w:p w:rsidR="0025741F" w:rsidRPr="006A66E6" w:rsidRDefault="0025741F" w:rsidP="004E6233">
      <w:pPr>
        <w:autoSpaceDE w:val="0"/>
        <w:autoSpaceDN w:val="0"/>
        <w:adjustRightInd w:val="0"/>
        <w:spacing w:after="0" w:line="240" w:lineRule="auto"/>
        <w:jc w:val="both"/>
        <w:rPr>
          <w:rFonts w:ascii="Times New Roman" w:eastAsia="Calibri" w:hAnsi="Times New Roman" w:cs="Times New Roman"/>
          <w:sz w:val="16"/>
          <w:szCs w:val="16"/>
        </w:rPr>
      </w:pPr>
      <w:r w:rsidRPr="006A66E6">
        <w:rPr>
          <w:rFonts w:ascii="Times New Roman" w:eastAsia="Calibri" w:hAnsi="Times New Roman" w:cs="Times New Roman"/>
          <w:sz w:val="16"/>
          <w:szCs w:val="16"/>
        </w:rPr>
        <w:t xml:space="preserve">обустройства территории муниципального образования в целях обеспечения беспрепятственного передвижения по указанной территории инвалидов и других </w:t>
      </w:r>
      <w:proofErr w:type="spellStart"/>
      <w:r w:rsidRPr="006A66E6">
        <w:rPr>
          <w:rFonts w:ascii="Times New Roman" w:eastAsia="Calibri" w:hAnsi="Times New Roman" w:cs="Times New Roman"/>
          <w:sz w:val="16"/>
          <w:szCs w:val="16"/>
        </w:rPr>
        <w:t>маломобильных</w:t>
      </w:r>
      <w:proofErr w:type="spellEnd"/>
      <w:r w:rsidRPr="006A66E6">
        <w:rPr>
          <w:rFonts w:ascii="Times New Roman" w:eastAsia="Calibri" w:hAnsi="Times New Roman" w:cs="Times New Roman"/>
          <w:sz w:val="16"/>
          <w:szCs w:val="16"/>
        </w:rPr>
        <w:t xml:space="preserve"> групп населения;</w:t>
      </w:r>
    </w:p>
    <w:p w:rsidR="0025741F" w:rsidRPr="006A66E6" w:rsidRDefault="0025741F" w:rsidP="004E6233">
      <w:pPr>
        <w:autoSpaceDE w:val="0"/>
        <w:autoSpaceDN w:val="0"/>
        <w:adjustRightInd w:val="0"/>
        <w:spacing w:after="0" w:line="240" w:lineRule="auto"/>
        <w:jc w:val="both"/>
        <w:rPr>
          <w:rFonts w:ascii="Times New Roman" w:hAnsi="Times New Roman" w:cs="Times New Roman"/>
          <w:color w:val="000000"/>
          <w:sz w:val="16"/>
          <w:szCs w:val="16"/>
        </w:rPr>
      </w:pPr>
      <w:r w:rsidRPr="006A66E6">
        <w:rPr>
          <w:rFonts w:ascii="Times New Roman" w:eastAsia="Calibri" w:hAnsi="Times New Roman" w:cs="Times New Roman"/>
          <w:sz w:val="16"/>
          <w:szCs w:val="16"/>
        </w:rPr>
        <w:t>К</w:t>
      </w:r>
      <w:r w:rsidRPr="006A66E6">
        <w:rPr>
          <w:rFonts w:ascii="Times New Roman" w:hAnsi="Times New Roman" w:cs="Times New Roman"/>
          <w:color w:val="000000"/>
          <w:sz w:val="16"/>
          <w:szCs w:val="16"/>
        </w:rPr>
        <w:t xml:space="preserve"> категории среднего риска относятся:</w:t>
      </w:r>
    </w:p>
    <w:p w:rsidR="0025741F" w:rsidRPr="006A66E6" w:rsidRDefault="0025741F" w:rsidP="004E6233">
      <w:pPr>
        <w:pStyle w:val="ConsPlusNormal"/>
        <w:ind w:firstLine="0"/>
        <w:rPr>
          <w:rFonts w:ascii="Times New Roman" w:hAnsi="Times New Roman" w:cs="Times New Roman"/>
          <w:color w:val="000000"/>
          <w:sz w:val="16"/>
          <w:szCs w:val="16"/>
        </w:rPr>
      </w:pPr>
      <w:r w:rsidRPr="006A66E6">
        <w:rPr>
          <w:rFonts w:ascii="Times New Roman" w:hAnsi="Times New Roman" w:cs="Times New Roman"/>
          <w:color w:val="000000"/>
          <w:sz w:val="16"/>
          <w:szCs w:val="16"/>
        </w:rPr>
        <w:t xml:space="preserve">вывески, фасады зданий, строений, сооружений, малые архитектурные формы, некапитальные нестационарные строения и сооружения, информационные щиты, указатели, ограждающие устройства на объектах, </w:t>
      </w:r>
      <w:r w:rsidRPr="006A66E6">
        <w:rPr>
          <w:rFonts w:ascii="Times New Roman" w:hAnsi="Times New Roman" w:cs="Times New Roman"/>
          <w:color w:val="000000"/>
          <w:sz w:val="16"/>
          <w:szCs w:val="16"/>
        </w:rPr>
        <w:br/>
        <w:t>не отнесенных к категории значительного риска;</w:t>
      </w:r>
    </w:p>
    <w:p w:rsidR="0025741F" w:rsidRPr="006A66E6" w:rsidRDefault="0025741F" w:rsidP="004E6233">
      <w:pPr>
        <w:autoSpaceDE w:val="0"/>
        <w:autoSpaceDN w:val="0"/>
        <w:adjustRightInd w:val="0"/>
        <w:spacing w:after="0" w:line="240" w:lineRule="auto"/>
        <w:jc w:val="both"/>
        <w:rPr>
          <w:rFonts w:ascii="Times New Roman" w:eastAsia="Calibri" w:hAnsi="Times New Roman" w:cs="Times New Roman"/>
          <w:sz w:val="16"/>
          <w:szCs w:val="16"/>
        </w:rPr>
      </w:pPr>
      <w:r w:rsidRPr="006A66E6">
        <w:rPr>
          <w:rFonts w:ascii="Times New Roman" w:eastAsia="Calibri" w:hAnsi="Times New Roman" w:cs="Times New Roman"/>
          <w:sz w:val="16"/>
          <w:szCs w:val="16"/>
        </w:rPr>
        <w:t>объекты контроля, в отношении которых правилами благоустройства установлены требования:</w:t>
      </w:r>
    </w:p>
    <w:p w:rsidR="0025741F" w:rsidRPr="006A66E6" w:rsidRDefault="0025741F" w:rsidP="004E6233">
      <w:pPr>
        <w:autoSpaceDE w:val="0"/>
        <w:autoSpaceDN w:val="0"/>
        <w:adjustRightInd w:val="0"/>
        <w:spacing w:after="0" w:line="240" w:lineRule="auto"/>
        <w:jc w:val="both"/>
        <w:rPr>
          <w:rFonts w:ascii="Times New Roman" w:eastAsia="Calibri" w:hAnsi="Times New Roman" w:cs="Times New Roman"/>
          <w:sz w:val="16"/>
          <w:szCs w:val="16"/>
        </w:rPr>
      </w:pPr>
      <w:r w:rsidRPr="006A66E6">
        <w:rPr>
          <w:rFonts w:ascii="Times New Roman" w:eastAsia="Calibri" w:hAnsi="Times New Roman" w:cs="Times New Roman"/>
          <w:sz w:val="16"/>
          <w:szCs w:val="16"/>
        </w:rPr>
        <w:t>к размещению и содержанию спортивных площадок;</w:t>
      </w:r>
    </w:p>
    <w:p w:rsidR="0025741F" w:rsidRPr="006A66E6" w:rsidRDefault="0025741F" w:rsidP="004E6233">
      <w:pPr>
        <w:autoSpaceDE w:val="0"/>
        <w:autoSpaceDN w:val="0"/>
        <w:adjustRightInd w:val="0"/>
        <w:spacing w:after="0" w:line="240" w:lineRule="auto"/>
        <w:jc w:val="both"/>
        <w:rPr>
          <w:rFonts w:ascii="Times New Roman" w:eastAsia="Calibri" w:hAnsi="Times New Roman" w:cs="Times New Roman"/>
          <w:sz w:val="16"/>
          <w:szCs w:val="16"/>
        </w:rPr>
      </w:pPr>
      <w:r w:rsidRPr="006A66E6">
        <w:rPr>
          <w:rFonts w:ascii="Times New Roman" w:eastAsia="Calibri" w:hAnsi="Times New Roman" w:cs="Times New Roman"/>
          <w:sz w:val="16"/>
          <w:szCs w:val="16"/>
        </w:rPr>
        <w:t>к организации освещения территории муниципального образования, включая архитектурную подсветку зданий, строений, сооружений;</w:t>
      </w:r>
    </w:p>
    <w:p w:rsidR="0025741F" w:rsidRPr="006A66E6" w:rsidRDefault="0025741F" w:rsidP="004E6233">
      <w:pPr>
        <w:autoSpaceDE w:val="0"/>
        <w:autoSpaceDN w:val="0"/>
        <w:adjustRightInd w:val="0"/>
        <w:spacing w:after="0" w:line="240" w:lineRule="auto"/>
        <w:jc w:val="both"/>
        <w:rPr>
          <w:rFonts w:ascii="Times New Roman" w:eastAsia="Calibri" w:hAnsi="Times New Roman" w:cs="Times New Roman"/>
          <w:sz w:val="16"/>
          <w:szCs w:val="16"/>
        </w:rPr>
      </w:pPr>
      <w:r w:rsidRPr="006A66E6">
        <w:rPr>
          <w:rFonts w:ascii="Times New Roman" w:eastAsia="Calibri" w:hAnsi="Times New Roman" w:cs="Times New Roman"/>
          <w:sz w:val="16"/>
          <w:szCs w:val="16"/>
        </w:rPr>
        <w:t>к озеленению территории муниципального образования;</w:t>
      </w:r>
    </w:p>
    <w:p w:rsidR="0025741F" w:rsidRPr="006A66E6" w:rsidRDefault="0025741F" w:rsidP="004E6233">
      <w:pPr>
        <w:pStyle w:val="ConsPlusNormal"/>
        <w:ind w:firstLine="0"/>
        <w:rPr>
          <w:rFonts w:ascii="Times New Roman" w:hAnsi="Times New Roman" w:cs="Times New Roman"/>
          <w:color w:val="000000"/>
          <w:sz w:val="16"/>
          <w:szCs w:val="16"/>
        </w:rPr>
      </w:pPr>
      <w:r w:rsidRPr="006A66E6">
        <w:rPr>
          <w:rFonts w:ascii="Times New Roman" w:hAnsi="Times New Roman" w:cs="Times New Roman"/>
          <w:color w:val="000000"/>
          <w:sz w:val="16"/>
          <w:szCs w:val="16"/>
        </w:rPr>
        <w:t>К категории умеренного риска относятся:</w:t>
      </w:r>
    </w:p>
    <w:p w:rsidR="0025741F" w:rsidRPr="006A66E6" w:rsidRDefault="0025741F" w:rsidP="004E6233">
      <w:pPr>
        <w:autoSpaceDE w:val="0"/>
        <w:autoSpaceDN w:val="0"/>
        <w:adjustRightInd w:val="0"/>
        <w:spacing w:after="0" w:line="240" w:lineRule="auto"/>
        <w:jc w:val="both"/>
        <w:rPr>
          <w:rFonts w:ascii="Times New Roman" w:eastAsia="Calibri" w:hAnsi="Times New Roman" w:cs="Times New Roman"/>
          <w:sz w:val="16"/>
          <w:szCs w:val="16"/>
        </w:rPr>
      </w:pPr>
      <w:r w:rsidRPr="006A66E6">
        <w:rPr>
          <w:rFonts w:ascii="Times New Roman" w:eastAsia="Calibri" w:hAnsi="Times New Roman" w:cs="Times New Roman"/>
          <w:sz w:val="16"/>
          <w:szCs w:val="16"/>
        </w:rPr>
        <w:t>объекты контроля, в отношении которых правилами благоустройства установлены требования:</w:t>
      </w:r>
    </w:p>
    <w:p w:rsidR="0025741F" w:rsidRPr="006A66E6" w:rsidRDefault="0025741F" w:rsidP="004E6233">
      <w:pPr>
        <w:autoSpaceDE w:val="0"/>
        <w:autoSpaceDN w:val="0"/>
        <w:adjustRightInd w:val="0"/>
        <w:spacing w:after="0" w:line="240" w:lineRule="auto"/>
        <w:jc w:val="both"/>
        <w:rPr>
          <w:rFonts w:ascii="Times New Roman" w:eastAsia="Calibri" w:hAnsi="Times New Roman" w:cs="Times New Roman"/>
          <w:sz w:val="16"/>
          <w:szCs w:val="16"/>
        </w:rPr>
      </w:pPr>
      <w:r w:rsidRPr="006A66E6">
        <w:rPr>
          <w:rFonts w:ascii="Times New Roman" w:eastAsia="Calibri" w:hAnsi="Times New Roman" w:cs="Times New Roman"/>
          <w:sz w:val="16"/>
          <w:szCs w:val="16"/>
        </w:rPr>
        <w:t>к размещению и содержанию площадок для выгула животных, парковок (парковочных мест), малых архитектурных форм;</w:t>
      </w:r>
    </w:p>
    <w:p w:rsidR="0025741F" w:rsidRPr="006A66E6" w:rsidRDefault="0025741F" w:rsidP="004E6233">
      <w:pPr>
        <w:autoSpaceDE w:val="0"/>
        <w:autoSpaceDN w:val="0"/>
        <w:adjustRightInd w:val="0"/>
        <w:spacing w:after="0" w:line="240" w:lineRule="auto"/>
        <w:jc w:val="both"/>
        <w:rPr>
          <w:rFonts w:ascii="Times New Roman" w:eastAsia="Calibri" w:hAnsi="Times New Roman" w:cs="Times New Roman"/>
          <w:sz w:val="16"/>
          <w:szCs w:val="16"/>
        </w:rPr>
      </w:pPr>
      <w:r w:rsidRPr="006A66E6">
        <w:rPr>
          <w:rFonts w:ascii="Times New Roman" w:eastAsia="Calibri" w:hAnsi="Times New Roman" w:cs="Times New Roman"/>
          <w:sz w:val="16"/>
          <w:szCs w:val="16"/>
        </w:rPr>
        <w:t>к внешнему виду фасадов и ограждающих конструкций зданий, строений, сооружений;</w:t>
      </w:r>
    </w:p>
    <w:p w:rsidR="0025741F" w:rsidRPr="006A66E6" w:rsidRDefault="0025741F" w:rsidP="004E6233">
      <w:pPr>
        <w:autoSpaceDE w:val="0"/>
        <w:autoSpaceDN w:val="0"/>
        <w:adjustRightInd w:val="0"/>
        <w:spacing w:after="0" w:line="240" w:lineRule="auto"/>
        <w:jc w:val="both"/>
        <w:rPr>
          <w:rFonts w:ascii="Times New Roman" w:hAnsi="Times New Roman" w:cs="Times New Roman"/>
          <w:color w:val="000000"/>
          <w:sz w:val="16"/>
          <w:szCs w:val="16"/>
        </w:rPr>
      </w:pPr>
      <w:r w:rsidRPr="006A66E6">
        <w:rPr>
          <w:rFonts w:ascii="Times New Roman" w:hAnsi="Times New Roman" w:cs="Times New Roman"/>
          <w:color w:val="000000"/>
          <w:sz w:val="16"/>
          <w:szCs w:val="16"/>
        </w:rPr>
        <w:t xml:space="preserve">К категории низкого риска относятся </w:t>
      </w:r>
      <w:r w:rsidRPr="006A66E6">
        <w:rPr>
          <w:rFonts w:ascii="Times New Roman" w:hAnsi="Times New Roman" w:cs="Times New Roman"/>
          <w:bCs/>
          <w:color w:val="000000"/>
          <w:sz w:val="16"/>
          <w:szCs w:val="16"/>
        </w:rPr>
        <w:t xml:space="preserve">объекты </w:t>
      </w:r>
      <w:r w:rsidRPr="006A66E6">
        <w:rPr>
          <w:rFonts w:ascii="Times New Roman" w:hAnsi="Times New Roman" w:cs="Times New Roman"/>
          <w:color w:val="000000"/>
          <w:sz w:val="16"/>
          <w:szCs w:val="16"/>
        </w:rPr>
        <w:t xml:space="preserve">контроля в сфере благоустройства, не отнесённые к объектам значительного, среднего </w:t>
      </w:r>
      <w:r w:rsidRPr="006A66E6">
        <w:rPr>
          <w:rFonts w:ascii="Times New Roman" w:hAnsi="Times New Roman" w:cs="Times New Roman"/>
          <w:color w:val="000000"/>
          <w:sz w:val="16"/>
          <w:szCs w:val="16"/>
        </w:rPr>
        <w:br/>
        <w:t xml:space="preserve">и умеренного риска. </w:t>
      </w:r>
    </w:p>
    <w:p w:rsidR="0025741F" w:rsidRPr="006A66E6" w:rsidRDefault="0025741F" w:rsidP="004E6233">
      <w:pPr>
        <w:autoSpaceDE w:val="0"/>
        <w:autoSpaceDN w:val="0"/>
        <w:adjustRightInd w:val="0"/>
        <w:spacing w:after="0" w:line="240" w:lineRule="auto"/>
        <w:jc w:val="both"/>
        <w:rPr>
          <w:rFonts w:ascii="Times New Roman" w:eastAsia="Calibri" w:hAnsi="Times New Roman" w:cs="Times New Roman"/>
          <w:sz w:val="16"/>
          <w:szCs w:val="16"/>
        </w:rPr>
      </w:pPr>
    </w:p>
    <w:p w:rsidR="0025741F" w:rsidRPr="006A66E6" w:rsidRDefault="0025741F" w:rsidP="004E6233">
      <w:pPr>
        <w:autoSpaceDE w:val="0"/>
        <w:autoSpaceDN w:val="0"/>
        <w:adjustRightInd w:val="0"/>
        <w:spacing w:after="0" w:line="240" w:lineRule="auto"/>
        <w:jc w:val="both"/>
        <w:rPr>
          <w:rFonts w:ascii="Times New Roman" w:hAnsi="Times New Roman" w:cs="Times New Roman"/>
          <w:sz w:val="16"/>
          <w:szCs w:val="16"/>
        </w:rPr>
      </w:pPr>
      <w:r w:rsidRPr="006A66E6">
        <w:rPr>
          <w:rFonts w:ascii="Times New Roman" w:hAnsi="Times New Roman" w:cs="Times New Roman"/>
          <w:sz w:val="16"/>
          <w:szCs w:val="16"/>
        </w:rPr>
        <w:t xml:space="preserve">2. Критериями отнесения объекта контроля к категории риска </w:t>
      </w:r>
      <w:r w:rsidRPr="006A66E6">
        <w:rPr>
          <w:rFonts w:ascii="Times New Roman" w:hAnsi="Times New Roman" w:cs="Times New Roman"/>
          <w:sz w:val="16"/>
          <w:szCs w:val="16"/>
        </w:rPr>
        <w:br/>
      </w:r>
      <w:r w:rsidRPr="006A66E6">
        <w:rPr>
          <w:rFonts w:ascii="Times New Roman" w:hAnsi="Times New Roman" w:cs="Times New Roman"/>
          <w:b/>
          <w:sz w:val="16"/>
          <w:szCs w:val="16"/>
        </w:rPr>
        <w:t>при определении тяжести</w:t>
      </w:r>
      <w:r w:rsidRPr="006A66E6">
        <w:rPr>
          <w:rFonts w:ascii="Times New Roman" w:hAnsi="Times New Roman" w:cs="Times New Roman"/>
          <w:sz w:val="16"/>
          <w:szCs w:val="16"/>
        </w:rPr>
        <w:t xml:space="preserve"> причинения вреда (ущерба) охраняемым законом ценностям являются:</w:t>
      </w:r>
    </w:p>
    <w:p w:rsidR="0025741F" w:rsidRPr="006A66E6" w:rsidRDefault="0025741F" w:rsidP="004E6233">
      <w:pPr>
        <w:autoSpaceDE w:val="0"/>
        <w:autoSpaceDN w:val="0"/>
        <w:adjustRightInd w:val="0"/>
        <w:spacing w:after="0" w:line="240" w:lineRule="auto"/>
        <w:jc w:val="both"/>
        <w:rPr>
          <w:rFonts w:ascii="Times New Roman" w:hAnsi="Times New Roman" w:cs="Times New Roman"/>
          <w:sz w:val="16"/>
          <w:szCs w:val="16"/>
        </w:rPr>
      </w:pPr>
      <w:r w:rsidRPr="006A66E6">
        <w:rPr>
          <w:rFonts w:ascii="Times New Roman" w:hAnsi="Times New Roman" w:cs="Times New Roman"/>
          <w:color w:val="000000"/>
          <w:sz w:val="16"/>
          <w:szCs w:val="16"/>
        </w:rPr>
        <w:t xml:space="preserve">к категории значительного риска - </w:t>
      </w:r>
      <w:r w:rsidRPr="006A66E6">
        <w:rPr>
          <w:rFonts w:ascii="Times New Roman" w:hAnsi="Times New Roman" w:cs="Times New Roman"/>
          <w:sz w:val="16"/>
          <w:szCs w:val="16"/>
        </w:rPr>
        <w:t xml:space="preserve">наличие вступившего в законную силу в течение последних трех лет на дату принятия решения об отнесении деятельности контролируемого лица к категории риска постановления </w:t>
      </w:r>
      <w:r w:rsidRPr="006A66E6">
        <w:rPr>
          <w:rFonts w:ascii="Times New Roman" w:hAnsi="Times New Roman" w:cs="Times New Roman"/>
          <w:sz w:val="16"/>
          <w:szCs w:val="16"/>
        </w:rPr>
        <w:br/>
        <w:t xml:space="preserve">о назначении административного наказания юридическому лицу, </w:t>
      </w:r>
      <w:r w:rsidRPr="006A66E6">
        <w:rPr>
          <w:rFonts w:ascii="Times New Roman" w:hAnsi="Times New Roman" w:cs="Times New Roman"/>
          <w:sz w:val="16"/>
          <w:szCs w:val="16"/>
        </w:rPr>
        <w:br/>
        <w:t xml:space="preserve">его должностным лицам или индивидуальному предпринимателю </w:t>
      </w:r>
      <w:r w:rsidRPr="006A66E6">
        <w:rPr>
          <w:rFonts w:ascii="Times New Roman" w:hAnsi="Times New Roman" w:cs="Times New Roman"/>
          <w:sz w:val="16"/>
          <w:szCs w:val="16"/>
        </w:rPr>
        <w:br/>
        <w:t xml:space="preserve">за совершение административного правонарушения, связанного с нарушением обязательных требований, установленных Правилами благоустройства </w:t>
      </w:r>
      <w:r w:rsidRPr="006A66E6">
        <w:rPr>
          <w:rFonts w:ascii="Times New Roman" w:hAnsi="Times New Roman" w:cs="Times New Roman"/>
          <w:i/>
          <w:sz w:val="16"/>
          <w:szCs w:val="16"/>
        </w:rPr>
        <w:t xml:space="preserve"> </w:t>
      </w:r>
      <w:r w:rsidRPr="006A66E6">
        <w:rPr>
          <w:rFonts w:ascii="Times New Roman" w:hAnsi="Times New Roman" w:cs="Times New Roman"/>
          <w:sz w:val="16"/>
          <w:szCs w:val="16"/>
        </w:rPr>
        <w:t xml:space="preserve">Лапшихинского сельсовета, а также требований </w:t>
      </w:r>
      <w:r w:rsidRPr="006A66E6">
        <w:rPr>
          <w:rFonts w:ascii="Times New Roman" w:hAnsi="Times New Roman" w:cs="Times New Roman"/>
          <w:sz w:val="16"/>
          <w:szCs w:val="16"/>
        </w:rPr>
        <w:br/>
      </w:r>
      <w:r w:rsidRPr="006A66E6">
        <w:rPr>
          <w:rFonts w:ascii="Times New Roman" w:hAnsi="Times New Roman" w:cs="Times New Roman"/>
          <w:sz w:val="16"/>
          <w:szCs w:val="16"/>
        </w:rPr>
        <w:lastRenderedPageBreak/>
        <w:t>к обеспечению доступности для инвалидов объектов социальной, инженерной и транспортной инфраструктур и предоставляемых услуг, организации благоустройства территории;</w:t>
      </w:r>
    </w:p>
    <w:p w:rsidR="0025741F" w:rsidRPr="006A66E6" w:rsidRDefault="0025741F" w:rsidP="004E6233">
      <w:pPr>
        <w:spacing w:after="0" w:line="240" w:lineRule="auto"/>
        <w:contextualSpacing/>
        <w:jc w:val="both"/>
        <w:rPr>
          <w:rFonts w:ascii="Times New Roman" w:eastAsia="Calibri" w:hAnsi="Times New Roman" w:cs="Times New Roman"/>
          <w:sz w:val="16"/>
          <w:szCs w:val="16"/>
        </w:rPr>
      </w:pPr>
      <w:r w:rsidRPr="006A66E6">
        <w:rPr>
          <w:rFonts w:ascii="Times New Roman" w:eastAsia="Calibri" w:hAnsi="Times New Roman" w:cs="Times New Roman"/>
          <w:sz w:val="16"/>
          <w:szCs w:val="16"/>
        </w:rPr>
        <w:t>объекты контроля, подлежащие отнесению к категориям умеренного, среднего и низкого риска, подлежат отнесению к категориям значительного риска, умеренного и среднего риска в случаях:</w:t>
      </w:r>
    </w:p>
    <w:p w:rsidR="0025741F" w:rsidRPr="006A66E6" w:rsidRDefault="0025741F" w:rsidP="004E6233">
      <w:pPr>
        <w:autoSpaceDE w:val="0"/>
        <w:autoSpaceDN w:val="0"/>
        <w:adjustRightInd w:val="0"/>
        <w:spacing w:after="0" w:line="240" w:lineRule="auto"/>
        <w:jc w:val="both"/>
        <w:rPr>
          <w:rFonts w:ascii="Times New Roman" w:eastAsia="Calibri" w:hAnsi="Times New Roman" w:cs="Times New Roman"/>
          <w:sz w:val="16"/>
          <w:szCs w:val="16"/>
        </w:rPr>
      </w:pPr>
      <w:r w:rsidRPr="006A66E6">
        <w:rPr>
          <w:rFonts w:ascii="Times New Roman" w:eastAsia="Calibri" w:hAnsi="Times New Roman" w:cs="Times New Roman"/>
          <w:sz w:val="16"/>
          <w:szCs w:val="16"/>
        </w:rPr>
        <w:t>а) невыполнения в установленный срок ранее выданных предписаний;</w:t>
      </w:r>
    </w:p>
    <w:p w:rsidR="0025741F" w:rsidRPr="006A66E6" w:rsidRDefault="0025741F" w:rsidP="004E6233">
      <w:pPr>
        <w:spacing w:after="0" w:line="240" w:lineRule="auto"/>
        <w:jc w:val="both"/>
        <w:rPr>
          <w:rFonts w:ascii="Times New Roman" w:eastAsia="Calibri" w:hAnsi="Times New Roman" w:cs="Times New Roman"/>
          <w:sz w:val="16"/>
          <w:szCs w:val="16"/>
        </w:rPr>
      </w:pPr>
      <w:r w:rsidRPr="006A66E6">
        <w:rPr>
          <w:rFonts w:ascii="Times New Roman" w:eastAsia="Calibri" w:hAnsi="Times New Roman" w:cs="Times New Roman"/>
          <w:sz w:val="16"/>
          <w:szCs w:val="16"/>
        </w:rPr>
        <w:t xml:space="preserve">б) воспрепятствование контролируемыми лицами или </w:t>
      </w:r>
      <w:r w:rsidRPr="006A66E6">
        <w:rPr>
          <w:rFonts w:ascii="Times New Roman" w:eastAsia="Calibri" w:hAnsi="Times New Roman" w:cs="Times New Roman"/>
          <w:sz w:val="16"/>
          <w:szCs w:val="16"/>
        </w:rPr>
        <w:br/>
        <w:t>их представителями доступу инспекторов на объект контроля в течение года предшествующего отнесению к категории риска;</w:t>
      </w:r>
    </w:p>
    <w:p w:rsidR="0025741F" w:rsidRPr="006A66E6" w:rsidRDefault="0025741F" w:rsidP="004E6233">
      <w:pPr>
        <w:spacing w:after="0" w:line="240" w:lineRule="auto"/>
        <w:jc w:val="both"/>
        <w:rPr>
          <w:rFonts w:ascii="Times New Roman" w:eastAsia="Calibri" w:hAnsi="Times New Roman" w:cs="Times New Roman"/>
          <w:sz w:val="16"/>
          <w:szCs w:val="16"/>
        </w:rPr>
      </w:pPr>
      <w:r w:rsidRPr="006A66E6">
        <w:rPr>
          <w:rFonts w:ascii="Times New Roman" w:eastAsia="Calibri" w:hAnsi="Times New Roman" w:cs="Times New Roman"/>
          <w:sz w:val="16"/>
          <w:szCs w:val="16"/>
        </w:rPr>
        <w:t xml:space="preserve">объекты контроля, подлежащие отнесению к категории значительного риска, среднего и умеренного риска, подлежат отнесению к категории умеренного </w:t>
      </w:r>
      <w:r w:rsidRPr="006A66E6">
        <w:rPr>
          <w:rFonts w:ascii="Times New Roman" w:hAnsi="Times New Roman" w:cs="Times New Roman"/>
          <w:sz w:val="16"/>
          <w:szCs w:val="16"/>
        </w:rPr>
        <w:t>риска, среднего и низкого риска при отсутствии вышеуказанных обстоятельств.</w:t>
      </w:r>
    </w:p>
    <w:p w:rsidR="0025741F" w:rsidRPr="006A66E6" w:rsidRDefault="0025741F" w:rsidP="004E6233">
      <w:pPr>
        <w:spacing w:after="0" w:line="240" w:lineRule="auto"/>
        <w:contextualSpacing/>
        <w:jc w:val="right"/>
        <w:rPr>
          <w:rFonts w:ascii="Times New Roman" w:hAnsi="Times New Roman" w:cs="Times New Roman"/>
          <w:sz w:val="16"/>
          <w:szCs w:val="16"/>
        </w:rPr>
      </w:pPr>
    </w:p>
    <w:p w:rsidR="0025741F" w:rsidRPr="006A66E6" w:rsidRDefault="0025741F" w:rsidP="004E6233">
      <w:pPr>
        <w:spacing w:after="0" w:line="240" w:lineRule="auto"/>
        <w:contextualSpacing/>
        <w:jc w:val="right"/>
        <w:rPr>
          <w:rFonts w:ascii="Times New Roman" w:hAnsi="Times New Roman" w:cs="Times New Roman"/>
          <w:sz w:val="16"/>
          <w:szCs w:val="16"/>
        </w:rPr>
      </w:pPr>
      <w:r w:rsidRPr="006A66E6">
        <w:rPr>
          <w:rFonts w:ascii="Times New Roman" w:hAnsi="Times New Roman" w:cs="Times New Roman"/>
          <w:sz w:val="16"/>
          <w:szCs w:val="16"/>
        </w:rPr>
        <w:t>Приложение № 2</w:t>
      </w:r>
    </w:p>
    <w:p w:rsidR="0025741F" w:rsidRPr="006A66E6" w:rsidRDefault="0025741F" w:rsidP="004E6233">
      <w:pPr>
        <w:spacing w:after="0" w:line="240" w:lineRule="auto"/>
        <w:contextualSpacing/>
        <w:jc w:val="right"/>
        <w:rPr>
          <w:rFonts w:ascii="Times New Roman" w:hAnsi="Times New Roman" w:cs="Times New Roman"/>
          <w:sz w:val="16"/>
          <w:szCs w:val="16"/>
        </w:rPr>
      </w:pPr>
      <w:r w:rsidRPr="006A66E6">
        <w:rPr>
          <w:rFonts w:ascii="Times New Roman" w:hAnsi="Times New Roman" w:cs="Times New Roman"/>
          <w:sz w:val="16"/>
          <w:szCs w:val="16"/>
        </w:rPr>
        <w:t xml:space="preserve">к Положению </w:t>
      </w:r>
    </w:p>
    <w:p w:rsidR="0025741F" w:rsidRPr="006A66E6" w:rsidRDefault="0025741F" w:rsidP="004E6233">
      <w:pPr>
        <w:spacing w:after="0" w:line="240" w:lineRule="auto"/>
        <w:contextualSpacing/>
        <w:jc w:val="right"/>
        <w:rPr>
          <w:rFonts w:ascii="Times New Roman" w:hAnsi="Times New Roman" w:cs="Times New Roman"/>
          <w:sz w:val="16"/>
          <w:szCs w:val="16"/>
        </w:rPr>
      </w:pPr>
      <w:r w:rsidRPr="006A66E6">
        <w:rPr>
          <w:rFonts w:ascii="Times New Roman" w:hAnsi="Times New Roman" w:cs="Times New Roman"/>
          <w:sz w:val="16"/>
          <w:szCs w:val="16"/>
        </w:rPr>
        <w:t xml:space="preserve">о муниципальном контроле </w:t>
      </w:r>
    </w:p>
    <w:p w:rsidR="0025741F" w:rsidRPr="006A66E6" w:rsidRDefault="0025741F" w:rsidP="004E6233">
      <w:pPr>
        <w:spacing w:after="0" w:line="240" w:lineRule="auto"/>
        <w:contextualSpacing/>
        <w:jc w:val="right"/>
        <w:rPr>
          <w:rFonts w:ascii="Times New Roman" w:hAnsi="Times New Roman" w:cs="Times New Roman"/>
          <w:sz w:val="16"/>
          <w:szCs w:val="16"/>
        </w:rPr>
      </w:pPr>
      <w:r w:rsidRPr="006A66E6">
        <w:rPr>
          <w:rFonts w:ascii="Times New Roman" w:eastAsia="Arial Unicode MS" w:hAnsi="Times New Roman" w:cs="Times New Roman"/>
          <w:sz w:val="16"/>
          <w:szCs w:val="16"/>
          <w:bdr w:val="none" w:sz="0" w:space="0" w:color="auto" w:frame="1"/>
        </w:rPr>
        <w:t>в сфере благоустройства</w:t>
      </w:r>
      <w:r w:rsidRPr="006A66E6">
        <w:rPr>
          <w:rFonts w:ascii="Times New Roman" w:hAnsi="Times New Roman" w:cs="Times New Roman"/>
          <w:sz w:val="16"/>
          <w:szCs w:val="16"/>
        </w:rPr>
        <w:t xml:space="preserve"> </w:t>
      </w:r>
    </w:p>
    <w:p w:rsidR="0025741F" w:rsidRPr="006A66E6" w:rsidRDefault="0025741F" w:rsidP="004E6233">
      <w:pPr>
        <w:autoSpaceDE w:val="0"/>
        <w:autoSpaceDN w:val="0"/>
        <w:adjustRightInd w:val="0"/>
        <w:spacing w:after="0" w:line="240" w:lineRule="auto"/>
        <w:jc w:val="center"/>
        <w:rPr>
          <w:rFonts w:ascii="Times New Roman" w:eastAsia="Calibri" w:hAnsi="Times New Roman" w:cs="Times New Roman"/>
          <w:sz w:val="16"/>
          <w:szCs w:val="16"/>
        </w:rPr>
      </w:pPr>
    </w:p>
    <w:p w:rsidR="0025741F" w:rsidRPr="006A66E6" w:rsidRDefault="0025741F" w:rsidP="004E6233">
      <w:pPr>
        <w:spacing w:after="0" w:line="240" w:lineRule="auto"/>
        <w:contextualSpacing/>
        <w:jc w:val="center"/>
        <w:rPr>
          <w:rFonts w:ascii="Times New Roman" w:hAnsi="Times New Roman" w:cs="Times New Roman"/>
          <w:b/>
          <w:sz w:val="16"/>
          <w:szCs w:val="16"/>
        </w:rPr>
      </w:pPr>
      <w:r w:rsidRPr="006A66E6">
        <w:rPr>
          <w:rFonts w:ascii="Times New Roman" w:hAnsi="Times New Roman" w:cs="Times New Roman"/>
          <w:b/>
          <w:sz w:val="16"/>
          <w:szCs w:val="16"/>
        </w:rPr>
        <w:t xml:space="preserve">ИНДИКАТОРЫ РИСКА НАРУШЕНИЯ ОБЯЗАТЕЛЬНЫХ ТРЕБОВАНИЙ, ИСПОЛЬЗУЕМЫЕ В КАЧЕСТВЕ ОСНОВАНИЯ ДЛЯ ПРОВЕДЕНИЯ КОНТРОЛЬНЫХ МЕРОПРИЯТИЙ ПРИ ОСУЩЕСТВЛЕНИИ МУНИЦИПАЛЬНОГО КОНТРОЛЯ </w:t>
      </w:r>
    </w:p>
    <w:p w:rsidR="0025741F" w:rsidRPr="006A66E6" w:rsidRDefault="0025741F" w:rsidP="004E6233">
      <w:pPr>
        <w:spacing w:after="0" w:line="240" w:lineRule="auto"/>
        <w:contextualSpacing/>
        <w:jc w:val="center"/>
        <w:rPr>
          <w:rFonts w:ascii="Times New Roman" w:hAnsi="Times New Roman" w:cs="Times New Roman"/>
          <w:b/>
          <w:sz w:val="16"/>
          <w:szCs w:val="16"/>
        </w:rPr>
      </w:pPr>
      <w:r w:rsidRPr="006A66E6">
        <w:rPr>
          <w:rFonts w:ascii="Times New Roman" w:eastAsia="Calibri" w:hAnsi="Times New Roman" w:cs="Times New Roman"/>
          <w:b/>
          <w:sz w:val="16"/>
          <w:szCs w:val="16"/>
        </w:rPr>
        <w:t xml:space="preserve">В СФЕРЕ БЛАГОУСТРОЙСТВА </w:t>
      </w:r>
      <w:r w:rsidRPr="006A66E6">
        <w:rPr>
          <w:rStyle w:val="afd"/>
          <w:b/>
          <w:sz w:val="16"/>
          <w:szCs w:val="16"/>
        </w:rPr>
        <w:footnoteReference w:id="9"/>
      </w:r>
    </w:p>
    <w:p w:rsidR="0025741F" w:rsidRPr="006A66E6" w:rsidRDefault="0025741F" w:rsidP="004E6233">
      <w:pPr>
        <w:spacing w:after="0" w:line="240" w:lineRule="auto"/>
        <w:contextualSpacing/>
        <w:jc w:val="both"/>
        <w:rPr>
          <w:rFonts w:ascii="Times New Roman" w:hAnsi="Times New Roman" w:cs="Times New Roman"/>
          <w:sz w:val="16"/>
          <w:szCs w:val="16"/>
          <w:highlight w:val="green"/>
        </w:rPr>
      </w:pPr>
    </w:p>
    <w:p w:rsidR="0025741F" w:rsidRPr="006A66E6" w:rsidRDefault="0025741F" w:rsidP="004E6233">
      <w:pPr>
        <w:pStyle w:val="s1"/>
        <w:shd w:val="clear" w:color="auto" w:fill="FFFFFF"/>
        <w:spacing w:after="0" w:afterAutospacing="0"/>
        <w:rPr>
          <w:color w:val="000000"/>
          <w:sz w:val="16"/>
          <w:szCs w:val="16"/>
        </w:rPr>
      </w:pPr>
      <w:r w:rsidRPr="006A66E6">
        <w:rPr>
          <w:color w:val="000000"/>
          <w:sz w:val="16"/>
          <w:szCs w:val="16"/>
        </w:rPr>
        <w:t xml:space="preserve">1. Наличие мусора и иных отходов производства и потребления </w:t>
      </w:r>
      <w:r w:rsidRPr="006A66E6">
        <w:rPr>
          <w:color w:val="000000"/>
          <w:sz w:val="16"/>
          <w:szCs w:val="16"/>
        </w:rPr>
        <w:br/>
        <w:t xml:space="preserve">на прилегающей территории или </w:t>
      </w:r>
      <w:r w:rsidRPr="006A66E6">
        <w:rPr>
          <w:sz w:val="16"/>
          <w:szCs w:val="16"/>
        </w:rPr>
        <w:t>на иных территориях общего пользования.</w:t>
      </w:r>
      <w:r w:rsidRPr="006A66E6">
        <w:rPr>
          <w:color w:val="000000"/>
          <w:sz w:val="16"/>
          <w:szCs w:val="16"/>
        </w:rPr>
        <w:t xml:space="preserve"> </w:t>
      </w:r>
    </w:p>
    <w:p w:rsidR="0025741F" w:rsidRPr="006A66E6" w:rsidRDefault="0025741F" w:rsidP="004E6233">
      <w:pPr>
        <w:pStyle w:val="s1"/>
        <w:shd w:val="clear" w:color="auto" w:fill="FFFFFF"/>
        <w:spacing w:after="0" w:afterAutospacing="0"/>
        <w:rPr>
          <w:color w:val="000000"/>
          <w:sz w:val="16"/>
          <w:szCs w:val="16"/>
        </w:rPr>
      </w:pPr>
      <w:r w:rsidRPr="006A66E6">
        <w:rPr>
          <w:color w:val="000000"/>
          <w:sz w:val="16"/>
          <w:szCs w:val="16"/>
        </w:rPr>
        <w:t>2. Наличие на прилегающей территории</w:t>
      </w:r>
      <w:r w:rsidRPr="006A66E6">
        <w:rPr>
          <w:rFonts w:eastAsia="Calibri"/>
          <w:bCs/>
          <w:color w:val="000000"/>
          <w:sz w:val="16"/>
          <w:szCs w:val="16"/>
          <w:lang w:eastAsia="en-US"/>
        </w:rPr>
        <w:t xml:space="preserve"> карантинных, ядовитых </w:t>
      </w:r>
      <w:r w:rsidRPr="006A66E6">
        <w:rPr>
          <w:rFonts w:eastAsia="Calibri"/>
          <w:bCs/>
          <w:color w:val="000000"/>
          <w:sz w:val="16"/>
          <w:szCs w:val="16"/>
          <w:lang w:eastAsia="en-US"/>
        </w:rPr>
        <w:br/>
        <w:t>и сорных растений</w:t>
      </w:r>
      <w:r w:rsidRPr="006A66E6">
        <w:rPr>
          <w:color w:val="000000"/>
          <w:sz w:val="16"/>
          <w:szCs w:val="16"/>
        </w:rPr>
        <w:t xml:space="preserve">, порубочных остатков деревьев и кустарников. </w:t>
      </w:r>
    </w:p>
    <w:p w:rsidR="0025741F" w:rsidRPr="006A66E6" w:rsidRDefault="0025741F" w:rsidP="004E6233">
      <w:pPr>
        <w:spacing w:after="0" w:line="240" w:lineRule="auto"/>
        <w:jc w:val="both"/>
        <w:rPr>
          <w:rFonts w:ascii="Times New Roman" w:hAnsi="Times New Roman" w:cs="Times New Roman"/>
          <w:color w:val="000000"/>
          <w:sz w:val="16"/>
          <w:szCs w:val="16"/>
          <w:shd w:val="clear" w:color="auto" w:fill="FFFFFF"/>
        </w:rPr>
      </w:pPr>
      <w:r w:rsidRPr="006A66E6">
        <w:rPr>
          <w:rFonts w:ascii="Times New Roman" w:hAnsi="Times New Roman" w:cs="Times New Roman"/>
          <w:color w:val="000000"/>
          <w:sz w:val="16"/>
          <w:szCs w:val="16"/>
          <w:shd w:val="clear" w:color="auto" w:fill="FFFFFF"/>
        </w:rPr>
        <w:t>3. Наличие самовольно нанесенных надписей или рисунков на фасадах нежилых зданий, строений, сооружений, на других стенах зданий, строений, сооружений, а также на иных элементах благоустройства и в общественных местах.</w:t>
      </w:r>
    </w:p>
    <w:p w:rsidR="0025741F" w:rsidRPr="006A66E6" w:rsidRDefault="0025741F" w:rsidP="004E6233">
      <w:pPr>
        <w:autoSpaceDE w:val="0"/>
        <w:autoSpaceDN w:val="0"/>
        <w:adjustRightInd w:val="0"/>
        <w:spacing w:after="0" w:line="240" w:lineRule="auto"/>
        <w:jc w:val="both"/>
        <w:rPr>
          <w:rFonts w:ascii="Times New Roman" w:hAnsi="Times New Roman" w:cs="Times New Roman"/>
          <w:color w:val="000000"/>
          <w:sz w:val="16"/>
          <w:szCs w:val="16"/>
        </w:rPr>
      </w:pPr>
      <w:r w:rsidRPr="006A66E6">
        <w:rPr>
          <w:rFonts w:ascii="Times New Roman" w:hAnsi="Times New Roman" w:cs="Times New Roman"/>
          <w:color w:val="000000"/>
          <w:sz w:val="16"/>
          <w:szCs w:val="16"/>
        </w:rPr>
        <w:t xml:space="preserve">4. Наличие препятствующей </w:t>
      </w:r>
      <w:r w:rsidRPr="006A66E6">
        <w:rPr>
          <w:rFonts w:ascii="Times New Roman" w:hAnsi="Times New Roman" w:cs="Times New Roman"/>
          <w:color w:val="000000"/>
          <w:sz w:val="16"/>
          <w:szCs w:val="16"/>
          <w:shd w:val="clear" w:color="auto" w:fill="FFFFFF"/>
        </w:rPr>
        <w:t>свободному и безопасному проходу граждан</w:t>
      </w:r>
      <w:r w:rsidRPr="006A66E6">
        <w:rPr>
          <w:rFonts w:ascii="Times New Roman" w:eastAsia="Calibri" w:hAnsi="Times New Roman" w:cs="Times New Roman"/>
          <w:sz w:val="16"/>
          <w:szCs w:val="16"/>
        </w:rPr>
        <w:t xml:space="preserve"> на пешеходных коммуникациях, </w:t>
      </w:r>
      <w:r w:rsidRPr="006A66E6">
        <w:rPr>
          <w:rFonts w:ascii="Times New Roman" w:hAnsi="Times New Roman" w:cs="Times New Roman"/>
          <w:color w:val="000000"/>
          <w:sz w:val="16"/>
          <w:szCs w:val="16"/>
        </w:rPr>
        <w:t xml:space="preserve">наледи и </w:t>
      </w:r>
      <w:r w:rsidRPr="006A66E6">
        <w:rPr>
          <w:rFonts w:ascii="Times New Roman" w:eastAsia="Calibri" w:hAnsi="Times New Roman" w:cs="Times New Roman"/>
          <w:sz w:val="16"/>
          <w:szCs w:val="16"/>
        </w:rPr>
        <w:t xml:space="preserve">признаков подтопления </w:t>
      </w:r>
      <w:r w:rsidRPr="006A66E6">
        <w:rPr>
          <w:rFonts w:ascii="Times New Roman" w:eastAsia="Calibri" w:hAnsi="Times New Roman" w:cs="Times New Roman"/>
          <w:sz w:val="16"/>
          <w:szCs w:val="16"/>
        </w:rPr>
        <w:br/>
      </w:r>
      <w:r w:rsidRPr="006A66E6">
        <w:rPr>
          <w:rFonts w:ascii="Times New Roman" w:hAnsi="Times New Roman" w:cs="Times New Roman"/>
          <w:color w:val="000000"/>
          <w:sz w:val="16"/>
          <w:szCs w:val="16"/>
        </w:rPr>
        <w:t>на прилегающих территориях</w:t>
      </w:r>
      <w:r w:rsidRPr="006A66E6">
        <w:rPr>
          <w:rFonts w:ascii="Times New Roman" w:eastAsia="Calibri" w:hAnsi="Times New Roman" w:cs="Times New Roman"/>
          <w:sz w:val="16"/>
          <w:szCs w:val="16"/>
        </w:rPr>
        <w:t>.</w:t>
      </w:r>
    </w:p>
    <w:p w:rsidR="0025741F" w:rsidRPr="006A66E6" w:rsidRDefault="0025741F" w:rsidP="004E6233">
      <w:pPr>
        <w:spacing w:after="0" w:line="240" w:lineRule="auto"/>
        <w:jc w:val="both"/>
        <w:rPr>
          <w:rFonts w:ascii="Times New Roman" w:hAnsi="Times New Roman" w:cs="Times New Roman"/>
          <w:color w:val="000000"/>
          <w:sz w:val="16"/>
          <w:szCs w:val="16"/>
        </w:rPr>
      </w:pPr>
      <w:r w:rsidRPr="006A66E6">
        <w:rPr>
          <w:rFonts w:ascii="Times New Roman" w:hAnsi="Times New Roman" w:cs="Times New Roman"/>
          <w:color w:val="000000"/>
          <w:sz w:val="16"/>
          <w:szCs w:val="16"/>
        </w:rPr>
        <w:t>5. Наличие сосулек на кровлях зданий, сооружений.</w:t>
      </w:r>
    </w:p>
    <w:p w:rsidR="0025741F" w:rsidRPr="006A66E6" w:rsidRDefault="0025741F" w:rsidP="004E6233">
      <w:pPr>
        <w:pStyle w:val="s1"/>
        <w:shd w:val="clear" w:color="auto" w:fill="FFFFFF"/>
        <w:spacing w:after="0" w:afterAutospacing="0"/>
        <w:rPr>
          <w:color w:val="000000"/>
          <w:sz w:val="16"/>
          <w:szCs w:val="16"/>
        </w:rPr>
      </w:pPr>
      <w:r w:rsidRPr="006A66E6">
        <w:rPr>
          <w:color w:val="000000"/>
          <w:sz w:val="16"/>
          <w:szCs w:val="16"/>
        </w:rPr>
        <w:t xml:space="preserve">6. Наличие ограждений, препятствующих свободному доступу </w:t>
      </w:r>
      <w:proofErr w:type="spellStart"/>
      <w:r w:rsidRPr="006A66E6">
        <w:rPr>
          <w:color w:val="000000"/>
          <w:sz w:val="16"/>
          <w:szCs w:val="16"/>
        </w:rPr>
        <w:t>маломобильных</w:t>
      </w:r>
      <w:proofErr w:type="spellEnd"/>
      <w:r w:rsidRPr="006A66E6">
        <w:rPr>
          <w:color w:val="000000"/>
          <w:sz w:val="16"/>
          <w:szCs w:val="16"/>
        </w:rPr>
        <w:t xml:space="preserve"> групп населения к объектам образования, здравоохранения, культуры, физической культуры и спорта, социального обслуживания населения.</w:t>
      </w:r>
    </w:p>
    <w:p w:rsidR="0025741F" w:rsidRPr="006A66E6" w:rsidRDefault="0025741F" w:rsidP="004E6233">
      <w:pPr>
        <w:pStyle w:val="s1"/>
        <w:shd w:val="clear" w:color="auto" w:fill="FFFFFF"/>
        <w:spacing w:after="0" w:afterAutospacing="0"/>
        <w:rPr>
          <w:color w:val="000000"/>
          <w:sz w:val="16"/>
          <w:szCs w:val="16"/>
          <w:highlight w:val="red"/>
          <w:shd w:val="clear" w:color="auto" w:fill="FFFFFF"/>
        </w:rPr>
      </w:pPr>
      <w:r w:rsidRPr="006A66E6">
        <w:rPr>
          <w:color w:val="000000"/>
          <w:sz w:val="16"/>
          <w:szCs w:val="16"/>
          <w:shd w:val="clear" w:color="auto" w:fill="FFFFFF"/>
        </w:rPr>
        <w:t>7. Уничтожение или повреждение специальных знаков, надписей, содержащих информацию, необходимую для эксплуатации инженерных сооружений.</w:t>
      </w:r>
    </w:p>
    <w:p w:rsidR="0025741F" w:rsidRPr="006A66E6" w:rsidRDefault="0025741F" w:rsidP="004E6233">
      <w:pPr>
        <w:spacing w:after="0" w:line="240" w:lineRule="auto"/>
        <w:jc w:val="both"/>
        <w:rPr>
          <w:rFonts w:ascii="Times New Roman" w:hAnsi="Times New Roman" w:cs="Times New Roman"/>
          <w:color w:val="000000"/>
          <w:sz w:val="16"/>
          <w:szCs w:val="16"/>
        </w:rPr>
      </w:pPr>
      <w:r w:rsidRPr="006A66E6">
        <w:rPr>
          <w:rFonts w:ascii="Times New Roman" w:hAnsi="Times New Roman" w:cs="Times New Roman"/>
          <w:color w:val="000000"/>
          <w:sz w:val="16"/>
          <w:szCs w:val="16"/>
        </w:rPr>
        <w:t xml:space="preserve">8. Создание препятствий для свободного прохода к зданиям и входам </w:t>
      </w:r>
      <w:r w:rsidRPr="006A66E6">
        <w:rPr>
          <w:rFonts w:ascii="Times New Roman" w:hAnsi="Times New Roman" w:cs="Times New Roman"/>
          <w:color w:val="000000"/>
          <w:sz w:val="16"/>
          <w:szCs w:val="16"/>
        </w:rPr>
        <w:br/>
        <w:t xml:space="preserve">в них, а также для свободных въездов во дворы, обеспечения безопасности пешеходов и безопасного пешеходного движения, включая инвалидов </w:t>
      </w:r>
      <w:r w:rsidRPr="006A66E6">
        <w:rPr>
          <w:rFonts w:ascii="Times New Roman" w:hAnsi="Times New Roman" w:cs="Times New Roman"/>
          <w:color w:val="000000"/>
          <w:sz w:val="16"/>
          <w:szCs w:val="16"/>
        </w:rPr>
        <w:br/>
        <w:t xml:space="preserve">и другие </w:t>
      </w:r>
      <w:proofErr w:type="spellStart"/>
      <w:r w:rsidRPr="006A66E6">
        <w:rPr>
          <w:rFonts w:ascii="Times New Roman" w:hAnsi="Times New Roman" w:cs="Times New Roman"/>
          <w:color w:val="000000"/>
          <w:sz w:val="16"/>
          <w:szCs w:val="16"/>
        </w:rPr>
        <w:t>маломобильные</w:t>
      </w:r>
      <w:proofErr w:type="spellEnd"/>
      <w:r w:rsidRPr="006A66E6">
        <w:rPr>
          <w:rFonts w:ascii="Times New Roman" w:hAnsi="Times New Roman" w:cs="Times New Roman"/>
          <w:color w:val="000000"/>
          <w:sz w:val="16"/>
          <w:szCs w:val="16"/>
        </w:rPr>
        <w:t xml:space="preserve"> группы населения.</w:t>
      </w:r>
    </w:p>
    <w:p w:rsidR="0025741F" w:rsidRPr="006A66E6" w:rsidRDefault="0025741F" w:rsidP="004E6233">
      <w:pPr>
        <w:spacing w:after="0" w:line="240" w:lineRule="auto"/>
        <w:jc w:val="both"/>
        <w:rPr>
          <w:rFonts w:ascii="Times New Roman" w:hAnsi="Times New Roman" w:cs="Times New Roman"/>
          <w:color w:val="000000"/>
          <w:sz w:val="16"/>
          <w:szCs w:val="16"/>
        </w:rPr>
      </w:pPr>
      <w:r w:rsidRPr="006A66E6">
        <w:rPr>
          <w:rFonts w:ascii="Times New Roman" w:hAnsi="Times New Roman" w:cs="Times New Roman"/>
          <w:color w:val="000000"/>
          <w:sz w:val="16"/>
          <w:szCs w:val="16"/>
        </w:rPr>
        <w:t xml:space="preserve">9. Размещение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w:t>
      </w:r>
    </w:p>
    <w:p w:rsidR="0025741F" w:rsidRPr="006A66E6" w:rsidRDefault="0025741F" w:rsidP="004E6233">
      <w:pPr>
        <w:pStyle w:val="21"/>
        <w:tabs>
          <w:tab w:val="left" w:pos="1200"/>
        </w:tabs>
        <w:spacing w:after="0" w:line="240" w:lineRule="auto"/>
        <w:jc w:val="both"/>
        <w:rPr>
          <w:color w:val="000000"/>
          <w:sz w:val="16"/>
          <w:szCs w:val="16"/>
        </w:rPr>
      </w:pPr>
      <w:r w:rsidRPr="006A66E6">
        <w:rPr>
          <w:color w:val="000000"/>
          <w:sz w:val="16"/>
          <w:szCs w:val="16"/>
        </w:rPr>
        <w:t xml:space="preserve">10. Удаление (снос), пересадка деревьев и кустарников без порубочного билета или разрешения на пересадку деревьев и кустарников, в случаях, когда удаление (снос) или пересадка должны быть осуществлены исключительно </w:t>
      </w:r>
      <w:r w:rsidRPr="006A66E6">
        <w:rPr>
          <w:color w:val="000000"/>
          <w:sz w:val="16"/>
          <w:szCs w:val="16"/>
        </w:rPr>
        <w:br/>
        <w:t>в соответствии с такими документами.</w:t>
      </w:r>
    </w:p>
    <w:p w:rsidR="0025741F" w:rsidRPr="006A66E6" w:rsidRDefault="0025741F" w:rsidP="004E6233">
      <w:pPr>
        <w:pStyle w:val="21"/>
        <w:tabs>
          <w:tab w:val="left" w:pos="1200"/>
        </w:tabs>
        <w:spacing w:after="0" w:line="240" w:lineRule="auto"/>
        <w:jc w:val="both"/>
        <w:rPr>
          <w:sz w:val="16"/>
          <w:szCs w:val="16"/>
        </w:rPr>
      </w:pPr>
      <w:r w:rsidRPr="006A66E6">
        <w:rPr>
          <w:sz w:val="16"/>
          <w:szCs w:val="16"/>
        </w:rPr>
        <w:t>11. Выпас сельскохозяйственных животных и птиц на территориях общего пользования.</w:t>
      </w:r>
    </w:p>
    <w:p w:rsidR="0025741F" w:rsidRPr="006A66E6" w:rsidRDefault="0025741F" w:rsidP="0025741F">
      <w:pPr>
        <w:contextualSpacing/>
        <w:jc w:val="both"/>
        <w:rPr>
          <w:rFonts w:ascii="Times New Roman" w:hAnsi="Times New Roman" w:cs="Times New Roman"/>
          <w:sz w:val="16"/>
          <w:szCs w:val="16"/>
        </w:rPr>
        <w:sectPr w:rsidR="0025741F" w:rsidRPr="006A66E6" w:rsidSect="008B0272">
          <w:headerReference w:type="default" r:id="rId53"/>
          <w:pgSz w:w="11906" w:h="16838"/>
          <w:pgMar w:top="955" w:right="707" w:bottom="426" w:left="1701" w:header="426" w:footer="708" w:gutter="0"/>
          <w:cols w:space="708"/>
          <w:titlePg/>
          <w:docGrid w:linePitch="360"/>
        </w:sectPr>
      </w:pPr>
    </w:p>
    <w:p w:rsidR="0025741F" w:rsidRPr="00DE0282" w:rsidRDefault="0025741F" w:rsidP="0025741F">
      <w:pPr>
        <w:tabs>
          <w:tab w:val="left" w:pos="5103"/>
        </w:tabs>
        <w:ind w:left="10206"/>
        <w:rPr>
          <w:rFonts w:eastAsia="Arial Unicode MS"/>
          <w:sz w:val="28"/>
          <w:szCs w:val="28"/>
          <w:bdr w:val="none" w:sz="0" w:space="0" w:color="auto" w:frame="1"/>
        </w:rPr>
      </w:pPr>
      <w:bookmarkStart w:id="11" w:name="_Hlk80273643"/>
    </w:p>
    <w:bookmarkEnd w:id="11"/>
    <w:p w:rsidR="0025741F" w:rsidRPr="00DE0282" w:rsidRDefault="0025741F" w:rsidP="0025741F">
      <w:pPr>
        <w:autoSpaceDE w:val="0"/>
        <w:autoSpaceDN w:val="0"/>
        <w:adjustRightInd w:val="0"/>
        <w:jc w:val="both"/>
        <w:rPr>
          <w:rFonts w:eastAsia="Calibri"/>
          <w:bCs/>
          <w:lang w:eastAsia="en-US"/>
        </w:rPr>
      </w:pPr>
    </w:p>
    <w:p w:rsidR="0025741F" w:rsidRPr="005A517B" w:rsidRDefault="0025741F" w:rsidP="005A517B">
      <w:pPr>
        <w:autoSpaceDE w:val="0"/>
        <w:autoSpaceDN w:val="0"/>
        <w:adjustRightInd w:val="0"/>
        <w:spacing w:after="120" w:line="240" w:lineRule="auto"/>
        <w:jc w:val="center"/>
        <w:rPr>
          <w:rFonts w:ascii="Times New Roman" w:eastAsia="Calibri" w:hAnsi="Times New Roman" w:cs="Times New Roman"/>
          <w:bCs/>
          <w:sz w:val="16"/>
          <w:szCs w:val="16"/>
          <w:lang w:eastAsia="en-US"/>
        </w:rPr>
      </w:pPr>
      <w:r w:rsidRPr="005A517B">
        <w:rPr>
          <w:rFonts w:ascii="Times New Roman" w:eastAsia="Calibri" w:hAnsi="Times New Roman" w:cs="Times New Roman"/>
          <w:bCs/>
          <w:sz w:val="16"/>
          <w:szCs w:val="16"/>
          <w:lang w:eastAsia="en-US"/>
        </w:rPr>
        <w:t xml:space="preserve">Перечень показателей результативности и эффективности деятельности _______________________ </w:t>
      </w:r>
      <w:r w:rsidRPr="005A517B">
        <w:rPr>
          <w:rFonts w:ascii="Times New Roman" w:eastAsia="Calibri" w:hAnsi="Times New Roman" w:cs="Times New Roman"/>
          <w:bCs/>
          <w:i/>
          <w:iCs/>
          <w:sz w:val="16"/>
          <w:szCs w:val="16"/>
          <w:lang w:eastAsia="en-US"/>
        </w:rPr>
        <w:t>(указывается наименование органа местного самоуправления, осуществляющего муниципальный контроль)</w:t>
      </w:r>
    </w:p>
    <w:p w:rsidR="0025741F" w:rsidRPr="005A517B" w:rsidRDefault="0025741F" w:rsidP="005A517B">
      <w:pPr>
        <w:autoSpaceDE w:val="0"/>
        <w:autoSpaceDN w:val="0"/>
        <w:adjustRightInd w:val="0"/>
        <w:spacing w:after="120" w:line="240" w:lineRule="auto"/>
        <w:jc w:val="both"/>
        <w:rPr>
          <w:rFonts w:ascii="Times New Roman" w:eastAsia="Calibri" w:hAnsi="Times New Roman" w:cs="Times New Roman"/>
          <w:bCs/>
          <w:sz w:val="16"/>
          <w:szCs w:val="16"/>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86"/>
        <w:gridCol w:w="3185"/>
        <w:gridCol w:w="1580"/>
        <w:gridCol w:w="2432"/>
        <w:gridCol w:w="830"/>
        <w:gridCol w:w="697"/>
        <w:gridCol w:w="82"/>
        <w:gridCol w:w="646"/>
      </w:tblGrid>
      <w:tr w:rsidR="0025741F" w:rsidRPr="005A517B" w:rsidTr="008B0272">
        <w:trPr>
          <w:trHeight w:val="390"/>
        </w:trPr>
        <w:tc>
          <w:tcPr>
            <w:tcW w:w="846" w:type="dxa"/>
            <w:vMerge w:val="restart"/>
            <w:tcBorders>
              <w:top w:val="single" w:sz="4" w:space="0" w:color="auto"/>
              <w:left w:val="single" w:sz="4" w:space="0" w:color="auto"/>
              <w:right w:val="single" w:sz="4" w:space="0" w:color="auto"/>
            </w:tcBorders>
            <w:shd w:val="clear" w:color="auto" w:fill="auto"/>
            <w:vAlign w:val="center"/>
          </w:tcPr>
          <w:p w:rsidR="0025741F" w:rsidRPr="005A517B" w:rsidRDefault="0025741F" w:rsidP="005A517B">
            <w:pPr>
              <w:autoSpaceDE w:val="0"/>
              <w:autoSpaceDN w:val="0"/>
              <w:adjustRightInd w:val="0"/>
              <w:spacing w:after="120" w:line="240" w:lineRule="auto"/>
              <w:jc w:val="center"/>
              <w:rPr>
                <w:rFonts w:ascii="Times New Roman" w:eastAsia="Calibri" w:hAnsi="Times New Roman" w:cs="Times New Roman"/>
                <w:bCs/>
                <w:sz w:val="16"/>
                <w:szCs w:val="16"/>
                <w:lang w:eastAsia="en-US"/>
              </w:rPr>
            </w:pPr>
            <w:r w:rsidRPr="005A517B">
              <w:rPr>
                <w:rFonts w:ascii="Times New Roman" w:hAnsi="Times New Roman" w:cs="Times New Roman"/>
                <w:sz w:val="16"/>
                <w:szCs w:val="16"/>
              </w:rPr>
              <w:t xml:space="preserve">№ </w:t>
            </w:r>
            <w:proofErr w:type="spellStart"/>
            <w:r w:rsidRPr="005A517B">
              <w:rPr>
                <w:rFonts w:ascii="Times New Roman" w:hAnsi="Times New Roman" w:cs="Times New Roman"/>
                <w:sz w:val="16"/>
                <w:szCs w:val="16"/>
              </w:rPr>
              <w:t>п</w:t>
            </w:r>
            <w:proofErr w:type="spellEnd"/>
            <w:r w:rsidRPr="005A517B">
              <w:rPr>
                <w:rFonts w:ascii="Times New Roman" w:hAnsi="Times New Roman" w:cs="Times New Roman"/>
                <w:sz w:val="16"/>
                <w:szCs w:val="16"/>
              </w:rPr>
              <w:t>/</w:t>
            </w:r>
            <w:proofErr w:type="spellStart"/>
            <w:r w:rsidRPr="005A517B">
              <w:rPr>
                <w:rFonts w:ascii="Times New Roman" w:hAnsi="Times New Roman" w:cs="Times New Roman"/>
                <w:sz w:val="16"/>
                <w:szCs w:val="16"/>
              </w:rPr>
              <w:t>п</w:t>
            </w:r>
            <w:proofErr w:type="spellEnd"/>
          </w:p>
        </w:tc>
        <w:tc>
          <w:tcPr>
            <w:tcW w:w="4819" w:type="dxa"/>
            <w:vMerge w:val="restart"/>
            <w:tcBorders>
              <w:top w:val="single" w:sz="4" w:space="0" w:color="auto"/>
              <w:left w:val="nil"/>
              <w:right w:val="single" w:sz="4" w:space="0" w:color="auto"/>
            </w:tcBorders>
            <w:shd w:val="clear" w:color="auto" w:fill="auto"/>
            <w:vAlign w:val="center"/>
          </w:tcPr>
          <w:p w:rsidR="0025741F" w:rsidRPr="005A517B" w:rsidRDefault="0025741F" w:rsidP="005A517B">
            <w:pPr>
              <w:autoSpaceDE w:val="0"/>
              <w:autoSpaceDN w:val="0"/>
              <w:adjustRightInd w:val="0"/>
              <w:spacing w:after="120" w:line="240" w:lineRule="auto"/>
              <w:jc w:val="center"/>
              <w:rPr>
                <w:rFonts w:ascii="Times New Roman" w:eastAsia="Calibri" w:hAnsi="Times New Roman" w:cs="Times New Roman"/>
                <w:bCs/>
                <w:sz w:val="16"/>
                <w:szCs w:val="16"/>
                <w:lang w:eastAsia="en-US"/>
              </w:rPr>
            </w:pPr>
            <w:r w:rsidRPr="005A517B">
              <w:rPr>
                <w:rFonts w:ascii="Times New Roman" w:hAnsi="Times New Roman" w:cs="Times New Roman"/>
                <w:sz w:val="16"/>
                <w:szCs w:val="16"/>
              </w:rPr>
              <w:t>Наименование показателя</w:t>
            </w:r>
          </w:p>
        </w:tc>
        <w:tc>
          <w:tcPr>
            <w:tcW w:w="1985" w:type="dxa"/>
            <w:vMerge w:val="restart"/>
            <w:tcBorders>
              <w:top w:val="single" w:sz="4" w:space="0" w:color="auto"/>
              <w:left w:val="nil"/>
              <w:right w:val="single" w:sz="4" w:space="0" w:color="auto"/>
            </w:tcBorders>
            <w:shd w:val="clear" w:color="auto" w:fill="auto"/>
            <w:vAlign w:val="center"/>
          </w:tcPr>
          <w:p w:rsidR="0025741F" w:rsidRPr="005A517B" w:rsidRDefault="0025741F" w:rsidP="005A517B">
            <w:pPr>
              <w:autoSpaceDE w:val="0"/>
              <w:autoSpaceDN w:val="0"/>
              <w:adjustRightInd w:val="0"/>
              <w:spacing w:after="120" w:line="240" w:lineRule="auto"/>
              <w:jc w:val="center"/>
              <w:rPr>
                <w:rFonts w:ascii="Times New Roman" w:eastAsia="Calibri" w:hAnsi="Times New Roman" w:cs="Times New Roman"/>
                <w:bCs/>
                <w:sz w:val="16"/>
                <w:szCs w:val="16"/>
                <w:lang w:eastAsia="en-US"/>
              </w:rPr>
            </w:pPr>
            <w:r w:rsidRPr="005A517B">
              <w:rPr>
                <w:rFonts w:ascii="Times New Roman" w:hAnsi="Times New Roman" w:cs="Times New Roman"/>
                <w:sz w:val="16"/>
                <w:szCs w:val="16"/>
              </w:rPr>
              <w:t>Формула расчета</w:t>
            </w:r>
          </w:p>
        </w:tc>
        <w:tc>
          <w:tcPr>
            <w:tcW w:w="3544" w:type="dxa"/>
            <w:vMerge w:val="restart"/>
            <w:tcBorders>
              <w:top w:val="single" w:sz="4" w:space="0" w:color="auto"/>
              <w:left w:val="nil"/>
              <w:right w:val="single" w:sz="4" w:space="0" w:color="auto"/>
            </w:tcBorders>
            <w:shd w:val="clear" w:color="auto" w:fill="auto"/>
            <w:vAlign w:val="center"/>
          </w:tcPr>
          <w:p w:rsidR="0025741F" w:rsidRPr="005A517B" w:rsidRDefault="0025741F" w:rsidP="005A517B">
            <w:pPr>
              <w:autoSpaceDE w:val="0"/>
              <w:autoSpaceDN w:val="0"/>
              <w:adjustRightInd w:val="0"/>
              <w:spacing w:after="120" w:line="240" w:lineRule="auto"/>
              <w:jc w:val="center"/>
              <w:rPr>
                <w:rFonts w:ascii="Times New Roman" w:eastAsia="Calibri" w:hAnsi="Times New Roman" w:cs="Times New Roman"/>
                <w:bCs/>
                <w:sz w:val="16"/>
                <w:szCs w:val="16"/>
                <w:lang w:eastAsia="en-US"/>
              </w:rPr>
            </w:pPr>
            <w:r w:rsidRPr="005A517B">
              <w:rPr>
                <w:rFonts w:ascii="Times New Roman" w:hAnsi="Times New Roman" w:cs="Times New Roman"/>
                <w:sz w:val="16"/>
                <w:szCs w:val="16"/>
              </w:rPr>
              <w:t>Комментарии                           (интерпретация значений)</w:t>
            </w:r>
          </w:p>
        </w:tc>
        <w:tc>
          <w:tcPr>
            <w:tcW w:w="3591" w:type="dxa"/>
            <w:gridSpan w:val="4"/>
            <w:shd w:val="clear" w:color="auto" w:fill="auto"/>
          </w:tcPr>
          <w:p w:rsidR="0025741F" w:rsidRPr="005A517B" w:rsidRDefault="0025741F" w:rsidP="005A517B">
            <w:pPr>
              <w:autoSpaceDE w:val="0"/>
              <w:autoSpaceDN w:val="0"/>
              <w:adjustRightInd w:val="0"/>
              <w:spacing w:after="120" w:line="240" w:lineRule="auto"/>
              <w:jc w:val="center"/>
              <w:rPr>
                <w:rFonts w:ascii="Times New Roman" w:hAnsi="Times New Roman" w:cs="Times New Roman"/>
                <w:sz w:val="16"/>
                <w:szCs w:val="16"/>
              </w:rPr>
            </w:pPr>
            <w:r w:rsidRPr="005A517B">
              <w:rPr>
                <w:rFonts w:ascii="Times New Roman" w:hAnsi="Times New Roman" w:cs="Times New Roman"/>
                <w:sz w:val="16"/>
                <w:szCs w:val="16"/>
              </w:rPr>
              <w:t>Целевые значения показателей</w:t>
            </w:r>
          </w:p>
          <w:p w:rsidR="0025741F" w:rsidRPr="005A517B" w:rsidRDefault="0025741F" w:rsidP="005A517B">
            <w:pPr>
              <w:autoSpaceDE w:val="0"/>
              <w:autoSpaceDN w:val="0"/>
              <w:adjustRightInd w:val="0"/>
              <w:spacing w:after="120" w:line="240" w:lineRule="auto"/>
              <w:jc w:val="center"/>
              <w:rPr>
                <w:rFonts w:ascii="Times New Roman" w:eastAsia="Calibri" w:hAnsi="Times New Roman" w:cs="Times New Roman"/>
                <w:bCs/>
                <w:sz w:val="16"/>
                <w:szCs w:val="16"/>
                <w:lang w:eastAsia="en-US"/>
              </w:rPr>
            </w:pPr>
          </w:p>
        </w:tc>
      </w:tr>
      <w:tr w:rsidR="0025741F" w:rsidRPr="005A517B" w:rsidTr="008B0272">
        <w:trPr>
          <w:trHeight w:val="411"/>
        </w:trPr>
        <w:tc>
          <w:tcPr>
            <w:tcW w:w="846" w:type="dxa"/>
            <w:vMerge/>
            <w:tcBorders>
              <w:left w:val="single" w:sz="4" w:space="0" w:color="auto"/>
              <w:right w:val="single" w:sz="4" w:space="0" w:color="auto"/>
            </w:tcBorders>
            <w:shd w:val="clear" w:color="auto" w:fill="auto"/>
            <w:vAlign w:val="center"/>
          </w:tcPr>
          <w:p w:rsidR="0025741F" w:rsidRPr="005A517B" w:rsidRDefault="0025741F" w:rsidP="005A517B">
            <w:pPr>
              <w:autoSpaceDE w:val="0"/>
              <w:autoSpaceDN w:val="0"/>
              <w:adjustRightInd w:val="0"/>
              <w:spacing w:after="120" w:line="240" w:lineRule="auto"/>
              <w:jc w:val="center"/>
              <w:rPr>
                <w:rFonts w:ascii="Times New Roman" w:hAnsi="Times New Roman" w:cs="Times New Roman"/>
                <w:sz w:val="16"/>
                <w:szCs w:val="16"/>
              </w:rPr>
            </w:pPr>
          </w:p>
        </w:tc>
        <w:tc>
          <w:tcPr>
            <w:tcW w:w="4819" w:type="dxa"/>
            <w:vMerge/>
            <w:tcBorders>
              <w:left w:val="nil"/>
              <w:right w:val="single" w:sz="4" w:space="0" w:color="auto"/>
            </w:tcBorders>
            <w:shd w:val="clear" w:color="auto" w:fill="auto"/>
            <w:vAlign w:val="center"/>
          </w:tcPr>
          <w:p w:rsidR="0025741F" w:rsidRPr="005A517B" w:rsidRDefault="0025741F" w:rsidP="005A517B">
            <w:pPr>
              <w:autoSpaceDE w:val="0"/>
              <w:autoSpaceDN w:val="0"/>
              <w:adjustRightInd w:val="0"/>
              <w:spacing w:after="120" w:line="240" w:lineRule="auto"/>
              <w:jc w:val="center"/>
              <w:rPr>
                <w:rFonts w:ascii="Times New Roman" w:hAnsi="Times New Roman" w:cs="Times New Roman"/>
                <w:sz w:val="16"/>
                <w:szCs w:val="16"/>
              </w:rPr>
            </w:pPr>
          </w:p>
        </w:tc>
        <w:tc>
          <w:tcPr>
            <w:tcW w:w="1985" w:type="dxa"/>
            <w:vMerge/>
            <w:tcBorders>
              <w:left w:val="nil"/>
              <w:right w:val="single" w:sz="4" w:space="0" w:color="auto"/>
            </w:tcBorders>
            <w:shd w:val="clear" w:color="auto" w:fill="auto"/>
            <w:vAlign w:val="center"/>
          </w:tcPr>
          <w:p w:rsidR="0025741F" w:rsidRPr="005A517B" w:rsidRDefault="0025741F" w:rsidP="005A517B">
            <w:pPr>
              <w:autoSpaceDE w:val="0"/>
              <w:autoSpaceDN w:val="0"/>
              <w:adjustRightInd w:val="0"/>
              <w:spacing w:after="120" w:line="240" w:lineRule="auto"/>
              <w:jc w:val="center"/>
              <w:rPr>
                <w:rFonts w:ascii="Times New Roman" w:hAnsi="Times New Roman" w:cs="Times New Roman"/>
                <w:sz w:val="16"/>
                <w:szCs w:val="16"/>
              </w:rPr>
            </w:pPr>
          </w:p>
        </w:tc>
        <w:tc>
          <w:tcPr>
            <w:tcW w:w="3544" w:type="dxa"/>
            <w:vMerge/>
            <w:tcBorders>
              <w:left w:val="nil"/>
              <w:right w:val="single" w:sz="4" w:space="0" w:color="auto"/>
            </w:tcBorders>
            <w:shd w:val="clear" w:color="auto" w:fill="auto"/>
            <w:vAlign w:val="center"/>
          </w:tcPr>
          <w:p w:rsidR="0025741F" w:rsidRPr="005A517B" w:rsidRDefault="0025741F" w:rsidP="005A517B">
            <w:pPr>
              <w:autoSpaceDE w:val="0"/>
              <w:autoSpaceDN w:val="0"/>
              <w:adjustRightInd w:val="0"/>
              <w:spacing w:after="120" w:line="240" w:lineRule="auto"/>
              <w:jc w:val="center"/>
              <w:rPr>
                <w:rFonts w:ascii="Times New Roman" w:hAnsi="Times New Roman" w:cs="Times New Roman"/>
                <w:sz w:val="16"/>
                <w:szCs w:val="16"/>
              </w:rPr>
            </w:pPr>
          </w:p>
        </w:tc>
        <w:tc>
          <w:tcPr>
            <w:tcW w:w="1388" w:type="dxa"/>
            <w:shd w:val="clear" w:color="auto" w:fill="auto"/>
          </w:tcPr>
          <w:p w:rsidR="0025741F" w:rsidRPr="005A517B" w:rsidRDefault="0025741F" w:rsidP="005A517B">
            <w:pPr>
              <w:autoSpaceDE w:val="0"/>
              <w:autoSpaceDN w:val="0"/>
              <w:adjustRightInd w:val="0"/>
              <w:spacing w:after="120" w:line="240" w:lineRule="auto"/>
              <w:jc w:val="center"/>
              <w:rPr>
                <w:rFonts w:ascii="Times New Roman" w:hAnsi="Times New Roman" w:cs="Times New Roman"/>
                <w:sz w:val="16"/>
                <w:szCs w:val="16"/>
              </w:rPr>
            </w:pPr>
            <w:r w:rsidRPr="005A517B">
              <w:rPr>
                <w:rFonts w:ascii="Times New Roman" w:hAnsi="Times New Roman" w:cs="Times New Roman"/>
                <w:sz w:val="16"/>
                <w:szCs w:val="16"/>
              </w:rPr>
              <w:t>год</w:t>
            </w:r>
          </w:p>
        </w:tc>
        <w:tc>
          <w:tcPr>
            <w:tcW w:w="1064" w:type="dxa"/>
            <w:shd w:val="clear" w:color="auto" w:fill="auto"/>
          </w:tcPr>
          <w:p w:rsidR="0025741F" w:rsidRPr="005A517B" w:rsidRDefault="0025741F" w:rsidP="005A517B">
            <w:pPr>
              <w:autoSpaceDE w:val="0"/>
              <w:autoSpaceDN w:val="0"/>
              <w:adjustRightInd w:val="0"/>
              <w:spacing w:after="120" w:line="240" w:lineRule="auto"/>
              <w:jc w:val="center"/>
              <w:rPr>
                <w:rFonts w:ascii="Times New Roman" w:hAnsi="Times New Roman" w:cs="Times New Roman"/>
                <w:sz w:val="16"/>
                <w:szCs w:val="16"/>
              </w:rPr>
            </w:pPr>
            <w:r w:rsidRPr="005A517B">
              <w:rPr>
                <w:rFonts w:ascii="Times New Roman" w:hAnsi="Times New Roman" w:cs="Times New Roman"/>
                <w:sz w:val="16"/>
                <w:szCs w:val="16"/>
              </w:rPr>
              <w:t>год</w:t>
            </w:r>
          </w:p>
        </w:tc>
        <w:tc>
          <w:tcPr>
            <w:tcW w:w="1139" w:type="dxa"/>
            <w:gridSpan w:val="2"/>
            <w:shd w:val="clear" w:color="auto" w:fill="auto"/>
          </w:tcPr>
          <w:p w:rsidR="0025741F" w:rsidRPr="005A517B" w:rsidRDefault="0025741F" w:rsidP="005A517B">
            <w:pPr>
              <w:autoSpaceDE w:val="0"/>
              <w:autoSpaceDN w:val="0"/>
              <w:adjustRightInd w:val="0"/>
              <w:spacing w:after="120" w:line="240" w:lineRule="auto"/>
              <w:jc w:val="center"/>
              <w:rPr>
                <w:rFonts w:ascii="Times New Roman" w:hAnsi="Times New Roman" w:cs="Times New Roman"/>
                <w:sz w:val="16"/>
                <w:szCs w:val="16"/>
              </w:rPr>
            </w:pPr>
            <w:r w:rsidRPr="005A517B">
              <w:rPr>
                <w:rFonts w:ascii="Times New Roman" w:hAnsi="Times New Roman" w:cs="Times New Roman"/>
                <w:sz w:val="16"/>
                <w:szCs w:val="16"/>
              </w:rPr>
              <w:t>год</w:t>
            </w:r>
          </w:p>
        </w:tc>
      </w:tr>
      <w:tr w:rsidR="0025741F" w:rsidRPr="005A517B" w:rsidTr="008B0272">
        <w:tc>
          <w:tcPr>
            <w:tcW w:w="846" w:type="dxa"/>
            <w:tcBorders>
              <w:left w:val="single" w:sz="4" w:space="0" w:color="auto"/>
              <w:bottom w:val="single" w:sz="4" w:space="0" w:color="auto"/>
            </w:tcBorders>
            <w:shd w:val="clear" w:color="auto" w:fill="auto"/>
            <w:vAlign w:val="center"/>
          </w:tcPr>
          <w:p w:rsidR="0025741F" w:rsidRPr="005A517B" w:rsidRDefault="0025741F" w:rsidP="005A517B">
            <w:pPr>
              <w:autoSpaceDE w:val="0"/>
              <w:autoSpaceDN w:val="0"/>
              <w:adjustRightInd w:val="0"/>
              <w:spacing w:after="120" w:line="240" w:lineRule="auto"/>
              <w:jc w:val="center"/>
              <w:rPr>
                <w:rFonts w:ascii="Times New Roman" w:eastAsia="Calibri" w:hAnsi="Times New Roman" w:cs="Times New Roman"/>
                <w:bCs/>
                <w:sz w:val="16"/>
                <w:szCs w:val="16"/>
                <w:lang w:eastAsia="en-US"/>
              </w:rPr>
            </w:pPr>
            <w:r w:rsidRPr="005A517B">
              <w:rPr>
                <w:rFonts w:ascii="Times New Roman" w:eastAsia="Calibri" w:hAnsi="Times New Roman" w:cs="Times New Roman"/>
                <w:bCs/>
                <w:sz w:val="16"/>
                <w:szCs w:val="16"/>
                <w:lang w:eastAsia="en-US"/>
              </w:rPr>
              <w:t>1</w:t>
            </w:r>
          </w:p>
        </w:tc>
        <w:tc>
          <w:tcPr>
            <w:tcW w:w="4819" w:type="dxa"/>
            <w:tcBorders>
              <w:left w:val="single" w:sz="4" w:space="0" w:color="auto"/>
              <w:bottom w:val="single" w:sz="4" w:space="0" w:color="auto"/>
            </w:tcBorders>
            <w:shd w:val="clear" w:color="auto" w:fill="auto"/>
            <w:vAlign w:val="center"/>
          </w:tcPr>
          <w:p w:rsidR="0025741F" w:rsidRPr="005A517B" w:rsidRDefault="0025741F" w:rsidP="005A517B">
            <w:pPr>
              <w:autoSpaceDE w:val="0"/>
              <w:autoSpaceDN w:val="0"/>
              <w:adjustRightInd w:val="0"/>
              <w:spacing w:after="120" w:line="240" w:lineRule="auto"/>
              <w:jc w:val="center"/>
              <w:rPr>
                <w:rFonts w:ascii="Times New Roman" w:eastAsia="Calibri" w:hAnsi="Times New Roman" w:cs="Times New Roman"/>
                <w:bCs/>
                <w:sz w:val="16"/>
                <w:szCs w:val="16"/>
                <w:lang w:eastAsia="en-US"/>
              </w:rPr>
            </w:pPr>
            <w:r w:rsidRPr="005A517B">
              <w:rPr>
                <w:rFonts w:ascii="Times New Roman" w:eastAsia="Calibri" w:hAnsi="Times New Roman" w:cs="Times New Roman"/>
                <w:bCs/>
                <w:sz w:val="16"/>
                <w:szCs w:val="16"/>
                <w:lang w:eastAsia="en-US"/>
              </w:rPr>
              <w:t>2</w:t>
            </w:r>
          </w:p>
        </w:tc>
        <w:tc>
          <w:tcPr>
            <w:tcW w:w="1985" w:type="dxa"/>
            <w:tcBorders>
              <w:left w:val="single" w:sz="4" w:space="0" w:color="auto"/>
              <w:bottom w:val="single" w:sz="4" w:space="0" w:color="auto"/>
            </w:tcBorders>
            <w:shd w:val="clear" w:color="auto" w:fill="auto"/>
            <w:vAlign w:val="center"/>
          </w:tcPr>
          <w:p w:rsidR="0025741F" w:rsidRPr="005A517B" w:rsidRDefault="0025741F" w:rsidP="005A517B">
            <w:pPr>
              <w:autoSpaceDE w:val="0"/>
              <w:autoSpaceDN w:val="0"/>
              <w:adjustRightInd w:val="0"/>
              <w:spacing w:after="120" w:line="240" w:lineRule="auto"/>
              <w:jc w:val="center"/>
              <w:rPr>
                <w:rFonts w:ascii="Times New Roman" w:eastAsia="Calibri" w:hAnsi="Times New Roman" w:cs="Times New Roman"/>
                <w:bCs/>
                <w:sz w:val="16"/>
                <w:szCs w:val="16"/>
                <w:lang w:eastAsia="en-US"/>
              </w:rPr>
            </w:pPr>
            <w:r w:rsidRPr="005A517B">
              <w:rPr>
                <w:rFonts w:ascii="Times New Roman" w:eastAsia="Calibri" w:hAnsi="Times New Roman" w:cs="Times New Roman"/>
                <w:bCs/>
                <w:sz w:val="16"/>
                <w:szCs w:val="16"/>
                <w:lang w:eastAsia="en-US"/>
              </w:rPr>
              <w:t>3</w:t>
            </w:r>
          </w:p>
        </w:tc>
        <w:tc>
          <w:tcPr>
            <w:tcW w:w="3544" w:type="dxa"/>
            <w:tcBorders>
              <w:left w:val="single" w:sz="4" w:space="0" w:color="auto"/>
              <w:bottom w:val="single" w:sz="4" w:space="0" w:color="auto"/>
            </w:tcBorders>
            <w:shd w:val="clear" w:color="auto" w:fill="auto"/>
            <w:vAlign w:val="center"/>
          </w:tcPr>
          <w:p w:rsidR="0025741F" w:rsidRPr="005A517B" w:rsidRDefault="0025741F" w:rsidP="005A517B">
            <w:pPr>
              <w:autoSpaceDE w:val="0"/>
              <w:autoSpaceDN w:val="0"/>
              <w:adjustRightInd w:val="0"/>
              <w:spacing w:after="120" w:line="240" w:lineRule="auto"/>
              <w:jc w:val="center"/>
              <w:rPr>
                <w:rFonts w:ascii="Times New Roman" w:eastAsia="Calibri" w:hAnsi="Times New Roman" w:cs="Times New Roman"/>
                <w:bCs/>
                <w:sz w:val="16"/>
                <w:szCs w:val="16"/>
                <w:lang w:eastAsia="en-US"/>
              </w:rPr>
            </w:pPr>
            <w:r w:rsidRPr="005A517B">
              <w:rPr>
                <w:rFonts w:ascii="Times New Roman" w:eastAsia="Calibri" w:hAnsi="Times New Roman" w:cs="Times New Roman"/>
                <w:bCs/>
                <w:sz w:val="16"/>
                <w:szCs w:val="16"/>
                <w:lang w:eastAsia="en-US"/>
              </w:rPr>
              <w:t>4</w:t>
            </w:r>
          </w:p>
        </w:tc>
        <w:tc>
          <w:tcPr>
            <w:tcW w:w="1388" w:type="dxa"/>
            <w:tcBorders>
              <w:left w:val="single" w:sz="4" w:space="0" w:color="auto"/>
              <w:bottom w:val="single" w:sz="4" w:space="0" w:color="auto"/>
            </w:tcBorders>
            <w:shd w:val="clear" w:color="auto" w:fill="auto"/>
            <w:vAlign w:val="center"/>
          </w:tcPr>
          <w:p w:rsidR="0025741F" w:rsidRPr="005A517B" w:rsidRDefault="0025741F" w:rsidP="005A517B">
            <w:pPr>
              <w:autoSpaceDE w:val="0"/>
              <w:autoSpaceDN w:val="0"/>
              <w:adjustRightInd w:val="0"/>
              <w:spacing w:after="120" w:line="240" w:lineRule="auto"/>
              <w:jc w:val="center"/>
              <w:rPr>
                <w:rFonts w:ascii="Times New Roman" w:eastAsia="Calibri" w:hAnsi="Times New Roman" w:cs="Times New Roman"/>
                <w:bCs/>
                <w:sz w:val="16"/>
                <w:szCs w:val="16"/>
                <w:lang w:eastAsia="en-US"/>
              </w:rPr>
            </w:pPr>
            <w:r w:rsidRPr="005A517B">
              <w:rPr>
                <w:rFonts w:ascii="Times New Roman" w:eastAsia="Calibri" w:hAnsi="Times New Roman" w:cs="Times New Roman"/>
                <w:bCs/>
                <w:sz w:val="16"/>
                <w:szCs w:val="16"/>
                <w:lang w:eastAsia="en-US"/>
              </w:rPr>
              <w:t>5</w:t>
            </w:r>
          </w:p>
        </w:tc>
        <w:tc>
          <w:tcPr>
            <w:tcW w:w="1064" w:type="dxa"/>
            <w:tcBorders>
              <w:left w:val="single" w:sz="4" w:space="0" w:color="auto"/>
              <w:bottom w:val="single" w:sz="4" w:space="0" w:color="auto"/>
            </w:tcBorders>
            <w:shd w:val="clear" w:color="auto" w:fill="auto"/>
            <w:vAlign w:val="center"/>
          </w:tcPr>
          <w:p w:rsidR="0025741F" w:rsidRPr="005A517B" w:rsidRDefault="0025741F" w:rsidP="005A517B">
            <w:pPr>
              <w:autoSpaceDE w:val="0"/>
              <w:autoSpaceDN w:val="0"/>
              <w:adjustRightInd w:val="0"/>
              <w:spacing w:after="120" w:line="240" w:lineRule="auto"/>
              <w:jc w:val="center"/>
              <w:rPr>
                <w:rFonts w:ascii="Times New Roman" w:eastAsia="Calibri" w:hAnsi="Times New Roman" w:cs="Times New Roman"/>
                <w:bCs/>
                <w:sz w:val="16"/>
                <w:szCs w:val="16"/>
                <w:lang w:eastAsia="en-US"/>
              </w:rPr>
            </w:pPr>
            <w:r w:rsidRPr="005A517B">
              <w:rPr>
                <w:rFonts w:ascii="Times New Roman" w:eastAsia="Calibri" w:hAnsi="Times New Roman" w:cs="Times New Roman"/>
                <w:bCs/>
                <w:sz w:val="16"/>
                <w:szCs w:val="16"/>
                <w:lang w:eastAsia="en-US"/>
              </w:rPr>
              <w:t>6</w:t>
            </w:r>
          </w:p>
        </w:tc>
        <w:tc>
          <w:tcPr>
            <w:tcW w:w="1139" w:type="dxa"/>
            <w:gridSpan w:val="2"/>
            <w:tcBorders>
              <w:left w:val="single" w:sz="4" w:space="0" w:color="auto"/>
              <w:bottom w:val="single" w:sz="4" w:space="0" w:color="auto"/>
            </w:tcBorders>
            <w:shd w:val="clear" w:color="auto" w:fill="auto"/>
            <w:vAlign w:val="center"/>
          </w:tcPr>
          <w:p w:rsidR="0025741F" w:rsidRPr="005A517B" w:rsidRDefault="0025741F" w:rsidP="005A517B">
            <w:pPr>
              <w:autoSpaceDE w:val="0"/>
              <w:autoSpaceDN w:val="0"/>
              <w:adjustRightInd w:val="0"/>
              <w:spacing w:after="120" w:line="240" w:lineRule="auto"/>
              <w:jc w:val="center"/>
              <w:rPr>
                <w:rFonts w:ascii="Times New Roman" w:eastAsia="Calibri" w:hAnsi="Times New Roman" w:cs="Times New Roman"/>
                <w:bCs/>
                <w:sz w:val="16"/>
                <w:szCs w:val="16"/>
                <w:lang w:eastAsia="en-US"/>
              </w:rPr>
            </w:pPr>
            <w:r w:rsidRPr="005A517B">
              <w:rPr>
                <w:rFonts w:ascii="Times New Roman" w:eastAsia="Calibri" w:hAnsi="Times New Roman" w:cs="Times New Roman"/>
                <w:bCs/>
                <w:sz w:val="16"/>
                <w:szCs w:val="16"/>
                <w:lang w:eastAsia="en-US"/>
              </w:rPr>
              <w:t>7</w:t>
            </w:r>
          </w:p>
        </w:tc>
      </w:tr>
      <w:tr w:rsidR="0025741F" w:rsidRPr="005A517B" w:rsidTr="008B0272">
        <w:tc>
          <w:tcPr>
            <w:tcW w:w="846" w:type="dxa"/>
            <w:tcBorders>
              <w:left w:val="single" w:sz="4" w:space="0" w:color="auto"/>
              <w:bottom w:val="single" w:sz="4" w:space="0" w:color="auto"/>
              <w:right w:val="single" w:sz="4" w:space="0" w:color="auto"/>
            </w:tcBorders>
            <w:shd w:val="clear" w:color="auto" w:fill="auto"/>
            <w:vAlign w:val="center"/>
          </w:tcPr>
          <w:p w:rsidR="0025741F" w:rsidRPr="005A517B" w:rsidRDefault="0025741F" w:rsidP="005A517B">
            <w:pPr>
              <w:autoSpaceDE w:val="0"/>
              <w:autoSpaceDN w:val="0"/>
              <w:adjustRightInd w:val="0"/>
              <w:spacing w:after="120" w:line="240" w:lineRule="auto"/>
              <w:jc w:val="center"/>
              <w:rPr>
                <w:rFonts w:ascii="Times New Roman" w:eastAsia="Calibri" w:hAnsi="Times New Roman" w:cs="Times New Roman"/>
                <w:bCs/>
                <w:sz w:val="16"/>
                <w:szCs w:val="16"/>
                <w:lang w:eastAsia="en-US"/>
              </w:rPr>
            </w:pPr>
          </w:p>
        </w:tc>
        <w:tc>
          <w:tcPr>
            <w:tcW w:w="13939" w:type="dxa"/>
            <w:gridSpan w:val="7"/>
            <w:tcBorders>
              <w:left w:val="nil"/>
              <w:bottom w:val="single" w:sz="4" w:space="0" w:color="auto"/>
            </w:tcBorders>
            <w:shd w:val="clear" w:color="auto" w:fill="auto"/>
            <w:vAlign w:val="center"/>
          </w:tcPr>
          <w:p w:rsidR="0025741F" w:rsidRPr="005A517B" w:rsidRDefault="0025741F" w:rsidP="005A517B">
            <w:pPr>
              <w:autoSpaceDE w:val="0"/>
              <w:autoSpaceDN w:val="0"/>
              <w:adjustRightInd w:val="0"/>
              <w:spacing w:after="120" w:line="240" w:lineRule="auto"/>
              <w:jc w:val="center"/>
              <w:rPr>
                <w:rFonts w:ascii="Times New Roman" w:eastAsia="Calibri" w:hAnsi="Times New Roman" w:cs="Times New Roman"/>
                <w:b/>
                <w:sz w:val="16"/>
                <w:szCs w:val="16"/>
                <w:lang w:eastAsia="en-US"/>
              </w:rPr>
            </w:pPr>
            <w:r w:rsidRPr="005A517B">
              <w:rPr>
                <w:rFonts w:ascii="Times New Roman" w:eastAsia="Calibri" w:hAnsi="Times New Roman" w:cs="Times New Roman"/>
                <w:b/>
                <w:sz w:val="16"/>
                <w:szCs w:val="16"/>
                <w:lang w:eastAsia="en-US"/>
              </w:rPr>
              <w:t>КЛЮЧЕВЫЕ ПОКАЗАТЕЛИ</w:t>
            </w:r>
          </w:p>
        </w:tc>
      </w:tr>
      <w:tr w:rsidR="0025741F" w:rsidRPr="005A517B" w:rsidTr="008B0272">
        <w:tc>
          <w:tcPr>
            <w:tcW w:w="846" w:type="dxa"/>
            <w:shd w:val="clear" w:color="auto" w:fill="auto"/>
          </w:tcPr>
          <w:p w:rsidR="0025741F" w:rsidRPr="005A517B" w:rsidRDefault="0025741F" w:rsidP="005A517B">
            <w:pPr>
              <w:autoSpaceDE w:val="0"/>
              <w:autoSpaceDN w:val="0"/>
              <w:adjustRightInd w:val="0"/>
              <w:spacing w:after="120" w:line="240" w:lineRule="auto"/>
              <w:jc w:val="center"/>
              <w:rPr>
                <w:rFonts w:ascii="Times New Roman" w:eastAsia="Calibri" w:hAnsi="Times New Roman" w:cs="Times New Roman"/>
                <w:b/>
                <w:sz w:val="16"/>
                <w:szCs w:val="16"/>
                <w:lang w:eastAsia="en-US"/>
              </w:rPr>
            </w:pPr>
            <w:r w:rsidRPr="005A517B">
              <w:rPr>
                <w:rFonts w:ascii="Times New Roman" w:eastAsia="Calibri" w:hAnsi="Times New Roman" w:cs="Times New Roman"/>
                <w:b/>
                <w:sz w:val="16"/>
                <w:szCs w:val="16"/>
                <w:lang w:eastAsia="en-US"/>
              </w:rPr>
              <w:t>1</w:t>
            </w:r>
          </w:p>
        </w:tc>
        <w:tc>
          <w:tcPr>
            <w:tcW w:w="13939" w:type="dxa"/>
            <w:gridSpan w:val="7"/>
            <w:shd w:val="clear" w:color="auto" w:fill="auto"/>
          </w:tcPr>
          <w:p w:rsidR="0025741F" w:rsidRPr="005A517B" w:rsidRDefault="0025741F" w:rsidP="005A517B">
            <w:pPr>
              <w:autoSpaceDE w:val="0"/>
              <w:autoSpaceDN w:val="0"/>
              <w:adjustRightInd w:val="0"/>
              <w:spacing w:after="120" w:line="240" w:lineRule="auto"/>
              <w:jc w:val="center"/>
              <w:rPr>
                <w:rFonts w:ascii="Times New Roman" w:eastAsia="Calibri" w:hAnsi="Times New Roman" w:cs="Times New Roman"/>
                <w:b/>
                <w:sz w:val="16"/>
                <w:szCs w:val="16"/>
                <w:lang w:eastAsia="en-US"/>
              </w:rPr>
            </w:pPr>
            <w:r w:rsidRPr="005A517B">
              <w:rPr>
                <w:rFonts w:ascii="Times New Roman" w:eastAsia="Calibri" w:hAnsi="Times New Roman" w:cs="Times New Roman"/>
                <w:b/>
                <w:sz w:val="16"/>
                <w:szCs w:val="16"/>
                <w:lang w:eastAsia="en-US"/>
              </w:rPr>
              <w:t>Показатели, отражающие уровень минимизации вреда (ущерба) охраняемым законом ценностям, уровень устранения риска причинения вреда (ущерба)</w:t>
            </w:r>
          </w:p>
        </w:tc>
      </w:tr>
      <w:tr w:rsidR="0025741F" w:rsidRPr="005A517B" w:rsidTr="008B0272">
        <w:tc>
          <w:tcPr>
            <w:tcW w:w="846" w:type="dxa"/>
            <w:shd w:val="clear" w:color="auto" w:fill="auto"/>
          </w:tcPr>
          <w:p w:rsidR="0025741F" w:rsidRPr="005A517B" w:rsidRDefault="0025741F" w:rsidP="005A517B">
            <w:pPr>
              <w:autoSpaceDE w:val="0"/>
              <w:autoSpaceDN w:val="0"/>
              <w:adjustRightInd w:val="0"/>
              <w:spacing w:after="120" w:line="240" w:lineRule="auto"/>
              <w:jc w:val="center"/>
              <w:rPr>
                <w:rFonts w:ascii="Times New Roman" w:eastAsia="Calibri" w:hAnsi="Times New Roman" w:cs="Times New Roman"/>
                <w:bCs/>
                <w:sz w:val="16"/>
                <w:szCs w:val="16"/>
                <w:lang w:eastAsia="en-US"/>
              </w:rPr>
            </w:pPr>
            <w:r w:rsidRPr="005A517B">
              <w:rPr>
                <w:rFonts w:ascii="Times New Roman" w:eastAsia="Calibri" w:hAnsi="Times New Roman" w:cs="Times New Roman"/>
                <w:bCs/>
                <w:sz w:val="16"/>
                <w:szCs w:val="16"/>
                <w:lang w:eastAsia="en-US"/>
              </w:rPr>
              <w:t>1.1.</w:t>
            </w:r>
          </w:p>
        </w:tc>
        <w:tc>
          <w:tcPr>
            <w:tcW w:w="4819" w:type="dxa"/>
            <w:shd w:val="clear" w:color="auto" w:fill="auto"/>
          </w:tcPr>
          <w:p w:rsidR="0025741F" w:rsidRPr="005A517B" w:rsidRDefault="0025741F" w:rsidP="005A517B">
            <w:pPr>
              <w:autoSpaceDE w:val="0"/>
              <w:autoSpaceDN w:val="0"/>
              <w:adjustRightInd w:val="0"/>
              <w:spacing w:after="120" w:line="240" w:lineRule="auto"/>
              <w:rPr>
                <w:rFonts w:ascii="Times New Roman" w:hAnsi="Times New Roman" w:cs="Times New Roman"/>
                <w:sz w:val="16"/>
                <w:szCs w:val="16"/>
                <w:highlight w:val="green"/>
              </w:rPr>
            </w:pPr>
            <w:r w:rsidRPr="005A517B">
              <w:rPr>
                <w:rFonts w:ascii="Times New Roman" w:hAnsi="Times New Roman" w:cs="Times New Roman"/>
                <w:sz w:val="16"/>
                <w:szCs w:val="16"/>
              </w:rPr>
              <w:t xml:space="preserve">Материальный ущерб, причиненный в результате нарушений обязательных требований, установленных Правилами благоустройства, тыс. руб. </w:t>
            </w:r>
          </w:p>
        </w:tc>
        <w:tc>
          <w:tcPr>
            <w:tcW w:w="1985" w:type="dxa"/>
            <w:shd w:val="clear" w:color="auto" w:fill="auto"/>
          </w:tcPr>
          <w:p w:rsidR="0025741F" w:rsidRPr="005A517B" w:rsidRDefault="0025741F" w:rsidP="005A517B">
            <w:pPr>
              <w:autoSpaceDE w:val="0"/>
              <w:autoSpaceDN w:val="0"/>
              <w:adjustRightInd w:val="0"/>
              <w:spacing w:after="120" w:line="240" w:lineRule="auto"/>
              <w:jc w:val="both"/>
              <w:rPr>
                <w:rFonts w:ascii="Times New Roman" w:eastAsia="Calibri" w:hAnsi="Times New Roman" w:cs="Times New Roman"/>
                <w:bCs/>
                <w:sz w:val="16"/>
                <w:szCs w:val="16"/>
                <w:highlight w:val="green"/>
                <w:lang w:eastAsia="en-US"/>
              </w:rPr>
            </w:pPr>
          </w:p>
        </w:tc>
        <w:tc>
          <w:tcPr>
            <w:tcW w:w="3544" w:type="dxa"/>
            <w:shd w:val="clear" w:color="auto" w:fill="auto"/>
          </w:tcPr>
          <w:p w:rsidR="0025741F" w:rsidRPr="005A517B" w:rsidRDefault="0025741F" w:rsidP="005A517B">
            <w:pPr>
              <w:spacing w:after="120" w:line="240" w:lineRule="auto"/>
              <w:jc w:val="both"/>
              <w:rPr>
                <w:rFonts w:ascii="Times New Roman" w:eastAsia="Calibri" w:hAnsi="Times New Roman" w:cs="Times New Roman"/>
                <w:bCs/>
                <w:sz w:val="16"/>
                <w:szCs w:val="16"/>
                <w:highlight w:val="green"/>
                <w:lang w:eastAsia="en-US"/>
              </w:rPr>
            </w:pPr>
          </w:p>
        </w:tc>
        <w:tc>
          <w:tcPr>
            <w:tcW w:w="1388" w:type="dxa"/>
            <w:shd w:val="clear" w:color="auto" w:fill="auto"/>
          </w:tcPr>
          <w:p w:rsidR="0025741F" w:rsidRPr="005A517B" w:rsidRDefault="0025741F" w:rsidP="005A517B">
            <w:pPr>
              <w:autoSpaceDE w:val="0"/>
              <w:autoSpaceDN w:val="0"/>
              <w:adjustRightInd w:val="0"/>
              <w:spacing w:after="120" w:line="240" w:lineRule="auto"/>
              <w:jc w:val="both"/>
              <w:rPr>
                <w:rFonts w:ascii="Times New Roman" w:eastAsia="Calibri" w:hAnsi="Times New Roman" w:cs="Times New Roman"/>
                <w:bCs/>
                <w:sz w:val="16"/>
                <w:szCs w:val="16"/>
                <w:highlight w:val="green"/>
                <w:lang w:eastAsia="en-US"/>
              </w:rPr>
            </w:pPr>
          </w:p>
        </w:tc>
        <w:tc>
          <w:tcPr>
            <w:tcW w:w="1209" w:type="dxa"/>
            <w:gridSpan w:val="2"/>
            <w:shd w:val="clear" w:color="auto" w:fill="auto"/>
          </w:tcPr>
          <w:p w:rsidR="0025741F" w:rsidRPr="005A517B" w:rsidRDefault="0025741F" w:rsidP="005A517B">
            <w:pPr>
              <w:autoSpaceDE w:val="0"/>
              <w:autoSpaceDN w:val="0"/>
              <w:adjustRightInd w:val="0"/>
              <w:spacing w:after="120" w:line="240" w:lineRule="auto"/>
              <w:jc w:val="both"/>
              <w:rPr>
                <w:rFonts w:ascii="Times New Roman" w:eastAsia="Calibri" w:hAnsi="Times New Roman" w:cs="Times New Roman"/>
                <w:bCs/>
                <w:sz w:val="16"/>
                <w:szCs w:val="16"/>
                <w:highlight w:val="green"/>
                <w:lang w:eastAsia="en-US"/>
              </w:rPr>
            </w:pPr>
          </w:p>
        </w:tc>
        <w:tc>
          <w:tcPr>
            <w:tcW w:w="994" w:type="dxa"/>
            <w:shd w:val="clear" w:color="auto" w:fill="auto"/>
          </w:tcPr>
          <w:p w:rsidR="0025741F" w:rsidRPr="005A517B" w:rsidRDefault="0025741F" w:rsidP="005A517B">
            <w:pPr>
              <w:autoSpaceDE w:val="0"/>
              <w:autoSpaceDN w:val="0"/>
              <w:adjustRightInd w:val="0"/>
              <w:spacing w:after="120" w:line="240" w:lineRule="auto"/>
              <w:jc w:val="both"/>
              <w:rPr>
                <w:rFonts w:ascii="Times New Roman" w:eastAsia="Calibri" w:hAnsi="Times New Roman" w:cs="Times New Roman"/>
                <w:bCs/>
                <w:sz w:val="16"/>
                <w:szCs w:val="16"/>
                <w:highlight w:val="green"/>
                <w:lang w:eastAsia="en-US"/>
              </w:rPr>
            </w:pPr>
          </w:p>
        </w:tc>
      </w:tr>
      <w:tr w:rsidR="0025741F" w:rsidRPr="005A517B" w:rsidTr="008B0272">
        <w:tc>
          <w:tcPr>
            <w:tcW w:w="846" w:type="dxa"/>
            <w:shd w:val="clear" w:color="auto" w:fill="auto"/>
          </w:tcPr>
          <w:p w:rsidR="0025741F" w:rsidRPr="005A517B" w:rsidRDefault="0025741F" w:rsidP="005A517B">
            <w:pPr>
              <w:autoSpaceDE w:val="0"/>
              <w:autoSpaceDN w:val="0"/>
              <w:adjustRightInd w:val="0"/>
              <w:spacing w:after="120" w:line="240" w:lineRule="auto"/>
              <w:jc w:val="center"/>
              <w:rPr>
                <w:rFonts w:ascii="Times New Roman" w:eastAsia="Calibri" w:hAnsi="Times New Roman" w:cs="Times New Roman"/>
                <w:bCs/>
                <w:sz w:val="16"/>
                <w:szCs w:val="16"/>
                <w:lang w:eastAsia="en-US"/>
              </w:rPr>
            </w:pPr>
            <w:r w:rsidRPr="005A517B">
              <w:rPr>
                <w:rFonts w:ascii="Times New Roman" w:eastAsia="Calibri" w:hAnsi="Times New Roman" w:cs="Times New Roman"/>
                <w:bCs/>
                <w:sz w:val="16"/>
                <w:szCs w:val="16"/>
                <w:lang w:eastAsia="en-US"/>
              </w:rPr>
              <w:t>1.2.</w:t>
            </w:r>
          </w:p>
        </w:tc>
        <w:tc>
          <w:tcPr>
            <w:tcW w:w="4819" w:type="dxa"/>
            <w:shd w:val="clear" w:color="auto" w:fill="auto"/>
          </w:tcPr>
          <w:p w:rsidR="0025741F" w:rsidRPr="005A517B" w:rsidRDefault="0025741F" w:rsidP="005A517B">
            <w:pPr>
              <w:autoSpaceDE w:val="0"/>
              <w:autoSpaceDN w:val="0"/>
              <w:adjustRightInd w:val="0"/>
              <w:spacing w:after="120" w:line="240" w:lineRule="auto"/>
              <w:jc w:val="both"/>
              <w:rPr>
                <w:rFonts w:ascii="Times New Roman" w:eastAsia="Calibri" w:hAnsi="Times New Roman" w:cs="Times New Roman"/>
                <w:bCs/>
                <w:sz w:val="16"/>
                <w:szCs w:val="16"/>
                <w:lang w:eastAsia="en-US"/>
              </w:rPr>
            </w:pPr>
            <w:r w:rsidRPr="005A517B">
              <w:rPr>
                <w:rFonts w:ascii="Times New Roman" w:eastAsia="Calibri" w:hAnsi="Times New Roman" w:cs="Times New Roman"/>
                <w:bCs/>
                <w:sz w:val="16"/>
                <w:szCs w:val="16"/>
                <w:lang w:eastAsia="en-US"/>
              </w:rPr>
              <w:t>Доля выявленных случаев нарушений обязательных требований, повлекших причинение вреда жизни, здоровью граждан от общего количества выявленных нарушений</w:t>
            </w:r>
          </w:p>
        </w:tc>
        <w:tc>
          <w:tcPr>
            <w:tcW w:w="1985" w:type="dxa"/>
            <w:shd w:val="clear" w:color="auto" w:fill="auto"/>
          </w:tcPr>
          <w:p w:rsidR="0025741F" w:rsidRPr="005A517B" w:rsidRDefault="0025741F" w:rsidP="005A517B">
            <w:pPr>
              <w:autoSpaceDE w:val="0"/>
              <w:autoSpaceDN w:val="0"/>
              <w:adjustRightInd w:val="0"/>
              <w:spacing w:after="120" w:line="240" w:lineRule="auto"/>
              <w:jc w:val="both"/>
              <w:rPr>
                <w:rFonts w:ascii="Times New Roman" w:eastAsia="Calibri" w:hAnsi="Times New Roman" w:cs="Times New Roman"/>
                <w:bCs/>
                <w:sz w:val="16"/>
                <w:szCs w:val="16"/>
                <w:lang w:eastAsia="en-US"/>
              </w:rPr>
            </w:pPr>
            <w:proofErr w:type="spellStart"/>
            <w:r w:rsidRPr="005A517B">
              <w:rPr>
                <w:rFonts w:ascii="Times New Roman" w:eastAsia="Calibri" w:hAnsi="Times New Roman" w:cs="Times New Roman"/>
                <w:bCs/>
                <w:sz w:val="16"/>
                <w:szCs w:val="16"/>
                <w:lang w:eastAsia="en-US"/>
              </w:rPr>
              <w:t>Кспв</w:t>
            </w:r>
            <w:proofErr w:type="spellEnd"/>
            <w:r w:rsidRPr="005A517B">
              <w:rPr>
                <w:rFonts w:ascii="Times New Roman" w:eastAsia="Calibri" w:hAnsi="Times New Roman" w:cs="Times New Roman"/>
                <w:bCs/>
                <w:sz w:val="16"/>
                <w:szCs w:val="16"/>
                <w:lang w:eastAsia="en-US"/>
              </w:rPr>
              <w:t xml:space="preserve">*100% / </w:t>
            </w:r>
            <w:proofErr w:type="spellStart"/>
            <w:r w:rsidRPr="005A517B">
              <w:rPr>
                <w:rFonts w:ascii="Times New Roman" w:eastAsia="Calibri" w:hAnsi="Times New Roman" w:cs="Times New Roman"/>
                <w:bCs/>
                <w:sz w:val="16"/>
                <w:szCs w:val="16"/>
                <w:lang w:eastAsia="en-US"/>
              </w:rPr>
              <w:t>Ксн</w:t>
            </w:r>
            <w:proofErr w:type="spellEnd"/>
          </w:p>
        </w:tc>
        <w:tc>
          <w:tcPr>
            <w:tcW w:w="3544" w:type="dxa"/>
            <w:shd w:val="clear" w:color="auto" w:fill="auto"/>
          </w:tcPr>
          <w:p w:rsidR="0025741F" w:rsidRPr="005A517B" w:rsidRDefault="0025741F" w:rsidP="005A517B">
            <w:pPr>
              <w:autoSpaceDE w:val="0"/>
              <w:autoSpaceDN w:val="0"/>
              <w:adjustRightInd w:val="0"/>
              <w:spacing w:after="120" w:line="240" w:lineRule="auto"/>
              <w:jc w:val="both"/>
              <w:rPr>
                <w:rFonts w:ascii="Times New Roman" w:eastAsia="Calibri" w:hAnsi="Times New Roman" w:cs="Times New Roman"/>
                <w:bCs/>
                <w:sz w:val="16"/>
                <w:szCs w:val="16"/>
                <w:lang w:eastAsia="en-US"/>
              </w:rPr>
            </w:pPr>
            <w:proofErr w:type="spellStart"/>
            <w:r w:rsidRPr="005A517B">
              <w:rPr>
                <w:rFonts w:ascii="Times New Roman" w:eastAsia="Calibri" w:hAnsi="Times New Roman" w:cs="Times New Roman"/>
                <w:bCs/>
                <w:sz w:val="16"/>
                <w:szCs w:val="16"/>
                <w:lang w:eastAsia="en-US"/>
              </w:rPr>
              <w:t>Кспв</w:t>
            </w:r>
            <w:proofErr w:type="spellEnd"/>
            <w:r w:rsidRPr="005A517B">
              <w:rPr>
                <w:rFonts w:ascii="Times New Roman" w:eastAsia="Calibri" w:hAnsi="Times New Roman" w:cs="Times New Roman"/>
                <w:bCs/>
                <w:sz w:val="16"/>
                <w:szCs w:val="16"/>
                <w:lang w:eastAsia="en-US"/>
              </w:rPr>
              <w:t xml:space="preserve"> – количество выявленных случаев нарушений обязательных требований, повлекших причинение вреда жизни, здоровью граждан, которые подтверждены вступившими                                в законную силу решениями суда;</w:t>
            </w:r>
          </w:p>
          <w:p w:rsidR="0025741F" w:rsidRPr="005A517B" w:rsidRDefault="0025741F" w:rsidP="005A517B">
            <w:pPr>
              <w:autoSpaceDE w:val="0"/>
              <w:autoSpaceDN w:val="0"/>
              <w:adjustRightInd w:val="0"/>
              <w:spacing w:after="120" w:line="240" w:lineRule="auto"/>
              <w:jc w:val="both"/>
              <w:rPr>
                <w:rFonts w:ascii="Times New Roman" w:eastAsia="Calibri" w:hAnsi="Times New Roman" w:cs="Times New Roman"/>
                <w:bCs/>
                <w:sz w:val="16"/>
                <w:szCs w:val="16"/>
                <w:lang w:eastAsia="en-US"/>
              </w:rPr>
            </w:pPr>
          </w:p>
          <w:p w:rsidR="0025741F" w:rsidRPr="005A517B" w:rsidRDefault="0025741F" w:rsidP="005A517B">
            <w:pPr>
              <w:autoSpaceDE w:val="0"/>
              <w:autoSpaceDN w:val="0"/>
              <w:adjustRightInd w:val="0"/>
              <w:spacing w:after="120" w:line="240" w:lineRule="auto"/>
              <w:jc w:val="both"/>
              <w:rPr>
                <w:rFonts w:ascii="Times New Roman" w:eastAsia="Calibri" w:hAnsi="Times New Roman" w:cs="Times New Roman"/>
                <w:bCs/>
                <w:sz w:val="16"/>
                <w:szCs w:val="16"/>
                <w:lang w:eastAsia="en-US"/>
              </w:rPr>
            </w:pPr>
            <w:r w:rsidRPr="005A517B">
              <w:rPr>
                <w:rFonts w:ascii="Times New Roman" w:eastAsia="Calibri" w:hAnsi="Times New Roman" w:cs="Times New Roman"/>
                <w:bCs/>
                <w:sz w:val="16"/>
                <w:szCs w:val="16"/>
                <w:lang w:eastAsia="en-US"/>
              </w:rPr>
              <w:t xml:space="preserve">К </w:t>
            </w:r>
            <w:proofErr w:type="spellStart"/>
            <w:r w:rsidRPr="005A517B">
              <w:rPr>
                <w:rFonts w:ascii="Times New Roman" w:eastAsia="Calibri" w:hAnsi="Times New Roman" w:cs="Times New Roman"/>
                <w:bCs/>
                <w:sz w:val="16"/>
                <w:szCs w:val="16"/>
                <w:lang w:eastAsia="en-US"/>
              </w:rPr>
              <w:t>сн</w:t>
            </w:r>
            <w:proofErr w:type="spellEnd"/>
            <w:r w:rsidRPr="005A517B">
              <w:rPr>
                <w:rFonts w:ascii="Times New Roman" w:eastAsia="Calibri" w:hAnsi="Times New Roman" w:cs="Times New Roman"/>
                <w:bCs/>
                <w:sz w:val="16"/>
                <w:szCs w:val="16"/>
                <w:lang w:eastAsia="en-US"/>
              </w:rPr>
              <w:t xml:space="preserve"> – общее количество случаев нарушения обязательных требований, выявленных по результатам проверок</w:t>
            </w:r>
          </w:p>
        </w:tc>
        <w:tc>
          <w:tcPr>
            <w:tcW w:w="1388" w:type="dxa"/>
            <w:shd w:val="clear" w:color="auto" w:fill="auto"/>
          </w:tcPr>
          <w:p w:rsidR="0025741F" w:rsidRPr="005A517B" w:rsidRDefault="0025741F" w:rsidP="005A517B">
            <w:pPr>
              <w:autoSpaceDE w:val="0"/>
              <w:autoSpaceDN w:val="0"/>
              <w:adjustRightInd w:val="0"/>
              <w:spacing w:after="120" w:line="240" w:lineRule="auto"/>
              <w:jc w:val="both"/>
              <w:rPr>
                <w:rFonts w:ascii="Times New Roman" w:eastAsia="Calibri" w:hAnsi="Times New Roman" w:cs="Times New Roman"/>
                <w:bCs/>
                <w:sz w:val="16"/>
                <w:szCs w:val="16"/>
                <w:lang w:eastAsia="en-US"/>
              </w:rPr>
            </w:pPr>
          </w:p>
        </w:tc>
        <w:tc>
          <w:tcPr>
            <w:tcW w:w="1209" w:type="dxa"/>
            <w:gridSpan w:val="2"/>
            <w:shd w:val="clear" w:color="auto" w:fill="auto"/>
          </w:tcPr>
          <w:p w:rsidR="0025741F" w:rsidRPr="005A517B" w:rsidRDefault="0025741F" w:rsidP="005A517B">
            <w:pPr>
              <w:autoSpaceDE w:val="0"/>
              <w:autoSpaceDN w:val="0"/>
              <w:adjustRightInd w:val="0"/>
              <w:spacing w:after="120" w:line="240" w:lineRule="auto"/>
              <w:jc w:val="both"/>
              <w:rPr>
                <w:rFonts w:ascii="Times New Roman" w:eastAsia="Calibri" w:hAnsi="Times New Roman" w:cs="Times New Roman"/>
                <w:bCs/>
                <w:sz w:val="16"/>
                <w:szCs w:val="16"/>
                <w:lang w:eastAsia="en-US"/>
              </w:rPr>
            </w:pPr>
          </w:p>
        </w:tc>
        <w:tc>
          <w:tcPr>
            <w:tcW w:w="994" w:type="dxa"/>
            <w:shd w:val="clear" w:color="auto" w:fill="auto"/>
          </w:tcPr>
          <w:p w:rsidR="0025741F" w:rsidRPr="005A517B" w:rsidRDefault="0025741F" w:rsidP="005A517B">
            <w:pPr>
              <w:autoSpaceDE w:val="0"/>
              <w:autoSpaceDN w:val="0"/>
              <w:adjustRightInd w:val="0"/>
              <w:spacing w:after="120" w:line="240" w:lineRule="auto"/>
              <w:jc w:val="both"/>
              <w:rPr>
                <w:rFonts w:ascii="Times New Roman" w:eastAsia="Calibri" w:hAnsi="Times New Roman" w:cs="Times New Roman"/>
                <w:bCs/>
                <w:sz w:val="16"/>
                <w:szCs w:val="16"/>
                <w:lang w:eastAsia="en-US"/>
              </w:rPr>
            </w:pPr>
          </w:p>
        </w:tc>
      </w:tr>
      <w:tr w:rsidR="0025741F" w:rsidRPr="005A517B" w:rsidTr="008B0272">
        <w:tc>
          <w:tcPr>
            <w:tcW w:w="846" w:type="dxa"/>
            <w:shd w:val="clear" w:color="auto" w:fill="auto"/>
          </w:tcPr>
          <w:p w:rsidR="0025741F" w:rsidRPr="005A517B" w:rsidRDefault="0025741F" w:rsidP="005A517B">
            <w:pPr>
              <w:autoSpaceDE w:val="0"/>
              <w:autoSpaceDN w:val="0"/>
              <w:adjustRightInd w:val="0"/>
              <w:spacing w:after="120" w:line="240" w:lineRule="auto"/>
              <w:jc w:val="both"/>
              <w:rPr>
                <w:rFonts w:ascii="Times New Roman" w:eastAsia="Calibri" w:hAnsi="Times New Roman" w:cs="Times New Roman"/>
                <w:bCs/>
                <w:sz w:val="16"/>
                <w:szCs w:val="16"/>
                <w:lang w:eastAsia="en-US"/>
              </w:rPr>
            </w:pPr>
          </w:p>
        </w:tc>
        <w:tc>
          <w:tcPr>
            <w:tcW w:w="13939" w:type="dxa"/>
            <w:gridSpan w:val="7"/>
            <w:shd w:val="clear" w:color="auto" w:fill="auto"/>
          </w:tcPr>
          <w:p w:rsidR="0025741F" w:rsidRPr="005A517B" w:rsidRDefault="0025741F" w:rsidP="005A517B">
            <w:pPr>
              <w:autoSpaceDE w:val="0"/>
              <w:autoSpaceDN w:val="0"/>
              <w:adjustRightInd w:val="0"/>
              <w:spacing w:after="120" w:line="240" w:lineRule="auto"/>
              <w:jc w:val="center"/>
              <w:rPr>
                <w:rFonts w:ascii="Times New Roman" w:eastAsia="Calibri" w:hAnsi="Times New Roman" w:cs="Times New Roman"/>
                <w:b/>
                <w:sz w:val="16"/>
                <w:szCs w:val="16"/>
                <w:lang w:eastAsia="en-US"/>
              </w:rPr>
            </w:pPr>
            <w:r w:rsidRPr="005A517B">
              <w:rPr>
                <w:rFonts w:ascii="Times New Roman" w:eastAsia="Calibri" w:hAnsi="Times New Roman" w:cs="Times New Roman"/>
                <w:b/>
                <w:sz w:val="16"/>
                <w:szCs w:val="16"/>
                <w:lang w:eastAsia="en-US"/>
              </w:rPr>
              <w:t>ИНДИКАТИВНЫЕ ПОКАЗАТЕЛИ</w:t>
            </w:r>
          </w:p>
        </w:tc>
      </w:tr>
      <w:tr w:rsidR="0025741F" w:rsidRPr="005A517B" w:rsidTr="008B0272">
        <w:tc>
          <w:tcPr>
            <w:tcW w:w="846" w:type="dxa"/>
            <w:shd w:val="clear" w:color="auto" w:fill="auto"/>
          </w:tcPr>
          <w:p w:rsidR="0025741F" w:rsidRPr="005A517B" w:rsidRDefault="0025741F" w:rsidP="005A517B">
            <w:pPr>
              <w:autoSpaceDE w:val="0"/>
              <w:autoSpaceDN w:val="0"/>
              <w:adjustRightInd w:val="0"/>
              <w:spacing w:after="120" w:line="240" w:lineRule="auto"/>
              <w:jc w:val="center"/>
              <w:rPr>
                <w:rFonts w:ascii="Times New Roman" w:eastAsia="Calibri" w:hAnsi="Times New Roman" w:cs="Times New Roman"/>
                <w:b/>
                <w:sz w:val="16"/>
                <w:szCs w:val="16"/>
                <w:lang w:eastAsia="en-US"/>
              </w:rPr>
            </w:pPr>
            <w:r w:rsidRPr="005A517B">
              <w:rPr>
                <w:rFonts w:ascii="Times New Roman" w:eastAsia="Calibri" w:hAnsi="Times New Roman" w:cs="Times New Roman"/>
                <w:b/>
                <w:sz w:val="16"/>
                <w:szCs w:val="16"/>
                <w:lang w:eastAsia="en-US"/>
              </w:rPr>
              <w:t>2</w:t>
            </w:r>
          </w:p>
        </w:tc>
        <w:tc>
          <w:tcPr>
            <w:tcW w:w="13939" w:type="dxa"/>
            <w:gridSpan w:val="7"/>
            <w:shd w:val="clear" w:color="auto" w:fill="auto"/>
          </w:tcPr>
          <w:p w:rsidR="0025741F" w:rsidRPr="005A517B" w:rsidRDefault="0025741F" w:rsidP="005A517B">
            <w:pPr>
              <w:autoSpaceDE w:val="0"/>
              <w:autoSpaceDN w:val="0"/>
              <w:adjustRightInd w:val="0"/>
              <w:spacing w:after="120" w:line="240" w:lineRule="auto"/>
              <w:jc w:val="center"/>
              <w:rPr>
                <w:rFonts w:ascii="Times New Roman" w:eastAsia="Calibri" w:hAnsi="Times New Roman" w:cs="Times New Roman"/>
                <w:b/>
                <w:sz w:val="16"/>
                <w:szCs w:val="16"/>
                <w:lang w:eastAsia="en-US"/>
              </w:rPr>
            </w:pPr>
            <w:r w:rsidRPr="005A517B">
              <w:rPr>
                <w:rFonts w:ascii="Times New Roman" w:eastAsia="Calibri" w:hAnsi="Times New Roman" w:cs="Times New Roman"/>
                <w:b/>
                <w:sz w:val="16"/>
                <w:szCs w:val="16"/>
                <w:lang w:eastAsia="en-US"/>
              </w:rPr>
              <w:t xml:space="preserve">Показатели, применяемые для мониторинга контрольной (надзорной)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w:t>
            </w:r>
          </w:p>
          <w:p w:rsidR="0025741F" w:rsidRPr="005A517B" w:rsidRDefault="0025741F" w:rsidP="005A517B">
            <w:pPr>
              <w:autoSpaceDE w:val="0"/>
              <w:autoSpaceDN w:val="0"/>
              <w:adjustRightInd w:val="0"/>
              <w:spacing w:after="120" w:line="240" w:lineRule="auto"/>
              <w:jc w:val="center"/>
              <w:rPr>
                <w:rFonts w:ascii="Times New Roman" w:eastAsia="Calibri" w:hAnsi="Times New Roman" w:cs="Times New Roman"/>
                <w:b/>
                <w:sz w:val="16"/>
                <w:szCs w:val="16"/>
                <w:lang w:eastAsia="en-US"/>
              </w:rPr>
            </w:pPr>
            <w:r w:rsidRPr="005A517B">
              <w:rPr>
                <w:rFonts w:ascii="Times New Roman" w:eastAsia="Calibri" w:hAnsi="Times New Roman" w:cs="Times New Roman"/>
                <w:b/>
                <w:sz w:val="16"/>
                <w:szCs w:val="16"/>
                <w:lang w:eastAsia="en-US"/>
              </w:rPr>
              <w:t>контролируемых лиц</w:t>
            </w:r>
          </w:p>
        </w:tc>
      </w:tr>
      <w:tr w:rsidR="0025741F" w:rsidRPr="005A517B" w:rsidTr="008B0272">
        <w:tc>
          <w:tcPr>
            <w:tcW w:w="846" w:type="dxa"/>
            <w:shd w:val="clear" w:color="auto" w:fill="auto"/>
          </w:tcPr>
          <w:p w:rsidR="0025741F" w:rsidRPr="005A517B" w:rsidRDefault="0025741F" w:rsidP="005A517B">
            <w:pPr>
              <w:autoSpaceDE w:val="0"/>
              <w:autoSpaceDN w:val="0"/>
              <w:adjustRightInd w:val="0"/>
              <w:spacing w:after="120" w:line="240" w:lineRule="auto"/>
              <w:jc w:val="both"/>
              <w:rPr>
                <w:rFonts w:ascii="Times New Roman" w:eastAsia="Calibri" w:hAnsi="Times New Roman" w:cs="Times New Roman"/>
                <w:bCs/>
                <w:sz w:val="16"/>
                <w:szCs w:val="16"/>
                <w:lang w:eastAsia="en-US"/>
              </w:rPr>
            </w:pPr>
          </w:p>
        </w:tc>
        <w:tc>
          <w:tcPr>
            <w:tcW w:w="13939" w:type="dxa"/>
            <w:gridSpan w:val="7"/>
            <w:shd w:val="clear" w:color="auto" w:fill="auto"/>
            <w:vAlign w:val="center"/>
          </w:tcPr>
          <w:p w:rsidR="0025741F" w:rsidRPr="005A517B" w:rsidRDefault="0025741F" w:rsidP="005A517B">
            <w:pPr>
              <w:autoSpaceDE w:val="0"/>
              <w:autoSpaceDN w:val="0"/>
              <w:adjustRightInd w:val="0"/>
              <w:spacing w:after="120" w:line="240" w:lineRule="auto"/>
              <w:jc w:val="center"/>
              <w:rPr>
                <w:rFonts w:ascii="Times New Roman" w:eastAsia="Calibri" w:hAnsi="Times New Roman" w:cs="Times New Roman"/>
                <w:bCs/>
                <w:sz w:val="16"/>
                <w:szCs w:val="16"/>
                <w:lang w:eastAsia="en-US"/>
              </w:rPr>
            </w:pPr>
            <w:r w:rsidRPr="005A517B">
              <w:rPr>
                <w:rFonts w:ascii="Times New Roman" w:hAnsi="Times New Roman" w:cs="Times New Roman"/>
                <w:b/>
                <w:bCs/>
                <w:sz w:val="16"/>
                <w:szCs w:val="16"/>
              </w:rPr>
              <w:t>2.1. Контрольные (надзорные) мероприятия при взаимодействии с контролируемым лицом (далее - КНМ)</w:t>
            </w:r>
          </w:p>
        </w:tc>
      </w:tr>
      <w:tr w:rsidR="0025741F" w:rsidRPr="005A517B" w:rsidTr="008B0272">
        <w:tc>
          <w:tcPr>
            <w:tcW w:w="846" w:type="dxa"/>
            <w:shd w:val="clear" w:color="auto" w:fill="auto"/>
          </w:tcPr>
          <w:p w:rsidR="0025741F" w:rsidRPr="005A517B" w:rsidRDefault="0025741F" w:rsidP="005A517B">
            <w:pPr>
              <w:autoSpaceDE w:val="0"/>
              <w:autoSpaceDN w:val="0"/>
              <w:adjustRightInd w:val="0"/>
              <w:spacing w:after="120" w:line="240" w:lineRule="auto"/>
              <w:jc w:val="center"/>
              <w:rPr>
                <w:rFonts w:ascii="Times New Roman" w:eastAsia="Calibri" w:hAnsi="Times New Roman" w:cs="Times New Roman"/>
                <w:bCs/>
                <w:sz w:val="16"/>
                <w:szCs w:val="16"/>
                <w:lang w:eastAsia="en-US"/>
              </w:rPr>
            </w:pPr>
            <w:r w:rsidRPr="005A517B">
              <w:rPr>
                <w:rFonts w:ascii="Times New Roman" w:eastAsia="Calibri" w:hAnsi="Times New Roman" w:cs="Times New Roman"/>
                <w:bCs/>
                <w:sz w:val="16"/>
                <w:szCs w:val="16"/>
                <w:lang w:eastAsia="en-US"/>
              </w:rPr>
              <w:t>2.1.1.</w:t>
            </w:r>
          </w:p>
        </w:tc>
        <w:tc>
          <w:tcPr>
            <w:tcW w:w="4819" w:type="dxa"/>
            <w:shd w:val="clear" w:color="auto" w:fill="auto"/>
          </w:tcPr>
          <w:p w:rsidR="0025741F" w:rsidRPr="005A517B" w:rsidRDefault="0025741F" w:rsidP="005A517B">
            <w:pPr>
              <w:autoSpaceDE w:val="0"/>
              <w:autoSpaceDN w:val="0"/>
              <w:adjustRightInd w:val="0"/>
              <w:spacing w:after="120" w:line="240" w:lineRule="auto"/>
              <w:jc w:val="both"/>
              <w:rPr>
                <w:rFonts w:ascii="Times New Roman" w:eastAsia="Calibri" w:hAnsi="Times New Roman" w:cs="Times New Roman"/>
                <w:bCs/>
                <w:sz w:val="16"/>
                <w:szCs w:val="16"/>
                <w:lang w:eastAsia="en-US"/>
              </w:rPr>
            </w:pPr>
            <w:r w:rsidRPr="005A517B">
              <w:rPr>
                <w:rFonts w:ascii="Times New Roman" w:eastAsia="Calibri" w:hAnsi="Times New Roman" w:cs="Times New Roman"/>
                <w:bCs/>
                <w:sz w:val="16"/>
                <w:szCs w:val="16"/>
                <w:lang w:eastAsia="en-US"/>
              </w:rPr>
              <w:t xml:space="preserve">Доля проверок в рамках муниципального контроля, проведенных в установленные сроки, по отношению к общему количеству КНМ, проведенных в рамках осуществления муниципального контроля </w:t>
            </w:r>
          </w:p>
        </w:tc>
        <w:tc>
          <w:tcPr>
            <w:tcW w:w="1985" w:type="dxa"/>
            <w:shd w:val="clear" w:color="auto" w:fill="auto"/>
          </w:tcPr>
          <w:p w:rsidR="0025741F" w:rsidRPr="005A517B" w:rsidRDefault="0025741F" w:rsidP="005A517B">
            <w:pPr>
              <w:autoSpaceDE w:val="0"/>
              <w:autoSpaceDN w:val="0"/>
              <w:adjustRightInd w:val="0"/>
              <w:spacing w:after="120" w:line="240" w:lineRule="auto"/>
              <w:jc w:val="both"/>
              <w:rPr>
                <w:rFonts w:ascii="Times New Roman" w:eastAsia="Calibri" w:hAnsi="Times New Roman" w:cs="Times New Roman"/>
                <w:bCs/>
                <w:sz w:val="16"/>
                <w:szCs w:val="16"/>
                <w:lang w:eastAsia="en-US"/>
              </w:rPr>
            </w:pPr>
            <w:proofErr w:type="spellStart"/>
            <w:r w:rsidRPr="005A517B">
              <w:rPr>
                <w:rFonts w:ascii="Times New Roman" w:eastAsia="Calibri" w:hAnsi="Times New Roman" w:cs="Times New Roman"/>
                <w:bCs/>
                <w:sz w:val="16"/>
                <w:szCs w:val="16"/>
                <w:lang w:eastAsia="en-US"/>
              </w:rPr>
              <w:t>Пву</w:t>
            </w:r>
            <w:proofErr w:type="spellEnd"/>
            <w:r w:rsidRPr="005A517B">
              <w:rPr>
                <w:rFonts w:ascii="Times New Roman" w:eastAsia="Calibri" w:hAnsi="Times New Roman" w:cs="Times New Roman"/>
                <w:bCs/>
                <w:sz w:val="16"/>
                <w:szCs w:val="16"/>
                <w:lang w:eastAsia="en-US"/>
              </w:rPr>
              <w:t xml:space="preserve">*100% / </w:t>
            </w:r>
            <w:proofErr w:type="spellStart"/>
            <w:r w:rsidRPr="005A517B">
              <w:rPr>
                <w:rFonts w:ascii="Times New Roman" w:eastAsia="Calibri" w:hAnsi="Times New Roman" w:cs="Times New Roman"/>
                <w:bCs/>
                <w:sz w:val="16"/>
                <w:szCs w:val="16"/>
                <w:lang w:eastAsia="en-US"/>
              </w:rPr>
              <w:t>Пок</w:t>
            </w:r>
            <w:proofErr w:type="spellEnd"/>
          </w:p>
        </w:tc>
        <w:tc>
          <w:tcPr>
            <w:tcW w:w="3544" w:type="dxa"/>
            <w:shd w:val="clear" w:color="auto" w:fill="auto"/>
          </w:tcPr>
          <w:p w:rsidR="0025741F" w:rsidRPr="005A517B" w:rsidRDefault="0025741F" w:rsidP="005A517B">
            <w:pPr>
              <w:autoSpaceDE w:val="0"/>
              <w:autoSpaceDN w:val="0"/>
              <w:adjustRightInd w:val="0"/>
              <w:spacing w:after="120" w:line="240" w:lineRule="auto"/>
              <w:jc w:val="both"/>
              <w:rPr>
                <w:rFonts w:ascii="Times New Roman" w:eastAsia="Calibri" w:hAnsi="Times New Roman" w:cs="Times New Roman"/>
                <w:bCs/>
                <w:sz w:val="16"/>
                <w:szCs w:val="16"/>
                <w:lang w:eastAsia="en-US"/>
              </w:rPr>
            </w:pPr>
            <w:proofErr w:type="spellStart"/>
            <w:r w:rsidRPr="005A517B">
              <w:rPr>
                <w:rFonts w:ascii="Times New Roman" w:eastAsia="Calibri" w:hAnsi="Times New Roman" w:cs="Times New Roman"/>
                <w:bCs/>
                <w:sz w:val="16"/>
                <w:szCs w:val="16"/>
                <w:lang w:eastAsia="en-US"/>
              </w:rPr>
              <w:t>Пву</w:t>
            </w:r>
            <w:proofErr w:type="spellEnd"/>
            <w:r w:rsidRPr="005A517B">
              <w:rPr>
                <w:rFonts w:ascii="Times New Roman" w:eastAsia="Calibri" w:hAnsi="Times New Roman" w:cs="Times New Roman"/>
                <w:bCs/>
                <w:sz w:val="16"/>
                <w:szCs w:val="16"/>
                <w:lang w:eastAsia="en-US"/>
              </w:rPr>
              <w:t xml:space="preserve"> – количество проверок в рамках муниципального контроля, проведенных в установленные сроки;</w:t>
            </w:r>
          </w:p>
          <w:p w:rsidR="0025741F" w:rsidRPr="005A517B" w:rsidRDefault="0025741F" w:rsidP="005A517B">
            <w:pPr>
              <w:autoSpaceDE w:val="0"/>
              <w:autoSpaceDN w:val="0"/>
              <w:adjustRightInd w:val="0"/>
              <w:spacing w:after="120" w:line="240" w:lineRule="auto"/>
              <w:jc w:val="both"/>
              <w:rPr>
                <w:rFonts w:ascii="Times New Roman" w:eastAsia="Calibri" w:hAnsi="Times New Roman" w:cs="Times New Roman"/>
                <w:bCs/>
                <w:sz w:val="16"/>
                <w:szCs w:val="16"/>
                <w:lang w:eastAsia="en-US"/>
              </w:rPr>
            </w:pPr>
          </w:p>
          <w:p w:rsidR="0025741F" w:rsidRPr="005A517B" w:rsidRDefault="0025741F" w:rsidP="005A517B">
            <w:pPr>
              <w:autoSpaceDE w:val="0"/>
              <w:autoSpaceDN w:val="0"/>
              <w:adjustRightInd w:val="0"/>
              <w:spacing w:after="120" w:line="240" w:lineRule="auto"/>
              <w:jc w:val="both"/>
              <w:rPr>
                <w:rFonts w:ascii="Times New Roman" w:eastAsia="Calibri" w:hAnsi="Times New Roman" w:cs="Times New Roman"/>
                <w:bCs/>
                <w:sz w:val="16"/>
                <w:szCs w:val="16"/>
                <w:lang w:eastAsia="en-US"/>
              </w:rPr>
            </w:pPr>
            <w:proofErr w:type="spellStart"/>
            <w:r w:rsidRPr="005A517B">
              <w:rPr>
                <w:rFonts w:ascii="Times New Roman" w:eastAsia="Calibri" w:hAnsi="Times New Roman" w:cs="Times New Roman"/>
                <w:bCs/>
                <w:sz w:val="16"/>
                <w:szCs w:val="16"/>
                <w:lang w:eastAsia="en-US"/>
              </w:rPr>
              <w:t>Пок</w:t>
            </w:r>
            <w:proofErr w:type="spellEnd"/>
            <w:r w:rsidRPr="005A517B">
              <w:rPr>
                <w:rFonts w:ascii="Times New Roman" w:eastAsia="Calibri" w:hAnsi="Times New Roman" w:cs="Times New Roman"/>
                <w:bCs/>
                <w:sz w:val="16"/>
                <w:szCs w:val="16"/>
                <w:lang w:eastAsia="en-US"/>
              </w:rPr>
              <w:t xml:space="preserve"> – общее количество проведенных КНМ в рамках муниципального контроля </w:t>
            </w:r>
          </w:p>
        </w:tc>
        <w:tc>
          <w:tcPr>
            <w:tcW w:w="1388" w:type="dxa"/>
            <w:shd w:val="clear" w:color="auto" w:fill="auto"/>
          </w:tcPr>
          <w:p w:rsidR="0025741F" w:rsidRPr="005A517B" w:rsidRDefault="0025741F" w:rsidP="005A517B">
            <w:pPr>
              <w:autoSpaceDE w:val="0"/>
              <w:autoSpaceDN w:val="0"/>
              <w:adjustRightInd w:val="0"/>
              <w:spacing w:after="120" w:line="240" w:lineRule="auto"/>
              <w:jc w:val="both"/>
              <w:rPr>
                <w:rFonts w:ascii="Times New Roman" w:eastAsia="Calibri" w:hAnsi="Times New Roman" w:cs="Times New Roman"/>
                <w:bCs/>
                <w:sz w:val="16"/>
                <w:szCs w:val="16"/>
                <w:lang w:eastAsia="en-US"/>
              </w:rPr>
            </w:pPr>
          </w:p>
        </w:tc>
        <w:tc>
          <w:tcPr>
            <w:tcW w:w="1209" w:type="dxa"/>
            <w:gridSpan w:val="2"/>
            <w:shd w:val="clear" w:color="auto" w:fill="auto"/>
          </w:tcPr>
          <w:p w:rsidR="0025741F" w:rsidRPr="005A517B" w:rsidRDefault="0025741F" w:rsidP="005A517B">
            <w:pPr>
              <w:autoSpaceDE w:val="0"/>
              <w:autoSpaceDN w:val="0"/>
              <w:adjustRightInd w:val="0"/>
              <w:spacing w:after="120" w:line="240" w:lineRule="auto"/>
              <w:jc w:val="both"/>
              <w:rPr>
                <w:rFonts w:ascii="Times New Roman" w:eastAsia="Calibri" w:hAnsi="Times New Roman" w:cs="Times New Roman"/>
                <w:bCs/>
                <w:sz w:val="16"/>
                <w:szCs w:val="16"/>
                <w:lang w:eastAsia="en-US"/>
              </w:rPr>
            </w:pPr>
          </w:p>
        </w:tc>
        <w:tc>
          <w:tcPr>
            <w:tcW w:w="994" w:type="dxa"/>
            <w:shd w:val="clear" w:color="auto" w:fill="auto"/>
          </w:tcPr>
          <w:p w:rsidR="0025741F" w:rsidRPr="005A517B" w:rsidRDefault="0025741F" w:rsidP="005A517B">
            <w:pPr>
              <w:autoSpaceDE w:val="0"/>
              <w:autoSpaceDN w:val="0"/>
              <w:adjustRightInd w:val="0"/>
              <w:spacing w:after="120" w:line="240" w:lineRule="auto"/>
              <w:jc w:val="both"/>
              <w:rPr>
                <w:rFonts w:ascii="Times New Roman" w:eastAsia="Calibri" w:hAnsi="Times New Roman" w:cs="Times New Roman"/>
                <w:bCs/>
                <w:sz w:val="16"/>
                <w:szCs w:val="16"/>
                <w:lang w:eastAsia="en-US"/>
              </w:rPr>
            </w:pPr>
          </w:p>
        </w:tc>
      </w:tr>
      <w:tr w:rsidR="0025741F" w:rsidRPr="005A517B" w:rsidTr="008B0272">
        <w:tc>
          <w:tcPr>
            <w:tcW w:w="846" w:type="dxa"/>
            <w:shd w:val="clear" w:color="auto" w:fill="auto"/>
          </w:tcPr>
          <w:p w:rsidR="0025741F" w:rsidRPr="005A517B" w:rsidRDefault="0025741F" w:rsidP="005A517B">
            <w:pPr>
              <w:autoSpaceDE w:val="0"/>
              <w:autoSpaceDN w:val="0"/>
              <w:adjustRightInd w:val="0"/>
              <w:spacing w:after="120" w:line="240" w:lineRule="auto"/>
              <w:jc w:val="center"/>
              <w:rPr>
                <w:rFonts w:ascii="Times New Roman" w:eastAsia="Calibri" w:hAnsi="Times New Roman" w:cs="Times New Roman"/>
                <w:bCs/>
                <w:sz w:val="16"/>
                <w:szCs w:val="16"/>
                <w:lang w:eastAsia="en-US"/>
              </w:rPr>
            </w:pPr>
            <w:r w:rsidRPr="005A517B">
              <w:rPr>
                <w:rFonts w:ascii="Times New Roman" w:eastAsia="Calibri" w:hAnsi="Times New Roman" w:cs="Times New Roman"/>
                <w:bCs/>
                <w:sz w:val="16"/>
                <w:szCs w:val="16"/>
                <w:lang w:eastAsia="en-US"/>
              </w:rPr>
              <w:t>2.1.2.</w:t>
            </w:r>
          </w:p>
        </w:tc>
        <w:tc>
          <w:tcPr>
            <w:tcW w:w="4819" w:type="dxa"/>
            <w:shd w:val="clear" w:color="auto" w:fill="auto"/>
          </w:tcPr>
          <w:p w:rsidR="0025741F" w:rsidRPr="005A517B" w:rsidRDefault="0025741F" w:rsidP="005A517B">
            <w:pPr>
              <w:autoSpaceDE w:val="0"/>
              <w:autoSpaceDN w:val="0"/>
              <w:adjustRightInd w:val="0"/>
              <w:spacing w:after="120" w:line="240" w:lineRule="auto"/>
              <w:jc w:val="both"/>
              <w:rPr>
                <w:rFonts w:ascii="Times New Roman" w:eastAsia="Calibri" w:hAnsi="Times New Roman" w:cs="Times New Roman"/>
                <w:bCs/>
                <w:sz w:val="16"/>
                <w:szCs w:val="16"/>
                <w:lang w:eastAsia="en-US"/>
              </w:rPr>
            </w:pPr>
            <w:r w:rsidRPr="005A517B">
              <w:rPr>
                <w:rFonts w:ascii="Times New Roman" w:eastAsia="Calibri" w:hAnsi="Times New Roman" w:cs="Times New Roman"/>
                <w:bCs/>
                <w:sz w:val="16"/>
                <w:szCs w:val="16"/>
                <w:lang w:eastAsia="en-US"/>
              </w:rPr>
              <w:t xml:space="preserve">Доля предписаний об устранении нарушений обязательных требований, признанных незаконными в судебном порядке, по отношению к общему количеству предписаний, выданных _______________________ </w:t>
            </w:r>
            <w:r w:rsidRPr="005A517B">
              <w:rPr>
                <w:rFonts w:ascii="Times New Roman" w:eastAsia="Calibri" w:hAnsi="Times New Roman" w:cs="Times New Roman"/>
                <w:bCs/>
                <w:i/>
                <w:iCs/>
                <w:sz w:val="16"/>
                <w:szCs w:val="16"/>
                <w:lang w:eastAsia="en-US"/>
              </w:rPr>
              <w:t xml:space="preserve">(указывается наименование органа местного самоуправления, осуществляющего муниципальный контроль) </w:t>
            </w:r>
            <w:r w:rsidRPr="005A517B">
              <w:rPr>
                <w:rFonts w:ascii="Times New Roman" w:eastAsia="Calibri" w:hAnsi="Times New Roman" w:cs="Times New Roman"/>
                <w:bCs/>
                <w:sz w:val="16"/>
                <w:szCs w:val="16"/>
                <w:lang w:eastAsia="en-US"/>
              </w:rPr>
              <w:t>(далее</w:t>
            </w:r>
            <w:r w:rsidRPr="005A517B">
              <w:rPr>
                <w:rFonts w:ascii="Times New Roman" w:eastAsia="Calibri" w:hAnsi="Times New Roman" w:cs="Times New Roman"/>
                <w:bCs/>
                <w:i/>
                <w:iCs/>
                <w:sz w:val="16"/>
                <w:szCs w:val="16"/>
                <w:lang w:eastAsia="en-US"/>
              </w:rPr>
              <w:t xml:space="preserve"> – местная администрация</w:t>
            </w:r>
            <w:r w:rsidRPr="005A517B">
              <w:rPr>
                <w:rFonts w:ascii="Times New Roman" w:eastAsia="Calibri" w:hAnsi="Times New Roman" w:cs="Times New Roman"/>
                <w:bCs/>
                <w:sz w:val="16"/>
                <w:szCs w:val="16"/>
                <w:lang w:eastAsia="en-US"/>
              </w:rPr>
              <w:t>)</w:t>
            </w:r>
            <w:r w:rsidRPr="005A517B">
              <w:rPr>
                <w:rFonts w:ascii="Times New Roman" w:eastAsia="Calibri" w:hAnsi="Times New Roman" w:cs="Times New Roman"/>
                <w:bCs/>
                <w:i/>
                <w:iCs/>
                <w:sz w:val="16"/>
                <w:szCs w:val="16"/>
                <w:lang w:eastAsia="en-US"/>
              </w:rPr>
              <w:t xml:space="preserve"> </w:t>
            </w:r>
            <w:r w:rsidRPr="005A517B">
              <w:rPr>
                <w:rFonts w:ascii="Times New Roman" w:eastAsia="Calibri" w:hAnsi="Times New Roman" w:cs="Times New Roman"/>
                <w:bCs/>
                <w:sz w:val="16"/>
                <w:szCs w:val="16"/>
                <w:lang w:eastAsia="en-US"/>
              </w:rPr>
              <w:t xml:space="preserve">в ходе осуществления муниципального контроля </w:t>
            </w:r>
          </w:p>
        </w:tc>
        <w:tc>
          <w:tcPr>
            <w:tcW w:w="1985" w:type="dxa"/>
            <w:shd w:val="clear" w:color="auto" w:fill="auto"/>
          </w:tcPr>
          <w:p w:rsidR="0025741F" w:rsidRPr="005A517B" w:rsidRDefault="0025741F" w:rsidP="005A517B">
            <w:pPr>
              <w:autoSpaceDE w:val="0"/>
              <w:autoSpaceDN w:val="0"/>
              <w:adjustRightInd w:val="0"/>
              <w:spacing w:after="120" w:line="240" w:lineRule="auto"/>
              <w:jc w:val="both"/>
              <w:rPr>
                <w:rFonts w:ascii="Times New Roman" w:eastAsia="Calibri" w:hAnsi="Times New Roman" w:cs="Times New Roman"/>
                <w:bCs/>
                <w:sz w:val="16"/>
                <w:szCs w:val="16"/>
                <w:lang w:eastAsia="en-US"/>
              </w:rPr>
            </w:pPr>
            <w:proofErr w:type="spellStart"/>
            <w:r w:rsidRPr="005A517B">
              <w:rPr>
                <w:rFonts w:ascii="Times New Roman" w:eastAsia="Calibri" w:hAnsi="Times New Roman" w:cs="Times New Roman"/>
                <w:bCs/>
                <w:sz w:val="16"/>
                <w:szCs w:val="16"/>
                <w:lang w:eastAsia="en-US"/>
              </w:rPr>
              <w:t>ПРн</w:t>
            </w:r>
            <w:proofErr w:type="spellEnd"/>
            <w:r w:rsidRPr="005A517B">
              <w:rPr>
                <w:rFonts w:ascii="Times New Roman" w:eastAsia="Calibri" w:hAnsi="Times New Roman" w:cs="Times New Roman"/>
                <w:bCs/>
                <w:sz w:val="16"/>
                <w:szCs w:val="16"/>
                <w:lang w:eastAsia="en-US"/>
              </w:rPr>
              <w:t xml:space="preserve">*100% / </w:t>
            </w:r>
            <w:proofErr w:type="spellStart"/>
            <w:r w:rsidRPr="005A517B">
              <w:rPr>
                <w:rFonts w:ascii="Times New Roman" w:eastAsia="Calibri" w:hAnsi="Times New Roman" w:cs="Times New Roman"/>
                <w:bCs/>
                <w:sz w:val="16"/>
                <w:szCs w:val="16"/>
                <w:lang w:eastAsia="en-US"/>
              </w:rPr>
              <w:t>ПРо</w:t>
            </w:r>
            <w:proofErr w:type="spellEnd"/>
          </w:p>
        </w:tc>
        <w:tc>
          <w:tcPr>
            <w:tcW w:w="3544" w:type="dxa"/>
            <w:shd w:val="clear" w:color="auto" w:fill="auto"/>
          </w:tcPr>
          <w:p w:rsidR="0025741F" w:rsidRPr="005A517B" w:rsidRDefault="0025741F" w:rsidP="005A517B">
            <w:pPr>
              <w:autoSpaceDE w:val="0"/>
              <w:autoSpaceDN w:val="0"/>
              <w:adjustRightInd w:val="0"/>
              <w:spacing w:after="120" w:line="240" w:lineRule="auto"/>
              <w:jc w:val="both"/>
              <w:rPr>
                <w:rFonts w:ascii="Times New Roman" w:eastAsia="Calibri" w:hAnsi="Times New Roman" w:cs="Times New Roman"/>
                <w:bCs/>
                <w:sz w:val="16"/>
                <w:szCs w:val="16"/>
                <w:lang w:eastAsia="en-US"/>
              </w:rPr>
            </w:pPr>
            <w:proofErr w:type="spellStart"/>
            <w:r w:rsidRPr="005A517B">
              <w:rPr>
                <w:rFonts w:ascii="Times New Roman" w:eastAsia="Calibri" w:hAnsi="Times New Roman" w:cs="Times New Roman"/>
                <w:bCs/>
                <w:sz w:val="16"/>
                <w:szCs w:val="16"/>
                <w:lang w:eastAsia="en-US"/>
              </w:rPr>
              <w:t>ПРн</w:t>
            </w:r>
            <w:proofErr w:type="spellEnd"/>
            <w:r w:rsidRPr="005A517B">
              <w:rPr>
                <w:rFonts w:ascii="Times New Roman" w:eastAsia="Calibri" w:hAnsi="Times New Roman" w:cs="Times New Roman"/>
                <w:bCs/>
                <w:sz w:val="16"/>
                <w:szCs w:val="16"/>
                <w:lang w:eastAsia="en-US"/>
              </w:rPr>
              <w:t xml:space="preserve"> – количество предписаний                    об устранении нарушений обязательных требований, признанных незаконными в судебном порядке;</w:t>
            </w:r>
          </w:p>
          <w:p w:rsidR="0025741F" w:rsidRPr="005A517B" w:rsidRDefault="0025741F" w:rsidP="005A517B">
            <w:pPr>
              <w:autoSpaceDE w:val="0"/>
              <w:autoSpaceDN w:val="0"/>
              <w:adjustRightInd w:val="0"/>
              <w:spacing w:after="120" w:line="240" w:lineRule="auto"/>
              <w:jc w:val="both"/>
              <w:rPr>
                <w:rFonts w:ascii="Times New Roman" w:eastAsia="Calibri" w:hAnsi="Times New Roman" w:cs="Times New Roman"/>
                <w:bCs/>
                <w:sz w:val="16"/>
                <w:szCs w:val="16"/>
                <w:lang w:eastAsia="en-US"/>
              </w:rPr>
            </w:pPr>
          </w:p>
          <w:p w:rsidR="0025741F" w:rsidRPr="005A517B" w:rsidRDefault="0025741F" w:rsidP="005A517B">
            <w:pPr>
              <w:autoSpaceDE w:val="0"/>
              <w:autoSpaceDN w:val="0"/>
              <w:adjustRightInd w:val="0"/>
              <w:spacing w:after="120" w:line="240" w:lineRule="auto"/>
              <w:jc w:val="both"/>
              <w:rPr>
                <w:rFonts w:ascii="Times New Roman" w:eastAsia="Calibri" w:hAnsi="Times New Roman" w:cs="Times New Roman"/>
                <w:bCs/>
                <w:sz w:val="16"/>
                <w:szCs w:val="16"/>
                <w:lang w:eastAsia="en-US"/>
              </w:rPr>
            </w:pPr>
            <w:r w:rsidRPr="005A517B">
              <w:rPr>
                <w:rFonts w:ascii="Times New Roman" w:eastAsia="Calibri" w:hAnsi="Times New Roman" w:cs="Times New Roman"/>
                <w:bCs/>
                <w:sz w:val="16"/>
                <w:szCs w:val="16"/>
                <w:lang w:eastAsia="en-US"/>
              </w:rPr>
              <w:t xml:space="preserve">Про – общее количеству предписаний, выданных в ходе муниципального контроля </w:t>
            </w:r>
          </w:p>
        </w:tc>
        <w:tc>
          <w:tcPr>
            <w:tcW w:w="1388" w:type="dxa"/>
            <w:shd w:val="clear" w:color="auto" w:fill="auto"/>
          </w:tcPr>
          <w:p w:rsidR="0025741F" w:rsidRPr="005A517B" w:rsidRDefault="0025741F" w:rsidP="005A517B">
            <w:pPr>
              <w:autoSpaceDE w:val="0"/>
              <w:autoSpaceDN w:val="0"/>
              <w:adjustRightInd w:val="0"/>
              <w:spacing w:after="120" w:line="240" w:lineRule="auto"/>
              <w:jc w:val="both"/>
              <w:rPr>
                <w:rFonts w:ascii="Times New Roman" w:eastAsia="Calibri" w:hAnsi="Times New Roman" w:cs="Times New Roman"/>
                <w:bCs/>
                <w:sz w:val="16"/>
                <w:szCs w:val="16"/>
                <w:lang w:eastAsia="en-US"/>
              </w:rPr>
            </w:pPr>
          </w:p>
        </w:tc>
        <w:tc>
          <w:tcPr>
            <w:tcW w:w="1209" w:type="dxa"/>
            <w:gridSpan w:val="2"/>
            <w:shd w:val="clear" w:color="auto" w:fill="auto"/>
          </w:tcPr>
          <w:p w:rsidR="0025741F" w:rsidRPr="005A517B" w:rsidRDefault="0025741F" w:rsidP="005A517B">
            <w:pPr>
              <w:autoSpaceDE w:val="0"/>
              <w:autoSpaceDN w:val="0"/>
              <w:adjustRightInd w:val="0"/>
              <w:spacing w:after="120" w:line="240" w:lineRule="auto"/>
              <w:jc w:val="both"/>
              <w:rPr>
                <w:rFonts w:ascii="Times New Roman" w:eastAsia="Calibri" w:hAnsi="Times New Roman" w:cs="Times New Roman"/>
                <w:bCs/>
                <w:sz w:val="16"/>
                <w:szCs w:val="16"/>
                <w:lang w:eastAsia="en-US"/>
              </w:rPr>
            </w:pPr>
          </w:p>
        </w:tc>
        <w:tc>
          <w:tcPr>
            <w:tcW w:w="994" w:type="dxa"/>
            <w:shd w:val="clear" w:color="auto" w:fill="auto"/>
          </w:tcPr>
          <w:p w:rsidR="0025741F" w:rsidRPr="005A517B" w:rsidRDefault="0025741F" w:rsidP="005A517B">
            <w:pPr>
              <w:autoSpaceDE w:val="0"/>
              <w:autoSpaceDN w:val="0"/>
              <w:adjustRightInd w:val="0"/>
              <w:spacing w:after="120" w:line="240" w:lineRule="auto"/>
              <w:jc w:val="both"/>
              <w:rPr>
                <w:rFonts w:ascii="Times New Roman" w:eastAsia="Calibri" w:hAnsi="Times New Roman" w:cs="Times New Roman"/>
                <w:bCs/>
                <w:sz w:val="16"/>
                <w:szCs w:val="16"/>
                <w:lang w:eastAsia="en-US"/>
              </w:rPr>
            </w:pPr>
          </w:p>
        </w:tc>
      </w:tr>
      <w:tr w:rsidR="0025741F" w:rsidRPr="005A517B" w:rsidTr="008B0272">
        <w:tc>
          <w:tcPr>
            <w:tcW w:w="846" w:type="dxa"/>
            <w:shd w:val="clear" w:color="auto" w:fill="auto"/>
          </w:tcPr>
          <w:p w:rsidR="0025741F" w:rsidRPr="005A517B" w:rsidRDefault="0025741F" w:rsidP="005A517B">
            <w:pPr>
              <w:autoSpaceDE w:val="0"/>
              <w:autoSpaceDN w:val="0"/>
              <w:adjustRightInd w:val="0"/>
              <w:spacing w:after="120" w:line="240" w:lineRule="auto"/>
              <w:jc w:val="center"/>
              <w:rPr>
                <w:rFonts w:ascii="Times New Roman" w:eastAsia="Calibri" w:hAnsi="Times New Roman" w:cs="Times New Roman"/>
                <w:bCs/>
                <w:sz w:val="16"/>
                <w:szCs w:val="16"/>
                <w:lang w:eastAsia="en-US"/>
              </w:rPr>
            </w:pPr>
            <w:r w:rsidRPr="005A517B">
              <w:rPr>
                <w:rFonts w:ascii="Times New Roman" w:eastAsia="Calibri" w:hAnsi="Times New Roman" w:cs="Times New Roman"/>
                <w:bCs/>
                <w:sz w:val="16"/>
                <w:szCs w:val="16"/>
                <w:lang w:eastAsia="en-US"/>
              </w:rPr>
              <w:t>2.1.3.</w:t>
            </w:r>
          </w:p>
        </w:tc>
        <w:tc>
          <w:tcPr>
            <w:tcW w:w="4819" w:type="dxa"/>
            <w:tcBorders>
              <w:top w:val="single" w:sz="4" w:space="0" w:color="auto"/>
              <w:left w:val="nil"/>
              <w:bottom w:val="single" w:sz="4" w:space="0" w:color="auto"/>
              <w:right w:val="single" w:sz="4" w:space="0" w:color="auto"/>
            </w:tcBorders>
            <w:shd w:val="clear" w:color="000000" w:fill="FFFFFF"/>
          </w:tcPr>
          <w:p w:rsidR="0025741F" w:rsidRPr="005A517B" w:rsidRDefault="0025741F" w:rsidP="005A517B">
            <w:pPr>
              <w:autoSpaceDE w:val="0"/>
              <w:autoSpaceDN w:val="0"/>
              <w:adjustRightInd w:val="0"/>
              <w:spacing w:after="120" w:line="240" w:lineRule="auto"/>
              <w:jc w:val="both"/>
              <w:rPr>
                <w:rFonts w:ascii="Times New Roman" w:hAnsi="Times New Roman" w:cs="Times New Roman"/>
                <w:sz w:val="16"/>
                <w:szCs w:val="16"/>
              </w:rPr>
            </w:pPr>
            <w:r w:rsidRPr="005A517B">
              <w:rPr>
                <w:rFonts w:ascii="Times New Roman" w:hAnsi="Times New Roman" w:cs="Times New Roman"/>
                <w:sz w:val="16"/>
                <w:szCs w:val="16"/>
              </w:rPr>
              <w:t xml:space="preserve">Доля КНМ, проведенных в рамках муниципального контроля, результаты которых были признаны </w:t>
            </w:r>
            <w:r w:rsidRPr="005A517B">
              <w:rPr>
                <w:rFonts w:ascii="Times New Roman" w:hAnsi="Times New Roman" w:cs="Times New Roman"/>
                <w:sz w:val="16"/>
                <w:szCs w:val="16"/>
              </w:rPr>
              <w:lastRenderedPageBreak/>
              <w:t>недействительными</w:t>
            </w:r>
          </w:p>
        </w:tc>
        <w:tc>
          <w:tcPr>
            <w:tcW w:w="1985" w:type="dxa"/>
            <w:tcBorders>
              <w:top w:val="single" w:sz="4" w:space="0" w:color="auto"/>
              <w:left w:val="nil"/>
              <w:bottom w:val="single" w:sz="4" w:space="0" w:color="auto"/>
              <w:right w:val="single" w:sz="4" w:space="0" w:color="auto"/>
            </w:tcBorders>
            <w:shd w:val="clear" w:color="000000" w:fill="FFFFFF"/>
          </w:tcPr>
          <w:p w:rsidR="0025741F" w:rsidRPr="005A517B" w:rsidRDefault="0025741F" w:rsidP="005A517B">
            <w:pPr>
              <w:autoSpaceDE w:val="0"/>
              <w:autoSpaceDN w:val="0"/>
              <w:adjustRightInd w:val="0"/>
              <w:spacing w:after="120" w:line="240" w:lineRule="auto"/>
              <w:jc w:val="both"/>
              <w:rPr>
                <w:rFonts w:ascii="Times New Roman" w:eastAsia="Calibri" w:hAnsi="Times New Roman" w:cs="Times New Roman"/>
                <w:bCs/>
                <w:sz w:val="16"/>
                <w:szCs w:val="16"/>
                <w:lang w:eastAsia="en-US"/>
              </w:rPr>
            </w:pPr>
            <w:proofErr w:type="spellStart"/>
            <w:r w:rsidRPr="005A517B">
              <w:rPr>
                <w:rFonts w:ascii="Times New Roman" w:hAnsi="Times New Roman" w:cs="Times New Roman"/>
                <w:sz w:val="16"/>
                <w:szCs w:val="16"/>
              </w:rPr>
              <w:lastRenderedPageBreak/>
              <w:t>Ппн</w:t>
            </w:r>
            <w:proofErr w:type="spellEnd"/>
            <w:r w:rsidRPr="005A517B">
              <w:rPr>
                <w:rFonts w:ascii="Times New Roman" w:hAnsi="Times New Roman" w:cs="Times New Roman"/>
                <w:sz w:val="16"/>
                <w:szCs w:val="16"/>
              </w:rPr>
              <w:t xml:space="preserve">*100% / </w:t>
            </w:r>
            <w:proofErr w:type="spellStart"/>
            <w:r w:rsidRPr="005A517B">
              <w:rPr>
                <w:rFonts w:ascii="Times New Roman" w:hAnsi="Times New Roman" w:cs="Times New Roman"/>
                <w:sz w:val="16"/>
                <w:szCs w:val="16"/>
              </w:rPr>
              <w:t>Пок</w:t>
            </w:r>
            <w:proofErr w:type="spellEnd"/>
          </w:p>
        </w:tc>
        <w:tc>
          <w:tcPr>
            <w:tcW w:w="3544" w:type="dxa"/>
            <w:tcBorders>
              <w:top w:val="single" w:sz="4" w:space="0" w:color="auto"/>
              <w:left w:val="nil"/>
              <w:bottom w:val="single" w:sz="4" w:space="0" w:color="auto"/>
              <w:right w:val="single" w:sz="4" w:space="0" w:color="auto"/>
            </w:tcBorders>
            <w:shd w:val="clear" w:color="000000" w:fill="FFFFFF"/>
            <w:vAlign w:val="center"/>
          </w:tcPr>
          <w:p w:rsidR="0025741F" w:rsidRPr="005A517B" w:rsidRDefault="0025741F" w:rsidP="005A517B">
            <w:pPr>
              <w:spacing w:after="120" w:line="240" w:lineRule="auto"/>
              <w:jc w:val="both"/>
              <w:rPr>
                <w:rFonts w:ascii="Times New Roman" w:hAnsi="Times New Roman" w:cs="Times New Roman"/>
                <w:sz w:val="16"/>
                <w:szCs w:val="16"/>
              </w:rPr>
            </w:pPr>
            <w:proofErr w:type="spellStart"/>
            <w:r w:rsidRPr="005A517B">
              <w:rPr>
                <w:rFonts w:ascii="Times New Roman" w:hAnsi="Times New Roman" w:cs="Times New Roman"/>
                <w:sz w:val="16"/>
                <w:szCs w:val="16"/>
              </w:rPr>
              <w:t>Ппн</w:t>
            </w:r>
            <w:proofErr w:type="spellEnd"/>
            <w:r w:rsidRPr="005A517B">
              <w:rPr>
                <w:rFonts w:ascii="Times New Roman" w:hAnsi="Times New Roman" w:cs="Times New Roman"/>
                <w:sz w:val="16"/>
                <w:szCs w:val="16"/>
              </w:rPr>
              <w:t xml:space="preserve"> – количество КНМ, результаты которых </w:t>
            </w:r>
          </w:p>
          <w:p w:rsidR="0025741F" w:rsidRPr="005A517B" w:rsidRDefault="0025741F" w:rsidP="005A517B">
            <w:pPr>
              <w:spacing w:after="120" w:line="240" w:lineRule="auto"/>
              <w:jc w:val="both"/>
              <w:rPr>
                <w:rFonts w:ascii="Times New Roman" w:hAnsi="Times New Roman" w:cs="Times New Roman"/>
                <w:sz w:val="16"/>
                <w:szCs w:val="16"/>
              </w:rPr>
            </w:pPr>
            <w:r w:rsidRPr="005A517B">
              <w:rPr>
                <w:rFonts w:ascii="Times New Roman" w:hAnsi="Times New Roman" w:cs="Times New Roman"/>
                <w:sz w:val="16"/>
                <w:szCs w:val="16"/>
              </w:rPr>
              <w:lastRenderedPageBreak/>
              <w:t>признаны недействительными;</w:t>
            </w:r>
          </w:p>
          <w:p w:rsidR="0025741F" w:rsidRPr="005A517B" w:rsidRDefault="0025741F" w:rsidP="005A517B">
            <w:pPr>
              <w:spacing w:after="120" w:line="240" w:lineRule="auto"/>
              <w:jc w:val="both"/>
              <w:rPr>
                <w:rFonts w:ascii="Times New Roman" w:hAnsi="Times New Roman" w:cs="Times New Roman"/>
                <w:sz w:val="16"/>
                <w:szCs w:val="16"/>
              </w:rPr>
            </w:pPr>
          </w:p>
          <w:p w:rsidR="0025741F" w:rsidRPr="005A517B" w:rsidRDefault="0025741F" w:rsidP="005A517B">
            <w:pPr>
              <w:autoSpaceDE w:val="0"/>
              <w:autoSpaceDN w:val="0"/>
              <w:adjustRightInd w:val="0"/>
              <w:spacing w:after="120" w:line="240" w:lineRule="auto"/>
              <w:jc w:val="both"/>
              <w:rPr>
                <w:rFonts w:ascii="Times New Roman" w:eastAsia="Calibri" w:hAnsi="Times New Roman" w:cs="Times New Roman"/>
                <w:bCs/>
                <w:sz w:val="16"/>
                <w:szCs w:val="16"/>
                <w:lang w:eastAsia="en-US"/>
              </w:rPr>
            </w:pPr>
            <w:proofErr w:type="spellStart"/>
            <w:r w:rsidRPr="005A517B">
              <w:rPr>
                <w:rFonts w:ascii="Times New Roman" w:hAnsi="Times New Roman" w:cs="Times New Roman"/>
                <w:sz w:val="16"/>
                <w:szCs w:val="16"/>
              </w:rPr>
              <w:t>Пок</w:t>
            </w:r>
            <w:proofErr w:type="spellEnd"/>
            <w:r w:rsidRPr="005A517B">
              <w:rPr>
                <w:rFonts w:ascii="Times New Roman" w:hAnsi="Times New Roman" w:cs="Times New Roman"/>
                <w:sz w:val="16"/>
                <w:szCs w:val="16"/>
              </w:rPr>
              <w:t xml:space="preserve"> – общее количество КНМ, проведенных в рамках муниципального контроля </w:t>
            </w:r>
          </w:p>
        </w:tc>
        <w:tc>
          <w:tcPr>
            <w:tcW w:w="1388" w:type="dxa"/>
            <w:shd w:val="clear" w:color="auto" w:fill="auto"/>
          </w:tcPr>
          <w:p w:rsidR="0025741F" w:rsidRPr="005A517B" w:rsidRDefault="0025741F" w:rsidP="005A517B">
            <w:pPr>
              <w:autoSpaceDE w:val="0"/>
              <w:autoSpaceDN w:val="0"/>
              <w:adjustRightInd w:val="0"/>
              <w:spacing w:after="120" w:line="240" w:lineRule="auto"/>
              <w:jc w:val="both"/>
              <w:rPr>
                <w:rFonts w:ascii="Times New Roman" w:eastAsia="Calibri" w:hAnsi="Times New Roman" w:cs="Times New Roman"/>
                <w:bCs/>
                <w:sz w:val="16"/>
                <w:szCs w:val="16"/>
                <w:lang w:eastAsia="en-US"/>
              </w:rPr>
            </w:pPr>
          </w:p>
        </w:tc>
        <w:tc>
          <w:tcPr>
            <w:tcW w:w="1209" w:type="dxa"/>
            <w:gridSpan w:val="2"/>
            <w:shd w:val="clear" w:color="auto" w:fill="auto"/>
          </w:tcPr>
          <w:p w:rsidR="0025741F" w:rsidRPr="005A517B" w:rsidRDefault="0025741F" w:rsidP="005A517B">
            <w:pPr>
              <w:autoSpaceDE w:val="0"/>
              <w:autoSpaceDN w:val="0"/>
              <w:adjustRightInd w:val="0"/>
              <w:spacing w:after="120" w:line="240" w:lineRule="auto"/>
              <w:jc w:val="both"/>
              <w:rPr>
                <w:rFonts w:ascii="Times New Roman" w:eastAsia="Calibri" w:hAnsi="Times New Roman" w:cs="Times New Roman"/>
                <w:bCs/>
                <w:sz w:val="16"/>
                <w:szCs w:val="16"/>
                <w:lang w:eastAsia="en-US"/>
              </w:rPr>
            </w:pPr>
          </w:p>
        </w:tc>
        <w:tc>
          <w:tcPr>
            <w:tcW w:w="994" w:type="dxa"/>
            <w:shd w:val="clear" w:color="auto" w:fill="auto"/>
          </w:tcPr>
          <w:p w:rsidR="0025741F" w:rsidRPr="005A517B" w:rsidRDefault="0025741F" w:rsidP="005A517B">
            <w:pPr>
              <w:autoSpaceDE w:val="0"/>
              <w:autoSpaceDN w:val="0"/>
              <w:adjustRightInd w:val="0"/>
              <w:spacing w:after="120" w:line="240" w:lineRule="auto"/>
              <w:jc w:val="both"/>
              <w:rPr>
                <w:rFonts w:ascii="Times New Roman" w:eastAsia="Calibri" w:hAnsi="Times New Roman" w:cs="Times New Roman"/>
                <w:bCs/>
                <w:sz w:val="16"/>
                <w:szCs w:val="16"/>
                <w:lang w:eastAsia="en-US"/>
              </w:rPr>
            </w:pPr>
          </w:p>
        </w:tc>
      </w:tr>
      <w:tr w:rsidR="0025741F" w:rsidRPr="005A517B" w:rsidTr="008B0272">
        <w:tc>
          <w:tcPr>
            <w:tcW w:w="846" w:type="dxa"/>
            <w:shd w:val="clear" w:color="auto" w:fill="auto"/>
          </w:tcPr>
          <w:p w:rsidR="0025741F" w:rsidRPr="005A517B" w:rsidRDefault="0025741F" w:rsidP="005A517B">
            <w:pPr>
              <w:autoSpaceDE w:val="0"/>
              <w:autoSpaceDN w:val="0"/>
              <w:adjustRightInd w:val="0"/>
              <w:spacing w:after="120" w:line="240" w:lineRule="auto"/>
              <w:jc w:val="center"/>
              <w:rPr>
                <w:rFonts w:ascii="Times New Roman" w:eastAsia="Calibri" w:hAnsi="Times New Roman" w:cs="Times New Roman"/>
                <w:bCs/>
                <w:sz w:val="16"/>
                <w:szCs w:val="16"/>
                <w:lang w:eastAsia="en-US"/>
              </w:rPr>
            </w:pPr>
            <w:r w:rsidRPr="005A517B">
              <w:rPr>
                <w:rFonts w:ascii="Times New Roman" w:eastAsia="Calibri" w:hAnsi="Times New Roman" w:cs="Times New Roman"/>
                <w:bCs/>
                <w:sz w:val="16"/>
                <w:szCs w:val="16"/>
                <w:lang w:eastAsia="en-US"/>
              </w:rPr>
              <w:lastRenderedPageBreak/>
              <w:t>2.1.4.</w:t>
            </w:r>
          </w:p>
        </w:tc>
        <w:tc>
          <w:tcPr>
            <w:tcW w:w="4819" w:type="dxa"/>
            <w:tcBorders>
              <w:top w:val="single" w:sz="4" w:space="0" w:color="auto"/>
              <w:left w:val="nil"/>
              <w:bottom w:val="single" w:sz="4" w:space="0" w:color="auto"/>
              <w:right w:val="single" w:sz="4" w:space="0" w:color="auto"/>
            </w:tcBorders>
            <w:shd w:val="clear" w:color="000000" w:fill="FFFFFF"/>
          </w:tcPr>
          <w:p w:rsidR="0025741F" w:rsidRPr="005A517B" w:rsidRDefault="0025741F" w:rsidP="005A517B">
            <w:pPr>
              <w:spacing w:after="120" w:line="240" w:lineRule="auto"/>
              <w:jc w:val="both"/>
              <w:rPr>
                <w:rFonts w:ascii="Times New Roman" w:hAnsi="Times New Roman" w:cs="Times New Roman"/>
                <w:sz w:val="16"/>
                <w:szCs w:val="16"/>
              </w:rPr>
            </w:pPr>
            <w:r w:rsidRPr="005A517B">
              <w:rPr>
                <w:rFonts w:ascii="Times New Roman" w:hAnsi="Times New Roman" w:cs="Times New Roman"/>
                <w:sz w:val="16"/>
                <w:szCs w:val="16"/>
              </w:rPr>
              <w:t xml:space="preserve">Доля КНМ, проведенных </w:t>
            </w:r>
            <w:r w:rsidRPr="005A517B">
              <w:rPr>
                <w:rFonts w:ascii="Times New Roman" w:hAnsi="Times New Roman" w:cs="Times New Roman"/>
                <w:i/>
                <w:iCs/>
                <w:sz w:val="16"/>
                <w:szCs w:val="16"/>
              </w:rPr>
              <w:t>местной администрацией</w:t>
            </w:r>
            <w:r w:rsidRPr="005A517B">
              <w:rPr>
                <w:rFonts w:ascii="Times New Roman" w:hAnsi="Times New Roman" w:cs="Times New Roman"/>
                <w:sz w:val="16"/>
                <w:szCs w:val="16"/>
              </w:rPr>
              <w:t xml:space="preserve">,  с нарушениями требований законодательства Российской Федерации о порядке их проведения,               по результатам выявления которых к должностным лицам </w:t>
            </w:r>
            <w:r w:rsidRPr="005A517B">
              <w:rPr>
                <w:rFonts w:ascii="Times New Roman" w:hAnsi="Times New Roman" w:cs="Times New Roman"/>
                <w:i/>
                <w:iCs/>
                <w:sz w:val="16"/>
                <w:szCs w:val="16"/>
              </w:rPr>
              <w:t>местной администрации</w:t>
            </w:r>
            <w:r w:rsidRPr="005A517B">
              <w:rPr>
                <w:rFonts w:ascii="Times New Roman" w:hAnsi="Times New Roman" w:cs="Times New Roman"/>
                <w:sz w:val="16"/>
                <w:szCs w:val="16"/>
              </w:rPr>
              <w:t xml:space="preserve">, осуществившим такие проверки, применены меры дисциплинарного, административного наказания от общего количества проведенных проверок  </w:t>
            </w:r>
          </w:p>
          <w:p w:rsidR="0025741F" w:rsidRPr="005A517B" w:rsidRDefault="0025741F" w:rsidP="005A517B">
            <w:pPr>
              <w:spacing w:after="120" w:line="240" w:lineRule="auto"/>
              <w:rPr>
                <w:rFonts w:ascii="Times New Roman" w:hAnsi="Times New Roman" w:cs="Times New Roman"/>
                <w:sz w:val="16"/>
                <w:szCs w:val="16"/>
              </w:rPr>
            </w:pPr>
          </w:p>
          <w:p w:rsidR="0025741F" w:rsidRPr="005A517B" w:rsidRDefault="0025741F" w:rsidP="005A517B">
            <w:pPr>
              <w:spacing w:after="120" w:line="240" w:lineRule="auto"/>
              <w:rPr>
                <w:rFonts w:ascii="Times New Roman" w:hAnsi="Times New Roman" w:cs="Times New Roman"/>
                <w:sz w:val="16"/>
                <w:szCs w:val="16"/>
              </w:rPr>
            </w:pPr>
          </w:p>
          <w:p w:rsidR="0025741F" w:rsidRPr="005A517B" w:rsidRDefault="0025741F" w:rsidP="005A517B">
            <w:pPr>
              <w:spacing w:after="120" w:line="240" w:lineRule="auto"/>
              <w:rPr>
                <w:rFonts w:ascii="Times New Roman" w:hAnsi="Times New Roman" w:cs="Times New Roman"/>
                <w:sz w:val="16"/>
                <w:szCs w:val="16"/>
              </w:rPr>
            </w:pPr>
          </w:p>
          <w:p w:rsidR="0025741F" w:rsidRPr="005A517B" w:rsidRDefault="0025741F" w:rsidP="005A517B">
            <w:pPr>
              <w:spacing w:after="120" w:line="240" w:lineRule="auto"/>
              <w:rPr>
                <w:rFonts w:ascii="Times New Roman" w:hAnsi="Times New Roman" w:cs="Times New Roman"/>
                <w:sz w:val="16"/>
                <w:szCs w:val="16"/>
              </w:rPr>
            </w:pPr>
          </w:p>
          <w:p w:rsidR="0025741F" w:rsidRPr="005A517B" w:rsidRDefault="0025741F" w:rsidP="005A517B">
            <w:pPr>
              <w:spacing w:after="120" w:line="240" w:lineRule="auto"/>
              <w:rPr>
                <w:rFonts w:ascii="Times New Roman" w:hAnsi="Times New Roman" w:cs="Times New Roman"/>
                <w:sz w:val="16"/>
                <w:szCs w:val="16"/>
              </w:rPr>
            </w:pPr>
          </w:p>
          <w:p w:rsidR="0025741F" w:rsidRPr="005A517B" w:rsidRDefault="0025741F" w:rsidP="005A517B">
            <w:pPr>
              <w:spacing w:after="120" w:line="240" w:lineRule="auto"/>
              <w:rPr>
                <w:rFonts w:ascii="Times New Roman" w:hAnsi="Times New Roman" w:cs="Times New Roman"/>
                <w:sz w:val="16"/>
                <w:szCs w:val="16"/>
              </w:rPr>
            </w:pPr>
          </w:p>
          <w:p w:rsidR="0025741F" w:rsidRPr="005A517B" w:rsidRDefault="0025741F" w:rsidP="005A517B">
            <w:pPr>
              <w:autoSpaceDE w:val="0"/>
              <w:autoSpaceDN w:val="0"/>
              <w:adjustRightInd w:val="0"/>
              <w:spacing w:after="120" w:line="240" w:lineRule="auto"/>
              <w:jc w:val="both"/>
              <w:rPr>
                <w:rFonts w:ascii="Times New Roman" w:eastAsia="Calibri" w:hAnsi="Times New Roman" w:cs="Times New Roman"/>
                <w:bCs/>
                <w:sz w:val="16"/>
                <w:szCs w:val="16"/>
                <w:lang w:eastAsia="en-US"/>
              </w:rPr>
            </w:pPr>
          </w:p>
        </w:tc>
        <w:tc>
          <w:tcPr>
            <w:tcW w:w="1985" w:type="dxa"/>
            <w:tcBorders>
              <w:top w:val="single" w:sz="4" w:space="0" w:color="auto"/>
              <w:left w:val="nil"/>
              <w:bottom w:val="single" w:sz="4" w:space="0" w:color="auto"/>
              <w:right w:val="single" w:sz="4" w:space="0" w:color="auto"/>
            </w:tcBorders>
            <w:shd w:val="clear" w:color="000000" w:fill="FFFFFF"/>
          </w:tcPr>
          <w:p w:rsidR="0025741F" w:rsidRPr="005A517B" w:rsidRDefault="0025741F" w:rsidP="005A517B">
            <w:pPr>
              <w:autoSpaceDE w:val="0"/>
              <w:autoSpaceDN w:val="0"/>
              <w:adjustRightInd w:val="0"/>
              <w:spacing w:after="120" w:line="240" w:lineRule="auto"/>
              <w:jc w:val="both"/>
              <w:rPr>
                <w:rFonts w:ascii="Times New Roman" w:eastAsia="Calibri" w:hAnsi="Times New Roman" w:cs="Times New Roman"/>
                <w:bCs/>
                <w:sz w:val="16"/>
                <w:szCs w:val="16"/>
                <w:lang w:eastAsia="en-US"/>
              </w:rPr>
            </w:pPr>
            <w:proofErr w:type="spellStart"/>
            <w:r w:rsidRPr="005A517B">
              <w:rPr>
                <w:rFonts w:ascii="Times New Roman" w:hAnsi="Times New Roman" w:cs="Times New Roman"/>
                <w:sz w:val="16"/>
                <w:szCs w:val="16"/>
              </w:rPr>
              <w:t>Псн</w:t>
            </w:r>
            <w:proofErr w:type="spellEnd"/>
            <w:r w:rsidRPr="005A517B">
              <w:rPr>
                <w:rFonts w:ascii="Times New Roman" w:hAnsi="Times New Roman" w:cs="Times New Roman"/>
                <w:sz w:val="16"/>
                <w:szCs w:val="16"/>
              </w:rPr>
              <w:t xml:space="preserve">*100% / </w:t>
            </w:r>
            <w:proofErr w:type="spellStart"/>
            <w:r w:rsidRPr="005A517B">
              <w:rPr>
                <w:rFonts w:ascii="Times New Roman" w:hAnsi="Times New Roman" w:cs="Times New Roman"/>
                <w:sz w:val="16"/>
                <w:szCs w:val="16"/>
              </w:rPr>
              <w:t>Пок</w:t>
            </w:r>
            <w:proofErr w:type="spellEnd"/>
          </w:p>
        </w:tc>
        <w:tc>
          <w:tcPr>
            <w:tcW w:w="3544" w:type="dxa"/>
            <w:tcBorders>
              <w:top w:val="single" w:sz="4" w:space="0" w:color="auto"/>
              <w:left w:val="nil"/>
              <w:bottom w:val="single" w:sz="4" w:space="0" w:color="auto"/>
              <w:right w:val="single" w:sz="4" w:space="0" w:color="auto"/>
            </w:tcBorders>
            <w:shd w:val="clear" w:color="000000" w:fill="FFFFFF"/>
          </w:tcPr>
          <w:p w:rsidR="0025741F" w:rsidRPr="005A517B" w:rsidRDefault="0025741F" w:rsidP="005A517B">
            <w:pPr>
              <w:spacing w:after="120" w:line="240" w:lineRule="auto"/>
              <w:jc w:val="both"/>
              <w:rPr>
                <w:rFonts w:ascii="Times New Roman" w:hAnsi="Times New Roman" w:cs="Times New Roman"/>
                <w:sz w:val="16"/>
                <w:szCs w:val="16"/>
              </w:rPr>
            </w:pPr>
            <w:proofErr w:type="spellStart"/>
            <w:r w:rsidRPr="005A517B">
              <w:rPr>
                <w:rFonts w:ascii="Times New Roman" w:hAnsi="Times New Roman" w:cs="Times New Roman"/>
                <w:sz w:val="16"/>
                <w:szCs w:val="16"/>
              </w:rPr>
              <w:t>Псн</w:t>
            </w:r>
            <w:proofErr w:type="spellEnd"/>
            <w:r w:rsidRPr="005A517B">
              <w:rPr>
                <w:rFonts w:ascii="Times New Roman" w:hAnsi="Times New Roman" w:cs="Times New Roman"/>
                <w:sz w:val="16"/>
                <w:szCs w:val="16"/>
              </w:rPr>
              <w:t xml:space="preserve"> – количество КНМ, проведенных в рамках муниципального контроля, </w:t>
            </w:r>
          </w:p>
          <w:p w:rsidR="0025741F" w:rsidRPr="005A517B" w:rsidRDefault="0025741F" w:rsidP="005A517B">
            <w:pPr>
              <w:spacing w:after="120" w:line="240" w:lineRule="auto"/>
              <w:jc w:val="both"/>
              <w:rPr>
                <w:rFonts w:ascii="Times New Roman" w:hAnsi="Times New Roman" w:cs="Times New Roman"/>
                <w:sz w:val="16"/>
                <w:szCs w:val="16"/>
              </w:rPr>
            </w:pPr>
            <w:r w:rsidRPr="005A517B">
              <w:rPr>
                <w:rFonts w:ascii="Times New Roman" w:hAnsi="Times New Roman" w:cs="Times New Roman"/>
                <w:sz w:val="16"/>
                <w:szCs w:val="16"/>
              </w:rPr>
              <w:t xml:space="preserve">с нарушениями требований законодательства РФ о порядке </w:t>
            </w:r>
          </w:p>
          <w:p w:rsidR="0025741F" w:rsidRPr="005A517B" w:rsidRDefault="0025741F" w:rsidP="005A517B">
            <w:pPr>
              <w:spacing w:after="120" w:line="240" w:lineRule="auto"/>
              <w:jc w:val="both"/>
              <w:rPr>
                <w:rFonts w:ascii="Times New Roman" w:hAnsi="Times New Roman" w:cs="Times New Roman"/>
                <w:sz w:val="16"/>
                <w:szCs w:val="16"/>
              </w:rPr>
            </w:pPr>
            <w:r w:rsidRPr="005A517B">
              <w:rPr>
                <w:rFonts w:ascii="Times New Roman" w:hAnsi="Times New Roman" w:cs="Times New Roman"/>
                <w:sz w:val="16"/>
                <w:szCs w:val="16"/>
              </w:rPr>
              <w:t xml:space="preserve">их проведения, по результатам выявления которых к должностным лицам </w:t>
            </w:r>
            <w:r w:rsidRPr="005A517B">
              <w:rPr>
                <w:rFonts w:ascii="Times New Roman" w:hAnsi="Times New Roman" w:cs="Times New Roman"/>
                <w:i/>
                <w:iCs/>
                <w:sz w:val="16"/>
                <w:szCs w:val="16"/>
              </w:rPr>
              <w:t>местной администрации</w:t>
            </w:r>
            <w:r w:rsidRPr="005A517B">
              <w:rPr>
                <w:rFonts w:ascii="Times New Roman" w:hAnsi="Times New Roman" w:cs="Times New Roman"/>
                <w:sz w:val="16"/>
                <w:szCs w:val="16"/>
              </w:rPr>
              <w:t>, осуществившим такие проверки, применены меры дисциплинарного, административного наказания;</w:t>
            </w:r>
          </w:p>
          <w:p w:rsidR="0025741F" w:rsidRPr="005A517B" w:rsidRDefault="0025741F" w:rsidP="005A517B">
            <w:pPr>
              <w:spacing w:after="120" w:line="240" w:lineRule="auto"/>
              <w:jc w:val="center"/>
              <w:rPr>
                <w:rFonts w:ascii="Times New Roman" w:hAnsi="Times New Roman" w:cs="Times New Roman"/>
                <w:sz w:val="16"/>
                <w:szCs w:val="16"/>
              </w:rPr>
            </w:pPr>
          </w:p>
          <w:p w:rsidR="0025741F" w:rsidRPr="005A517B" w:rsidRDefault="0025741F" w:rsidP="005A517B">
            <w:pPr>
              <w:autoSpaceDE w:val="0"/>
              <w:autoSpaceDN w:val="0"/>
              <w:adjustRightInd w:val="0"/>
              <w:spacing w:after="120" w:line="240" w:lineRule="auto"/>
              <w:jc w:val="both"/>
              <w:rPr>
                <w:rFonts w:ascii="Times New Roman" w:eastAsia="Calibri" w:hAnsi="Times New Roman" w:cs="Times New Roman"/>
                <w:bCs/>
                <w:sz w:val="16"/>
                <w:szCs w:val="16"/>
                <w:lang w:eastAsia="en-US"/>
              </w:rPr>
            </w:pPr>
            <w:proofErr w:type="spellStart"/>
            <w:r w:rsidRPr="005A517B">
              <w:rPr>
                <w:rFonts w:ascii="Times New Roman" w:hAnsi="Times New Roman" w:cs="Times New Roman"/>
                <w:sz w:val="16"/>
                <w:szCs w:val="16"/>
              </w:rPr>
              <w:t>Пок</w:t>
            </w:r>
            <w:proofErr w:type="spellEnd"/>
            <w:r w:rsidRPr="005A517B">
              <w:rPr>
                <w:rFonts w:ascii="Times New Roman" w:hAnsi="Times New Roman" w:cs="Times New Roman"/>
                <w:sz w:val="16"/>
                <w:szCs w:val="16"/>
              </w:rPr>
              <w:t xml:space="preserve"> – общее количество КНМ, проведенных в рамках муниципального контроля </w:t>
            </w:r>
          </w:p>
        </w:tc>
        <w:tc>
          <w:tcPr>
            <w:tcW w:w="1388" w:type="dxa"/>
            <w:shd w:val="clear" w:color="auto" w:fill="auto"/>
          </w:tcPr>
          <w:p w:rsidR="0025741F" w:rsidRPr="005A517B" w:rsidRDefault="0025741F" w:rsidP="005A517B">
            <w:pPr>
              <w:autoSpaceDE w:val="0"/>
              <w:autoSpaceDN w:val="0"/>
              <w:adjustRightInd w:val="0"/>
              <w:spacing w:after="120" w:line="240" w:lineRule="auto"/>
              <w:jc w:val="both"/>
              <w:rPr>
                <w:rFonts w:ascii="Times New Roman" w:eastAsia="Calibri" w:hAnsi="Times New Roman" w:cs="Times New Roman"/>
                <w:bCs/>
                <w:sz w:val="16"/>
                <w:szCs w:val="16"/>
                <w:lang w:eastAsia="en-US"/>
              </w:rPr>
            </w:pPr>
          </w:p>
        </w:tc>
        <w:tc>
          <w:tcPr>
            <w:tcW w:w="1209" w:type="dxa"/>
            <w:gridSpan w:val="2"/>
            <w:shd w:val="clear" w:color="auto" w:fill="auto"/>
          </w:tcPr>
          <w:p w:rsidR="0025741F" w:rsidRPr="005A517B" w:rsidRDefault="0025741F" w:rsidP="005A517B">
            <w:pPr>
              <w:autoSpaceDE w:val="0"/>
              <w:autoSpaceDN w:val="0"/>
              <w:adjustRightInd w:val="0"/>
              <w:spacing w:after="120" w:line="240" w:lineRule="auto"/>
              <w:jc w:val="both"/>
              <w:rPr>
                <w:rFonts w:ascii="Times New Roman" w:eastAsia="Calibri" w:hAnsi="Times New Roman" w:cs="Times New Roman"/>
                <w:bCs/>
                <w:sz w:val="16"/>
                <w:szCs w:val="16"/>
                <w:lang w:eastAsia="en-US"/>
              </w:rPr>
            </w:pPr>
          </w:p>
        </w:tc>
        <w:tc>
          <w:tcPr>
            <w:tcW w:w="994" w:type="dxa"/>
            <w:shd w:val="clear" w:color="auto" w:fill="auto"/>
          </w:tcPr>
          <w:p w:rsidR="0025741F" w:rsidRPr="005A517B" w:rsidRDefault="0025741F" w:rsidP="005A517B">
            <w:pPr>
              <w:autoSpaceDE w:val="0"/>
              <w:autoSpaceDN w:val="0"/>
              <w:adjustRightInd w:val="0"/>
              <w:spacing w:after="120" w:line="240" w:lineRule="auto"/>
              <w:jc w:val="both"/>
              <w:rPr>
                <w:rFonts w:ascii="Times New Roman" w:eastAsia="Calibri" w:hAnsi="Times New Roman" w:cs="Times New Roman"/>
                <w:bCs/>
                <w:sz w:val="16"/>
                <w:szCs w:val="16"/>
                <w:lang w:eastAsia="en-US"/>
              </w:rPr>
            </w:pPr>
          </w:p>
        </w:tc>
      </w:tr>
      <w:tr w:rsidR="0025741F" w:rsidRPr="005A517B" w:rsidTr="008B0272">
        <w:tc>
          <w:tcPr>
            <w:tcW w:w="846" w:type="dxa"/>
            <w:shd w:val="clear" w:color="auto" w:fill="auto"/>
          </w:tcPr>
          <w:p w:rsidR="0025741F" w:rsidRPr="005A517B" w:rsidRDefault="0025741F" w:rsidP="005A517B">
            <w:pPr>
              <w:autoSpaceDE w:val="0"/>
              <w:autoSpaceDN w:val="0"/>
              <w:adjustRightInd w:val="0"/>
              <w:spacing w:after="120" w:line="240" w:lineRule="auto"/>
              <w:jc w:val="both"/>
              <w:rPr>
                <w:rFonts w:ascii="Times New Roman" w:eastAsia="Calibri" w:hAnsi="Times New Roman" w:cs="Times New Roman"/>
                <w:bCs/>
                <w:sz w:val="16"/>
                <w:szCs w:val="16"/>
                <w:lang w:eastAsia="en-US"/>
              </w:rPr>
            </w:pPr>
          </w:p>
        </w:tc>
        <w:tc>
          <w:tcPr>
            <w:tcW w:w="13939" w:type="dxa"/>
            <w:gridSpan w:val="7"/>
            <w:tcBorders>
              <w:top w:val="single" w:sz="4" w:space="0" w:color="auto"/>
              <w:left w:val="single" w:sz="4" w:space="0" w:color="auto"/>
              <w:bottom w:val="single" w:sz="4" w:space="0" w:color="auto"/>
              <w:right w:val="single" w:sz="4" w:space="0" w:color="auto"/>
            </w:tcBorders>
            <w:shd w:val="clear" w:color="000000" w:fill="FFFFFF"/>
            <w:vAlign w:val="center"/>
          </w:tcPr>
          <w:p w:rsidR="0025741F" w:rsidRPr="005A517B" w:rsidRDefault="0025741F" w:rsidP="005A517B">
            <w:pPr>
              <w:autoSpaceDE w:val="0"/>
              <w:autoSpaceDN w:val="0"/>
              <w:adjustRightInd w:val="0"/>
              <w:spacing w:after="120" w:line="240" w:lineRule="auto"/>
              <w:jc w:val="center"/>
              <w:rPr>
                <w:rFonts w:ascii="Times New Roman" w:eastAsia="Calibri" w:hAnsi="Times New Roman" w:cs="Times New Roman"/>
                <w:bCs/>
                <w:sz w:val="16"/>
                <w:szCs w:val="16"/>
                <w:lang w:eastAsia="en-US"/>
              </w:rPr>
            </w:pPr>
            <w:r w:rsidRPr="005A517B">
              <w:rPr>
                <w:rFonts w:ascii="Times New Roman" w:hAnsi="Times New Roman" w:cs="Times New Roman"/>
                <w:b/>
                <w:bCs/>
                <w:sz w:val="16"/>
                <w:szCs w:val="16"/>
              </w:rPr>
              <w:t xml:space="preserve">2.2. КНМ без взаимодействия </w:t>
            </w:r>
            <w:r w:rsidRPr="005A517B">
              <w:rPr>
                <w:rFonts w:ascii="Times New Roman" w:hAnsi="Times New Roman" w:cs="Times New Roman"/>
                <w:b/>
                <w:sz w:val="16"/>
                <w:szCs w:val="16"/>
              </w:rPr>
              <w:t>с контролируемым лицом</w:t>
            </w:r>
          </w:p>
        </w:tc>
      </w:tr>
      <w:tr w:rsidR="0025741F" w:rsidRPr="005A517B" w:rsidTr="008B0272">
        <w:tc>
          <w:tcPr>
            <w:tcW w:w="846" w:type="dxa"/>
            <w:tcBorders>
              <w:top w:val="nil"/>
              <w:left w:val="single" w:sz="4" w:space="0" w:color="auto"/>
              <w:bottom w:val="single" w:sz="4" w:space="0" w:color="auto"/>
              <w:right w:val="single" w:sz="4" w:space="0" w:color="auto"/>
            </w:tcBorders>
            <w:shd w:val="clear" w:color="000000" w:fill="FFFFFF"/>
          </w:tcPr>
          <w:p w:rsidR="0025741F" w:rsidRPr="005A517B" w:rsidRDefault="0025741F" w:rsidP="005A517B">
            <w:pPr>
              <w:autoSpaceDE w:val="0"/>
              <w:autoSpaceDN w:val="0"/>
              <w:adjustRightInd w:val="0"/>
              <w:spacing w:after="120" w:line="240" w:lineRule="auto"/>
              <w:jc w:val="center"/>
              <w:rPr>
                <w:rFonts w:ascii="Times New Roman" w:eastAsia="Calibri" w:hAnsi="Times New Roman" w:cs="Times New Roman"/>
                <w:bCs/>
                <w:sz w:val="16"/>
                <w:szCs w:val="16"/>
                <w:lang w:eastAsia="en-US"/>
              </w:rPr>
            </w:pPr>
            <w:bookmarkStart w:id="12" w:name="_Hlk80266282"/>
            <w:r w:rsidRPr="005A517B">
              <w:rPr>
                <w:rFonts w:ascii="Times New Roman" w:hAnsi="Times New Roman" w:cs="Times New Roman"/>
                <w:sz w:val="16"/>
                <w:szCs w:val="16"/>
              </w:rPr>
              <w:t>2.2.1.</w:t>
            </w:r>
          </w:p>
        </w:tc>
        <w:tc>
          <w:tcPr>
            <w:tcW w:w="4819" w:type="dxa"/>
            <w:tcBorders>
              <w:top w:val="nil"/>
              <w:left w:val="nil"/>
              <w:bottom w:val="single" w:sz="4" w:space="0" w:color="auto"/>
              <w:right w:val="single" w:sz="4" w:space="0" w:color="auto"/>
            </w:tcBorders>
            <w:shd w:val="clear" w:color="000000" w:fill="FFFFFF"/>
          </w:tcPr>
          <w:p w:rsidR="0025741F" w:rsidRPr="005A517B" w:rsidRDefault="0025741F" w:rsidP="005A517B">
            <w:pPr>
              <w:autoSpaceDE w:val="0"/>
              <w:autoSpaceDN w:val="0"/>
              <w:adjustRightInd w:val="0"/>
              <w:spacing w:after="120" w:line="240" w:lineRule="auto"/>
              <w:jc w:val="both"/>
              <w:rPr>
                <w:rFonts w:ascii="Times New Roman" w:hAnsi="Times New Roman" w:cs="Times New Roman"/>
                <w:sz w:val="16"/>
                <w:szCs w:val="16"/>
              </w:rPr>
            </w:pPr>
            <w:r w:rsidRPr="005A517B">
              <w:rPr>
                <w:rFonts w:ascii="Times New Roman" w:hAnsi="Times New Roman" w:cs="Times New Roman"/>
                <w:sz w:val="16"/>
                <w:szCs w:val="16"/>
              </w:rPr>
              <w:t xml:space="preserve">Доля предписаний об устранении нарушений обязательных требований, признанных незаконными в судебном порядке, по отношению к общему количеству предписаний об устранении нарушений обязательных требований, выданных </w:t>
            </w:r>
            <w:r w:rsidRPr="005A517B">
              <w:rPr>
                <w:rFonts w:ascii="Times New Roman" w:hAnsi="Times New Roman" w:cs="Times New Roman"/>
                <w:i/>
                <w:iCs/>
                <w:sz w:val="16"/>
                <w:szCs w:val="16"/>
              </w:rPr>
              <w:t>местной администрацией</w:t>
            </w:r>
            <w:r w:rsidRPr="005A517B">
              <w:rPr>
                <w:rFonts w:ascii="Times New Roman" w:hAnsi="Times New Roman" w:cs="Times New Roman"/>
                <w:sz w:val="16"/>
                <w:szCs w:val="16"/>
              </w:rPr>
              <w:t xml:space="preserve"> по результатам КНМ без взаимодействия с юридическими лицами (индивидуальными предпринимателями)</w:t>
            </w:r>
          </w:p>
        </w:tc>
        <w:tc>
          <w:tcPr>
            <w:tcW w:w="1985" w:type="dxa"/>
            <w:tcBorders>
              <w:top w:val="nil"/>
              <w:left w:val="nil"/>
              <w:bottom w:val="single" w:sz="4" w:space="0" w:color="auto"/>
              <w:right w:val="single" w:sz="4" w:space="0" w:color="auto"/>
            </w:tcBorders>
            <w:shd w:val="clear" w:color="000000" w:fill="FFFFFF"/>
          </w:tcPr>
          <w:p w:rsidR="0025741F" w:rsidRPr="005A517B" w:rsidRDefault="0025741F" w:rsidP="005A517B">
            <w:pPr>
              <w:autoSpaceDE w:val="0"/>
              <w:autoSpaceDN w:val="0"/>
              <w:adjustRightInd w:val="0"/>
              <w:spacing w:after="120" w:line="240" w:lineRule="auto"/>
              <w:jc w:val="both"/>
              <w:rPr>
                <w:rFonts w:ascii="Times New Roman" w:eastAsia="Calibri" w:hAnsi="Times New Roman" w:cs="Times New Roman"/>
                <w:bCs/>
                <w:sz w:val="16"/>
                <w:szCs w:val="16"/>
                <w:lang w:eastAsia="en-US"/>
              </w:rPr>
            </w:pPr>
            <w:proofErr w:type="spellStart"/>
            <w:r w:rsidRPr="005A517B">
              <w:rPr>
                <w:rFonts w:ascii="Times New Roman" w:hAnsi="Times New Roman" w:cs="Times New Roman"/>
                <w:sz w:val="16"/>
                <w:szCs w:val="16"/>
              </w:rPr>
              <w:t>ПРМБВн</w:t>
            </w:r>
            <w:proofErr w:type="spellEnd"/>
            <w:r w:rsidRPr="005A517B">
              <w:rPr>
                <w:rFonts w:ascii="Times New Roman" w:hAnsi="Times New Roman" w:cs="Times New Roman"/>
                <w:sz w:val="16"/>
                <w:szCs w:val="16"/>
              </w:rPr>
              <w:t xml:space="preserve">*100% / </w:t>
            </w:r>
            <w:proofErr w:type="spellStart"/>
            <w:r w:rsidRPr="005A517B">
              <w:rPr>
                <w:rFonts w:ascii="Times New Roman" w:hAnsi="Times New Roman" w:cs="Times New Roman"/>
                <w:sz w:val="16"/>
                <w:szCs w:val="16"/>
              </w:rPr>
              <w:t>ПРМБВо</w:t>
            </w:r>
            <w:proofErr w:type="spellEnd"/>
          </w:p>
        </w:tc>
        <w:tc>
          <w:tcPr>
            <w:tcW w:w="3544" w:type="dxa"/>
            <w:tcBorders>
              <w:top w:val="nil"/>
              <w:left w:val="nil"/>
              <w:bottom w:val="single" w:sz="4" w:space="0" w:color="auto"/>
              <w:right w:val="single" w:sz="4" w:space="0" w:color="auto"/>
            </w:tcBorders>
            <w:shd w:val="clear" w:color="000000" w:fill="FFFFFF"/>
            <w:vAlign w:val="center"/>
          </w:tcPr>
          <w:p w:rsidR="0025741F" w:rsidRPr="005A517B" w:rsidRDefault="0025741F" w:rsidP="005A517B">
            <w:pPr>
              <w:spacing w:after="120" w:line="240" w:lineRule="auto"/>
              <w:jc w:val="both"/>
              <w:rPr>
                <w:rFonts w:ascii="Times New Roman" w:hAnsi="Times New Roman" w:cs="Times New Roman"/>
                <w:sz w:val="16"/>
                <w:szCs w:val="16"/>
              </w:rPr>
            </w:pPr>
            <w:proofErr w:type="spellStart"/>
            <w:r w:rsidRPr="005A517B">
              <w:rPr>
                <w:rFonts w:ascii="Times New Roman" w:hAnsi="Times New Roman" w:cs="Times New Roman"/>
                <w:sz w:val="16"/>
                <w:szCs w:val="16"/>
              </w:rPr>
              <w:t>ПРМБВн</w:t>
            </w:r>
            <w:proofErr w:type="spellEnd"/>
            <w:r w:rsidRPr="005A517B">
              <w:rPr>
                <w:rFonts w:ascii="Times New Roman" w:hAnsi="Times New Roman" w:cs="Times New Roman"/>
                <w:sz w:val="16"/>
                <w:szCs w:val="16"/>
              </w:rPr>
              <w:t xml:space="preserve"> – количество предписаний об устранении нарушений обязательных требований, выданных </w:t>
            </w:r>
            <w:r w:rsidRPr="005A517B">
              <w:rPr>
                <w:rFonts w:ascii="Times New Roman" w:hAnsi="Times New Roman" w:cs="Times New Roman"/>
                <w:i/>
                <w:iCs/>
                <w:sz w:val="16"/>
                <w:szCs w:val="16"/>
              </w:rPr>
              <w:t>местной администрацией</w:t>
            </w:r>
            <w:r w:rsidRPr="005A517B">
              <w:rPr>
                <w:rFonts w:ascii="Times New Roman" w:hAnsi="Times New Roman" w:cs="Times New Roman"/>
                <w:sz w:val="16"/>
                <w:szCs w:val="16"/>
              </w:rPr>
              <w:t xml:space="preserve"> по результатам КНМ без взаимодействия с юридическими лицами (индивидуальными предпринимателями) признанных незаконными в судебном порядке;</w:t>
            </w:r>
          </w:p>
          <w:p w:rsidR="0025741F" w:rsidRPr="005A517B" w:rsidRDefault="0025741F" w:rsidP="005A517B">
            <w:pPr>
              <w:spacing w:after="120" w:line="240" w:lineRule="auto"/>
              <w:jc w:val="both"/>
              <w:rPr>
                <w:rFonts w:ascii="Times New Roman" w:hAnsi="Times New Roman" w:cs="Times New Roman"/>
                <w:sz w:val="16"/>
                <w:szCs w:val="16"/>
              </w:rPr>
            </w:pPr>
          </w:p>
          <w:p w:rsidR="0025741F" w:rsidRPr="005A517B" w:rsidRDefault="0025741F" w:rsidP="005A517B">
            <w:pPr>
              <w:autoSpaceDE w:val="0"/>
              <w:autoSpaceDN w:val="0"/>
              <w:adjustRightInd w:val="0"/>
              <w:spacing w:after="120" w:line="240" w:lineRule="auto"/>
              <w:jc w:val="both"/>
              <w:rPr>
                <w:rFonts w:ascii="Times New Roman" w:hAnsi="Times New Roman" w:cs="Times New Roman"/>
                <w:sz w:val="16"/>
                <w:szCs w:val="16"/>
              </w:rPr>
            </w:pPr>
            <w:proofErr w:type="spellStart"/>
            <w:r w:rsidRPr="005A517B">
              <w:rPr>
                <w:rFonts w:ascii="Times New Roman" w:hAnsi="Times New Roman" w:cs="Times New Roman"/>
                <w:sz w:val="16"/>
                <w:szCs w:val="16"/>
              </w:rPr>
              <w:t>ПРМБВо</w:t>
            </w:r>
            <w:proofErr w:type="spellEnd"/>
            <w:r w:rsidRPr="005A517B">
              <w:rPr>
                <w:rFonts w:ascii="Times New Roman" w:hAnsi="Times New Roman" w:cs="Times New Roman"/>
                <w:sz w:val="16"/>
                <w:szCs w:val="16"/>
              </w:rPr>
              <w:t xml:space="preserve"> – общее количество предписаний об устранении нарушений обязательных требований, выданных по результатам КНМ                    без взаимодействия с юридическими лицами (индивидуальными предпринимателями)</w:t>
            </w:r>
          </w:p>
        </w:tc>
        <w:tc>
          <w:tcPr>
            <w:tcW w:w="1388" w:type="dxa"/>
            <w:shd w:val="clear" w:color="auto" w:fill="auto"/>
          </w:tcPr>
          <w:p w:rsidR="0025741F" w:rsidRPr="005A517B" w:rsidRDefault="0025741F" w:rsidP="005A517B">
            <w:pPr>
              <w:autoSpaceDE w:val="0"/>
              <w:autoSpaceDN w:val="0"/>
              <w:adjustRightInd w:val="0"/>
              <w:spacing w:after="120" w:line="240" w:lineRule="auto"/>
              <w:jc w:val="both"/>
              <w:rPr>
                <w:rFonts w:ascii="Times New Roman" w:eastAsia="Calibri" w:hAnsi="Times New Roman" w:cs="Times New Roman"/>
                <w:bCs/>
                <w:sz w:val="16"/>
                <w:szCs w:val="16"/>
                <w:lang w:eastAsia="en-US"/>
              </w:rPr>
            </w:pPr>
          </w:p>
        </w:tc>
        <w:tc>
          <w:tcPr>
            <w:tcW w:w="1209" w:type="dxa"/>
            <w:gridSpan w:val="2"/>
            <w:shd w:val="clear" w:color="auto" w:fill="auto"/>
          </w:tcPr>
          <w:p w:rsidR="0025741F" w:rsidRPr="005A517B" w:rsidRDefault="0025741F" w:rsidP="005A517B">
            <w:pPr>
              <w:autoSpaceDE w:val="0"/>
              <w:autoSpaceDN w:val="0"/>
              <w:adjustRightInd w:val="0"/>
              <w:spacing w:after="120" w:line="240" w:lineRule="auto"/>
              <w:jc w:val="both"/>
              <w:rPr>
                <w:rFonts w:ascii="Times New Roman" w:eastAsia="Calibri" w:hAnsi="Times New Roman" w:cs="Times New Roman"/>
                <w:bCs/>
                <w:sz w:val="16"/>
                <w:szCs w:val="16"/>
                <w:lang w:eastAsia="en-US"/>
              </w:rPr>
            </w:pPr>
          </w:p>
        </w:tc>
        <w:tc>
          <w:tcPr>
            <w:tcW w:w="994" w:type="dxa"/>
            <w:shd w:val="clear" w:color="auto" w:fill="auto"/>
          </w:tcPr>
          <w:p w:rsidR="0025741F" w:rsidRPr="005A517B" w:rsidRDefault="0025741F" w:rsidP="005A517B">
            <w:pPr>
              <w:autoSpaceDE w:val="0"/>
              <w:autoSpaceDN w:val="0"/>
              <w:adjustRightInd w:val="0"/>
              <w:spacing w:after="120" w:line="240" w:lineRule="auto"/>
              <w:jc w:val="both"/>
              <w:rPr>
                <w:rFonts w:ascii="Times New Roman" w:eastAsia="Calibri" w:hAnsi="Times New Roman" w:cs="Times New Roman"/>
                <w:bCs/>
                <w:sz w:val="16"/>
                <w:szCs w:val="16"/>
                <w:lang w:eastAsia="en-US"/>
              </w:rPr>
            </w:pPr>
          </w:p>
        </w:tc>
      </w:tr>
      <w:bookmarkEnd w:id="12"/>
    </w:tbl>
    <w:p w:rsidR="0025741F" w:rsidRDefault="0025741F" w:rsidP="008E52DE">
      <w:pPr>
        <w:spacing w:after="0" w:line="240" w:lineRule="auto"/>
        <w:jc w:val="right"/>
        <w:rPr>
          <w:rFonts w:ascii="Times New Roman" w:hAnsi="Times New Roman" w:cs="Times New Roman"/>
          <w:b/>
          <w:i/>
          <w:sz w:val="16"/>
          <w:szCs w:val="16"/>
        </w:rPr>
      </w:pPr>
    </w:p>
    <w:p w:rsidR="0025741F" w:rsidRDefault="0025741F" w:rsidP="008E52DE">
      <w:pPr>
        <w:spacing w:after="0" w:line="240" w:lineRule="auto"/>
        <w:jc w:val="right"/>
        <w:rPr>
          <w:rFonts w:ascii="Times New Roman" w:hAnsi="Times New Roman" w:cs="Times New Roman"/>
          <w:b/>
          <w:i/>
          <w:sz w:val="16"/>
          <w:szCs w:val="16"/>
        </w:rPr>
      </w:pPr>
    </w:p>
    <w:p w:rsidR="0025741F" w:rsidRDefault="0025741F" w:rsidP="008E52DE">
      <w:pPr>
        <w:spacing w:after="0" w:line="240" w:lineRule="auto"/>
        <w:jc w:val="right"/>
        <w:rPr>
          <w:rFonts w:ascii="Times New Roman" w:hAnsi="Times New Roman" w:cs="Times New Roman"/>
          <w:b/>
          <w:i/>
          <w:sz w:val="16"/>
          <w:szCs w:val="16"/>
        </w:rPr>
      </w:pPr>
    </w:p>
    <w:p w:rsidR="0025741F" w:rsidRDefault="0025741F" w:rsidP="008E52DE">
      <w:pPr>
        <w:spacing w:after="0" w:line="240" w:lineRule="auto"/>
        <w:jc w:val="right"/>
        <w:rPr>
          <w:rFonts w:ascii="Times New Roman" w:hAnsi="Times New Roman" w:cs="Times New Roman"/>
          <w:b/>
          <w:i/>
          <w:sz w:val="16"/>
          <w:szCs w:val="16"/>
        </w:rPr>
      </w:pPr>
    </w:p>
    <w:p w:rsidR="0025741F" w:rsidRDefault="0025741F" w:rsidP="008E52DE">
      <w:pPr>
        <w:spacing w:after="0" w:line="240" w:lineRule="auto"/>
        <w:jc w:val="right"/>
        <w:rPr>
          <w:rFonts w:ascii="Times New Roman" w:hAnsi="Times New Roman" w:cs="Times New Roman"/>
          <w:b/>
          <w:i/>
          <w:sz w:val="16"/>
          <w:szCs w:val="16"/>
        </w:rPr>
      </w:pPr>
    </w:p>
    <w:p w:rsidR="0025741F" w:rsidRDefault="0025741F" w:rsidP="008E52DE">
      <w:pPr>
        <w:spacing w:after="0" w:line="240" w:lineRule="auto"/>
        <w:jc w:val="right"/>
        <w:rPr>
          <w:rFonts w:ascii="Times New Roman" w:hAnsi="Times New Roman" w:cs="Times New Roman"/>
          <w:b/>
          <w:i/>
          <w:sz w:val="16"/>
          <w:szCs w:val="16"/>
        </w:rPr>
      </w:pPr>
    </w:p>
    <w:p w:rsidR="000D5924" w:rsidRDefault="000D5924" w:rsidP="008E52DE">
      <w:pPr>
        <w:spacing w:after="0" w:line="240" w:lineRule="auto"/>
        <w:jc w:val="right"/>
        <w:rPr>
          <w:rFonts w:ascii="Times New Roman" w:hAnsi="Times New Roman" w:cs="Times New Roman"/>
          <w:b/>
          <w:i/>
          <w:sz w:val="16"/>
          <w:szCs w:val="16"/>
        </w:rPr>
      </w:pPr>
    </w:p>
    <w:tbl>
      <w:tblPr>
        <w:tblpPr w:leftFromText="180" w:rightFromText="180" w:bottomFromText="200" w:vertAnchor="text" w:horzAnchor="margin" w:tblpXSpec="center" w:tblpY="238"/>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53"/>
        <w:gridCol w:w="3672"/>
        <w:gridCol w:w="2315"/>
      </w:tblGrid>
      <w:tr w:rsidR="00B734E1" w:rsidRPr="00A8055D" w:rsidTr="00B70A2A">
        <w:trPr>
          <w:trHeight w:val="442"/>
        </w:trPr>
        <w:tc>
          <w:tcPr>
            <w:tcW w:w="4753" w:type="dxa"/>
            <w:vMerge w:val="restart"/>
            <w:tcBorders>
              <w:top w:val="single" w:sz="4" w:space="0" w:color="auto"/>
              <w:left w:val="single" w:sz="4" w:space="0" w:color="auto"/>
              <w:bottom w:val="single" w:sz="4" w:space="0" w:color="auto"/>
              <w:right w:val="single" w:sz="4" w:space="0" w:color="auto"/>
            </w:tcBorders>
          </w:tcPr>
          <w:p w:rsidR="00B734E1" w:rsidRPr="00A8055D" w:rsidRDefault="00B734E1" w:rsidP="00B70A2A">
            <w:pPr>
              <w:spacing w:after="0" w:line="240" w:lineRule="auto"/>
              <w:rPr>
                <w:rFonts w:ascii="Times New Roman" w:hAnsi="Times New Roman" w:cs="Times New Roman"/>
                <w:sz w:val="16"/>
                <w:szCs w:val="16"/>
              </w:rPr>
            </w:pPr>
            <w:r w:rsidRPr="00A8055D">
              <w:rPr>
                <w:rFonts w:ascii="Times New Roman" w:hAnsi="Times New Roman" w:cs="Times New Roman"/>
                <w:sz w:val="16"/>
                <w:szCs w:val="16"/>
              </w:rPr>
              <w:t xml:space="preserve">Лапшихинский вестник </w:t>
            </w:r>
          </w:p>
          <w:p w:rsidR="00B734E1" w:rsidRPr="00A8055D" w:rsidRDefault="00B734E1" w:rsidP="00B70A2A">
            <w:pPr>
              <w:spacing w:after="0" w:line="240" w:lineRule="auto"/>
              <w:rPr>
                <w:rFonts w:ascii="Times New Roman" w:hAnsi="Times New Roman" w:cs="Times New Roman"/>
                <w:b/>
                <w:sz w:val="16"/>
                <w:szCs w:val="16"/>
              </w:rPr>
            </w:pPr>
            <w:r w:rsidRPr="00A8055D">
              <w:rPr>
                <w:rFonts w:ascii="Times New Roman" w:hAnsi="Times New Roman" w:cs="Times New Roman"/>
                <w:b/>
                <w:sz w:val="16"/>
                <w:szCs w:val="16"/>
              </w:rPr>
              <w:t>Адрес издателя:</w:t>
            </w:r>
          </w:p>
          <w:p w:rsidR="00B734E1" w:rsidRPr="00A8055D" w:rsidRDefault="00B734E1" w:rsidP="00B70A2A">
            <w:pPr>
              <w:spacing w:after="0" w:line="240" w:lineRule="auto"/>
              <w:rPr>
                <w:rFonts w:ascii="Times New Roman" w:hAnsi="Times New Roman" w:cs="Times New Roman"/>
                <w:sz w:val="16"/>
                <w:szCs w:val="16"/>
              </w:rPr>
            </w:pPr>
            <w:r w:rsidRPr="00A8055D">
              <w:rPr>
                <w:rFonts w:ascii="Times New Roman" w:hAnsi="Times New Roman" w:cs="Times New Roman"/>
                <w:b/>
                <w:sz w:val="16"/>
                <w:szCs w:val="16"/>
              </w:rPr>
              <w:t>С</w:t>
            </w:r>
            <w:r w:rsidRPr="00A8055D">
              <w:rPr>
                <w:rFonts w:ascii="Times New Roman" w:hAnsi="Times New Roman" w:cs="Times New Roman"/>
                <w:sz w:val="16"/>
                <w:szCs w:val="16"/>
              </w:rPr>
              <w:t>. Лапшиха, ул. Советская, дом 8</w:t>
            </w:r>
          </w:p>
          <w:p w:rsidR="00B734E1" w:rsidRPr="00A8055D" w:rsidRDefault="00B734E1" w:rsidP="00B70A2A">
            <w:pPr>
              <w:spacing w:after="0" w:line="240" w:lineRule="auto"/>
              <w:rPr>
                <w:rFonts w:ascii="Times New Roman" w:hAnsi="Times New Roman" w:cs="Times New Roman"/>
                <w:b/>
                <w:sz w:val="16"/>
                <w:szCs w:val="16"/>
              </w:rPr>
            </w:pPr>
            <w:r w:rsidRPr="00A8055D">
              <w:rPr>
                <w:rFonts w:ascii="Times New Roman" w:hAnsi="Times New Roman" w:cs="Times New Roman"/>
                <w:sz w:val="16"/>
                <w:szCs w:val="16"/>
              </w:rPr>
              <w:t>Т</w:t>
            </w:r>
            <w:r w:rsidRPr="00A8055D">
              <w:rPr>
                <w:rFonts w:ascii="Times New Roman" w:hAnsi="Times New Roman" w:cs="Times New Roman"/>
                <w:b/>
                <w:sz w:val="16"/>
                <w:szCs w:val="16"/>
              </w:rPr>
              <w:t>.: 96-3-36</w:t>
            </w:r>
          </w:p>
        </w:tc>
        <w:tc>
          <w:tcPr>
            <w:tcW w:w="3672" w:type="dxa"/>
            <w:tcBorders>
              <w:top w:val="single" w:sz="4" w:space="0" w:color="auto"/>
              <w:left w:val="single" w:sz="4" w:space="0" w:color="auto"/>
              <w:bottom w:val="single" w:sz="4" w:space="0" w:color="auto"/>
              <w:right w:val="single" w:sz="4" w:space="0" w:color="auto"/>
            </w:tcBorders>
          </w:tcPr>
          <w:p w:rsidR="00B734E1" w:rsidRPr="00A8055D" w:rsidRDefault="00B734E1" w:rsidP="00B70A2A">
            <w:pPr>
              <w:spacing w:after="0" w:line="240" w:lineRule="auto"/>
              <w:rPr>
                <w:rFonts w:ascii="Times New Roman" w:hAnsi="Times New Roman" w:cs="Times New Roman"/>
                <w:b/>
                <w:sz w:val="16"/>
                <w:szCs w:val="16"/>
              </w:rPr>
            </w:pPr>
            <w:r w:rsidRPr="00A8055D">
              <w:rPr>
                <w:rFonts w:ascii="Times New Roman" w:hAnsi="Times New Roman" w:cs="Times New Roman"/>
                <w:b/>
                <w:sz w:val="16"/>
                <w:szCs w:val="16"/>
              </w:rPr>
              <w:t xml:space="preserve">Учредитель: администрация </w:t>
            </w:r>
          </w:p>
          <w:p w:rsidR="00B734E1" w:rsidRPr="00A8055D" w:rsidRDefault="00B734E1" w:rsidP="00B70A2A">
            <w:pPr>
              <w:spacing w:after="0" w:line="240" w:lineRule="auto"/>
              <w:rPr>
                <w:rFonts w:ascii="Times New Roman" w:hAnsi="Times New Roman" w:cs="Times New Roman"/>
                <w:b/>
                <w:sz w:val="16"/>
                <w:szCs w:val="16"/>
              </w:rPr>
            </w:pPr>
            <w:r w:rsidRPr="00A8055D">
              <w:rPr>
                <w:rFonts w:ascii="Times New Roman" w:hAnsi="Times New Roman" w:cs="Times New Roman"/>
                <w:b/>
                <w:sz w:val="16"/>
                <w:szCs w:val="16"/>
              </w:rPr>
              <w:t>Лапшихинского сельсовета</w:t>
            </w:r>
          </w:p>
        </w:tc>
        <w:tc>
          <w:tcPr>
            <w:tcW w:w="2315" w:type="dxa"/>
            <w:tcBorders>
              <w:top w:val="single" w:sz="4" w:space="0" w:color="auto"/>
              <w:left w:val="single" w:sz="4" w:space="0" w:color="auto"/>
              <w:bottom w:val="single" w:sz="4" w:space="0" w:color="auto"/>
              <w:right w:val="single" w:sz="4" w:space="0" w:color="auto"/>
            </w:tcBorders>
          </w:tcPr>
          <w:p w:rsidR="00B734E1" w:rsidRPr="00A8055D" w:rsidRDefault="00B734E1" w:rsidP="00B70A2A">
            <w:pPr>
              <w:spacing w:after="0" w:line="240" w:lineRule="auto"/>
              <w:rPr>
                <w:rFonts w:ascii="Times New Roman" w:hAnsi="Times New Roman" w:cs="Times New Roman"/>
                <w:b/>
                <w:sz w:val="16"/>
                <w:szCs w:val="16"/>
              </w:rPr>
            </w:pPr>
            <w:r w:rsidRPr="00A8055D">
              <w:rPr>
                <w:rFonts w:ascii="Times New Roman" w:hAnsi="Times New Roman" w:cs="Times New Roman"/>
                <w:b/>
                <w:sz w:val="16"/>
                <w:szCs w:val="16"/>
              </w:rPr>
              <w:t xml:space="preserve">Ответственный за издание: </w:t>
            </w:r>
          </w:p>
          <w:p w:rsidR="00B734E1" w:rsidRPr="00A8055D" w:rsidRDefault="00B734E1" w:rsidP="00B70A2A">
            <w:pPr>
              <w:spacing w:after="0" w:line="240" w:lineRule="auto"/>
              <w:rPr>
                <w:rFonts w:ascii="Times New Roman" w:hAnsi="Times New Roman" w:cs="Times New Roman"/>
                <w:b/>
                <w:sz w:val="16"/>
                <w:szCs w:val="16"/>
              </w:rPr>
            </w:pPr>
            <w:r w:rsidRPr="00A8055D">
              <w:rPr>
                <w:rFonts w:ascii="Times New Roman" w:hAnsi="Times New Roman" w:cs="Times New Roman"/>
                <w:b/>
                <w:sz w:val="16"/>
                <w:szCs w:val="16"/>
              </w:rPr>
              <w:t>Пергунова Татьяна Владимировна</w:t>
            </w:r>
          </w:p>
          <w:p w:rsidR="00B734E1" w:rsidRPr="00A8055D" w:rsidRDefault="00B734E1" w:rsidP="00B70A2A">
            <w:pPr>
              <w:spacing w:after="0" w:line="240" w:lineRule="auto"/>
              <w:rPr>
                <w:rFonts w:ascii="Times New Roman" w:hAnsi="Times New Roman" w:cs="Times New Roman"/>
                <w:b/>
                <w:sz w:val="16"/>
                <w:szCs w:val="16"/>
              </w:rPr>
            </w:pPr>
            <w:r w:rsidRPr="00A8055D">
              <w:rPr>
                <w:rFonts w:ascii="Times New Roman" w:hAnsi="Times New Roman" w:cs="Times New Roman"/>
                <w:b/>
                <w:sz w:val="16"/>
                <w:szCs w:val="16"/>
              </w:rPr>
              <w:t xml:space="preserve">Исполнитель: </w:t>
            </w:r>
          </w:p>
          <w:p w:rsidR="00B734E1" w:rsidRPr="00A8055D" w:rsidRDefault="00B734E1" w:rsidP="00B70A2A">
            <w:pPr>
              <w:spacing w:after="0" w:line="240" w:lineRule="auto"/>
              <w:rPr>
                <w:rFonts w:ascii="Times New Roman" w:hAnsi="Times New Roman" w:cs="Times New Roman"/>
                <w:b/>
                <w:sz w:val="16"/>
                <w:szCs w:val="16"/>
              </w:rPr>
            </w:pPr>
            <w:r w:rsidRPr="00A8055D">
              <w:rPr>
                <w:rFonts w:ascii="Times New Roman" w:hAnsi="Times New Roman" w:cs="Times New Roman"/>
                <w:b/>
                <w:sz w:val="16"/>
                <w:szCs w:val="16"/>
              </w:rPr>
              <w:t>Т.В. Пергунова</w:t>
            </w:r>
          </w:p>
        </w:tc>
      </w:tr>
      <w:tr w:rsidR="00B734E1" w:rsidRPr="00A8055D" w:rsidTr="00B70A2A">
        <w:trPr>
          <w:trHeight w:val="140"/>
        </w:trPr>
        <w:tc>
          <w:tcPr>
            <w:tcW w:w="4753" w:type="dxa"/>
            <w:vMerge/>
            <w:tcBorders>
              <w:top w:val="single" w:sz="4" w:space="0" w:color="auto"/>
              <w:left w:val="single" w:sz="4" w:space="0" w:color="auto"/>
              <w:bottom w:val="single" w:sz="4" w:space="0" w:color="auto"/>
              <w:right w:val="single" w:sz="4" w:space="0" w:color="auto"/>
            </w:tcBorders>
            <w:vAlign w:val="center"/>
          </w:tcPr>
          <w:p w:rsidR="00B734E1" w:rsidRPr="00A8055D" w:rsidRDefault="00B734E1" w:rsidP="00B70A2A">
            <w:pPr>
              <w:spacing w:after="0" w:line="240" w:lineRule="auto"/>
              <w:rPr>
                <w:rFonts w:ascii="Times New Roman" w:hAnsi="Times New Roman" w:cs="Times New Roman"/>
                <w:b/>
                <w:sz w:val="16"/>
                <w:szCs w:val="16"/>
              </w:rPr>
            </w:pPr>
          </w:p>
        </w:tc>
        <w:tc>
          <w:tcPr>
            <w:tcW w:w="5987" w:type="dxa"/>
            <w:gridSpan w:val="2"/>
            <w:tcBorders>
              <w:top w:val="single" w:sz="4" w:space="0" w:color="auto"/>
              <w:left w:val="single" w:sz="4" w:space="0" w:color="auto"/>
              <w:bottom w:val="single" w:sz="4" w:space="0" w:color="auto"/>
              <w:right w:val="single" w:sz="4" w:space="0" w:color="auto"/>
            </w:tcBorders>
          </w:tcPr>
          <w:p w:rsidR="00B734E1" w:rsidRPr="00A8055D" w:rsidRDefault="00B734E1" w:rsidP="00B70A2A">
            <w:pPr>
              <w:spacing w:after="0" w:line="240" w:lineRule="auto"/>
              <w:rPr>
                <w:rFonts w:ascii="Times New Roman" w:hAnsi="Times New Roman" w:cs="Times New Roman"/>
                <w:b/>
                <w:sz w:val="16"/>
                <w:szCs w:val="16"/>
              </w:rPr>
            </w:pPr>
            <w:r w:rsidRPr="00A8055D">
              <w:rPr>
                <w:rFonts w:ascii="Times New Roman" w:hAnsi="Times New Roman" w:cs="Times New Roman"/>
                <w:b/>
                <w:sz w:val="16"/>
                <w:szCs w:val="16"/>
              </w:rPr>
              <w:t>Информационный лист «Лапшихинский вестник» утвержден Решением Лапшихинского сельского Совета депутатов от 01.07.2009г. №2-40Р  Тираж 20 экз. Распространяется бесплатно</w:t>
            </w:r>
          </w:p>
        </w:tc>
      </w:tr>
    </w:tbl>
    <w:p w:rsidR="00B734E1" w:rsidRDefault="00B734E1" w:rsidP="008E52DE">
      <w:pPr>
        <w:spacing w:after="0" w:line="240" w:lineRule="auto"/>
        <w:jc w:val="right"/>
        <w:rPr>
          <w:rFonts w:ascii="Times New Roman" w:hAnsi="Times New Roman" w:cs="Times New Roman"/>
          <w:b/>
          <w:i/>
          <w:sz w:val="16"/>
          <w:szCs w:val="16"/>
        </w:rPr>
      </w:pPr>
    </w:p>
    <w:p w:rsidR="00B734E1" w:rsidRDefault="00B734E1" w:rsidP="008E52DE">
      <w:pPr>
        <w:spacing w:after="0" w:line="240" w:lineRule="auto"/>
        <w:jc w:val="right"/>
        <w:rPr>
          <w:rFonts w:ascii="Times New Roman" w:hAnsi="Times New Roman" w:cs="Times New Roman"/>
          <w:b/>
          <w:i/>
          <w:sz w:val="16"/>
          <w:szCs w:val="16"/>
        </w:rPr>
      </w:pPr>
    </w:p>
    <w:p w:rsidR="00B734E1" w:rsidRDefault="00B734E1" w:rsidP="008E52DE">
      <w:pPr>
        <w:spacing w:after="0" w:line="240" w:lineRule="auto"/>
        <w:jc w:val="right"/>
        <w:rPr>
          <w:rFonts w:ascii="Times New Roman" w:hAnsi="Times New Roman" w:cs="Times New Roman"/>
          <w:b/>
          <w:i/>
          <w:sz w:val="16"/>
          <w:szCs w:val="16"/>
        </w:rPr>
      </w:pPr>
    </w:p>
    <w:p w:rsidR="00B734E1" w:rsidRDefault="00B734E1" w:rsidP="008E52DE">
      <w:pPr>
        <w:spacing w:after="0" w:line="240" w:lineRule="auto"/>
        <w:jc w:val="right"/>
        <w:rPr>
          <w:rFonts w:ascii="Times New Roman" w:hAnsi="Times New Roman" w:cs="Times New Roman"/>
          <w:b/>
          <w:i/>
          <w:sz w:val="16"/>
          <w:szCs w:val="16"/>
        </w:rPr>
      </w:pPr>
    </w:p>
    <w:p w:rsidR="00B734E1" w:rsidRDefault="00B734E1" w:rsidP="008E52DE">
      <w:pPr>
        <w:spacing w:after="0" w:line="240" w:lineRule="auto"/>
        <w:jc w:val="right"/>
        <w:rPr>
          <w:rFonts w:ascii="Times New Roman" w:hAnsi="Times New Roman" w:cs="Times New Roman"/>
          <w:b/>
          <w:i/>
          <w:sz w:val="16"/>
          <w:szCs w:val="16"/>
        </w:rPr>
      </w:pPr>
    </w:p>
    <w:p w:rsidR="00B734E1" w:rsidRDefault="00B734E1" w:rsidP="008E52DE">
      <w:pPr>
        <w:spacing w:after="0" w:line="240" w:lineRule="auto"/>
        <w:jc w:val="right"/>
        <w:rPr>
          <w:rFonts w:ascii="Times New Roman" w:hAnsi="Times New Roman" w:cs="Times New Roman"/>
          <w:b/>
          <w:i/>
          <w:sz w:val="16"/>
          <w:szCs w:val="16"/>
        </w:rPr>
      </w:pPr>
    </w:p>
    <w:p w:rsidR="00B734E1" w:rsidRDefault="00B734E1" w:rsidP="008E52DE">
      <w:pPr>
        <w:spacing w:after="0" w:line="240" w:lineRule="auto"/>
        <w:jc w:val="right"/>
        <w:rPr>
          <w:rFonts w:ascii="Times New Roman" w:hAnsi="Times New Roman" w:cs="Times New Roman"/>
          <w:b/>
          <w:i/>
          <w:sz w:val="16"/>
          <w:szCs w:val="16"/>
        </w:rPr>
      </w:pPr>
    </w:p>
    <w:p w:rsidR="00B734E1" w:rsidRDefault="00B734E1" w:rsidP="008E52DE">
      <w:pPr>
        <w:spacing w:after="0" w:line="240" w:lineRule="auto"/>
        <w:jc w:val="right"/>
        <w:rPr>
          <w:rFonts w:ascii="Times New Roman" w:hAnsi="Times New Roman" w:cs="Times New Roman"/>
          <w:b/>
          <w:i/>
          <w:sz w:val="16"/>
          <w:szCs w:val="16"/>
        </w:rPr>
      </w:pPr>
    </w:p>
    <w:p w:rsidR="00B734E1" w:rsidRDefault="00B734E1" w:rsidP="008E52DE">
      <w:pPr>
        <w:spacing w:after="0" w:line="240" w:lineRule="auto"/>
        <w:jc w:val="right"/>
        <w:rPr>
          <w:rFonts w:ascii="Times New Roman" w:hAnsi="Times New Roman" w:cs="Times New Roman"/>
          <w:b/>
          <w:i/>
          <w:sz w:val="16"/>
          <w:szCs w:val="16"/>
        </w:rPr>
      </w:pPr>
    </w:p>
    <w:p w:rsidR="00B734E1" w:rsidRDefault="00B734E1" w:rsidP="008E52DE">
      <w:pPr>
        <w:spacing w:after="0" w:line="240" w:lineRule="auto"/>
        <w:jc w:val="right"/>
        <w:rPr>
          <w:rFonts w:ascii="Times New Roman" w:hAnsi="Times New Roman" w:cs="Times New Roman"/>
          <w:b/>
          <w:i/>
          <w:sz w:val="16"/>
          <w:szCs w:val="16"/>
        </w:rPr>
      </w:pPr>
    </w:p>
    <w:p w:rsidR="00B734E1" w:rsidRPr="008E52DE" w:rsidRDefault="00B734E1" w:rsidP="008E52DE">
      <w:pPr>
        <w:spacing w:after="0" w:line="240" w:lineRule="auto"/>
        <w:jc w:val="right"/>
        <w:rPr>
          <w:rFonts w:ascii="Times New Roman" w:hAnsi="Times New Roman" w:cs="Times New Roman"/>
          <w:b/>
          <w:i/>
          <w:sz w:val="16"/>
          <w:szCs w:val="16"/>
        </w:rPr>
        <w:sectPr w:rsidR="00B734E1" w:rsidRPr="008E52DE" w:rsidSect="00B70A2A">
          <w:pgSz w:w="11906" w:h="16838"/>
          <w:pgMar w:top="284" w:right="850" w:bottom="1134" w:left="1134" w:header="708" w:footer="708" w:gutter="0"/>
          <w:cols w:space="708"/>
          <w:docGrid w:linePitch="360"/>
        </w:sectPr>
      </w:pPr>
    </w:p>
    <w:p w:rsidR="00BA48A3" w:rsidRPr="000E4711" w:rsidRDefault="00BA48A3" w:rsidP="00457CCC">
      <w:pPr>
        <w:tabs>
          <w:tab w:val="left" w:pos="708"/>
          <w:tab w:val="left" w:pos="1416"/>
          <w:tab w:val="left" w:pos="2124"/>
          <w:tab w:val="left" w:pos="2832"/>
          <w:tab w:val="left" w:pos="3540"/>
          <w:tab w:val="left" w:pos="4248"/>
          <w:tab w:val="left" w:pos="4956"/>
          <w:tab w:val="left" w:pos="5664"/>
          <w:tab w:val="left" w:pos="6372"/>
          <w:tab w:val="left" w:pos="7080"/>
          <w:tab w:val="left" w:pos="7455"/>
        </w:tabs>
        <w:spacing w:after="0" w:line="240" w:lineRule="auto"/>
        <w:jc w:val="both"/>
        <w:rPr>
          <w:rFonts w:ascii="Times New Roman" w:hAnsi="Times New Roman" w:cs="Times New Roman"/>
          <w:b/>
          <w:sz w:val="16"/>
          <w:szCs w:val="16"/>
        </w:rPr>
      </w:pPr>
    </w:p>
    <w:sectPr w:rsidR="00BA48A3" w:rsidRPr="000E4711" w:rsidSect="00190860">
      <w:headerReference w:type="even" r:id="rId54"/>
      <w:footerReference w:type="default" r:id="rId55"/>
      <w:footerReference w:type="first" r:id="rId56"/>
      <w:pgSz w:w="11906" w:h="16838"/>
      <w:pgMar w:top="567" w:right="850" w:bottom="568"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0272" w:rsidRDefault="008B0272" w:rsidP="00CD5121">
      <w:pPr>
        <w:spacing w:after="0" w:line="240" w:lineRule="auto"/>
      </w:pPr>
      <w:r>
        <w:separator/>
      </w:r>
    </w:p>
  </w:endnote>
  <w:endnote w:type="continuationSeparator" w:id="1">
    <w:p w:rsidR="008B0272" w:rsidRDefault="008B0272" w:rsidP="00CD51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ont289">
    <w:charset w:val="CC"/>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272" w:rsidRDefault="008B0272" w:rsidP="00333458">
    <w:pPr>
      <w:pStyle w:val="ae"/>
      <w:ind w:hanging="2"/>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272" w:rsidRDefault="008B0272" w:rsidP="00333458">
    <w:pPr>
      <w:pStyle w:val="ae"/>
      <w:ind w:hanging="2"/>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272" w:rsidRDefault="008B0272" w:rsidP="00333458">
    <w:pPr>
      <w:pStyle w:val="ae"/>
      <w:ind w:hanging="2"/>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272" w:rsidRPr="00B3525B" w:rsidRDefault="008B0272" w:rsidP="00131900">
    <w:pPr>
      <w:pStyle w:val="ae"/>
      <w:rPr>
        <w:sz w:val="20"/>
        <w:szCs w:val="20"/>
      </w:rPr>
    </w:pPr>
  </w:p>
  <w:p w:rsidR="008B0272" w:rsidRPr="00BD5265" w:rsidRDefault="008B0272" w:rsidP="00131900">
    <w:pPr>
      <w:pStyle w:val="ae"/>
      <w:rPr>
        <w:sz w:val="18"/>
        <w:szCs w:val="18"/>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272" w:rsidRDefault="008B0272" w:rsidP="00131900">
    <w:pPr>
      <w:pStyle w:val="ae"/>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0272" w:rsidRDefault="008B0272" w:rsidP="00CD5121">
      <w:pPr>
        <w:spacing w:after="0" w:line="240" w:lineRule="auto"/>
      </w:pPr>
      <w:r>
        <w:separator/>
      </w:r>
    </w:p>
  </w:footnote>
  <w:footnote w:type="continuationSeparator" w:id="1">
    <w:p w:rsidR="008B0272" w:rsidRDefault="008B0272" w:rsidP="00CD5121">
      <w:pPr>
        <w:spacing w:after="0" w:line="240" w:lineRule="auto"/>
      </w:pPr>
      <w:r>
        <w:continuationSeparator/>
      </w:r>
    </w:p>
  </w:footnote>
  <w:footnote w:id="2">
    <w:p w:rsidR="008B0272" w:rsidRDefault="008B0272" w:rsidP="00333458">
      <w:pPr>
        <w:pBdr>
          <w:top w:val="nil"/>
          <w:left w:val="nil"/>
          <w:bottom w:val="nil"/>
          <w:right w:val="nil"/>
          <w:between w:val="nil"/>
        </w:pBdr>
        <w:spacing w:line="240" w:lineRule="auto"/>
        <w:ind w:hanging="2"/>
        <w:jc w:val="both"/>
        <w:rPr>
          <w:rFonts w:cs="Times New Roman"/>
          <w:color w:val="000000"/>
          <w:sz w:val="20"/>
          <w:szCs w:val="20"/>
        </w:rPr>
      </w:pPr>
      <w:r>
        <w:rPr>
          <w:vertAlign w:val="superscript"/>
        </w:rPr>
        <w:t xml:space="preserve"> </w:t>
      </w:r>
    </w:p>
    <w:p w:rsidR="008B0272" w:rsidRDefault="008B0272" w:rsidP="00333458">
      <w:pPr>
        <w:pBdr>
          <w:top w:val="nil"/>
          <w:left w:val="nil"/>
          <w:bottom w:val="nil"/>
          <w:right w:val="nil"/>
          <w:between w:val="nil"/>
        </w:pBdr>
        <w:spacing w:line="240" w:lineRule="auto"/>
        <w:ind w:hanging="2"/>
        <w:rPr>
          <w:rFonts w:cs="Times New Roman"/>
          <w:color w:val="000000"/>
          <w:sz w:val="20"/>
          <w:szCs w:val="20"/>
        </w:rPr>
      </w:pPr>
    </w:p>
  </w:footnote>
  <w:footnote w:id="3">
    <w:p w:rsidR="008B0272" w:rsidRDefault="008B0272" w:rsidP="00333458">
      <w:pPr>
        <w:pBdr>
          <w:top w:val="nil"/>
          <w:left w:val="nil"/>
          <w:bottom w:val="nil"/>
          <w:right w:val="nil"/>
          <w:between w:val="nil"/>
        </w:pBdr>
        <w:spacing w:line="240" w:lineRule="auto"/>
        <w:ind w:hanging="2"/>
        <w:jc w:val="both"/>
        <w:rPr>
          <w:rFonts w:cs="Times New Roman"/>
          <w:color w:val="000000"/>
          <w:sz w:val="20"/>
          <w:szCs w:val="20"/>
        </w:rPr>
      </w:pPr>
      <w:bookmarkStart w:id="5" w:name="tyjcwt" w:colFirst="0" w:colLast="0"/>
      <w:bookmarkEnd w:id="5"/>
      <w:r>
        <w:rPr>
          <w:vertAlign w:val="superscript"/>
        </w:rPr>
        <w:t xml:space="preserve"> </w:t>
      </w:r>
    </w:p>
  </w:footnote>
  <w:footnote w:id="4">
    <w:p w:rsidR="008B0272" w:rsidRDefault="008B0272" w:rsidP="00333458">
      <w:pPr>
        <w:pBdr>
          <w:top w:val="nil"/>
          <w:left w:val="nil"/>
          <w:bottom w:val="nil"/>
          <w:right w:val="nil"/>
          <w:between w:val="nil"/>
        </w:pBdr>
        <w:spacing w:line="240" w:lineRule="auto"/>
        <w:ind w:hanging="2"/>
        <w:rPr>
          <w:rFonts w:cs="Times New Roman"/>
          <w:color w:val="000000"/>
          <w:sz w:val="20"/>
          <w:szCs w:val="20"/>
        </w:rPr>
      </w:pPr>
      <w:r>
        <w:rPr>
          <w:vertAlign w:val="superscript"/>
        </w:rPr>
        <w:t xml:space="preserve"> </w:t>
      </w:r>
    </w:p>
  </w:footnote>
  <w:footnote w:id="5">
    <w:p w:rsidR="008B0272" w:rsidRDefault="008B0272" w:rsidP="00333458">
      <w:pPr>
        <w:pBdr>
          <w:top w:val="nil"/>
          <w:left w:val="nil"/>
          <w:bottom w:val="nil"/>
          <w:right w:val="nil"/>
          <w:between w:val="nil"/>
        </w:pBdr>
        <w:spacing w:line="240" w:lineRule="auto"/>
        <w:ind w:hanging="2"/>
        <w:jc w:val="both"/>
        <w:rPr>
          <w:rFonts w:cs="Times New Roman"/>
          <w:color w:val="000000"/>
          <w:sz w:val="20"/>
          <w:szCs w:val="20"/>
        </w:rPr>
      </w:pPr>
      <w:r>
        <w:rPr>
          <w:vertAlign w:val="superscript"/>
        </w:rPr>
        <w:footnoteRef/>
      </w:r>
      <w:r>
        <w:rPr>
          <w:rFonts w:cs="Times New Roman"/>
          <w:i/>
          <w:color w:val="000000"/>
          <w:sz w:val="20"/>
          <w:szCs w:val="20"/>
        </w:rPr>
        <w:t xml:space="preserve">В соответствии с пунктом  13 статьи 20 ЖК РФ для проведения контрольных (надзорных) мероприятий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информационно-телекоммуникационной сети "Интернет", государственных информационных систем </w:t>
      </w:r>
      <w:r>
        <w:rPr>
          <w:rFonts w:cs="Times New Roman"/>
          <w:i/>
          <w:color w:val="000000"/>
          <w:sz w:val="20"/>
          <w:szCs w:val="20"/>
        </w:rPr>
        <w:br/>
        <w:t xml:space="preserve">о возможных нарушениях обязательных требований, органы муниципального контроля разрабатывают </w:t>
      </w:r>
      <w:r>
        <w:rPr>
          <w:rFonts w:cs="Times New Roman"/>
          <w:i/>
          <w:color w:val="000000"/>
          <w:sz w:val="20"/>
          <w:szCs w:val="20"/>
        </w:rPr>
        <w:br/>
        <w:t>и утверждают индикаторы риска нарушения обязательных требований. Типовые индикаторы риска нарушения обязательных требований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8B0272" w:rsidRDefault="008B0272" w:rsidP="00333458">
      <w:pPr>
        <w:pBdr>
          <w:top w:val="nil"/>
          <w:left w:val="nil"/>
          <w:bottom w:val="nil"/>
          <w:right w:val="nil"/>
          <w:between w:val="nil"/>
        </w:pBdr>
        <w:spacing w:line="240" w:lineRule="auto"/>
        <w:ind w:hanging="2"/>
        <w:jc w:val="both"/>
        <w:rPr>
          <w:rFonts w:cs="Times New Roman"/>
          <w:color w:val="000000"/>
          <w:sz w:val="20"/>
          <w:szCs w:val="20"/>
        </w:rPr>
      </w:pPr>
      <w:r>
        <w:rPr>
          <w:rFonts w:cs="Times New Roman"/>
          <w:i/>
          <w:color w:val="000000"/>
          <w:sz w:val="20"/>
          <w:szCs w:val="20"/>
        </w:rPr>
        <w:t xml:space="preserve">В настоящее время типовые индикаторы не утверждены. Предлагаемые критерии являются примерными. </w:t>
      </w:r>
    </w:p>
    <w:p w:rsidR="008B0272" w:rsidRDefault="008B0272" w:rsidP="00333458">
      <w:pPr>
        <w:pBdr>
          <w:top w:val="nil"/>
          <w:left w:val="nil"/>
          <w:bottom w:val="nil"/>
          <w:right w:val="nil"/>
          <w:between w:val="nil"/>
        </w:pBdr>
        <w:spacing w:line="240" w:lineRule="auto"/>
        <w:ind w:hanging="2"/>
        <w:rPr>
          <w:rFonts w:cs="Times New Roman"/>
          <w:color w:val="000000"/>
          <w:sz w:val="20"/>
          <w:szCs w:val="20"/>
        </w:rPr>
      </w:pPr>
    </w:p>
  </w:footnote>
  <w:footnote w:id="6">
    <w:p w:rsidR="008B0272" w:rsidRPr="00AC1952" w:rsidRDefault="008B0272" w:rsidP="0025741F">
      <w:pPr>
        <w:autoSpaceDE w:val="0"/>
        <w:autoSpaceDN w:val="0"/>
        <w:adjustRightInd w:val="0"/>
        <w:ind w:firstLine="540"/>
        <w:jc w:val="both"/>
        <w:rPr>
          <w:i/>
          <w:sz w:val="20"/>
          <w:szCs w:val="20"/>
        </w:rPr>
      </w:pPr>
      <w:r w:rsidRPr="00AC1952">
        <w:rPr>
          <w:i/>
          <w:sz w:val="20"/>
          <w:szCs w:val="20"/>
        </w:rPr>
        <w:footnoteRef/>
      </w:r>
      <w:r w:rsidRPr="00AC1952">
        <w:rPr>
          <w:i/>
          <w:sz w:val="20"/>
          <w:szCs w:val="20"/>
        </w:rPr>
        <w:t xml:space="preserve"> </w:t>
      </w:r>
      <w:bookmarkStart w:id="10" w:name="Par0"/>
      <w:bookmarkEnd w:id="10"/>
      <w:r w:rsidRPr="00AC1952">
        <w:rPr>
          <w:i/>
          <w:sz w:val="20"/>
          <w:szCs w:val="20"/>
        </w:rPr>
        <w:t xml:space="preserve">Типовые </w:t>
      </w:r>
      <w:hyperlink r:id="rId1" w:history="1">
        <w:r w:rsidRPr="00AC1952">
          <w:rPr>
            <w:i/>
            <w:sz w:val="20"/>
            <w:szCs w:val="20"/>
          </w:rPr>
          <w:t>формы</w:t>
        </w:r>
      </w:hyperlink>
      <w:r w:rsidRPr="00AC1952">
        <w:rPr>
          <w:i/>
          <w:sz w:val="20"/>
          <w:szCs w:val="20"/>
        </w:rPr>
        <w:t xml:space="preserve"> документов, в том числе форма предостережения, используемых контрольным (надзорным) органом, утверждены Приказом Минэкономразвития России от 31.03.2021 № 151 «О типовых формах документов, используемых контрольным (надзорным) органом». Контрольный (надзорный) орган вправе утверждать </w:t>
      </w:r>
      <w:hyperlink r:id="rId2" w:history="1">
        <w:r w:rsidRPr="00AC1952">
          <w:rPr>
            <w:i/>
            <w:sz w:val="20"/>
            <w:szCs w:val="20"/>
          </w:rPr>
          <w:t>формы</w:t>
        </w:r>
      </w:hyperlink>
      <w:r w:rsidRPr="00AC1952">
        <w:rPr>
          <w:i/>
          <w:sz w:val="20"/>
          <w:szCs w:val="20"/>
        </w:rPr>
        <w:t xml:space="preserve"> документов, используемых им при осуществлении государственного контроля (надзора), муниципального контроля, не утвержденные в порядке, не утвержденные Приказом Минэкономразвития России от 31.03.2021 № 151.</w:t>
      </w:r>
    </w:p>
    <w:p w:rsidR="008B0272" w:rsidRPr="00E13350" w:rsidRDefault="008B0272" w:rsidP="0025741F">
      <w:pPr>
        <w:pStyle w:val="afb"/>
      </w:pPr>
    </w:p>
  </w:footnote>
  <w:footnote w:id="7">
    <w:p w:rsidR="008B0272" w:rsidRPr="00D458FC" w:rsidRDefault="008B0272" w:rsidP="0025741F">
      <w:pPr>
        <w:pStyle w:val="afb"/>
        <w:jc w:val="both"/>
        <w:rPr>
          <w:i/>
        </w:rPr>
      </w:pPr>
      <w:r w:rsidRPr="00D458FC">
        <w:rPr>
          <w:i/>
        </w:rPr>
        <w:footnoteRef/>
      </w:r>
      <w:r w:rsidRPr="00D458FC">
        <w:rPr>
          <w:i/>
        </w:rPr>
        <w:t xml:space="preserve"> Набор мероприятий (плановых и внеплановых) и действий в рамках мероприятий устанавливается для вида контроля исходя из специфики для конкретного муниципального образования на основании главы 13 ФЗ № 248-ФЗ.  </w:t>
      </w:r>
    </w:p>
  </w:footnote>
  <w:footnote w:id="8">
    <w:p w:rsidR="008B0272" w:rsidRPr="00D458FC" w:rsidRDefault="008B0272" w:rsidP="0025741F">
      <w:pPr>
        <w:pStyle w:val="afb"/>
        <w:rPr>
          <w:i/>
        </w:rPr>
      </w:pPr>
      <w:r>
        <w:rPr>
          <w:i/>
        </w:rPr>
        <w:t xml:space="preserve">12 </w:t>
      </w:r>
      <w:r w:rsidRPr="00D458FC">
        <w:rPr>
          <w:i/>
        </w:rPr>
        <w:t>Предлагаемые показатели являются примерными, могут быть изменены или дополнены.</w:t>
      </w:r>
    </w:p>
  </w:footnote>
  <w:footnote w:id="9">
    <w:p w:rsidR="008B0272" w:rsidRPr="003E4654" w:rsidRDefault="008B0272" w:rsidP="0025741F">
      <w:pPr>
        <w:autoSpaceDE w:val="0"/>
        <w:autoSpaceDN w:val="0"/>
        <w:adjustRightInd w:val="0"/>
        <w:ind w:firstLine="851"/>
        <w:jc w:val="both"/>
        <w:rPr>
          <w:rFonts w:eastAsia="Calibri"/>
          <w:i/>
          <w:sz w:val="20"/>
          <w:szCs w:val="20"/>
        </w:rPr>
      </w:pPr>
      <w:r>
        <w:rPr>
          <w:i/>
          <w:sz w:val="20"/>
          <w:szCs w:val="20"/>
        </w:rPr>
        <w:t xml:space="preserve"> </w:t>
      </w:r>
    </w:p>
    <w:p w:rsidR="008B0272" w:rsidRPr="00043FB8" w:rsidRDefault="008B0272" w:rsidP="0025741F">
      <w:pPr>
        <w:pStyle w:val="afb"/>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272" w:rsidRDefault="008B0272" w:rsidP="00333458">
    <w:pPr>
      <w:pStyle w:val="af2"/>
      <w:ind w:hanging="2"/>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272" w:rsidRDefault="008B0272">
    <w:pPr>
      <w:pBdr>
        <w:top w:val="nil"/>
        <w:left w:val="nil"/>
        <w:bottom w:val="nil"/>
        <w:right w:val="nil"/>
        <w:between w:val="nil"/>
      </w:pBdr>
      <w:tabs>
        <w:tab w:val="center" w:pos="4677"/>
        <w:tab w:val="right" w:pos="9355"/>
      </w:tabs>
      <w:spacing w:line="240" w:lineRule="auto"/>
      <w:ind w:hanging="2"/>
      <w:jc w:val="center"/>
      <w:rPr>
        <w:rFonts w:cs="Times New Roman"/>
        <w:color w:val="000000"/>
      </w:rPr>
    </w:pPr>
    <w:r>
      <w:rPr>
        <w:rFonts w:cs="Times New Roman"/>
        <w:color w:val="000000"/>
      </w:rPr>
      <w:fldChar w:fldCharType="begin"/>
    </w:r>
    <w:r>
      <w:rPr>
        <w:rFonts w:cs="Times New Roman"/>
        <w:color w:val="000000"/>
      </w:rPr>
      <w:instrText>PAGE</w:instrText>
    </w:r>
    <w:r>
      <w:rPr>
        <w:rFonts w:cs="Times New Roman"/>
        <w:color w:val="000000"/>
      </w:rPr>
      <w:fldChar w:fldCharType="separate"/>
    </w:r>
    <w:r w:rsidR="00CB3942">
      <w:rPr>
        <w:rFonts w:cs="Times New Roman"/>
        <w:noProof/>
        <w:color w:val="000000"/>
      </w:rPr>
      <w:t>42</w:t>
    </w:r>
    <w:r>
      <w:rPr>
        <w:rFonts w:cs="Times New Roman"/>
        <w:color w:val="000000"/>
      </w:rPr>
      <w:fldChar w:fldCharType="end"/>
    </w:r>
  </w:p>
  <w:p w:rsidR="008B0272" w:rsidRDefault="008B0272">
    <w:pPr>
      <w:pBdr>
        <w:top w:val="nil"/>
        <w:left w:val="nil"/>
        <w:bottom w:val="nil"/>
        <w:right w:val="nil"/>
        <w:between w:val="nil"/>
      </w:pBdr>
      <w:tabs>
        <w:tab w:val="center" w:pos="4677"/>
        <w:tab w:val="right" w:pos="9355"/>
      </w:tabs>
      <w:spacing w:line="240" w:lineRule="auto"/>
      <w:ind w:hanging="2"/>
      <w:rPr>
        <w:rFonts w:cs="Times New Roman"/>
        <w:color w:val="00000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272" w:rsidRDefault="008B0272" w:rsidP="00333458">
    <w:pPr>
      <w:pStyle w:val="af2"/>
      <w:ind w:hanging="2"/>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272" w:rsidRDefault="008B0272" w:rsidP="008B0272">
    <w:pPr>
      <w:pStyle w:val="af2"/>
      <w:jc w:val="center"/>
    </w:pPr>
    <w:fldSimple w:instr="PAGE   \* MERGEFORMAT">
      <w:r w:rsidR="00CB3942">
        <w:rPr>
          <w:noProof/>
        </w:rPr>
        <w:t>58</w:t>
      </w:r>
    </w:fldSimple>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272" w:rsidRDefault="008B0272" w:rsidP="00131900">
    <w:pPr>
      <w:pStyle w:val="af2"/>
      <w:framePr w:wrap="around" w:vAnchor="text" w:hAnchor="margin" w:xAlign="center" w:y="1"/>
      <w:rPr>
        <w:rStyle w:val="af0"/>
        <w:rFonts w:eastAsia="Arial Unicode MS"/>
      </w:rPr>
    </w:pPr>
    <w:r>
      <w:rPr>
        <w:rStyle w:val="af0"/>
        <w:rFonts w:eastAsia="Arial Unicode MS"/>
      </w:rPr>
      <w:fldChar w:fldCharType="begin"/>
    </w:r>
    <w:r>
      <w:rPr>
        <w:rStyle w:val="af0"/>
        <w:rFonts w:eastAsia="Arial Unicode MS"/>
      </w:rPr>
      <w:instrText xml:space="preserve">PAGE  </w:instrText>
    </w:r>
    <w:r>
      <w:rPr>
        <w:rStyle w:val="af0"/>
        <w:rFonts w:eastAsia="Arial Unicode MS"/>
      </w:rPr>
      <w:fldChar w:fldCharType="end"/>
    </w:r>
  </w:p>
  <w:p w:rsidR="008B0272" w:rsidRDefault="008B0272">
    <w:pPr>
      <w:pStyle w:val="af2"/>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25A63C7"/>
    <w:multiLevelType w:val="hybridMultilevel"/>
    <w:tmpl w:val="2EFCF654"/>
    <w:lvl w:ilvl="0" w:tplc="7F6A885E">
      <w:start w:val="1"/>
      <w:numFmt w:val="decimal"/>
      <w:lvlText w:val="%1."/>
      <w:lvlJc w:val="left"/>
      <w:pPr>
        <w:ind w:left="1211" w:hanging="360"/>
      </w:pPr>
      <w:rPr>
        <w:rFonts w:hint="default"/>
        <w:i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158551B4"/>
    <w:multiLevelType w:val="hybridMultilevel"/>
    <w:tmpl w:val="5EAA17E0"/>
    <w:lvl w:ilvl="0" w:tplc="9528C8C8">
      <w:start w:val="1"/>
      <w:numFmt w:val="decimal"/>
      <w:lvlText w:val="%1."/>
      <w:lvlJc w:val="left"/>
      <w:pPr>
        <w:tabs>
          <w:tab w:val="num" w:pos="761"/>
        </w:tabs>
        <w:ind w:left="761" w:hanging="495"/>
      </w:pPr>
      <w:rPr>
        <w:rFonts w:hint="default"/>
      </w:rPr>
    </w:lvl>
    <w:lvl w:ilvl="1" w:tplc="04190019" w:tentative="1">
      <w:start w:val="1"/>
      <w:numFmt w:val="lowerLetter"/>
      <w:lvlText w:val="%2."/>
      <w:lvlJc w:val="left"/>
      <w:pPr>
        <w:tabs>
          <w:tab w:val="num" w:pos="1346"/>
        </w:tabs>
        <w:ind w:left="1346" w:hanging="360"/>
      </w:pPr>
    </w:lvl>
    <w:lvl w:ilvl="2" w:tplc="0419001B" w:tentative="1">
      <w:start w:val="1"/>
      <w:numFmt w:val="lowerRoman"/>
      <w:lvlText w:val="%3."/>
      <w:lvlJc w:val="right"/>
      <w:pPr>
        <w:tabs>
          <w:tab w:val="num" w:pos="2066"/>
        </w:tabs>
        <w:ind w:left="2066" w:hanging="180"/>
      </w:pPr>
    </w:lvl>
    <w:lvl w:ilvl="3" w:tplc="0419000F" w:tentative="1">
      <w:start w:val="1"/>
      <w:numFmt w:val="decimal"/>
      <w:lvlText w:val="%4."/>
      <w:lvlJc w:val="left"/>
      <w:pPr>
        <w:tabs>
          <w:tab w:val="num" w:pos="2786"/>
        </w:tabs>
        <w:ind w:left="2786" w:hanging="360"/>
      </w:pPr>
    </w:lvl>
    <w:lvl w:ilvl="4" w:tplc="04190019" w:tentative="1">
      <w:start w:val="1"/>
      <w:numFmt w:val="lowerLetter"/>
      <w:lvlText w:val="%5."/>
      <w:lvlJc w:val="left"/>
      <w:pPr>
        <w:tabs>
          <w:tab w:val="num" w:pos="3506"/>
        </w:tabs>
        <w:ind w:left="3506" w:hanging="360"/>
      </w:pPr>
    </w:lvl>
    <w:lvl w:ilvl="5" w:tplc="0419001B" w:tentative="1">
      <w:start w:val="1"/>
      <w:numFmt w:val="lowerRoman"/>
      <w:lvlText w:val="%6."/>
      <w:lvlJc w:val="right"/>
      <w:pPr>
        <w:tabs>
          <w:tab w:val="num" w:pos="4226"/>
        </w:tabs>
        <w:ind w:left="4226" w:hanging="180"/>
      </w:pPr>
    </w:lvl>
    <w:lvl w:ilvl="6" w:tplc="0419000F" w:tentative="1">
      <w:start w:val="1"/>
      <w:numFmt w:val="decimal"/>
      <w:lvlText w:val="%7."/>
      <w:lvlJc w:val="left"/>
      <w:pPr>
        <w:tabs>
          <w:tab w:val="num" w:pos="4946"/>
        </w:tabs>
        <w:ind w:left="4946" w:hanging="360"/>
      </w:pPr>
    </w:lvl>
    <w:lvl w:ilvl="7" w:tplc="04190019" w:tentative="1">
      <w:start w:val="1"/>
      <w:numFmt w:val="lowerLetter"/>
      <w:lvlText w:val="%8."/>
      <w:lvlJc w:val="left"/>
      <w:pPr>
        <w:tabs>
          <w:tab w:val="num" w:pos="5666"/>
        </w:tabs>
        <w:ind w:left="5666" w:hanging="360"/>
      </w:pPr>
    </w:lvl>
    <w:lvl w:ilvl="8" w:tplc="0419001B" w:tentative="1">
      <w:start w:val="1"/>
      <w:numFmt w:val="lowerRoman"/>
      <w:lvlText w:val="%9."/>
      <w:lvlJc w:val="right"/>
      <w:pPr>
        <w:tabs>
          <w:tab w:val="num" w:pos="6386"/>
        </w:tabs>
        <w:ind w:left="6386" w:hanging="180"/>
      </w:pPr>
    </w:lvl>
  </w:abstractNum>
  <w:abstractNum w:abstractNumId="3">
    <w:nsid w:val="343C2D8E"/>
    <w:multiLevelType w:val="hybridMultilevel"/>
    <w:tmpl w:val="79F8C17C"/>
    <w:lvl w:ilvl="0" w:tplc="B7F844D8">
      <w:start w:val="1"/>
      <w:numFmt w:val="decimal"/>
      <w:lvlText w:val="%1."/>
      <w:lvlJc w:val="left"/>
      <w:pPr>
        <w:ind w:left="1320" w:hanging="360"/>
      </w:pPr>
      <w:rPr>
        <w:rFonts w:hint="default"/>
      </w:rPr>
    </w:lvl>
    <w:lvl w:ilvl="1" w:tplc="04190019" w:tentative="1">
      <w:start w:val="1"/>
      <w:numFmt w:val="lowerLetter"/>
      <w:lvlText w:val="%2."/>
      <w:lvlJc w:val="left"/>
      <w:pPr>
        <w:ind w:left="2040" w:hanging="360"/>
      </w:pPr>
    </w:lvl>
    <w:lvl w:ilvl="2" w:tplc="0419001B" w:tentative="1">
      <w:start w:val="1"/>
      <w:numFmt w:val="lowerRoman"/>
      <w:lvlText w:val="%3."/>
      <w:lvlJc w:val="right"/>
      <w:pPr>
        <w:ind w:left="2760" w:hanging="180"/>
      </w:pPr>
    </w:lvl>
    <w:lvl w:ilvl="3" w:tplc="0419000F" w:tentative="1">
      <w:start w:val="1"/>
      <w:numFmt w:val="decimal"/>
      <w:lvlText w:val="%4."/>
      <w:lvlJc w:val="left"/>
      <w:pPr>
        <w:ind w:left="3480" w:hanging="360"/>
      </w:pPr>
    </w:lvl>
    <w:lvl w:ilvl="4" w:tplc="04190019" w:tentative="1">
      <w:start w:val="1"/>
      <w:numFmt w:val="lowerLetter"/>
      <w:lvlText w:val="%5."/>
      <w:lvlJc w:val="left"/>
      <w:pPr>
        <w:ind w:left="4200" w:hanging="360"/>
      </w:pPr>
    </w:lvl>
    <w:lvl w:ilvl="5" w:tplc="0419001B" w:tentative="1">
      <w:start w:val="1"/>
      <w:numFmt w:val="lowerRoman"/>
      <w:lvlText w:val="%6."/>
      <w:lvlJc w:val="right"/>
      <w:pPr>
        <w:ind w:left="4920" w:hanging="180"/>
      </w:pPr>
    </w:lvl>
    <w:lvl w:ilvl="6" w:tplc="0419000F" w:tentative="1">
      <w:start w:val="1"/>
      <w:numFmt w:val="decimal"/>
      <w:lvlText w:val="%7."/>
      <w:lvlJc w:val="left"/>
      <w:pPr>
        <w:ind w:left="5640" w:hanging="360"/>
      </w:pPr>
    </w:lvl>
    <w:lvl w:ilvl="7" w:tplc="04190019" w:tentative="1">
      <w:start w:val="1"/>
      <w:numFmt w:val="lowerLetter"/>
      <w:lvlText w:val="%8."/>
      <w:lvlJc w:val="left"/>
      <w:pPr>
        <w:ind w:left="6360" w:hanging="360"/>
      </w:pPr>
    </w:lvl>
    <w:lvl w:ilvl="8" w:tplc="0419001B" w:tentative="1">
      <w:start w:val="1"/>
      <w:numFmt w:val="lowerRoman"/>
      <w:lvlText w:val="%9."/>
      <w:lvlJc w:val="right"/>
      <w:pPr>
        <w:ind w:left="7080" w:hanging="180"/>
      </w:pPr>
    </w:lvl>
  </w:abstractNum>
  <w:abstractNum w:abstractNumId="4">
    <w:nsid w:val="34734C17"/>
    <w:multiLevelType w:val="hybridMultilevel"/>
    <w:tmpl w:val="D0B42B04"/>
    <w:lvl w:ilvl="0" w:tplc="8FF6789A">
      <w:start w:val="1"/>
      <w:numFmt w:val="decimal"/>
      <w:lvlText w:val="%1."/>
      <w:lvlJc w:val="left"/>
      <w:pPr>
        <w:ind w:left="1438" w:hanging="870"/>
      </w:pPr>
      <w:rPr>
        <w:rFonts w:hint="default"/>
        <w:sz w:val="28"/>
        <w:szCs w:val="28"/>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5">
    <w:nsid w:val="43060C34"/>
    <w:multiLevelType w:val="hybridMultilevel"/>
    <w:tmpl w:val="B59C9AE2"/>
    <w:lvl w:ilvl="0" w:tplc="E33ADD3A">
      <w:start w:val="1"/>
      <w:numFmt w:val="decimal"/>
      <w:lvlText w:val="%1."/>
      <w:lvlJc w:val="left"/>
      <w:pPr>
        <w:tabs>
          <w:tab w:val="num" w:pos="926"/>
        </w:tabs>
        <w:ind w:left="926" w:hanging="660"/>
      </w:pPr>
      <w:rPr>
        <w:rFonts w:hint="default"/>
      </w:rPr>
    </w:lvl>
    <w:lvl w:ilvl="1" w:tplc="04190019" w:tentative="1">
      <w:start w:val="1"/>
      <w:numFmt w:val="lowerLetter"/>
      <w:lvlText w:val="%2."/>
      <w:lvlJc w:val="left"/>
      <w:pPr>
        <w:tabs>
          <w:tab w:val="num" w:pos="1346"/>
        </w:tabs>
        <w:ind w:left="1346" w:hanging="360"/>
      </w:pPr>
    </w:lvl>
    <w:lvl w:ilvl="2" w:tplc="0419001B" w:tentative="1">
      <w:start w:val="1"/>
      <w:numFmt w:val="lowerRoman"/>
      <w:lvlText w:val="%3."/>
      <w:lvlJc w:val="right"/>
      <w:pPr>
        <w:tabs>
          <w:tab w:val="num" w:pos="2066"/>
        </w:tabs>
        <w:ind w:left="2066" w:hanging="180"/>
      </w:pPr>
    </w:lvl>
    <w:lvl w:ilvl="3" w:tplc="0419000F" w:tentative="1">
      <w:start w:val="1"/>
      <w:numFmt w:val="decimal"/>
      <w:lvlText w:val="%4."/>
      <w:lvlJc w:val="left"/>
      <w:pPr>
        <w:tabs>
          <w:tab w:val="num" w:pos="2786"/>
        </w:tabs>
        <w:ind w:left="2786" w:hanging="360"/>
      </w:pPr>
    </w:lvl>
    <w:lvl w:ilvl="4" w:tplc="04190019" w:tentative="1">
      <w:start w:val="1"/>
      <w:numFmt w:val="lowerLetter"/>
      <w:lvlText w:val="%5."/>
      <w:lvlJc w:val="left"/>
      <w:pPr>
        <w:tabs>
          <w:tab w:val="num" w:pos="3506"/>
        </w:tabs>
        <w:ind w:left="3506" w:hanging="360"/>
      </w:pPr>
    </w:lvl>
    <w:lvl w:ilvl="5" w:tplc="0419001B" w:tentative="1">
      <w:start w:val="1"/>
      <w:numFmt w:val="lowerRoman"/>
      <w:lvlText w:val="%6."/>
      <w:lvlJc w:val="right"/>
      <w:pPr>
        <w:tabs>
          <w:tab w:val="num" w:pos="4226"/>
        </w:tabs>
        <w:ind w:left="4226" w:hanging="180"/>
      </w:pPr>
    </w:lvl>
    <w:lvl w:ilvl="6" w:tplc="0419000F" w:tentative="1">
      <w:start w:val="1"/>
      <w:numFmt w:val="decimal"/>
      <w:lvlText w:val="%7."/>
      <w:lvlJc w:val="left"/>
      <w:pPr>
        <w:tabs>
          <w:tab w:val="num" w:pos="4946"/>
        </w:tabs>
        <w:ind w:left="4946" w:hanging="360"/>
      </w:pPr>
    </w:lvl>
    <w:lvl w:ilvl="7" w:tplc="04190019" w:tentative="1">
      <w:start w:val="1"/>
      <w:numFmt w:val="lowerLetter"/>
      <w:lvlText w:val="%8."/>
      <w:lvlJc w:val="left"/>
      <w:pPr>
        <w:tabs>
          <w:tab w:val="num" w:pos="5666"/>
        </w:tabs>
        <w:ind w:left="5666" w:hanging="360"/>
      </w:pPr>
    </w:lvl>
    <w:lvl w:ilvl="8" w:tplc="0419001B" w:tentative="1">
      <w:start w:val="1"/>
      <w:numFmt w:val="lowerRoman"/>
      <w:lvlText w:val="%9."/>
      <w:lvlJc w:val="right"/>
      <w:pPr>
        <w:tabs>
          <w:tab w:val="num" w:pos="6386"/>
        </w:tabs>
        <w:ind w:left="6386" w:hanging="180"/>
      </w:pPr>
    </w:lvl>
  </w:abstractNum>
  <w:abstractNum w:abstractNumId="6">
    <w:nsid w:val="4AB711C1"/>
    <w:multiLevelType w:val="hybridMultilevel"/>
    <w:tmpl w:val="61160F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DB279E2"/>
    <w:multiLevelType w:val="hybridMultilevel"/>
    <w:tmpl w:val="F8A4704A"/>
    <w:lvl w:ilvl="0" w:tplc="338E259A">
      <w:start w:val="2"/>
      <w:numFmt w:val="decimal"/>
      <w:lvlText w:val="%1."/>
      <w:lvlJc w:val="left"/>
      <w:pPr>
        <w:tabs>
          <w:tab w:val="num" w:pos="626"/>
        </w:tabs>
        <w:ind w:left="626"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8">
    <w:nsid w:val="58255498"/>
    <w:multiLevelType w:val="multilevel"/>
    <w:tmpl w:val="6284D738"/>
    <w:lvl w:ilvl="0">
      <w:start w:val="1"/>
      <w:numFmt w:val="decimal"/>
      <w:lvlText w:val="%1."/>
      <w:lvlJc w:val="left"/>
      <w:pPr>
        <w:ind w:left="720" w:hanging="360"/>
      </w:pPr>
      <w:rPr>
        <w:rFonts w:hint="default"/>
        <w:i w:val="0"/>
        <w:color w:val="auto"/>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9">
    <w:nsid w:val="5C4F05D7"/>
    <w:multiLevelType w:val="hybridMultilevel"/>
    <w:tmpl w:val="ED0227E4"/>
    <w:lvl w:ilvl="0" w:tplc="CCE891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69EC47E0"/>
    <w:multiLevelType w:val="hybridMultilevel"/>
    <w:tmpl w:val="2EFCF654"/>
    <w:lvl w:ilvl="0" w:tplc="7F6A885E">
      <w:start w:val="1"/>
      <w:numFmt w:val="decimal"/>
      <w:lvlText w:val="%1."/>
      <w:lvlJc w:val="left"/>
      <w:pPr>
        <w:ind w:left="1211" w:hanging="360"/>
      </w:pPr>
      <w:rPr>
        <w:rFonts w:hint="default"/>
        <w:i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
    <w:nsid w:val="730434DF"/>
    <w:multiLevelType w:val="hybridMultilevel"/>
    <w:tmpl w:val="A25635E4"/>
    <w:lvl w:ilvl="0" w:tplc="138AD324">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73F72CA9"/>
    <w:multiLevelType w:val="multilevel"/>
    <w:tmpl w:val="06AEB54C"/>
    <w:lvl w:ilvl="0">
      <w:start w:val="1"/>
      <w:numFmt w:val="decimal"/>
      <w:lvlText w:val="%1)"/>
      <w:lvlJc w:val="left"/>
      <w:pPr>
        <w:ind w:left="1069" w:hanging="360"/>
      </w:pPr>
      <w:rPr>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2"/>
  </w:num>
  <w:num w:numId="4">
    <w:abstractNumId w:val="6"/>
  </w:num>
  <w:num w:numId="5">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8"/>
  </w:num>
  <w:num w:numId="11">
    <w:abstractNumId w:val="12"/>
  </w:num>
  <w:num w:numId="12">
    <w:abstractNumId w:val="4"/>
  </w:num>
  <w:num w:numId="13">
    <w:abstractNumId w:val="9"/>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footnotePr>
    <w:footnote w:id="0"/>
    <w:footnote w:id="1"/>
  </w:footnotePr>
  <w:endnotePr>
    <w:endnote w:id="0"/>
    <w:endnote w:id="1"/>
  </w:endnotePr>
  <w:compat>
    <w:useFELayout/>
  </w:compat>
  <w:rsids>
    <w:rsidRoot w:val="003A63F5"/>
    <w:rsid w:val="0000463E"/>
    <w:rsid w:val="00012247"/>
    <w:rsid w:val="00013692"/>
    <w:rsid w:val="00020DC9"/>
    <w:rsid w:val="0002259D"/>
    <w:rsid w:val="00022A75"/>
    <w:rsid w:val="00022B80"/>
    <w:rsid w:val="00023C58"/>
    <w:rsid w:val="00025E29"/>
    <w:rsid w:val="00030BF6"/>
    <w:rsid w:val="0003137A"/>
    <w:rsid w:val="00032E85"/>
    <w:rsid w:val="00035FF1"/>
    <w:rsid w:val="00036133"/>
    <w:rsid w:val="00036A46"/>
    <w:rsid w:val="000411DB"/>
    <w:rsid w:val="00042EFF"/>
    <w:rsid w:val="000434D8"/>
    <w:rsid w:val="00044500"/>
    <w:rsid w:val="00045410"/>
    <w:rsid w:val="00055480"/>
    <w:rsid w:val="0006040E"/>
    <w:rsid w:val="00062646"/>
    <w:rsid w:val="000643AC"/>
    <w:rsid w:val="0006526F"/>
    <w:rsid w:val="00070DB1"/>
    <w:rsid w:val="00077D0B"/>
    <w:rsid w:val="000827BC"/>
    <w:rsid w:val="00084AAC"/>
    <w:rsid w:val="00085C8B"/>
    <w:rsid w:val="00091515"/>
    <w:rsid w:val="00092C0E"/>
    <w:rsid w:val="00096FFF"/>
    <w:rsid w:val="000A7E6B"/>
    <w:rsid w:val="000B260A"/>
    <w:rsid w:val="000B3734"/>
    <w:rsid w:val="000B68D3"/>
    <w:rsid w:val="000B7FAA"/>
    <w:rsid w:val="000C27AE"/>
    <w:rsid w:val="000D03FA"/>
    <w:rsid w:val="000D5924"/>
    <w:rsid w:val="000E4711"/>
    <w:rsid w:val="000E5D8A"/>
    <w:rsid w:val="001025E7"/>
    <w:rsid w:val="001040A6"/>
    <w:rsid w:val="001045E9"/>
    <w:rsid w:val="00104659"/>
    <w:rsid w:val="00106064"/>
    <w:rsid w:val="00115F6C"/>
    <w:rsid w:val="00122B63"/>
    <w:rsid w:val="001233D3"/>
    <w:rsid w:val="001259D9"/>
    <w:rsid w:val="00130316"/>
    <w:rsid w:val="00131900"/>
    <w:rsid w:val="001359B4"/>
    <w:rsid w:val="0013762F"/>
    <w:rsid w:val="00144E64"/>
    <w:rsid w:val="0014703B"/>
    <w:rsid w:val="00152D78"/>
    <w:rsid w:val="0015367B"/>
    <w:rsid w:val="00157F3A"/>
    <w:rsid w:val="0016122C"/>
    <w:rsid w:val="00161BAA"/>
    <w:rsid w:val="001624CD"/>
    <w:rsid w:val="0016265B"/>
    <w:rsid w:val="00162962"/>
    <w:rsid w:val="00177A24"/>
    <w:rsid w:val="00182CF1"/>
    <w:rsid w:val="00183950"/>
    <w:rsid w:val="00190860"/>
    <w:rsid w:val="00190B29"/>
    <w:rsid w:val="001A20BF"/>
    <w:rsid w:val="001A2373"/>
    <w:rsid w:val="001A7BDB"/>
    <w:rsid w:val="001B2FCA"/>
    <w:rsid w:val="001B3B25"/>
    <w:rsid w:val="001B3D13"/>
    <w:rsid w:val="001B4193"/>
    <w:rsid w:val="001C24ED"/>
    <w:rsid w:val="001C4FA6"/>
    <w:rsid w:val="001D2A79"/>
    <w:rsid w:val="001D3C8F"/>
    <w:rsid w:val="001E1981"/>
    <w:rsid w:val="001E247E"/>
    <w:rsid w:val="001E6420"/>
    <w:rsid w:val="001F1C66"/>
    <w:rsid w:val="001F22CA"/>
    <w:rsid w:val="00200286"/>
    <w:rsid w:val="00200703"/>
    <w:rsid w:val="00203D11"/>
    <w:rsid w:val="00214545"/>
    <w:rsid w:val="002161DE"/>
    <w:rsid w:val="00216A94"/>
    <w:rsid w:val="0022337B"/>
    <w:rsid w:val="00223997"/>
    <w:rsid w:val="002258E2"/>
    <w:rsid w:val="00225BC2"/>
    <w:rsid w:val="002311D8"/>
    <w:rsid w:val="002329FE"/>
    <w:rsid w:val="00235E8C"/>
    <w:rsid w:val="00236D84"/>
    <w:rsid w:val="002414B4"/>
    <w:rsid w:val="0024166D"/>
    <w:rsid w:val="002515A5"/>
    <w:rsid w:val="00253D59"/>
    <w:rsid w:val="002555A3"/>
    <w:rsid w:val="0025741F"/>
    <w:rsid w:val="00263EA9"/>
    <w:rsid w:val="00263FD1"/>
    <w:rsid w:val="0026426D"/>
    <w:rsid w:val="002719C9"/>
    <w:rsid w:val="00272A2C"/>
    <w:rsid w:val="00272D94"/>
    <w:rsid w:val="0027399A"/>
    <w:rsid w:val="00277B67"/>
    <w:rsid w:val="00280E30"/>
    <w:rsid w:val="00281D36"/>
    <w:rsid w:val="00282D0F"/>
    <w:rsid w:val="00283482"/>
    <w:rsid w:val="0029123B"/>
    <w:rsid w:val="002918B9"/>
    <w:rsid w:val="002A005C"/>
    <w:rsid w:val="002A4C0D"/>
    <w:rsid w:val="002B1990"/>
    <w:rsid w:val="002C1A58"/>
    <w:rsid w:val="002D1FEE"/>
    <w:rsid w:val="002D350F"/>
    <w:rsid w:val="002D6E0E"/>
    <w:rsid w:val="002E242F"/>
    <w:rsid w:val="002E324C"/>
    <w:rsid w:val="002E5E98"/>
    <w:rsid w:val="002F18F4"/>
    <w:rsid w:val="002F2163"/>
    <w:rsid w:val="002F36E8"/>
    <w:rsid w:val="002F61F9"/>
    <w:rsid w:val="002F7835"/>
    <w:rsid w:val="00304686"/>
    <w:rsid w:val="003049F2"/>
    <w:rsid w:val="003062B3"/>
    <w:rsid w:val="00306FF1"/>
    <w:rsid w:val="00310960"/>
    <w:rsid w:val="003112A0"/>
    <w:rsid w:val="00313AAE"/>
    <w:rsid w:val="00314076"/>
    <w:rsid w:val="00315766"/>
    <w:rsid w:val="0031643E"/>
    <w:rsid w:val="00317DBD"/>
    <w:rsid w:val="00321853"/>
    <w:rsid w:val="003271C9"/>
    <w:rsid w:val="00333458"/>
    <w:rsid w:val="003335C4"/>
    <w:rsid w:val="00336276"/>
    <w:rsid w:val="003430D7"/>
    <w:rsid w:val="003469B7"/>
    <w:rsid w:val="00355807"/>
    <w:rsid w:val="0035624A"/>
    <w:rsid w:val="00363DAE"/>
    <w:rsid w:val="003736D0"/>
    <w:rsid w:val="0038112F"/>
    <w:rsid w:val="003816B4"/>
    <w:rsid w:val="003905F1"/>
    <w:rsid w:val="00393674"/>
    <w:rsid w:val="00393A58"/>
    <w:rsid w:val="00394BFA"/>
    <w:rsid w:val="00397851"/>
    <w:rsid w:val="003A1D64"/>
    <w:rsid w:val="003A1E04"/>
    <w:rsid w:val="003A2C95"/>
    <w:rsid w:val="003A2EF4"/>
    <w:rsid w:val="003A63F5"/>
    <w:rsid w:val="003A750C"/>
    <w:rsid w:val="003B1CE7"/>
    <w:rsid w:val="003B2D37"/>
    <w:rsid w:val="003B5B22"/>
    <w:rsid w:val="003B6F98"/>
    <w:rsid w:val="003C07F9"/>
    <w:rsid w:val="003C094A"/>
    <w:rsid w:val="003C36BB"/>
    <w:rsid w:val="003C434B"/>
    <w:rsid w:val="003C53AD"/>
    <w:rsid w:val="003D2706"/>
    <w:rsid w:val="003D2DC3"/>
    <w:rsid w:val="003D597F"/>
    <w:rsid w:val="003D629A"/>
    <w:rsid w:val="003D784D"/>
    <w:rsid w:val="003E39A1"/>
    <w:rsid w:val="003E7313"/>
    <w:rsid w:val="003E7939"/>
    <w:rsid w:val="003F2739"/>
    <w:rsid w:val="003F2ACF"/>
    <w:rsid w:val="003F7199"/>
    <w:rsid w:val="003F7A68"/>
    <w:rsid w:val="003F7FC0"/>
    <w:rsid w:val="00402784"/>
    <w:rsid w:val="00406486"/>
    <w:rsid w:val="00410EFC"/>
    <w:rsid w:val="00417863"/>
    <w:rsid w:val="00417E36"/>
    <w:rsid w:val="00420CB2"/>
    <w:rsid w:val="00421A8C"/>
    <w:rsid w:val="00421E5B"/>
    <w:rsid w:val="004278AC"/>
    <w:rsid w:val="00427D1D"/>
    <w:rsid w:val="00431123"/>
    <w:rsid w:val="0043564E"/>
    <w:rsid w:val="00435E87"/>
    <w:rsid w:val="00436214"/>
    <w:rsid w:val="00442121"/>
    <w:rsid w:val="004463D5"/>
    <w:rsid w:val="004478A3"/>
    <w:rsid w:val="004512EF"/>
    <w:rsid w:val="00451813"/>
    <w:rsid w:val="00457188"/>
    <w:rsid w:val="00457CCC"/>
    <w:rsid w:val="00462AC4"/>
    <w:rsid w:val="004678CB"/>
    <w:rsid w:val="00470266"/>
    <w:rsid w:val="0047248D"/>
    <w:rsid w:val="00473E17"/>
    <w:rsid w:val="00476E88"/>
    <w:rsid w:val="00477371"/>
    <w:rsid w:val="00477AE2"/>
    <w:rsid w:val="00481A82"/>
    <w:rsid w:val="00483EE3"/>
    <w:rsid w:val="0049087F"/>
    <w:rsid w:val="00497E58"/>
    <w:rsid w:val="004B43FD"/>
    <w:rsid w:val="004B797A"/>
    <w:rsid w:val="004C0299"/>
    <w:rsid w:val="004C27E7"/>
    <w:rsid w:val="004C2D45"/>
    <w:rsid w:val="004D0DE3"/>
    <w:rsid w:val="004E18D9"/>
    <w:rsid w:val="004E18F2"/>
    <w:rsid w:val="004E1C53"/>
    <w:rsid w:val="004E1CEF"/>
    <w:rsid w:val="004E2375"/>
    <w:rsid w:val="004E2D02"/>
    <w:rsid w:val="004E6233"/>
    <w:rsid w:val="004F1960"/>
    <w:rsid w:val="004F1DC9"/>
    <w:rsid w:val="004F2335"/>
    <w:rsid w:val="004F251A"/>
    <w:rsid w:val="004F4FB9"/>
    <w:rsid w:val="004F6A74"/>
    <w:rsid w:val="00501EBE"/>
    <w:rsid w:val="00505CF4"/>
    <w:rsid w:val="00513946"/>
    <w:rsid w:val="00514C96"/>
    <w:rsid w:val="005208D2"/>
    <w:rsid w:val="00522215"/>
    <w:rsid w:val="00526439"/>
    <w:rsid w:val="00531DB5"/>
    <w:rsid w:val="00533D85"/>
    <w:rsid w:val="00536A73"/>
    <w:rsid w:val="00542960"/>
    <w:rsid w:val="00545C01"/>
    <w:rsid w:val="00552AD5"/>
    <w:rsid w:val="005563DF"/>
    <w:rsid w:val="00560A25"/>
    <w:rsid w:val="00560D6F"/>
    <w:rsid w:val="00570699"/>
    <w:rsid w:val="00573C60"/>
    <w:rsid w:val="0057610D"/>
    <w:rsid w:val="00580F6D"/>
    <w:rsid w:val="005846F5"/>
    <w:rsid w:val="00586C3F"/>
    <w:rsid w:val="005878C1"/>
    <w:rsid w:val="005901D2"/>
    <w:rsid w:val="00597512"/>
    <w:rsid w:val="005976C1"/>
    <w:rsid w:val="005A0723"/>
    <w:rsid w:val="005A4397"/>
    <w:rsid w:val="005A4E61"/>
    <w:rsid w:val="005A517B"/>
    <w:rsid w:val="005A780F"/>
    <w:rsid w:val="005B036F"/>
    <w:rsid w:val="005B26D4"/>
    <w:rsid w:val="005B32EC"/>
    <w:rsid w:val="005B3D2C"/>
    <w:rsid w:val="005B7AF3"/>
    <w:rsid w:val="005C0ABD"/>
    <w:rsid w:val="005C0E13"/>
    <w:rsid w:val="005C1E65"/>
    <w:rsid w:val="005C2B3F"/>
    <w:rsid w:val="005C4316"/>
    <w:rsid w:val="005D2AF7"/>
    <w:rsid w:val="005D3775"/>
    <w:rsid w:val="005E0845"/>
    <w:rsid w:val="005E4F27"/>
    <w:rsid w:val="005E77C1"/>
    <w:rsid w:val="005F1831"/>
    <w:rsid w:val="005F271D"/>
    <w:rsid w:val="005F6D4D"/>
    <w:rsid w:val="005F7304"/>
    <w:rsid w:val="006040CD"/>
    <w:rsid w:val="00614FE6"/>
    <w:rsid w:val="00620442"/>
    <w:rsid w:val="006206AD"/>
    <w:rsid w:val="00621018"/>
    <w:rsid w:val="00622111"/>
    <w:rsid w:val="0062357A"/>
    <w:rsid w:val="00630CCA"/>
    <w:rsid w:val="006317FE"/>
    <w:rsid w:val="00632C8E"/>
    <w:rsid w:val="00636246"/>
    <w:rsid w:val="00641637"/>
    <w:rsid w:val="00642A29"/>
    <w:rsid w:val="00643FCE"/>
    <w:rsid w:val="00646458"/>
    <w:rsid w:val="006478A8"/>
    <w:rsid w:val="006542F5"/>
    <w:rsid w:val="00655D1A"/>
    <w:rsid w:val="00657EA5"/>
    <w:rsid w:val="00660F87"/>
    <w:rsid w:val="00664CC8"/>
    <w:rsid w:val="00666D67"/>
    <w:rsid w:val="00670AB0"/>
    <w:rsid w:val="00671727"/>
    <w:rsid w:val="00691EDB"/>
    <w:rsid w:val="00693858"/>
    <w:rsid w:val="00693A1B"/>
    <w:rsid w:val="006A3B20"/>
    <w:rsid w:val="006A4E5D"/>
    <w:rsid w:val="006A5F50"/>
    <w:rsid w:val="006A66E6"/>
    <w:rsid w:val="006B6395"/>
    <w:rsid w:val="006C6A19"/>
    <w:rsid w:val="006D06A9"/>
    <w:rsid w:val="006D44BD"/>
    <w:rsid w:val="006D4581"/>
    <w:rsid w:val="006D5681"/>
    <w:rsid w:val="006E04B2"/>
    <w:rsid w:val="006E2863"/>
    <w:rsid w:val="006E328A"/>
    <w:rsid w:val="006E434E"/>
    <w:rsid w:val="006F24A8"/>
    <w:rsid w:val="006F6C73"/>
    <w:rsid w:val="00703C4F"/>
    <w:rsid w:val="007155AB"/>
    <w:rsid w:val="007214A9"/>
    <w:rsid w:val="007217AD"/>
    <w:rsid w:val="0072539A"/>
    <w:rsid w:val="007300A2"/>
    <w:rsid w:val="00736B2B"/>
    <w:rsid w:val="007374E8"/>
    <w:rsid w:val="00737EA4"/>
    <w:rsid w:val="007415BB"/>
    <w:rsid w:val="00745347"/>
    <w:rsid w:val="00745F21"/>
    <w:rsid w:val="00751DA8"/>
    <w:rsid w:val="00753FA7"/>
    <w:rsid w:val="00762D92"/>
    <w:rsid w:val="007633D9"/>
    <w:rsid w:val="007643DF"/>
    <w:rsid w:val="00766C36"/>
    <w:rsid w:val="007708CA"/>
    <w:rsid w:val="00771A4B"/>
    <w:rsid w:val="00777912"/>
    <w:rsid w:val="00783F50"/>
    <w:rsid w:val="007870ED"/>
    <w:rsid w:val="007872A6"/>
    <w:rsid w:val="007A0EB5"/>
    <w:rsid w:val="007A102A"/>
    <w:rsid w:val="007A1A41"/>
    <w:rsid w:val="007B5E4E"/>
    <w:rsid w:val="007B7F33"/>
    <w:rsid w:val="007C097D"/>
    <w:rsid w:val="007C1257"/>
    <w:rsid w:val="007C3B02"/>
    <w:rsid w:val="007D0DD1"/>
    <w:rsid w:val="007D23DB"/>
    <w:rsid w:val="007D6044"/>
    <w:rsid w:val="007E2DF5"/>
    <w:rsid w:val="007E4B77"/>
    <w:rsid w:val="007F280C"/>
    <w:rsid w:val="007F3C30"/>
    <w:rsid w:val="007F5312"/>
    <w:rsid w:val="007F5F5F"/>
    <w:rsid w:val="00804607"/>
    <w:rsid w:val="008051B2"/>
    <w:rsid w:val="00807BB2"/>
    <w:rsid w:val="00814450"/>
    <w:rsid w:val="0082254A"/>
    <w:rsid w:val="00824FD5"/>
    <w:rsid w:val="00825A43"/>
    <w:rsid w:val="0082604C"/>
    <w:rsid w:val="00827B49"/>
    <w:rsid w:val="00837575"/>
    <w:rsid w:val="00840416"/>
    <w:rsid w:val="008432D5"/>
    <w:rsid w:val="00843670"/>
    <w:rsid w:val="008446EC"/>
    <w:rsid w:val="00847378"/>
    <w:rsid w:val="008473CB"/>
    <w:rsid w:val="0085159A"/>
    <w:rsid w:val="00854E81"/>
    <w:rsid w:val="00856679"/>
    <w:rsid w:val="00860110"/>
    <w:rsid w:val="00861D9D"/>
    <w:rsid w:val="008621CA"/>
    <w:rsid w:val="00865004"/>
    <w:rsid w:val="008669D7"/>
    <w:rsid w:val="00867974"/>
    <w:rsid w:val="00867B97"/>
    <w:rsid w:val="00867DEB"/>
    <w:rsid w:val="00870426"/>
    <w:rsid w:val="00873DE8"/>
    <w:rsid w:val="00877857"/>
    <w:rsid w:val="00883D45"/>
    <w:rsid w:val="0089040D"/>
    <w:rsid w:val="00891376"/>
    <w:rsid w:val="00893DB5"/>
    <w:rsid w:val="00894C63"/>
    <w:rsid w:val="008953B6"/>
    <w:rsid w:val="008963D1"/>
    <w:rsid w:val="008A513E"/>
    <w:rsid w:val="008A6D4C"/>
    <w:rsid w:val="008A736E"/>
    <w:rsid w:val="008B0272"/>
    <w:rsid w:val="008B09FF"/>
    <w:rsid w:val="008B1167"/>
    <w:rsid w:val="008B1D6E"/>
    <w:rsid w:val="008B2311"/>
    <w:rsid w:val="008B4A3F"/>
    <w:rsid w:val="008B563A"/>
    <w:rsid w:val="008B6AB4"/>
    <w:rsid w:val="008B75A0"/>
    <w:rsid w:val="008C07FB"/>
    <w:rsid w:val="008C20C1"/>
    <w:rsid w:val="008C5A16"/>
    <w:rsid w:val="008D4504"/>
    <w:rsid w:val="008D6B43"/>
    <w:rsid w:val="008E3DB2"/>
    <w:rsid w:val="008E52DE"/>
    <w:rsid w:val="008E6882"/>
    <w:rsid w:val="008E762C"/>
    <w:rsid w:val="008F0C2F"/>
    <w:rsid w:val="008F3A23"/>
    <w:rsid w:val="008F3E29"/>
    <w:rsid w:val="009023E2"/>
    <w:rsid w:val="0092058B"/>
    <w:rsid w:val="00920B30"/>
    <w:rsid w:val="009244AA"/>
    <w:rsid w:val="00924521"/>
    <w:rsid w:val="00926550"/>
    <w:rsid w:val="0093108D"/>
    <w:rsid w:val="0094082C"/>
    <w:rsid w:val="009424B6"/>
    <w:rsid w:val="009476A2"/>
    <w:rsid w:val="0094787D"/>
    <w:rsid w:val="00954858"/>
    <w:rsid w:val="00961AC8"/>
    <w:rsid w:val="00963E88"/>
    <w:rsid w:val="0096531A"/>
    <w:rsid w:val="00966819"/>
    <w:rsid w:val="009829B1"/>
    <w:rsid w:val="00985A23"/>
    <w:rsid w:val="00991F05"/>
    <w:rsid w:val="00992C22"/>
    <w:rsid w:val="0099733A"/>
    <w:rsid w:val="00997515"/>
    <w:rsid w:val="009A002B"/>
    <w:rsid w:val="009A13A7"/>
    <w:rsid w:val="009A1755"/>
    <w:rsid w:val="009A2FF2"/>
    <w:rsid w:val="009A3EC5"/>
    <w:rsid w:val="009B48AA"/>
    <w:rsid w:val="009B4A41"/>
    <w:rsid w:val="009C269E"/>
    <w:rsid w:val="009C3018"/>
    <w:rsid w:val="009C3E1F"/>
    <w:rsid w:val="009C52AF"/>
    <w:rsid w:val="009C5E4B"/>
    <w:rsid w:val="009C68A9"/>
    <w:rsid w:val="009D09DD"/>
    <w:rsid w:val="009D5E4A"/>
    <w:rsid w:val="009D6B5B"/>
    <w:rsid w:val="009E1111"/>
    <w:rsid w:val="009F1908"/>
    <w:rsid w:val="009F3090"/>
    <w:rsid w:val="009F4225"/>
    <w:rsid w:val="00A0098B"/>
    <w:rsid w:val="00A042C7"/>
    <w:rsid w:val="00A04332"/>
    <w:rsid w:val="00A051B2"/>
    <w:rsid w:val="00A05BD4"/>
    <w:rsid w:val="00A07BD8"/>
    <w:rsid w:val="00A105AC"/>
    <w:rsid w:val="00A17E6E"/>
    <w:rsid w:val="00A2086E"/>
    <w:rsid w:val="00A20B54"/>
    <w:rsid w:val="00A22A12"/>
    <w:rsid w:val="00A26248"/>
    <w:rsid w:val="00A30179"/>
    <w:rsid w:val="00A32CDD"/>
    <w:rsid w:val="00A34775"/>
    <w:rsid w:val="00A35C5E"/>
    <w:rsid w:val="00A36CBC"/>
    <w:rsid w:val="00A40DF2"/>
    <w:rsid w:val="00A42CAE"/>
    <w:rsid w:val="00A45D4E"/>
    <w:rsid w:val="00A460DD"/>
    <w:rsid w:val="00A47951"/>
    <w:rsid w:val="00A528A5"/>
    <w:rsid w:val="00A538CC"/>
    <w:rsid w:val="00A65071"/>
    <w:rsid w:val="00A6633D"/>
    <w:rsid w:val="00A71444"/>
    <w:rsid w:val="00A73312"/>
    <w:rsid w:val="00A77BB9"/>
    <w:rsid w:val="00A8055D"/>
    <w:rsid w:val="00A8546C"/>
    <w:rsid w:val="00A85CD0"/>
    <w:rsid w:val="00A9031F"/>
    <w:rsid w:val="00A90C03"/>
    <w:rsid w:val="00A92000"/>
    <w:rsid w:val="00A93EA8"/>
    <w:rsid w:val="00A94BA7"/>
    <w:rsid w:val="00AA2C88"/>
    <w:rsid w:val="00AA339D"/>
    <w:rsid w:val="00AA4C80"/>
    <w:rsid w:val="00AA6B1B"/>
    <w:rsid w:val="00AB337A"/>
    <w:rsid w:val="00AB33A3"/>
    <w:rsid w:val="00AC01A5"/>
    <w:rsid w:val="00AC4C87"/>
    <w:rsid w:val="00AC5163"/>
    <w:rsid w:val="00AC7256"/>
    <w:rsid w:val="00AD1277"/>
    <w:rsid w:val="00AD62A6"/>
    <w:rsid w:val="00AD722A"/>
    <w:rsid w:val="00AD74AA"/>
    <w:rsid w:val="00AE0BA5"/>
    <w:rsid w:val="00AE3CEA"/>
    <w:rsid w:val="00AE78E1"/>
    <w:rsid w:val="00AF0A28"/>
    <w:rsid w:val="00AF275C"/>
    <w:rsid w:val="00AF6897"/>
    <w:rsid w:val="00AF7AF8"/>
    <w:rsid w:val="00AF7E32"/>
    <w:rsid w:val="00B02819"/>
    <w:rsid w:val="00B02F13"/>
    <w:rsid w:val="00B05182"/>
    <w:rsid w:val="00B117D0"/>
    <w:rsid w:val="00B11EC0"/>
    <w:rsid w:val="00B13480"/>
    <w:rsid w:val="00B14076"/>
    <w:rsid w:val="00B14565"/>
    <w:rsid w:val="00B15BC1"/>
    <w:rsid w:val="00B25362"/>
    <w:rsid w:val="00B41997"/>
    <w:rsid w:val="00B42333"/>
    <w:rsid w:val="00B526D9"/>
    <w:rsid w:val="00B54E3D"/>
    <w:rsid w:val="00B61311"/>
    <w:rsid w:val="00B70A2A"/>
    <w:rsid w:val="00B734E1"/>
    <w:rsid w:val="00B778D9"/>
    <w:rsid w:val="00B77A55"/>
    <w:rsid w:val="00B8115E"/>
    <w:rsid w:val="00BA18CA"/>
    <w:rsid w:val="00BA196F"/>
    <w:rsid w:val="00BA48A3"/>
    <w:rsid w:val="00BA6014"/>
    <w:rsid w:val="00BD72B2"/>
    <w:rsid w:val="00BE0C38"/>
    <w:rsid w:val="00BE2526"/>
    <w:rsid w:val="00BE570D"/>
    <w:rsid w:val="00BF2624"/>
    <w:rsid w:val="00BF3046"/>
    <w:rsid w:val="00BF60DC"/>
    <w:rsid w:val="00C006BD"/>
    <w:rsid w:val="00C06AB1"/>
    <w:rsid w:val="00C12C9A"/>
    <w:rsid w:val="00C14A0F"/>
    <w:rsid w:val="00C1544A"/>
    <w:rsid w:val="00C17574"/>
    <w:rsid w:val="00C22A81"/>
    <w:rsid w:val="00C23E70"/>
    <w:rsid w:val="00C250BB"/>
    <w:rsid w:val="00C27CC9"/>
    <w:rsid w:val="00C32250"/>
    <w:rsid w:val="00C372BC"/>
    <w:rsid w:val="00C52913"/>
    <w:rsid w:val="00C52EBD"/>
    <w:rsid w:val="00C542CF"/>
    <w:rsid w:val="00C63631"/>
    <w:rsid w:val="00C656A1"/>
    <w:rsid w:val="00C71523"/>
    <w:rsid w:val="00C72275"/>
    <w:rsid w:val="00C7313B"/>
    <w:rsid w:val="00C81EF9"/>
    <w:rsid w:val="00C8689A"/>
    <w:rsid w:val="00C91A86"/>
    <w:rsid w:val="00C935A1"/>
    <w:rsid w:val="00C94022"/>
    <w:rsid w:val="00C95272"/>
    <w:rsid w:val="00CA15E3"/>
    <w:rsid w:val="00CA280F"/>
    <w:rsid w:val="00CA34B4"/>
    <w:rsid w:val="00CA6767"/>
    <w:rsid w:val="00CB03E9"/>
    <w:rsid w:val="00CB13E2"/>
    <w:rsid w:val="00CB3942"/>
    <w:rsid w:val="00CC0AD6"/>
    <w:rsid w:val="00CC30CB"/>
    <w:rsid w:val="00CC488C"/>
    <w:rsid w:val="00CC5DBA"/>
    <w:rsid w:val="00CC7560"/>
    <w:rsid w:val="00CC7C2D"/>
    <w:rsid w:val="00CC7E02"/>
    <w:rsid w:val="00CD17B7"/>
    <w:rsid w:val="00CD2C0F"/>
    <w:rsid w:val="00CD50F3"/>
    <w:rsid w:val="00CD5121"/>
    <w:rsid w:val="00CD7788"/>
    <w:rsid w:val="00CE1416"/>
    <w:rsid w:val="00CE1DF2"/>
    <w:rsid w:val="00CE232C"/>
    <w:rsid w:val="00CE7D0D"/>
    <w:rsid w:val="00CF4748"/>
    <w:rsid w:val="00D00209"/>
    <w:rsid w:val="00D01072"/>
    <w:rsid w:val="00D05DC9"/>
    <w:rsid w:val="00D0684E"/>
    <w:rsid w:val="00D10C36"/>
    <w:rsid w:val="00D11BD8"/>
    <w:rsid w:val="00D16890"/>
    <w:rsid w:val="00D208C7"/>
    <w:rsid w:val="00D20B22"/>
    <w:rsid w:val="00D218EF"/>
    <w:rsid w:val="00D22C33"/>
    <w:rsid w:val="00D31FAC"/>
    <w:rsid w:val="00D32259"/>
    <w:rsid w:val="00D342C3"/>
    <w:rsid w:val="00D36359"/>
    <w:rsid w:val="00D376E1"/>
    <w:rsid w:val="00D44576"/>
    <w:rsid w:val="00D51714"/>
    <w:rsid w:val="00D53450"/>
    <w:rsid w:val="00D53E5B"/>
    <w:rsid w:val="00D62209"/>
    <w:rsid w:val="00D657D8"/>
    <w:rsid w:val="00D66284"/>
    <w:rsid w:val="00D666B4"/>
    <w:rsid w:val="00D74944"/>
    <w:rsid w:val="00D75817"/>
    <w:rsid w:val="00D82D44"/>
    <w:rsid w:val="00D85630"/>
    <w:rsid w:val="00D92F95"/>
    <w:rsid w:val="00D949E3"/>
    <w:rsid w:val="00D95F9B"/>
    <w:rsid w:val="00D9640A"/>
    <w:rsid w:val="00DA0D01"/>
    <w:rsid w:val="00DA551F"/>
    <w:rsid w:val="00DA7D69"/>
    <w:rsid w:val="00DB277D"/>
    <w:rsid w:val="00DB5EB5"/>
    <w:rsid w:val="00DB6F02"/>
    <w:rsid w:val="00DC166C"/>
    <w:rsid w:val="00DC3765"/>
    <w:rsid w:val="00DC6771"/>
    <w:rsid w:val="00DC796B"/>
    <w:rsid w:val="00DD06FA"/>
    <w:rsid w:val="00DD52E6"/>
    <w:rsid w:val="00DD5F49"/>
    <w:rsid w:val="00DE17CA"/>
    <w:rsid w:val="00DE2BC7"/>
    <w:rsid w:val="00DE3A49"/>
    <w:rsid w:val="00DE5454"/>
    <w:rsid w:val="00DE58FD"/>
    <w:rsid w:val="00DE5978"/>
    <w:rsid w:val="00DE6A37"/>
    <w:rsid w:val="00DF5252"/>
    <w:rsid w:val="00DF6DB1"/>
    <w:rsid w:val="00E01242"/>
    <w:rsid w:val="00E01E92"/>
    <w:rsid w:val="00E033B6"/>
    <w:rsid w:val="00E040A1"/>
    <w:rsid w:val="00E063E1"/>
    <w:rsid w:val="00E1469E"/>
    <w:rsid w:val="00E1756C"/>
    <w:rsid w:val="00E20A5D"/>
    <w:rsid w:val="00E21E9C"/>
    <w:rsid w:val="00E31089"/>
    <w:rsid w:val="00E54FC4"/>
    <w:rsid w:val="00E5723A"/>
    <w:rsid w:val="00E66EE0"/>
    <w:rsid w:val="00E756B9"/>
    <w:rsid w:val="00E802C0"/>
    <w:rsid w:val="00E8361B"/>
    <w:rsid w:val="00E83EBB"/>
    <w:rsid w:val="00E845C1"/>
    <w:rsid w:val="00E847C2"/>
    <w:rsid w:val="00E86E7B"/>
    <w:rsid w:val="00E9489B"/>
    <w:rsid w:val="00E94D15"/>
    <w:rsid w:val="00E97580"/>
    <w:rsid w:val="00EA3C98"/>
    <w:rsid w:val="00EA3DAB"/>
    <w:rsid w:val="00EA4A54"/>
    <w:rsid w:val="00EB650D"/>
    <w:rsid w:val="00EB657B"/>
    <w:rsid w:val="00EC08FB"/>
    <w:rsid w:val="00EC1AA7"/>
    <w:rsid w:val="00EC1AC1"/>
    <w:rsid w:val="00EC1C0F"/>
    <w:rsid w:val="00EC1CA9"/>
    <w:rsid w:val="00EC3C7C"/>
    <w:rsid w:val="00EC5B50"/>
    <w:rsid w:val="00EC75FC"/>
    <w:rsid w:val="00ED4703"/>
    <w:rsid w:val="00ED5717"/>
    <w:rsid w:val="00ED6736"/>
    <w:rsid w:val="00ED7B80"/>
    <w:rsid w:val="00EE1103"/>
    <w:rsid w:val="00EE229F"/>
    <w:rsid w:val="00EE2406"/>
    <w:rsid w:val="00EE48D9"/>
    <w:rsid w:val="00EE4948"/>
    <w:rsid w:val="00EF42E5"/>
    <w:rsid w:val="00EF5672"/>
    <w:rsid w:val="00EF6459"/>
    <w:rsid w:val="00EF7E43"/>
    <w:rsid w:val="00F013BE"/>
    <w:rsid w:val="00F0292E"/>
    <w:rsid w:val="00F0525B"/>
    <w:rsid w:val="00F079C7"/>
    <w:rsid w:val="00F1348B"/>
    <w:rsid w:val="00F13F54"/>
    <w:rsid w:val="00F157BA"/>
    <w:rsid w:val="00F1653D"/>
    <w:rsid w:val="00F2535D"/>
    <w:rsid w:val="00F25605"/>
    <w:rsid w:val="00F27126"/>
    <w:rsid w:val="00F3125B"/>
    <w:rsid w:val="00F36FF2"/>
    <w:rsid w:val="00F40E9F"/>
    <w:rsid w:val="00F41BCC"/>
    <w:rsid w:val="00F41CDC"/>
    <w:rsid w:val="00F424E9"/>
    <w:rsid w:val="00F42D1C"/>
    <w:rsid w:val="00F42E98"/>
    <w:rsid w:val="00F42EA6"/>
    <w:rsid w:val="00F43506"/>
    <w:rsid w:val="00F4388E"/>
    <w:rsid w:val="00F44F88"/>
    <w:rsid w:val="00F506A2"/>
    <w:rsid w:val="00F52393"/>
    <w:rsid w:val="00F54879"/>
    <w:rsid w:val="00F5634F"/>
    <w:rsid w:val="00F566E6"/>
    <w:rsid w:val="00F57164"/>
    <w:rsid w:val="00F57E78"/>
    <w:rsid w:val="00F64A8F"/>
    <w:rsid w:val="00F67D5B"/>
    <w:rsid w:val="00F72A0D"/>
    <w:rsid w:val="00F75692"/>
    <w:rsid w:val="00F770BF"/>
    <w:rsid w:val="00F803A1"/>
    <w:rsid w:val="00F85031"/>
    <w:rsid w:val="00F86817"/>
    <w:rsid w:val="00F90F9C"/>
    <w:rsid w:val="00FA109A"/>
    <w:rsid w:val="00FA19E5"/>
    <w:rsid w:val="00FA21B1"/>
    <w:rsid w:val="00FA2CC4"/>
    <w:rsid w:val="00FA6729"/>
    <w:rsid w:val="00FB10A6"/>
    <w:rsid w:val="00FB31A1"/>
    <w:rsid w:val="00FB6410"/>
    <w:rsid w:val="00FB7741"/>
    <w:rsid w:val="00FC12E9"/>
    <w:rsid w:val="00FC2A13"/>
    <w:rsid w:val="00FC303B"/>
    <w:rsid w:val="00FD281C"/>
    <w:rsid w:val="00FD4D68"/>
    <w:rsid w:val="00FD6BDF"/>
    <w:rsid w:val="00FE09BD"/>
    <w:rsid w:val="00FE53F9"/>
    <w:rsid w:val="00FE6AB6"/>
    <w:rsid w:val="00FF554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uiPriority="0" w:qFormat="1"/>
    <w:lsdException w:name="caption" w:uiPriority="0" w:qFormat="1"/>
    <w:lsdException w:name="page number" w:uiPriority="0"/>
    <w:lsdException w:name="List Bullet" w:uiPriority="0"/>
    <w:lsdException w:name="Title" w:semiHidden="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16B4"/>
  </w:style>
  <w:style w:type="paragraph" w:styleId="1">
    <w:name w:val="heading 1"/>
    <w:basedOn w:val="a"/>
    <w:next w:val="a"/>
    <w:link w:val="10"/>
    <w:qFormat/>
    <w:rsid w:val="006B6395"/>
    <w:pPr>
      <w:keepNext/>
      <w:spacing w:before="240" w:after="60"/>
      <w:outlineLvl w:val="0"/>
    </w:pPr>
    <w:rPr>
      <w:rFonts w:ascii="Cambria" w:eastAsia="Times New Roman" w:hAnsi="Cambria" w:cs="Times New Roman"/>
      <w:b/>
      <w:bCs/>
      <w:kern w:val="32"/>
      <w:sz w:val="32"/>
      <w:szCs w:val="32"/>
      <w:lang w:eastAsia="en-US"/>
    </w:rPr>
  </w:style>
  <w:style w:type="paragraph" w:styleId="2">
    <w:name w:val="heading 2"/>
    <w:basedOn w:val="a"/>
    <w:next w:val="a"/>
    <w:link w:val="20"/>
    <w:uiPriority w:val="9"/>
    <w:unhideWhenUsed/>
    <w:qFormat/>
    <w:rsid w:val="00FC12E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FA6729"/>
    <w:pPr>
      <w:keepNext/>
      <w:spacing w:after="0" w:line="240" w:lineRule="auto"/>
      <w:jc w:val="center"/>
      <w:outlineLvl w:val="2"/>
    </w:pPr>
    <w:rPr>
      <w:rFonts w:ascii="Times New Roman" w:eastAsia="Arial Unicode MS" w:hAnsi="Times New Roman" w:cs="Times New Roman"/>
      <w:sz w:val="24"/>
      <w:szCs w:val="20"/>
    </w:rPr>
  </w:style>
  <w:style w:type="paragraph" w:styleId="4">
    <w:name w:val="heading 4"/>
    <w:basedOn w:val="a"/>
    <w:next w:val="a"/>
    <w:link w:val="40"/>
    <w:uiPriority w:val="9"/>
    <w:unhideWhenUsed/>
    <w:qFormat/>
    <w:rsid w:val="00281D36"/>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7C3B02"/>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qFormat/>
    <w:rsid w:val="00FA6729"/>
    <w:pPr>
      <w:keepNext/>
      <w:spacing w:after="0" w:line="240" w:lineRule="auto"/>
      <w:jc w:val="both"/>
      <w:outlineLvl w:val="5"/>
    </w:pPr>
    <w:rPr>
      <w:rFonts w:ascii="Times New Roman" w:eastAsia="Arial Unicode MS" w:hAnsi="Times New Roman" w:cs="Times New Roman"/>
      <w:b/>
      <w:bCs/>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B6395"/>
    <w:rPr>
      <w:rFonts w:ascii="Cambria" w:eastAsia="Times New Roman" w:hAnsi="Cambria" w:cs="Times New Roman"/>
      <w:b/>
      <w:bCs/>
      <w:kern w:val="32"/>
      <w:sz w:val="32"/>
      <w:szCs w:val="32"/>
      <w:lang w:eastAsia="en-US"/>
    </w:rPr>
  </w:style>
  <w:style w:type="character" w:customStyle="1" w:styleId="20">
    <w:name w:val="Заголовок 2 Знак"/>
    <w:basedOn w:val="a0"/>
    <w:link w:val="2"/>
    <w:uiPriority w:val="9"/>
    <w:rsid w:val="00FC12E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rsid w:val="00FA6729"/>
    <w:rPr>
      <w:rFonts w:ascii="Times New Roman" w:eastAsia="Arial Unicode MS" w:hAnsi="Times New Roman" w:cs="Times New Roman"/>
      <w:sz w:val="24"/>
      <w:szCs w:val="20"/>
    </w:rPr>
  </w:style>
  <w:style w:type="character" w:customStyle="1" w:styleId="40">
    <w:name w:val="Заголовок 4 Знак"/>
    <w:basedOn w:val="a0"/>
    <w:link w:val="4"/>
    <w:uiPriority w:val="9"/>
    <w:rsid w:val="00281D36"/>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7C3B02"/>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rsid w:val="00FA6729"/>
    <w:rPr>
      <w:rFonts w:ascii="Times New Roman" w:eastAsia="Arial Unicode MS" w:hAnsi="Times New Roman" w:cs="Times New Roman"/>
      <w:b/>
      <w:bCs/>
      <w:sz w:val="28"/>
      <w:szCs w:val="20"/>
    </w:rPr>
  </w:style>
  <w:style w:type="character" w:styleId="a3">
    <w:name w:val="Hyperlink"/>
    <w:uiPriority w:val="99"/>
    <w:rsid w:val="006B6395"/>
    <w:rPr>
      <w:color w:val="0000FF"/>
      <w:u w:val="single"/>
    </w:rPr>
  </w:style>
  <w:style w:type="paragraph" w:customStyle="1" w:styleId="a4">
    <w:name w:val="Основной стиль записки"/>
    <w:basedOn w:val="a"/>
    <w:qFormat/>
    <w:rsid w:val="006B6395"/>
    <w:pPr>
      <w:spacing w:after="0" w:line="240" w:lineRule="auto"/>
      <w:ind w:firstLine="709"/>
      <w:jc w:val="both"/>
    </w:pPr>
    <w:rPr>
      <w:rFonts w:ascii="Times New Roman" w:eastAsia="Times New Roman" w:hAnsi="Times New Roman" w:cs="Times New Roman"/>
      <w:sz w:val="24"/>
      <w:szCs w:val="24"/>
    </w:rPr>
  </w:style>
  <w:style w:type="paragraph" w:customStyle="1" w:styleId="11">
    <w:name w:val="Абзац списка1"/>
    <w:basedOn w:val="a"/>
    <w:rsid w:val="006B6395"/>
    <w:pPr>
      <w:ind w:left="720"/>
      <w:contextualSpacing/>
    </w:pPr>
    <w:rPr>
      <w:rFonts w:ascii="Calibri" w:eastAsia="Times New Roman" w:hAnsi="Calibri" w:cs="Times New Roman"/>
    </w:rPr>
  </w:style>
  <w:style w:type="paragraph" w:customStyle="1" w:styleId="ConsPlusNormal">
    <w:name w:val="ConsPlusNormal"/>
    <w:link w:val="ConsPlusNormal0"/>
    <w:uiPriority w:val="99"/>
    <w:qFormat/>
    <w:rsid w:val="006B6395"/>
    <w:pPr>
      <w:widowControl w:val="0"/>
      <w:suppressAutoHyphens/>
      <w:autoSpaceDE w:val="0"/>
      <w:spacing w:after="0" w:line="240" w:lineRule="auto"/>
      <w:ind w:firstLine="720"/>
      <w:jc w:val="both"/>
    </w:pPr>
    <w:rPr>
      <w:rFonts w:ascii="Arial" w:eastAsia="Arial" w:hAnsi="Arial" w:cs="Arial"/>
      <w:sz w:val="20"/>
      <w:szCs w:val="20"/>
      <w:lang w:eastAsia="ar-SA"/>
    </w:rPr>
  </w:style>
  <w:style w:type="character" w:customStyle="1" w:styleId="ConsPlusNormal0">
    <w:name w:val="ConsPlusNormal Знак"/>
    <w:link w:val="ConsPlusNormal"/>
    <w:locked/>
    <w:rsid w:val="003C094A"/>
    <w:rPr>
      <w:rFonts w:ascii="Arial" w:eastAsia="Arial" w:hAnsi="Arial" w:cs="Arial"/>
      <w:sz w:val="20"/>
      <w:szCs w:val="20"/>
      <w:lang w:eastAsia="ar-SA"/>
    </w:rPr>
  </w:style>
  <w:style w:type="paragraph" w:customStyle="1" w:styleId="ConsPlusTitle">
    <w:name w:val="ConsPlusTitle"/>
    <w:uiPriority w:val="99"/>
    <w:rsid w:val="006B6395"/>
    <w:pPr>
      <w:widowControl w:val="0"/>
      <w:suppressAutoHyphens/>
      <w:spacing w:after="0" w:line="100" w:lineRule="atLeast"/>
    </w:pPr>
    <w:rPr>
      <w:rFonts w:ascii="Calibri" w:eastAsia="SimSun" w:hAnsi="Calibri" w:cs="font289"/>
      <w:b/>
      <w:bCs/>
      <w:kern w:val="1"/>
      <w:lang w:eastAsia="ar-SA"/>
    </w:rPr>
  </w:style>
  <w:style w:type="paragraph" w:customStyle="1" w:styleId="ConsPlusCell">
    <w:name w:val="ConsPlusCell"/>
    <w:uiPriority w:val="99"/>
    <w:rsid w:val="006B6395"/>
    <w:pPr>
      <w:widowControl w:val="0"/>
      <w:suppressAutoHyphens/>
      <w:spacing w:after="0" w:line="100" w:lineRule="atLeast"/>
    </w:pPr>
    <w:rPr>
      <w:rFonts w:ascii="Calibri" w:eastAsia="SimSun" w:hAnsi="Calibri" w:cs="font289"/>
      <w:kern w:val="1"/>
      <w:lang w:eastAsia="ar-SA"/>
    </w:rPr>
  </w:style>
  <w:style w:type="paragraph" w:styleId="a5">
    <w:name w:val="List Paragraph"/>
    <w:basedOn w:val="a"/>
    <w:uiPriority w:val="34"/>
    <w:qFormat/>
    <w:rsid w:val="006317FE"/>
    <w:pPr>
      <w:ind w:left="720"/>
      <w:contextualSpacing/>
    </w:pPr>
    <w:rPr>
      <w:rFonts w:ascii="Calibri" w:eastAsia="Calibri" w:hAnsi="Calibri" w:cs="Times New Roman"/>
      <w:lang w:eastAsia="en-US"/>
    </w:rPr>
  </w:style>
  <w:style w:type="character" w:styleId="a6">
    <w:name w:val="Strong"/>
    <w:basedOn w:val="a0"/>
    <w:qFormat/>
    <w:rsid w:val="00F41CDC"/>
    <w:rPr>
      <w:b/>
      <w:bCs/>
    </w:rPr>
  </w:style>
  <w:style w:type="paragraph" w:styleId="21">
    <w:name w:val="Body Text 2"/>
    <w:basedOn w:val="a"/>
    <w:link w:val="22"/>
    <w:uiPriority w:val="99"/>
    <w:unhideWhenUsed/>
    <w:rsid w:val="00F41CDC"/>
    <w:pPr>
      <w:spacing w:after="120" w:line="480" w:lineRule="auto"/>
    </w:pPr>
    <w:rPr>
      <w:rFonts w:ascii="Times New Roman" w:eastAsia="Times New Roman" w:hAnsi="Times New Roman" w:cs="Times New Roman"/>
      <w:sz w:val="24"/>
      <w:szCs w:val="24"/>
    </w:rPr>
  </w:style>
  <w:style w:type="character" w:customStyle="1" w:styleId="22">
    <w:name w:val="Основной текст 2 Знак"/>
    <w:basedOn w:val="a0"/>
    <w:link w:val="21"/>
    <w:uiPriority w:val="99"/>
    <w:rsid w:val="00F41CDC"/>
    <w:rPr>
      <w:rFonts w:ascii="Times New Roman" w:eastAsia="Times New Roman" w:hAnsi="Times New Roman" w:cs="Times New Roman"/>
      <w:sz w:val="24"/>
      <w:szCs w:val="24"/>
    </w:rPr>
  </w:style>
  <w:style w:type="character" w:customStyle="1" w:styleId="apple-converted-space">
    <w:name w:val="apple-converted-space"/>
    <w:basedOn w:val="a0"/>
    <w:rsid w:val="00F41CDC"/>
  </w:style>
  <w:style w:type="paragraph" w:styleId="a7">
    <w:name w:val="Balloon Text"/>
    <w:basedOn w:val="a"/>
    <w:link w:val="a8"/>
    <w:uiPriority w:val="99"/>
    <w:unhideWhenUsed/>
    <w:rsid w:val="00F41CDC"/>
    <w:pPr>
      <w:spacing w:after="0" w:line="240" w:lineRule="auto"/>
    </w:pPr>
    <w:rPr>
      <w:rFonts w:ascii="Tahoma" w:hAnsi="Tahoma" w:cs="Tahoma"/>
      <w:sz w:val="16"/>
      <w:szCs w:val="16"/>
    </w:rPr>
  </w:style>
  <w:style w:type="character" w:customStyle="1" w:styleId="a8">
    <w:name w:val="Текст выноски Знак"/>
    <w:basedOn w:val="a0"/>
    <w:link w:val="a7"/>
    <w:uiPriority w:val="99"/>
    <w:rsid w:val="00F41CDC"/>
    <w:rPr>
      <w:rFonts w:ascii="Tahoma" w:hAnsi="Tahoma" w:cs="Tahoma"/>
      <w:sz w:val="16"/>
      <w:szCs w:val="16"/>
    </w:rPr>
  </w:style>
  <w:style w:type="paragraph" w:styleId="31">
    <w:name w:val="Body Text 3"/>
    <w:basedOn w:val="a"/>
    <w:link w:val="32"/>
    <w:uiPriority w:val="99"/>
    <w:semiHidden/>
    <w:unhideWhenUsed/>
    <w:rsid w:val="00FC12E9"/>
    <w:pPr>
      <w:spacing w:after="120"/>
    </w:pPr>
    <w:rPr>
      <w:sz w:val="16"/>
      <w:szCs w:val="16"/>
    </w:rPr>
  </w:style>
  <w:style w:type="character" w:customStyle="1" w:styleId="32">
    <w:name w:val="Основной текст 3 Знак"/>
    <w:basedOn w:val="a0"/>
    <w:link w:val="31"/>
    <w:uiPriority w:val="99"/>
    <w:semiHidden/>
    <w:rsid w:val="00FC12E9"/>
    <w:rPr>
      <w:sz w:val="16"/>
      <w:szCs w:val="16"/>
    </w:rPr>
  </w:style>
  <w:style w:type="character" w:customStyle="1" w:styleId="23">
    <w:name w:val="Основной текст (2)_"/>
    <w:basedOn w:val="a0"/>
    <w:link w:val="24"/>
    <w:locked/>
    <w:rsid w:val="00FC12E9"/>
    <w:rPr>
      <w:b/>
      <w:bCs/>
      <w:sz w:val="28"/>
      <w:szCs w:val="28"/>
      <w:shd w:val="clear" w:color="auto" w:fill="FFFFFF"/>
    </w:rPr>
  </w:style>
  <w:style w:type="paragraph" w:customStyle="1" w:styleId="24">
    <w:name w:val="Основной текст (2)"/>
    <w:basedOn w:val="a"/>
    <w:link w:val="23"/>
    <w:rsid w:val="00FC12E9"/>
    <w:pPr>
      <w:shd w:val="clear" w:color="auto" w:fill="FFFFFF"/>
      <w:spacing w:after="420" w:line="331" w:lineRule="exact"/>
      <w:jc w:val="center"/>
    </w:pPr>
    <w:rPr>
      <w:b/>
      <w:bCs/>
      <w:sz w:val="28"/>
      <w:szCs w:val="28"/>
    </w:rPr>
  </w:style>
  <w:style w:type="character" w:customStyle="1" w:styleId="12">
    <w:name w:val="Заголовок №1_"/>
    <w:basedOn w:val="a0"/>
    <w:link w:val="13"/>
    <w:locked/>
    <w:rsid w:val="00FC12E9"/>
    <w:rPr>
      <w:b/>
      <w:bCs/>
      <w:spacing w:val="100"/>
      <w:sz w:val="40"/>
      <w:szCs w:val="40"/>
      <w:shd w:val="clear" w:color="auto" w:fill="FFFFFF"/>
    </w:rPr>
  </w:style>
  <w:style w:type="paragraph" w:customStyle="1" w:styleId="13">
    <w:name w:val="Заголовок №1"/>
    <w:basedOn w:val="a"/>
    <w:link w:val="12"/>
    <w:rsid w:val="00FC12E9"/>
    <w:pPr>
      <w:shd w:val="clear" w:color="auto" w:fill="FFFFFF"/>
      <w:spacing w:before="420" w:after="1320" w:line="240" w:lineRule="atLeast"/>
      <w:jc w:val="center"/>
      <w:outlineLvl w:val="0"/>
    </w:pPr>
    <w:rPr>
      <w:b/>
      <w:bCs/>
      <w:spacing w:val="100"/>
      <w:sz w:val="40"/>
      <w:szCs w:val="40"/>
    </w:rPr>
  </w:style>
  <w:style w:type="character" w:customStyle="1" w:styleId="25">
    <w:name w:val="Заголовок №2_"/>
    <w:basedOn w:val="a0"/>
    <w:link w:val="26"/>
    <w:locked/>
    <w:rsid w:val="00FC12E9"/>
    <w:rPr>
      <w:b/>
      <w:bCs/>
      <w:sz w:val="27"/>
      <w:szCs w:val="27"/>
      <w:shd w:val="clear" w:color="auto" w:fill="FFFFFF"/>
    </w:rPr>
  </w:style>
  <w:style w:type="paragraph" w:customStyle="1" w:styleId="26">
    <w:name w:val="Заголовок №2"/>
    <w:basedOn w:val="a"/>
    <w:link w:val="25"/>
    <w:rsid w:val="00FC12E9"/>
    <w:pPr>
      <w:shd w:val="clear" w:color="auto" w:fill="FFFFFF"/>
      <w:spacing w:before="1320" w:after="420" w:line="240" w:lineRule="atLeast"/>
      <w:jc w:val="both"/>
      <w:outlineLvl w:val="1"/>
    </w:pPr>
    <w:rPr>
      <w:b/>
      <w:bCs/>
      <w:sz w:val="27"/>
      <w:szCs w:val="27"/>
    </w:rPr>
  </w:style>
  <w:style w:type="table" w:styleId="a9">
    <w:name w:val="Table Grid"/>
    <w:basedOn w:val="a1"/>
    <w:uiPriority w:val="59"/>
    <w:rsid w:val="008963D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7">
    <w:name w:val="Абзац списка2"/>
    <w:basedOn w:val="a"/>
    <w:rsid w:val="00EE48D9"/>
    <w:pPr>
      <w:ind w:left="720"/>
      <w:contextualSpacing/>
    </w:pPr>
    <w:rPr>
      <w:rFonts w:ascii="Calibri" w:eastAsia="Times New Roman" w:hAnsi="Calibri" w:cs="Times New Roman"/>
      <w:lang w:eastAsia="en-US"/>
    </w:rPr>
  </w:style>
  <w:style w:type="paragraph" w:styleId="aa">
    <w:name w:val="Body Text"/>
    <w:basedOn w:val="a"/>
    <w:link w:val="ab"/>
    <w:uiPriority w:val="99"/>
    <w:unhideWhenUsed/>
    <w:rsid w:val="00DE5454"/>
    <w:pPr>
      <w:spacing w:after="120"/>
    </w:pPr>
  </w:style>
  <w:style w:type="character" w:customStyle="1" w:styleId="ab">
    <w:name w:val="Основной текст Знак"/>
    <w:basedOn w:val="a0"/>
    <w:link w:val="aa"/>
    <w:uiPriority w:val="99"/>
    <w:rsid w:val="00DE5454"/>
  </w:style>
  <w:style w:type="character" w:customStyle="1" w:styleId="blk">
    <w:name w:val="blk"/>
    <w:basedOn w:val="a0"/>
    <w:rsid w:val="00DE5454"/>
  </w:style>
  <w:style w:type="paragraph" w:customStyle="1" w:styleId="33">
    <w:name w:val="Абзац списка3"/>
    <w:basedOn w:val="a"/>
    <w:rsid w:val="000B260A"/>
    <w:pPr>
      <w:ind w:left="720"/>
      <w:contextualSpacing/>
    </w:pPr>
    <w:rPr>
      <w:rFonts w:ascii="Calibri" w:eastAsia="Times New Roman" w:hAnsi="Calibri" w:cs="Times New Roman"/>
      <w:lang w:eastAsia="en-US"/>
    </w:rPr>
  </w:style>
  <w:style w:type="paragraph" w:styleId="28">
    <w:name w:val="Body Text Indent 2"/>
    <w:basedOn w:val="a"/>
    <w:link w:val="29"/>
    <w:rsid w:val="00FA6729"/>
    <w:pPr>
      <w:spacing w:after="120" w:line="480" w:lineRule="auto"/>
      <w:ind w:left="283"/>
    </w:pPr>
    <w:rPr>
      <w:rFonts w:ascii="Times New Roman" w:eastAsia="Times New Roman" w:hAnsi="Times New Roman" w:cs="Times New Roman"/>
      <w:sz w:val="24"/>
      <w:szCs w:val="24"/>
    </w:rPr>
  </w:style>
  <w:style w:type="character" w:customStyle="1" w:styleId="29">
    <w:name w:val="Основной текст с отступом 2 Знак"/>
    <w:basedOn w:val="a0"/>
    <w:link w:val="28"/>
    <w:rsid w:val="00FA6729"/>
    <w:rPr>
      <w:rFonts w:ascii="Times New Roman" w:eastAsia="Times New Roman" w:hAnsi="Times New Roman" w:cs="Times New Roman"/>
      <w:sz w:val="24"/>
      <w:szCs w:val="24"/>
    </w:rPr>
  </w:style>
  <w:style w:type="character" w:customStyle="1" w:styleId="FontStyle23">
    <w:name w:val="Font Style23"/>
    <w:rsid w:val="00FA6729"/>
    <w:rPr>
      <w:rFonts w:ascii="Times New Roman" w:hAnsi="Times New Roman" w:cs="Times New Roman" w:hint="default"/>
      <w:sz w:val="22"/>
      <w:szCs w:val="22"/>
    </w:rPr>
  </w:style>
  <w:style w:type="paragraph" w:customStyle="1" w:styleId="ConsPlusNonformat">
    <w:name w:val="ConsPlusNonformat"/>
    <w:uiPriority w:val="99"/>
    <w:rsid w:val="00FA6729"/>
    <w:pPr>
      <w:autoSpaceDE w:val="0"/>
      <w:autoSpaceDN w:val="0"/>
      <w:adjustRightInd w:val="0"/>
      <w:spacing w:after="0" w:line="240" w:lineRule="auto"/>
    </w:pPr>
    <w:rPr>
      <w:rFonts w:ascii="Courier New" w:eastAsia="Times New Roman" w:hAnsi="Courier New" w:cs="Courier New"/>
      <w:sz w:val="20"/>
      <w:szCs w:val="20"/>
    </w:rPr>
  </w:style>
  <w:style w:type="paragraph" w:styleId="ac">
    <w:name w:val="Body Text Indent"/>
    <w:basedOn w:val="a"/>
    <w:link w:val="ad"/>
    <w:rsid w:val="00FA6729"/>
    <w:pPr>
      <w:spacing w:after="0" w:line="240" w:lineRule="auto"/>
      <w:ind w:firstLine="540"/>
      <w:jc w:val="both"/>
    </w:pPr>
    <w:rPr>
      <w:rFonts w:ascii="Times New Roman" w:eastAsia="Times New Roman" w:hAnsi="Times New Roman" w:cs="Times New Roman"/>
      <w:sz w:val="28"/>
      <w:szCs w:val="20"/>
    </w:rPr>
  </w:style>
  <w:style w:type="character" w:customStyle="1" w:styleId="ad">
    <w:name w:val="Основной текст с отступом Знак"/>
    <w:basedOn w:val="a0"/>
    <w:link w:val="ac"/>
    <w:rsid w:val="00FA6729"/>
    <w:rPr>
      <w:rFonts w:ascii="Times New Roman" w:eastAsia="Times New Roman" w:hAnsi="Times New Roman" w:cs="Times New Roman"/>
      <w:sz w:val="28"/>
      <w:szCs w:val="20"/>
    </w:rPr>
  </w:style>
  <w:style w:type="paragraph" w:styleId="ae">
    <w:name w:val="footer"/>
    <w:basedOn w:val="a"/>
    <w:link w:val="af"/>
    <w:qFormat/>
    <w:rsid w:val="00FA6729"/>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
    <w:name w:val="Нижний колонтитул Знак"/>
    <w:basedOn w:val="a0"/>
    <w:link w:val="ae"/>
    <w:rsid w:val="00FA6729"/>
    <w:rPr>
      <w:rFonts w:ascii="Times New Roman" w:eastAsia="Times New Roman" w:hAnsi="Times New Roman" w:cs="Times New Roman"/>
      <w:sz w:val="24"/>
      <w:szCs w:val="24"/>
    </w:rPr>
  </w:style>
  <w:style w:type="character" w:styleId="af0">
    <w:name w:val="page number"/>
    <w:basedOn w:val="a0"/>
    <w:rsid w:val="00FA6729"/>
  </w:style>
  <w:style w:type="paragraph" w:styleId="af1">
    <w:name w:val="Normal (Web)"/>
    <w:basedOn w:val="a"/>
    <w:rsid w:val="00FA6729"/>
    <w:pPr>
      <w:spacing w:before="100" w:beforeAutospacing="1" w:after="100" w:afterAutospacing="1" w:line="240" w:lineRule="auto"/>
    </w:pPr>
    <w:rPr>
      <w:rFonts w:ascii="Times New Roman" w:eastAsia="Times New Roman" w:hAnsi="Times New Roman" w:cs="Times New Roman"/>
      <w:sz w:val="24"/>
      <w:szCs w:val="24"/>
    </w:rPr>
  </w:style>
  <w:style w:type="paragraph" w:styleId="af2">
    <w:name w:val="header"/>
    <w:basedOn w:val="a"/>
    <w:link w:val="af3"/>
    <w:uiPriority w:val="99"/>
    <w:qFormat/>
    <w:rsid w:val="00FA6729"/>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3">
    <w:name w:val="Верхний колонтитул Знак"/>
    <w:basedOn w:val="a0"/>
    <w:link w:val="af2"/>
    <w:uiPriority w:val="99"/>
    <w:rsid w:val="00FA6729"/>
    <w:rPr>
      <w:rFonts w:ascii="Times New Roman" w:eastAsia="Times New Roman" w:hAnsi="Times New Roman" w:cs="Times New Roman"/>
      <w:sz w:val="24"/>
      <w:szCs w:val="24"/>
    </w:rPr>
  </w:style>
  <w:style w:type="paragraph" w:customStyle="1" w:styleId="41">
    <w:name w:val="Абзац списка4"/>
    <w:basedOn w:val="a"/>
    <w:rsid w:val="003C094A"/>
    <w:pPr>
      <w:ind w:left="720"/>
      <w:contextualSpacing/>
    </w:pPr>
    <w:rPr>
      <w:rFonts w:ascii="Calibri" w:eastAsia="Times New Roman" w:hAnsi="Calibri" w:cs="Times New Roman"/>
    </w:rPr>
  </w:style>
  <w:style w:type="paragraph" w:customStyle="1" w:styleId="14">
    <w:name w:val="Текст1"/>
    <w:basedOn w:val="a"/>
    <w:rsid w:val="003C094A"/>
    <w:pPr>
      <w:suppressAutoHyphens/>
      <w:spacing w:after="0" w:line="240" w:lineRule="auto"/>
      <w:jc w:val="both"/>
    </w:pPr>
    <w:rPr>
      <w:rFonts w:ascii="Courier New" w:eastAsia="Times New Roman" w:hAnsi="Courier New" w:cs="Courier New"/>
      <w:sz w:val="20"/>
      <w:szCs w:val="20"/>
      <w:lang w:eastAsia="ar-SA"/>
    </w:rPr>
  </w:style>
  <w:style w:type="paragraph" w:styleId="af4">
    <w:name w:val="caption"/>
    <w:basedOn w:val="a"/>
    <w:next w:val="a"/>
    <w:qFormat/>
    <w:rsid w:val="00D62209"/>
    <w:pPr>
      <w:spacing w:after="0" w:line="240" w:lineRule="auto"/>
      <w:jc w:val="center"/>
    </w:pPr>
    <w:rPr>
      <w:rFonts w:ascii="Times New Roman" w:eastAsia="Times New Roman" w:hAnsi="Times New Roman" w:cs="Times New Roman"/>
      <w:b/>
      <w:bCs/>
      <w:sz w:val="36"/>
      <w:szCs w:val="36"/>
    </w:rPr>
  </w:style>
  <w:style w:type="paragraph" w:customStyle="1" w:styleId="Style1">
    <w:name w:val="Style1"/>
    <w:basedOn w:val="a"/>
    <w:rsid w:val="00D6220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51">
    <w:name w:val="Абзац списка5"/>
    <w:basedOn w:val="a"/>
    <w:rsid w:val="007F5312"/>
    <w:pPr>
      <w:ind w:left="720"/>
      <w:contextualSpacing/>
    </w:pPr>
    <w:rPr>
      <w:rFonts w:ascii="Calibri" w:eastAsia="Times New Roman" w:hAnsi="Calibri" w:cs="Times New Roman"/>
    </w:rPr>
  </w:style>
  <w:style w:type="character" w:customStyle="1" w:styleId="-1pt">
    <w:name w:val="Основной текст + Интервал -1 pt"/>
    <w:rsid w:val="002E324C"/>
    <w:rPr>
      <w:rFonts w:ascii="Lucida Sans Unicode" w:eastAsia="Lucida Sans Unicode" w:hAnsi="Lucida Sans Unicode" w:cs="Lucida Sans Unicode"/>
      <w:b w:val="0"/>
      <w:bCs w:val="0"/>
      <w:i w:val="0"/>
      <w:iCs w:val="0"/>
      <w:smallCaps w:val="0"/>
      <w:strike w:val="0"/>
      <w:color w:val="000000"/>
      <w:spacing w:val="-20"/>
      <w:w w:val="100"/>
      <w:position w:val="0"/>
      <w:sz w:val="19"/>
      <w:szCs w:val="19"/>
      <w:u w:val="none"/>
      <w:lang w:val="en-US" w:eastAsia="en-US" w:bidi="en-US"/>
    </w:rPr>
  </w:style>
  <w:style w:type="paragraph" w:styleId="34">
    <w:name w:val="Body Text Indent 3"/>
    <w:basedOn w:val="a"/>
    <w:link w:val="35"/>
    <w:uiPriority w:val="99"/>
    <w:semiHidden/>
    <w:unhideWhenUsed/>
    <w:rsid w:val="004F1960"/>
    <w:pPr>
      <w:spacing w:after="120"/>
      <w:ind w:left="283"/>
    </w:pPr>
    <w:rPr>
      <w:sz w:val="16"/>
      <w:szCs w:val="16"/>
    </w:rPr>
  </w:style>
  <w:style w:type="character" w:customStyle="1" w:styleId="35">
    <w:name w:val="Основной текст с отступом 3 Знак"/>
    <w:basedOn w:val="a0"/>
    <w:link w:val="34"/>
    <w:uiPriority w:val="99"/>
    <w:semiHidden/>
    <w:rsid w:val="004F1960"/>
    <w:rPr>
      <w:sz w:val="16"/>
      <w:szCs w:val="16"/>
    </w:rPr>
  </w:style>
  <w:style w:type="paragraph" w:customStyle="1" w:styleId="61">
    <w:name w:val="Абзац списка6"/>
    <w:basedOn w:val="a"/>
    <w:rsid w:val="005F271D"/>
    <w:pPr>
      <w:ind w:left="720"/>
      <w:contextualSpacing/>
    </w:pPr>
    <w:rPr>
      <w:rFonts w:ascii="Calibri" w:eastAsia="Times New Roman" w:hAnsi="Calibri" w:cs="Times New Roman"/>
    </w:rPr>
  </w:style>
  <w:style w:type="paragraph" w:customStyle="1" w:styleId="ConsTitle">
    <w:name w:val="ConsTitle"/>
    <w:rsid w:val="007C3B02"/>
    <w:pPr>
      <w:widowControl w:val="0"/>
      <w:autoSpaceDE w:val="0"/>
      <w:autoSpaceDN w:val="0"/>
      <w:adjustRightInd w:val="0"/>
      <w:spacing w:after="0" w:line="240" w:lineRule="auto"/>
    </w:pPr>
    <w:rPr>
      <w:rFonts w:ascii="Arial" w:eastAsia="Times New Roman" w:hAnsi="Arial" w:cs="Arial"/>
      <w:b/>
      <w:bCs/>
      <w:sz w:val="20"/>
      <w:szCs w:val="20"/>
    </w:rPr>
  </w:style>
  <w:style w:type="paragraph" w:styleId="af5">
    <w:name w:val="Title"/>
    <w:basedOn w:val="a"/>
    <w:link w:val="af6"/>
    <w:uiPriority w:val="99"/>
    <w:qFormat/>
    <w:rsid w:val="002161DE"/>
    <w:pPr>
      <w:spacing w:after="0" w:line="240" w:lineRule="auto"/>
      <w:jc w:val="center"/>
    </w:pPr>
    <w:rPr>
      <w:rFonts w:ascii="Times New Roman" w:eastAsia="Times New Roman" w:hAnsi="Times New Roman" w:cs="Times New Roman"/>
      <w:b/>
      <w:bCs/>
      <w:sz w:val="36"/>
      <w:szCs w:val="24"/>
    </w:rPr>
  </w:style>
  <w:style w:type="character" w:customStyle="1" w:styleId="af6">
    <w:name w:val="Название Знак"/>
    <w:basedOn w:val="a0"/>
    <w:link w:val="af5"/>
    <w:uiPriority w:val="99"/>
    <w:rsid w:val="002161DE"/>
    <w:rPr>
      <w:rFonts w:ascii="Times New Roman" w:eastAsia="Times New Roman" w:hAnsi="Times New Roman" w:cs="Times New Roman"/>
      <w:b/>
      <w:bCs/>
      <w:sz w:val="36"/>
      <w:szCs w:val="24"/>
    </w:rPr>
  </w:style>
  <w:style w:type="paragraph" w:styleId="af7">
    <w:name w:val="List Bullet"/>
    <w:basedOn w:val="a"/>
    <w:link w:val="af8"/>
    <w:rsid w:val="002161DE"/>
    <w:pPr>
      <w:overflowPunct w:val="0"/>
      <w:autoSpaceDE w:val="0"/>
      <w:autoSpaceDN w:val="0"/>
      <w:adjustRightInd w:val="0"/>
      <w:spacing w:after="0" w:line="240" w:lineRule="auto"/>
      <w:ind w:firstLine="510"/>
      <w:jc w:val="both"/>
      <w:textAlignment w:val="baseline"/>
    </w:pPr>
    <w:rPr>
      <w:rFonts w:ascii="Times New Roman" w:eastAsia="Times New Roman" w:hAnsi="Times New Roman" w:cs="Times New Roman"/>
      <w:sz w:val="28"/>
      <w:szCs w:val="20"/>
    </w:rPr>
  </w:style>
  <w:style w:type="character" w:customStyle="1" w:styleId="af8">
    <w:name w:val="Маркированный список Знак"/>
    <w:link w:val="af7"/>
    <w:rsid w:val="002161DE"/>
    <w:rPr>
      <w:rFonts w:ascii="Times New Roman" w:eastAsia="Times New Roman" w:hAnsi="Times New Roman" w:cs="Times New Roman"/>
      <w:sz w:val="28"/>
      <w:szCs w:val="20"/>
    </w:rPr>
  </w:style>
  <w:style w:type="paragraph" w:styleId="af9">
    <w:name w:val="No Spacing"/>
    <w:link w:val="afa"/>
    <w:uiPriority w:val="1"/>
    <w:qFormat/>
    <w:rsid w:val="002161DE"/>
    <w:pPr>
      <w:spacing w:after="0" w:line="240" w:lineRule="auto"/>
    </w:pPr>
    <w:rPr>
      <w:rFonts w:ascii="Times New Roman" w:eastAsia="Times New Roman" w:hAnsi="Times New Roman" w:cs="Times New Roman"/>
      <w:sz w:val="24"/>
      <w:szCs w:val="20"/>
      <w:lang w:eastAsia="en-US"/>
    </w:rPr>
  </w:style>
  <w:style w:type="character" w:customStyle="1" w:styleId="afa">
    <w:name w:val="Без интервала Знак"/>
    <w:link w:val="af9"/>
    <w:uiPriority w:val="1"/>
    <w:locked/>
    <w:rsid w:val="002161DE"/>
    <w:rPr>
      <w:rFonts w:ascii="Times New Roman" w:eastAsia="Times New Roman" w:hAnsi="Times New Roman" w:cs="Times New Roman"/>
      <w:sz w:val="24"/>
      <w:szCs w:val="20"/>
      <w:lang w:eastAsia="en-US"/>
    </w:rPr>
  </w:style>
  <w:style w:type="paragraph" w:customStyle="1" w:styleId="text">
    <w:name w:val="text"/>
    <w:basedOn w:val="a"/>
    <w:rsid w:val="00DE5978"/>
    <w:pPr>
      <w:spacing w:after="0" w:line="240" w:lineRule="auto"/>
      <w:ind w:firstLine="567"/>
      <w:jc w:val="both"/>
    </w:pPr>
    <w:rPr>
      <w:rFonts w:ascii="Arial" w:eastAsia="Times New Roman" w:hAnsi="Arial" w:cs="Arial"/>
      <w:sz w:val="24"/>
      <w:szCs w:val="24"/>
    </w:rPr>
  </w:style>
  <w:style w:type="paragraph" w:customStyle="1" w:styleId="7">
    <w:name w:val="Абзац списка7"/>
    <w:basedOn w:val="a"/>
    <w:rsid w:val="00DE5978"/>
    <w:pPr>
      <w:spacing w:after="0" w:line="240" w:lineRule="auto"/>
      <w:ind w:left="720"/>
      <w:contextualSpacing/>
    </w:pPr>
    <w:rPr>
      <w:rFonts w:ascii="Times New Roman" w:eastAsia="Calibri" w:hAnsi="Times New Roman" w:cs="Times New Roman"/>
      <w:sz w:val="20"/>
      <w:szCs w:val="20"/>
    </w:rPr>
  </w:style>
  <w:style w:type="paragraph" w:customStyle="1" w:styleId="ConsNormal">
    <w:name w:val="ConsNormal"/>
    <w:semiHidden/>
    <w:rsid w:val="00DE5978"/>
    <w:pPr>
      <w:autoSpaceDE w:val="0"/>
      <w:autoSpaceDN w:val="0"/>
      <w:adjustRightInd w:val="0"/>
      <w:spacing w:after="0" w:line="240" w:lineRule="auto"/>
      <w:ind w:firstLine="720"/>
    </w:pPr>
    <w:rPr>
      <w:rFonts w:ascii="Times New Roman" w:eastAsia="Calibri" w:hAnsi="Times New Roman" w:cs="Times New Roman"/>
    </w:rPr>
  </w:style>
  <w:style w:type="paragraph" w:customStyle="1" w:styleId="8">
    <w:name w:val="Абзац списка8"/>
    <w:basedOn w:val="a"/>
    <w:rsid w:val="00E1756C"/>
    <w:pPr>
      <w:spacing w:after="0" w:line="240" w:lineRule="auto"/>
      <w:ind w:left="720"/>
      <w:contextualSpacing/>
    </w:pPr>
    <w:rPr>
      <w:rFonts w:ascii="Times New Roman" w:eastAsia="Calibri" w:hAnsi="Times New Roman" w:cs="Times New Roman"/>
      <w:sz w:val="20"/>
      <w:szCs w:val="20"/>
    </w:rPr>
  </w:style>
  <w:style w:type="paragraph" w:customStyle="1" w:styleId="s1">
    <w:name w:val="s_1"/>
    <w:basedOn w:val="a"/>
    <w:rsid w:val="00B15BC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Nonformat">
    <w:name w:val="ConsNonformat"/>
    <w:uiPriority w:val="99"/>
    <w:rsid w:val="008669D7"/>
    <w:pPr>
      <w:widowControl w:val="0"/>
      <w:snapToGrid w:val="0"/>
      <w:spacing w:after="0" w:line="240" w:lineRule="auto"/>
    </w:pPr>
    <w:rPr>
      <w:rFonts w:ascii="Courier New" w:eastAsia="Times New Roman" w:hAnsi="Courier New" w:cs="Times New Roman"/>
      <w:sz w:val="20"/>
      <w:szCs w:val="20"/>
    </w:rPr>
  </w:style>
  <w:style w:type="paragraph" w:styleId="afb">
    <w:name w:val="footnote text"/>
    <w:basedOn w:val="a"/>
    <w:link w:val="afc"/>
    <w:uiPriority w:val="99"/>
    <w:unhideWhenUsed/>
    <w:rsid w:val="008669D7"/>
    <w:pPr>
      <w:spacing w:after="0" w:line="240" w:lineRule="auto"/>
    </w:pPr>
    <w:rPr>
      <w:rFonts w:ascii="Times New Roman" w:eastAsia="Times New Roman" w:hAnsi="Times New Roman" w:cs="Times New Roman"/>
      <w:sz w:val="20"/>
      <w:szCs w:val="20"/>
    </w:rPr>
  </w:style>
  <w:style w:type="character" w:customStyle="1" w:styleId="afc">
    <w:name w:val="Текст сноски Знак"/>
    <w:basedOn w:val="a0"/>
    <w:link w:val="afb"/>
    <w:uiPriority w:val="99"/>
    <w:rsid w:val="008669D7"/>
    <w:rPr>
      <w:rFonts w:ascii="Times New Roman" w:eastAsia="Times New Roman" w:hAnsi="Times New Roman" w:cs="Times New Roman"/>
      <w:sz w:val="20"/>
      <w:szCs w:val="20"/>
    </w:rPr>
  </w:style>
  <w:style w:type="character" w:styleId="afd">
    <w:name w:val="footnote reference"/>
    <w:basedOn w:val="a0"/>
    <w:uiPriority w:val="99"/>
    <w:unhideWhenUsed/>
    <w:rsid w:val="008669D7"/>
    <w:rPr>
      <w:rFonts w:ascii="Times New Roman" w:hAnsi="Times New Roman" w:cs="Times New Roman" w:hint="default"/>
      <w:vertAlign w:val="superscript"/>
    </w:rPr>
  </w:style>
  <w:style w:type="paragraph" w:customStyle="1" w:styleId="consplusnormal1">
    <w:name w:val="consplusnormal"/>
    <w:basedOn w:val="a"/>
    <w:rsid w:val="00954858"/>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9">
    <w:name w:val="Абзац списка9"/>
    <w:basedOn w:val="a"/>
    <w:rsid w:val="00693A1B"/>
    <w:pPr>
      <w:ind w:left="720"/>
      <w:contextualSpacing/>
    </w:pPr>
    <w:rPr>
      <w:rFonts w:ascii="Calibri" w:eastAsia="Times New Roman" w:hAnsi="Calibri" w:cs="Times New Roman"/>
    </w:rPr>
  </w:style>
  <w:style w:type="paragraph" w:customStyle="1" w:styleId="15">
    <w:name w:val="Без интервала1"/>
    <w:rsid w:val="00457CCC"/>
    <w:pPr>
      <w:spacing w:after="0" w:line="240" w:lineRule="auto"/>
    </w:pPr>
    <w:rPr>
      <w:rFonts w:ascii="Calibri" w:eastAsia="Times New Roman" w:hAnsi="Calibri" w:cs="Times New Roman"/>
      <w:lang w:eastAsia="en-US"/>
    </w:rPr>
  </w:style>
  <w:style w:type="paragraph" w:customStyle="1" w:styleId="100">
    <w:name w:val="Абзац списка10"/>
    <w:basedOn w:val="a"/>
    <w:rsid w:val="00457CCC"/>
    <w:pPr>
      <w:ind w:left="720"/>
      <w:contextualSpacing/>
    </w:pPr>
    <w:rPr>
      <w:rFonts w:ascii="Calibri" w:eastAsia="Times New Roman" w:hAnsi="Calibri" w:cs="Times New Roman"/>
      <w:lang w:eastAsia="en-US"/>
    </w:rPr>
  </w:style>
  <w:style w:type="character" w:styleId="afe">
    <w:name w:val="FollowedHyperlink"/>
    <w:basedOn w:val="a0"/>
    <w:uiPriority w:val="99"/>
    <w:semiHidden/>
    <w:unhideWhenUsed/>
    <w:rsid w:val="007643DF"/>
    <w:rPr>
      <w:color w:val="800080"/>
      <w:u w:val="single"/>
    </w:rPr>
  </w:style>
  <w:style w:type="paragraph" w:customStyle="1" w:styleId="xl66">
    <w:name w:val="xl66"/>
    <w:basedOn w:val="a"/>
    <w:rsid w:val="007643D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7">
    <w:name w:val="xl67"/>
    <w:basedOn w:val="a"/>
    <w:rsid w:val="007643DF"/>
    <w:pPr>
      <w:spacing w:before="100" w:beforeAutospacing="1" w:after="100" w:afterAutospacing="1" w:line="240" w:lineRule="auto"/>
    </w:pPr>
    <w:rPr>
      <w:rFonts w:ascii="Arial" w:eastAsia="Times New Roman" w:hAnsi="Arial" w:cs="Arial"/>
      <w:sz w:val="24"/>
      <w:szCs w:val="24"/>
    </w:rPr>
  </w:style>
  <w:style w:type="paragraph" w:customStyle="1" w:styleId="xl68">
    <w:name w:val="xl68"/>
    <w:basedOn w:val="a"/>
    <w:rsid w:val="007643D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9">
    <w:name w:val="xl69"/>
    <w:basedOn w:val="a"/>
    <w:rsid w:val="007643D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0">
    <w:name w:val="xl70"/>
    <w:basedOn w:val="a"/>
    <w:rsid w:val="007643D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1">
    <w:name w:val="xl71"/>
    <w:basedOn w:val="a"/>
    <w:rsid w:val="007643D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72">
    <w:name w:val="xl72"/>
    <w:basedOn w:val="a"/>
    <w:rsid w:val="007643D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3">
    <w:name w:val="xl73"/>
    <w:basedOn w:val="a"/>
    <w:rsid w:val="007643D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4">
    <w:name w:val="xl74"/>
    <w:basedOn w:val="a"/>
    <w:rsid w:val="007643D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a"/>
    <w:rsid w:val="007643D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76">
    <w:name w:val="xl76"/>
    <w:basedOn w:val="a"/>
    <w:rsid w:val="007643D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7">
    <w:name w:val="xl77"/>
    <w:basedOn w:val="a"/>
    <w:rsid w:val="007643D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78">
    <w:name w:val="xl78"/>
    <w:basedOn w:val="a"/>
    <w:rsid w:val="007643D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79">
    <w:name w:val="xl79"/>
    <w:basedOn w:val="a"/>
    <w:rsid w:val="007643DF"/>
    <w:pPr>
      <w:spacing w:before="100" w:beforeAutospacing="1" w:after="100" w:afterAutospacing="1" w:line="240" w:lineRule="auto"/>
    </w:pPr>
    <w:rPr>
      <w:rFonts w:ascii="Arial" w:eastAsia="Times New Roman" w:hAnsi="Arial" w:cs="Arial"/>
      <w:b/>
      <w:bCs/>
      <w:sz w:val="24"/>
      <w:szCs w:val="24"/>
    </w:rPr>
  </w:style>
  <w:style w:type="paragraph" w:customStyle="1" w:styleId="xl80">
    <w:name w:val="xl80"/>
    <w:basedOn w:val="a"/>
    <w:rsid w:val="007643D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81">
    <w:name w:val="xl81"/>
    <w:basedOn w:val="a"/>
    <w:rsid w:val="007643D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2">
    <w:name w:val="xl82"/>
    <w:basedOn w:val="a"/>
    <w:rsid w:val="007643D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character" w:customStyle="1" w:styleId="42">
    <w:name w:val="Основной текст (4)_"/>
    <w:link w:val="43"/>
    <w:uiPriority w:val="99"/>
    <w:locked/>
    <w:rsid w:val="002E5E98"/>
    <w:rPr>
      <w:spacing w:val="1"/>
      <w:shd w:val="clear" w:color="auto" w:fill="FFFFFF"/>
    </w:rPr>
  </w:style>
  <w:style w:type="paragraph" w:customStyle="1" w:styleId="43">
    <w:name w:val="Основной текст (4)"/>
    <w:basedOn w:val="a"/>
    <w:link w:val="42"/>
    <w:uiPriority w:val="99"/>
    <w:rsid w:val="002E5E98"/>
    <w:pPr>
      <w:widowControl w:val="0"/>
      <w:shd w:val="clear" w:color="auto" w:fill="FFFFFF"/>
      <w:spacing w:after="780" w:line="274" w:lineRule="exact"/>
      <w:jc w:val="both"/>
    </w:pPr>
    <w:rPr>
      <w:spacing w:val="1"/>
    </w:rPr>
  </w:style>
</w:styles>
</file>

<file path=word/webSettings.xml><?xml version="1.0" encoding="utf-8"?>
<w:webSettings xmlns:r="http://schemas.openxmlformats.org/officeDocument/2006/relationships" xmlns:w="http://schemas.openxmlformats.org/wordprocessingml/2006/main">
  <w:divs>
    <w:div w:id="8725080">
      <w:bodyDiv w:val="1"/>
      <w:marLeft w:val="0"/>
      <w:marRight w:val="0"/>
      <w:marTop w:val="0"/>
      <w:marBottom w:val="0"/>
      <w:divBdr>
        <w:top w:val="none" w:sz="0" w:space="0" w:color="auto"/>
        <w:left w:val="none" w:sz="0" w:space="0" w:color="auto"/>
        <w:bottom w:val="none" w:sz="0" w:space="0" w:color="auto"/>
        <w:right w:val="none" w:sz="0" w:space="0" w:color="auto"/>
      </w:divBdr>
    </w:div>
    <w:div w:id="37358317">
      <w:bodyDiv w:val="1"/>
      <w:marLeft w:val="0"/>
      <w:marRight w:val="0"/>
      <w:marTop w:val="0"/>
      <w:marBottom w:val="0"/>
      <w:divBdr>
        <w:top w:val="none" w:sz="0" w:space="0" w:color="auto"/>
        <w:left w:val="none" w:sz="0" w:space="0" w:color="auto"/>
        <w:bottom w:val="none" w:sz="0" w:space="0" w:color="auto"/>
        <w:right w:val="none" w:sz="0" w:space="0" w:color="auto"/>
      </w:divBdr>
    </w:div>
    <w:div w:id="47731803">
      <w:bodyDiv w:val="1"/>
      <w:marLeft w:val="0"/>
      <w:marRight w:val="0"/>
      <w:marTop w:val="0"/>
      <w:marBottom w:val="0"/>
      <w:divBdr>
        <w:top w:val="none" w:sz="0" w:space="0" w:color="auto"/>
        <w:left w:val="none" w:sz="0" w:space="0" w:color="auto"/>
        <w:bottom w:val="none" w:sz="0" w:space="0" w:color="auto"/>
        <w:right w:val="none" w:sz="0" w:space="0" w:color="auto"/>
      </w:divBdr>
    </w:div>
    <w:div w:id="67460154">
      <w:bodyDiv w:val="1"/>
      <w:marLeft w:val="0"/>
      <w:marRight w:val="0"/>
      <w:marTop w:val="0"/>
      <w:marBottom w:val="0"/>
      <w:divBdr>
        <w:top w:val="none" w:sz="0" w:space="0" w:color="auto"/>
        <w:left w:val="none" w:sz="0" w:space="0" w:color="auto"/>
        <w:bottom w:val="none" w:sz="0" w:space="0" w:color="auto"/>
        <w:right w:val="none" w:sz="0" w:space="0" w:color="auto"/>
      </w:divBdr>
    </w:div>
    <w:div w:id="93520982">
      <w:bodyDiv w:val="1"/>
      <w:marLeft w:val="0"/>
      <w:marRight w:val="0"/>
      <w:marTop w:val="0"/>
      <w:marBottom w:val="0"/>
      <w:divBdr>
        <w:top w:val="none" w:sz="0" w:space="0" w:color="auto"/>
        <w:left w:val="none" w:sz="0" w:space="0" w:color="auto"/>
        <w:bottom w:val="none" w:sz="0" w:space="0" w:color="auto"/>
        <w:right w:val="none" w:sz="0" w:space="0" w:color="auto"/>
      </w:divBdr>
    </w:div>
    <w:div w:id="110369475">
      <w:bodyDiv w:val="1"/>
      <w:marLeft w:val="0"/>
      <w:marRight w:val="0"/>
      <w:marTop w:val="0"/>
      <w:marBottom w:val="0"/>
      <w:divBdr>
        <w:top w:val="none" w:sz="0" w:space="0" w:color="auto"/>
        <w:left w:val="none" w:sz="0" w:space="0" w:color="auto"/>
        <w:bottom w:val="none" w:sz="0" w:space="0" w:color="auto"/>
        <w:right w:val="none" w:sz="0" w:space="0" w:color="auto"/>
      </w:divBdr>
    </w:div>
    <w:div w:id="157428161">
      <w:bodyDiv w:val="1"/>
      <w:marLeft w:val="0"/>
      <w:marRight w:val="0"/>
      <w:marTop w:val="0"/>
      <w:marBottom w:val="0"/>
      <w:divBdr>
        <w:top w:val="none" w:sz="0" w:space="0" w:color="auto"/>
        <w:left w:val="none" w:sz="0" w:space="0" w:color="auto"/>
        <w:bottom w:val="none" w:sz="0" w:space="0" w:color="auto"/>
        <w:right w:val="none" w:sz="0" w:space="0" w:color="auto"/>
      </w:divBdr>
    </w:div>
    <w:div w:id="169108058">
      <w:bodyDiv w:val="1"/>
      <w:marLeft w:val="0"/>
      <w:marRight w:val="0"/>
      <w:marTop w:val="0"/>
      <w:marBottom w:val="0"/>
      <w:divBdr>
        <w:top w:val="none" w:sz="0" w:space="0" w:color="auto"/>
        <w:left w:val="none" w:sz="0" w:space="0" w:color="auto"/>
        <w:bottom w:val="none" w:sz="0" w:space="0" w:color="auto"/>
        <w:right w:val="none" w:sz="0" w:space="0" w:color="auto"/>
      </w:divBdr>
    </w:div>
    <w:div w:id="190535897">
      <w:bodyDiv w:val="1"/>
      <w:marLeft w:val="0"/>
      <w:marRight w:val="0"/>
      <w:marTop w:val="0"/>
      <w:marBottom w:val="0"/>
      <w:divBdr>
        <w:top w:val="none" w:sz="0" w:space="0" w:color="auto"/>
        <w:left w:val="none" w:sz="0" w:space="0" w:color="auto"/>
        <w:bottom w:val="none" w:sz="0" w:space="0" w:color="auto"/>
        <w:right w:val="none" w:sz="0" w:space="0" w:color="auto"/>
      </w:divBdr>
    </w:div>
    <w:div w:id="205722841">
      <w:bodyDiv w:val="1"/>
      <w:marLeft w:val="0"/>
      <w:marRight w:val="0"/>
      <w:marTop w:val="0"/>
      <w:marBottom w:val="0"/>
      <w:divBdr>
        <w:top w:val="none" w:sz="0" w:space="0" w:color="auto"/>
        <w:left w:val="none" w:sz="0" w:space="0" w:color="auto"/>
        <w:bottom w:val="none" w:sz="0" w:space="0" w:color="auto"/>
        <w:right w:val="none" w:sz="0" w:space="0" w:color="auto"/>
      </w:divBdr>
    </w:div>
    <w:div w:id="208079995">
      <w:bodyDiv w:val="1"/>
      <w:marLeft w:val="0"/>
      <w:marRight w:val="0"/>
      <w:marTop w:val="0"/>
      <w:marBottom w:val="0"/>
      <w:divBdr>
        <w:top w:val="none" w:sz="0" w:space="0" w:color="auto"/>
        <w:left w:val="none" w:sz="0" w:space="0" w:color="auto"/>
        <w:bottom w:val="none" w:sz="0" w:space="0" w:color="auto"/>
        <w:right w:val="none" w:sz="0" w:space="0" w:color="auto"/>
      </w:divBdr>
    </w:div>
    <w:div w:id="217591045">
      <w:bodyDiv w:val="1"/>
      <w:marLeft w:val="0"/>
      <w:marRight w:val="0"/>
      <w:marTop w:val="0"/>
      <w:marBottom w:val="0"/>
      <w:divBdr>
        <w:top w:val="none" w:sz="0" w:space="0" w:color="auto"/>
        <w:left w:val="none" w:sz="0" w:space="0" w:color="auto"/>
        <w:bottom w:val="none" w:sz="0" w:space="0" w:color="auto"/>
        <w:right w:val="none" w:sz="0" w:space="0" w:color="auto"/>
      </w:divBdr>
    </w:div>
    <w:div w:id="231430963">
      <w:bodyDiv w:val="1"/>
      <w:marLeft w:val="0"/>
      <w:marRight w:val="0"/>
      <w:marTop w:val="0"/>
      <w:marBottom w:val="0"/>
      <w:divBdr>
        <w:top w:val="none" w:sz="0" w:space="0" w:color="auto"/>
        <w:left w:val="none" w:sz="0" w:space="0" w:color="auto"/>
        <w:bottom w:val="none" w:sz="0" w:space="0" w:color="auto"/>
        <w:right w:val="none" w:sz="0" w:space="0" w:color="auto"/>
      </w:divBdr>
    </w:div>
    <w:div w:id="240531732">
      <w:bodyDiv w:val="1"/>
      <w:marLeft w:val="0"/>
      <w:marRight w:val="0"/>
      <w:marTop w:val="0"/>
      <w:marBottom w:val="0"/>
      <w:divBdr>
        <w:top w:val="none" w:sz="0" w:space="0" w:color="auto"/>
        <w:left w:val="none" w:sz="0" w:space="0" w:color="auto"/>
        <w:bottom w:val="none" w:sz="0" w:space="0" w:color="auto"/>
        <w:right w:val="none" w:sz="0" w:space="0" w:color="auto"/>
      </w:divBdr>
    </w:div>
    <w:div w:id="257298056">
      <w:bodyDiv w:val="1"/>
      <w:marLeft w:val="0"/>
      <w:marRight w:val="0"/>
      <w:marTop w:val="0"/>
      <w:marBottom w:val="0"/>
      <w:divBdr>
        <w:top w:val="none" w:sz="0" w:space="0" w:color="auto"/>
        <w:left w:val="none" w:sz="0" w:space="0" w:color="auto"/>
        <w:bottom w:val="none" w:sz="0" w:space="0" w:color="auto"/>
        <w:right w:val="none" w:sz="0" w:space="0" w:color="auto"/>
      </w:divBdr>
    </w:div>
    <w:div w:id="327445859">
      <w:bodyDiv w:val="1"/>
      <w:marLeft w:val="0"/>
      <w:marRight w:val="0"/>
      <w:marTop w:val="0"/>
      <w:marBottom w:val="0"/>
      <w:divBdr>
        <w:top w:val="none" w:sz="0" w:space="0" w:color="auto"/>
        <w:left w:val="none" w:sz="0" w:space="0" w:color="auto"/>
        <w:bottom w:val="none" w:sz="0" w:space="0" w:color="auto"/>
        <w:right w:val="none" w:sz="0" w:space="0" w:color="auto"/>
      </w:divBdr>
    </w:div>
    <w:div w:id="415791164">
      <w:bodyDiv w:val="1"/>
      <w:marLeft w:val="0"/>
      <w:marRight w:val="0"/>
      <w:marTop w:val="0"/>
      <w:marBottom w:val="0"/>
      <w:divBdr>
        <w:top w:val="none" w:sz="0" w:space="0" w:color="auto"/>
        <w:left w:val="none" w:sz="0" w:space="0" w:color="auto"/>
        <w:bottom w:val="none" w:sz="0" w:space="0" w:color="auto"/>
        <w:right w:val="none" w:sz="0" w:space="0" w:color="auto"/>
      </w:divBdr>
    </w:div>
    <w:div w:id="423888442">
      <w:bodyDiv w:val="1"/>
      <w:marLeft w:val="0"/>
      <w:marRight w:val="0"/>
      <w:marTop w:val="0"/>
      <w:marBottom w:val="0"/>
      <w:divBdr>
        <w:top w:val="none" w:sz="0" w:space="0" w:color="auto"/>
        <w:left w:val="none" w:sz="0" w:space="0" w:color="auto"/>
        <w:bottom w:val="none" w:sz="0" w:space="0" w:color="auto"/>
        <w:right w:val="none" w:sz="0" w:space="0" w:color="auto"/>
      </w:divBdr>
    </w:div>
    <w:div w:id="474104683">
      <w:bodyDiv w:val="1"/>
      <w:marLeft w:val="0"/>
      <w:marRight w:val="0"/>
      <w:marTop w:val="0"/>
      <w:marBottom w:val="0"/>
      <w:divBdr>
        <w:top w:val="none" w:sz="0" w:space="0" w:color="auto"/>
        <w:left w:val="none" w:sz="0" w:space="0" w:color="auto"/>
        <w:bottom w:val="none" w:sz="0" w:space="0" w:color="auto"/>
        <w:right w:val="none" w:sz="0" w:space="0" w:color="auto"/>
      </w:divBdr>
    </w:div>
    <w:div w:id="491675271">
      <w:bodyDiv w:val="1"/>
      <w:marLeft w:val="0"/>
      <w:marRight w:val="0"/>
      <w:marTop w:val="0"/>
      <w:marBottom w:val="0"/>
      <w:divBdr>
        <w:top w:val="none" w:sz="0" w:space="0" w:color="auto"/>
        <w:left w:val="none" w:sz="0" w:space="0" w:color="auto"/>
        <w:bottom w:val="none" w:sz="0" w:space="0" w:color="auto"/>
        <w:right w:val="none" w:sz="0" w:space="0" w:color="auto"/>
      </w:divBdr>
    </w:div>
    <w:div w:id="555817780">
      <w:bodyDiv w:val="1"/>
      <w:marLeft w:val="0"/>
      <w:marRight w:val="0"/>
      <w:marTop w:val="0"/>
      <w:marBottom w:val="0"/>
      <w:divBdr>
        <w:top w:val="none" w:sz="0" w:space="0" w:color="auto"/>
        <w:left w:val="none" w:sz="0" w:space="0" w:color="auto"/>
        <w:bottom w:val="none" w:sz="0" w:space="0" w:color="auto"/>
        <w:right w:val="none" w:sz="0" w:space="0" w:color="auto"/>
      </w:divBdr>
    </w:div>
    <w:div w:id="566844298">
      <w:bodyDiv w:val="1"/>
      <w:marLeft w:val="0"/>
      <w:marRight w:val="0"/>
      <w:marTop w:val="0"/>
      <w:marBottom w:val="0"/>
      <w:divBdr>
        <w:top w:val="none" w:sz="0" w:space="0" w:color="auto"/>
        <w:left w:val="none" w:sz="0" w:space="0" w:color="auto"/>
        <w:bottom w:val="none" w:sz="0" w:space="0" w:color="auto"/>
        <w:right w:val="none" w:sz="0" w:space="0" w:color="auto"/>
      </w:divBdr>
    </w:div>
    <w:div w:id="609434643">
      <w:bodyDiv w:val="1"/>
      <w:marLeft w:val="0"/>
      <w:marRight w:val="0"/>
      <w:marTop w:val="0"/>
      <w:marBottom w:val="0"/>
      <w:divBdr>
        <w:top w:val="none" w:sz="0" w:space="0" w:color="auto"/>
        <w:left w:val="none" w:sz="0" w:space="0" w:color="auto"/>
        <w:bottom w:val="none" w:sz="0" w:space="0" w:color="auto"/>
        <w:right w:val="none" w:sz="0" w:space="0" w:color="auto"/>
      </w:divBdr>
    </w:div>
    <w:div w:id="616563384">
      <w:bodyDiv w:val="1"/>
      <w:marLeft w:val="0"/>
      <w:marRight w:val="0"/>
      <w:marTop w:val="0"/>
      <w:marBottom w:val="0"/>
      <w:divBdr>
        <w:top w:val="none" w:sz="0" w:space="0" w:color="auto"/>
        <w:left w:val="none" w:sz="0" w:space="0" w:color="auto"/>
        <w:bottom w:val="none" w:sz="0" w:space="0" w:color="auto"/>
        <w:right w:val="none" w:sz="0" w:space="0" w:color="auto"/>
      </w:divBdr>
    </w:div>
    <w:div w:id="625938915">
      <w:bodyDiv w:val="1"/>
      <w:marLeft w:val="0"/>
      <w:marRight w:val="0"/>
      <w:marTop w:val="0"/>
      <w:marBottom w:val="0"/>
      <w:divBdr>
        <w:top w:val="none" w:sz="0" w:space="0" w:color="auto"/>
        <w:left w:val="none" w:sz="0" w:space="0" w:color="auto"/>
        <w:bottom w:val="none" w:sz="0" w:space="0" w:color="auto"/>
        <w:right w:val="none" w:sz="0" w:space="0" w:color="auto"/>
      </w:divBdr>
    </w:div>
    <w:div w:id="626741684">
      <w:bodyDiv w:val="1"/>
      <w:marLeft w:val="0"/>
      <w:marRight w:val="0"/>
      <w:marTop w:val="0"/>
      <w:marBottom w:val="0"/>
      <w:divBdr>
        <w:top w:val="none" w:sz="0" w:space="0" w:color="auto"/>
        <w:left w:val="none" w:sz="0" w:space="0" w:color="auto"/>
        <w:bottom w:val="none" w:sz="0" w:space="0" w:color="auto"/>
        <w:right w:val="none" w:sz="0" w:space="0" w:color="auto"/>
      </w:divBdr>
    </w:div>
    <w:div w:id="631910201">
      <w:bodyDiv w:val="1"/>
      <w:marLeft w:val="0"/>
      <w:marRight w:val="0"/>
      <w:marTop w:val="0"/>
      <w:marBottom w:val="0"/>
      <w:divBdr>
        <w:top w:val="none" w:sz="0" w:space="0" w:color="auto"/>
        <w:left w:val="none" w:sz="0" w:space="0" w:color="auto"/>
        <w:bottom w:val="none" w:sz="0" w:space="0" w:color="auto"/>
        <w:right w:val="none" w:sz="0" w:space="0" w:color="auto"/>
      </w:divBdr>
    </w:div>
    <w:div w:id="632566507">
      <w:bodyDiv w:val="1"/>
      <w:marLeft w:val="0"/>
      <w:marRight w:val="0"/>
      <w:marTop w:val="0"/>
      <w:marBottom w:val="0"/>
      <w:divBdr>
        <w:top w:val="none" w:sz="0" w:space="0" w:color="auto"/>
        <w:left w:val="none" w:sz="0" w:space="0" w:color="auto"/>
        <w:bottom w:val="none" w:sz="0" w:space="0" w:color="auto"/>
        <w:right w:val="none" w:sz="0" w:space="0" w:color="auto"/>
      </w:divBdr>
    </w:div>
    <w:div w:id="682362285">
      <w:bodyDiv w:val="1"/>
      <w:marLeft w:val="0"/>
      <w:marRight w:val="0"/>
      <w:marTop w:val="0"/>
      <w:marBottom w:val="0"/>
      <w:divBdr>
        <w:top w:val="none" w:sz="0" w:space="0" w:color="auto"/>
        <w:left w:val="none" w:sz="0" w:space="0" w:color="auto"/>
        <w:bottom w:val="none" w:sz="0" w:space="0" w:color="auto"/>
        <w:right w:val="none" w:sz="0" w:space="0" w:color="auto"/>
      </w:divBdr>
    </w:div>
    <w:div w:id="685865062">
      <w:bodyDiv w:val="1"/>
      <w:marLeft w:val="0"/>
      <w:marRight w:val="0"/>
      <w:marTop w:val="0"/>
      <w:marBottom w:val="0"/>
      <w:divBdr>
        <w:top w:val="none" w:sz="0" w:space="0" w:color="auto"/>
        <w:left w:val="none" w:sz="0" w:space="0" w:color="auto"/>
        <w:bottom w:val="none" w:sz="0" w:space="0" w:color="auto"/>
        <w:right w:val="none" w:sz="0" w:space="0" w:color="auto"/>
      </w:divBdr>
    </w:div>
    <w:div w:id="697849321">
      <w:bodyDiv w:val="1"/>
      <w:marLeft w:val="0"/>
      <w:marRight w:val="0"/>
      <w:marTop w:val="0"/>
      <w:marBottom w:val="0"/>
      <w:divBdr>
        <w:top w:val="none" w:sz="0" w:space="0" w:color="auto"/>
        <w:left w:val="none" w:sz="0" w:space="0" w:color="auto"/>
        <w:bottom w:val="none" w:sz="0" w:space="0" w:color="auto"/>
        <w:right w:val="none" w:sz="0" w:space="0" w:color="auto"/>
      </w:divBdr>
    </w:div>
    <w:div w:id="709108962">
      <w:bodyDiv w:val="1"/>
      <w:marLeft w:val="0"/>
      <w:marRight w:val="0"/>
      <w:marTop w:val="0"/>
      <w:marBottom w:val="0"/>
      <w:divBdr>
        <w:top w:val="none" w:sz="0" w:space="0" w:color="auto"/>
        <w:left w:val="none" w:sz="0" w:space="0" w:color="auto"/>
        <w:bottom w:val="none" w:sz="0" w:space="0" w:color="auto"/>
        <w:right w:val="none" w:sz="0" w:space="0" w:color="auto"/>
      </w:divBdr>
    </w:div>
    <w:div w:id="722673869">
      <w:bodyDiv w:val="1"/>
      <w:marLeft w:val="0"/>
      <w:marRight w:val="0"/>
      <w:marTop w:val="0"/>
      <w:marBottom w:val="0"/>
      <w:divBdr>
        <w:top w:val="none" w:sz="0" w:space="0" w:color="auto"/>
        <w:left w:val="none" w:sz="0" w:space="0" w:color="auto"/>
        <w:bottom w:val="none" w:sz="0" w:space="0" w:color="auto"/>
        <w:right w:val="none" w:sz="0" w:space="0" w:color="auto"/>
      </w:divBdr>
    </w:div>
    <w:div w:id="747002994">
      <w:bodyDiv w:val="1"/>
      <w:marLeft w:val="0"/>
      <w:marRight w:val="0"/>
      <w:marTop w:val="0"/>
      <w:marBottom w:val="0"/>
      <w:divBdr>
        <w:top w:val="none" w:sz="0" w:space="0" w:color="auto"/>
        <w:left w:val="none" w:sz="0" w:space="0" w:color="auto"/>
        <w:bottom w:val="none" w:sz="0" w:space="0" w:color="auto"/>
        <w:right w:val="none" w:sz="0" w:space="0" w:color="auto"/>
      </w:divBdr>
    </w:div>
    <w:div w:id="781805593">
      <w:bodyDiv w:val="1"/>
      <w:marLeft w:val="0"/>
      <w:marRight w:val="0"/>
      <w:marTop w:val="0"/>
      <w:marBottom w:val="0"/>
      <w:divBdr>
        <w:top w:val="none" w:sz="0" w:space="0" w:color="auto"/>
        <w:left w:val="none" w:sz="0" w:space="0" w:color="auto"/>
        <w:bottom w:val="none" w:sz="0" w:space="0" w:color="auto"/>
        <w:right w:val="none" w:sz="0" w:space="0" w:color="auto"/>
      </w:divBdr>
    </w:div>
    <w:div w:id="786772410">
      <w:bodyDiv w:val="1"/>
      <w:marLeft w:val="0"/>
      <w:marRight w:val="0"/>
      <w:marTop w:val="0"/>
      <w:marBottom w:val="0"/>
      <w:divBdr>
        <w:top w:val="none" w:sz="0" w:space="0" w:color="auto"/>
        <w:left w:val="none" w:sz="0" w:space="0" w:color="auto"/>
        <w:bottom w:val="none" w:sz="0" w:space="0" w:color="auto"/>
        <w:right w:val="none" w:sz="0" w:space="0" w:color="auto"/>
      </w:divBdr>
    </w:div>
    <w:div w:id="898133942">
      <w:bodyDiv w:val="1"/>
      <w:marLeft w:val="0"/>
      <w:marRight w:val="0"/>
      <w:marTop w:val="0"/>
      <w:marBottom w:val="0"/>
      <w:divBdr>
        <w:top w:val="none" w:sz="0" w:space="0" w:color="auto"/>
        <w:left w:val="none" w:sz="0" w:space="0" w:color="auto"/>
        <w:bottom w:val="none" w:sz="0" w:space="0" w:color="auto"/>
        <w:right w:val="none" w:sz="0" w:space="0" w:color="auto"/>
      </w:divBdr>
    </w:div>
    <w:div w:id="899219469">
      <w:bodyDiv w:val="1"/>
      <w:marLeft w:val="0"/>
      <w:marRight w:val="0"/>
      <w:marTop w:val="0"/>
      <w:marBottom w:val="0"/>
      <w:divBdr>
        <w:top w:val="none" w:sz="0" w:space="0" w:color="auto"/>
        <w:left w:val="none" w:sz="0" w:space="0" w:color="auto"/>
        <w:bottom w:val="none" w:sz="0" w:space="0" w:color="auto"/>
        <w:right w:val="none" w:sz="0" w:space="0" w:color="auto"/>
      </w:divBdr>
    </w:div>
    <w:div w:id="953555364">
      <w:bodyDiv w:val="1"/>
      <w:marLeft w:val="0"/>
      <w:marRight w:val="0"/>
      <w:marTop w:val="0"/>
      <w:marBottom w:val="0"/>
      <w:divBdr>
        <w:top w:val="none" w:sz="0" w:space="0" w:color="auto"/>
        <w:left w:val="none" w:sz="0" w:space="0" w:color="auto"/>
        <w:bottom w:val="none" w:sz="0" w:space="0" w:color="auto"/>
        <w:right w:val="none" w:sz="0" w:space="0" w:color="auto"/>
      </w:divBdr>
    </w:div>
    <w:div w:id="975332704">
      <w:bodyDiv w:val="1"/>
      <w:marLeft w:val="0"/>
      <w:marRight w:val="0"/>
      <w:marTop w:val="0"/>
      <w:marBottom w:val="0"/>
      <w:divBdr>
        <w:top w:val="none" w:sz="0" w:space="0" w:color="auto"/>
        <w:left w:val="none" w:sz="0" w:space="0" w:color="auto"/>
        <w:bottom w:val="none" w:sz="0" w:space="0" w:color="auto"/>
        <w:right w:val="none" w:sz="0" w:space="0" w:color="auto"/>
      </w:divBdr>
    </w:div>
    <w:div w:id="979118124">
      <w:bodyDiv w:val="1"/>
      <w:marLeft w:val="0"/>
      <w:marRight w:val="0"/>
      <w:marTop w:val="0"/>
      <w:marBottom w:val="0"/>
      <w:divBdr>
        <w:top w:val="none" w:sz="0" w:space="0" w:color="auto"/>
        <w:left w:val="none" w:sz="0" w:space="0" w:color="auto"/>
        <w:bottom w:val="none" w:sz="0" w:space="0" w:color="auto"/>
        <w:right w:val="none" w:sz="0" w:space="0" w:color="auto"/>
      </w:divBdr>
    </w:div>
    <w:div w:id="982806009">
      <w:bodyDiv w:val="1"/>
      <w:marLeft w:val="0"/>
      <w:marRight w:val="0"/>
      <w:marTop w:val="0"/>
      <w:marBottom w:val="0"/>
      <w:divBdr>
        <w:top w:val="none" w:sz="0" w:space="0" w:color="auto"/>
        <w:left w:val="none" w:sz="0" w:space="0" w:color="auto"/>
        <w:bottom w:val="none" w:sz="0" w:space="0" w:color="auto"/>
        <w:right w:val="none" w:sz="0" w:space="0" w:color="auto"/>
      </w:divBdr>
    </w:div>
    <w:div w:id="988512112">
      <w:bodyDiv w:val="1"/>
      <w:marLeft w:val="0"/>
      <w:marRight w:val="0"/>
      <w:marTop w:val="0"/>
      <w:marBottom w:val="0"/>
      <w:divBdr>
        <w:top w:val="none" w:sz="0" w:space="0" w:color="auto"/>
        <w:left w:val="none" w:sz="0" w:space="0" w:color="auto"/>
        <w:bottom w:val="none" w:sz="0" w:space="0" w:color="auto"/>
        <w:right w:val="none" w:sz="0" w:space="0" w:color="auto"/>
      </w:divBdr>
    </w:div>
    <w:div w:id="993801169">
      <w:bodyDiv w:val="1"/>
      <w:marLeft w:val="0"/>
      <w:marRight w:val="0"/>
      <w:marTop w:val="0"/>
      <w:marBottom w:val="0"/>
      <w:divBdr>
        <w:top w:val="none" w:sz="0" w:space="0" w:color="auto"/>
        <w:left w:val="none" w:sz="0" w:space="0" w:color="auto"/>
        <w:bottom w:val="none" w:sz="0" w:space="0" w:color="auto"/>
        <w:right w:val="none" w:sz="0" w:space="0" w:color="auto"/>
      </w:divBdr>
    </w:div>
    <w:div w:id="1007246495">
      <w:bodyDiv w:val="1"/>
      <w:marLeft w:val="0"/>
      <w:marRight w:val="0"/>
      <w:marTop w:val="0"/>
      <w:marBottom w:val="0"/>
      <w:divBdr>
        <w:top w:val="none" w:sz="0" w:space="0" w:color="auto"/>
        <w:left w:val="none" w:sz="0" w:space="0" w:color="auto"/>
        <w:bottom w:val="none" w:sz="0" w:space="0" w:color="auto"/>
        <w:right w:val="none" w:sz="0" w:space="0" w:color="auto"/>
      </w:divBdr>
    </w:div>
    <w:div w:id="1012686052">
      <w:bodyDiv w:val="1"/>
      <w:marLeft w:val="0"/>
      <w:marRight w:val="0"/>
      <w:marTop w:val="0"/>
      <w:marBottom w:val="0"/>
      <w:divBdr>
        <w:top w:val="none" w:sz="0" w:space="0" w:color="auto"/>
        <w:left w:val="none" w:sz="0" w:space="0" w:color="auto"/>
        <w:bottom w:val="none" w:sz="0" w:space="0" w:color="auto"/>
        <w:right w:val="none" w:sz="0" w:space="0" w:color="auto"/>
      </w:divBdr>
    </w:div>
    <w:div w:id="1022827254">
      <w:bodyDiv w:val="1"/>
      <w:marLeft w:val="0"/>
      <w:marRight w:val="0"/>
      <w:marTop w:val="0"/>
      <w:marBottom w:val="0"/>
      <w:divBdr>
        <w:top w:val="none" w:sz="0" w:space="0" w:color="auto"/>
        <w:left w:val="none" w:sz="0" w:space="0" w:color="auto"/>
        <w:bottom w:val="none" w:sz="0" w:space="0" w:color="auto"/>
        <w:right w:val="none" w:sz="0" w:space="0" w:color="auto"/>
      </w:divBdr>
    </w:div>
    <w:div w:id="1031498527">
      <w:bodyDiv w:val="1"/>
      <w:marLeft w:val="0"/>
      <w:marRight w:val="0"/>
      <w:marTop w:val="0"/>
      <w:marBottom w:val="0"/>
      <w:divBdr>
        <w:top w:val="none" w:sz="0" w:space="0" w:color="auto"/>
        <w:left w:val="none" w:sz="0" w:space="0" w:color="auto"/>
        <w:bottom w:val="none" w:sz="0" w:space="0" w:color="auto"/>
        <w:right w:val="none" w:sz="0" w:space="0" w:color="auto"/>
      </w:divBdr>
    </w:div>
    <w:div w:id="1062018150">
      <w:bodyDiv w:val="1"/>
      <w:marLeft w:val="0"/>
      <w:marRight w:val="0"/>
      <w:marTop w:val="0"/>
      <w:marBottom w:val="0"/>
      <w:divBdr>
        <w:top w:val="none" w:sz="0" w:space="0" w:color="auto"/>
        <w:left w:val="none" w:sz="0" w:space="0" w:color="auto"/>
        <w:bottom w:val="none" w:sz="0" w:space="0" w:color="auto"/>
        <w:right w:val="none" w:sz="0" w:space="0" w:color="auto"/>
      </w:divBdr>
    </w:div>
    <w:div w:id="1080714161">
      <w:bodyDiv w:val="1"/>
      <w:marLeft w:val="0"/>
      <w:marRight w:val="0"/>
      <w:marTop w:val="0"/>
      <w:marBottom w:val="0"/>
      <w:divBdr>
        <w:top w:val="none" w:sz="0" w:space="0" w:color="auto"/>
        <w:left w:val="none" w:sz="0" w:space="0" w:color="auto"/>
        <w:bottom w:val="none" w:sz="0" w:space="0" w:color="auto"/>
        <w:right w:val="none" w:sz="0" w:space="0" w:color="auto"/>
      </w:divBdr>
    </w:div>
    <w:div w:id="1088501131">
      <w:bodyDiv w:val="1"/>
      <w:marLeft w:val="0"/>
      <w:marRight w:val="0"/>
      <w:marTop w:val="0"/>
      <w:marBottom w:val="0"/>
      <w:divBdr>
        <w:top w:val="none" w:sz="0" w:space="0" w:color="auto"/>
        <w:left w:val="none" w:sz="0" w:space="0" w:color="auto"/>
        <w:bottom w:val="none" w:sz="0" w:space="0" w:color="auto"/>
        <w:right w:val="none" w:sz="0" w:space="0" w:color="auto"/>
      </w:divBdr>
    </w:div>
    <w:div w:id="1094471124">
      <w:bodyDiv w:val="1"/>
      <w:marLeft w:val="0"/>
      <w:marRight w:val="0"/>
      <w:marTop w:val="0"/>
      <w:marBottom w:val="0"/>
      <w:divBdr>
        <w:top w:val="none" w:sz="0" w:space="0" w:color="auto"/>
        <w:left w:val="none" w:sz="0" w:space="0" w:color="auto"/>
        <w:bottom w:val="none" w:sz="0" w:space="0" w:color="auto"/>
        <w:right w:val="none" w:sz="0" w:space="0" w:color="auto"/>
      </w:divBdr>
    </w:div>
    <w:div w:id="1116635108">
      <w:bodyDiv w:val="1"/>
      <w:marLeft w:val="0"/>
      <w:marRight w:val="0"/>
      <w:marTop w:val="0"/>
      <w:marBottom w:val="0"/>
      <w:divBdr>
        <w:top w:val="none" w:sz="0" w:space="0" w:color="auto"/>
        <w:left w:val="none" w:sz="0" w:space="0" w:color="auto"/>
        <w:bottom w:val="none" w:sz="0" w:space="0" w:color="auto"/>
        <w:right w:val="none" w:sz="0" w:space="0" w:color="auto"/>
      </w:divBdr>
    </w:div>
    <w:div w:id="1122847021">
      <w:bodyDiv w:val="1"/>
      <w:marLeft w:val="0"/>
      <w:marRight w:val="0"/>
      <w:marTop w:val="0"/>
      <w:marBottom w:val="0"/>
      <w:divBdr>
        <w:top w:val="none" w:sz="0" w:space="0" w:color="auto"/>
        <w:left w:val="none" w:sz="0" w:space="0" w:color="auto"/>
        <w:bottom w:val="none" w:sz="0" w:space="0" w:color="auto"/>
        <w:right w:val="none" w:sz="0" w:space="0" w:color="auto"/>
      </w:divBdr>
    </w:div>
    <w:div w:id="1123233817">
      <w:bodyDiv w:val="1"/>
      <w:marLeft w:val="0"/>
      <w:marRight w:val="0"/>
      <w:marTop w:val="0"/>
      <w:marBottom w:val="0"/>
      <w:divBdr>
        <w:top w:val="none" w:sz="0" w:space="0" w:color="auto"/>
        <w:left w:val="none" w:sz="0" w:space="0" w:color="auto"/>
        <w:bottom w:val="none" w:sz="0" w:space="0" w:color="auto"/>
        <w:right w:val="none" w:sz="0" w:space="0" w:color="auto"/>
      </w:divBdr>
    </w:div>
    <w:div w:id="1130170939">
      <w:bodyDiv w:val="1"/>
      <w:marLeft w:val="0"/>
      <w:marRight w:val="0"/>
      <w:marTop w:val="0"/>
      <w:marBottom w:val="0"/>
      <w:divBdr>
        <w:top w:val="none" w:sz="0" w:space="0" w:color="auto"/>
        <w:left w:val="none" w:sz="0" w:space="0" w:color="auto"/>
        <w:bottom w:val="none" w:sz="0" w:space="0" w:color="auto"/>
        <w:right w:val="none" w:sz="0" w:space="0" w:color="auto"/>
      </w:divBdr>
    </w:div>
    <w:div w:id="1140657377">
      <w:bodyDiv w:val="1"/>
      <w:marLeft w:val="0"/>
      <w:marRight w:val="0"/>
      <w:marTop w:val="0"/>
      <w:marBottom w:val="0"/>
      <w:divBdr>
        <w:top w:val="none" w:sz="0" w:space="0" w:color="auto"/>
        <w:left w:val="none" w:sz="0" w:space="0" w:color="auto"/>
        <w:bottom w:val="none" w:sz="0" w:space="0" w:color="auto"/>
        <w:right w:val="none" w:sz="0" w:space="0" w:color="auto"/>
      </w:divBdr>
    </w:div>
    <w:div w:id="1142118374">
      <w:bodyDiv w:val="1"/>
      <w:marLeft w:val="0"/>
      <w:marRight w:val="0"/>
      <w:marTop w:val="0"/>
      <w:marBottom w:val="0"/>
      <w:divBdr>
        <w:top w:val="none" w:sz="0" w:space="0" w:color="auto"/>
        <w:left w:val="none" w:sz="0" w:space="0" w:color="auto"/>
        <w:bottom w:val="none" w:sz="0" w:space="0" w:color="auto"/>
        <w:right w:val="none" w:sz="0" w:space="0" w:color="auto"/>
      </w:divBdr>
    </w:div>
    <w:div w:id="1149250141">
      <w:bodyDiv w:val="1"/>
      <w:marLeft w:val="0"/>
      <w:marRight w:val="0"/>
      <w:marTop w:val="0"/>
      <w:marBottom w:val="0"/>
      <w:divBdr>
        <w:top w:val="none" w:sz="0" w:space="0" w:color="auto"/>
        <w:left w:val="none" w:sz="0" w:space="0" w:color="auto"/>
        <w:bottom w:val="none" w:sz="0" w:space="0" w:color="auto"/>
        <w:right w:val="none" w:sz="0" w:space="0" w:color="auto"/>
      </w:divBdr>
    </w:div>
    <w:div w:id="1149781695">
      <w:bodyDiv w:val="1"/>
      <w:marLeft w:val="0"/>
      <w:marRight w:val="0"/>
      <w:marTop w:val="0"/>
      <w:marBottom w:val="0"/>
      <w:divBdr>
        <w:top w:val="none" w:sz="0" w:space="0" w:color="auto"/>
        <w:left w:val="none" w:sz="0" w:space="0" w:color="auto"/>
        <w:bottom w:val="none" w:sz="0" w:space="0" w:color="auto"/>
        <w:right w:val="none" w:sz="0" w:space="0" w:color="auto"/>
      </w:divBdr>
    </w:div>
    <w:div w:id="1155219377">
      <w:bodyDiv w:val="1"/>
      <w:marLeft w:val="0"/>
      <w:marRight w:val="0"/>
      <w:marTop w:val="0"/>
      <w:marBottom w:val="0"/>
      <w:divBdr>
        <w:top w:val="none" w:sz="0" w:space="0" w:color="auto"/>
        <w:left w:val="none" w:sz="0" w:space="0" w:color="auto"/>
        <w:bottom w:val="none" w:sz="0" w:space="0" w:color="auto"/>
        <w:right w:val="none" w:sz="0" w:space="0" w:color="auto"/>
      </w:divBdr>
    </w:div>
    <w:div w:id="1173452042">
      <w:bodyDiv w:val="1"/>
      <w:marLeft w:val="0"/>
      <w:marRight w:val="0"/>
      <w:marTop w:val="0"/>
      <w:marBottom w:val="0"/>
      <w:divBdr>
        <w:top w:val="none" w:sz="0" w:space="0" w:color="auto"/>
        <w:left w:val="none" w:sz="0" w:space="0" w:color="auto"/>
        <w:bottom w:val="none" w:sz="0" w:space="0" w:color="auto"/>
        <w:right w:val="none" w:sz="0" w:space="0" w:color="auto"/>
      </w:divBdr>
    </w:div>
    <w:div w:id="1186408894">
      <w:bodyDiv w:val="1"/>
      <w:marLeft w:val="0"/>
      <w:marRight w:val="0"/>
      <w:marTop w:val="0"/>
      <w:marBottom w:val="0"/>
      <w:divBdr>
        <w:top w:val="none" w:sz="0" w:space="0" w:color="auto"/>
        <w:left w:val="none" w:sz="0" w:space="0" w:color="auto"/>
        <w:bottom w:val="none" w:sz="0" w:space="0" w:color="auto"/>
        <w:right w:val="none" w:sz="0" w:space="0" w:color="auto"/>
      </w:divBdr>
    </w:div>
    <w:div w:id="1192766959">
      <w:bodyDiv w:val="1"/>
      <w:marLeft w:val="0"/>
      <w:marRight w:val="0"/>
      <w:marTop w:val="0"/>
      <w:marBottom w:val="0"/>
      <w:divBdr>
        <w:top w:val="none" w:sz="0" w:space="0" w:color="auto"/>
        <w:left w:val="none" w:sz="0" w:space="0" w:color="auto"/>
        <w:bottom w:val="none" w:sz="0" w:space="0" w:color="auto"/>
        <w:right w:val="none" w:sz="0" w:space="0" w:color="auto"/>
      </w:divBdr>
    </w:div>
    <w:div w:id="1193423638">
      <w:bodyDiv w:val="1"/>
      <w:marLeft w:val="0"/>
      <w:marRight w:val="0"/>
      <w:marTop w:val="0"/>
      <w:marBottom w:val="0"/>
      <w:divBdr>
        <w:top w:val="none" w:sz="0" w:space="0" w:color="auto"/>
        <w:left w:val="none" w:sz="0" w:space="0" w:color="auto"/>
        <w:bottom w:val="none" w:sz="0" w:space="0" w:color="auto"/>
        <w:right w:val="none" w:sz="0" w:space="0" w:color="auto"/>
      </w:divBdr>
    </w:div>
    <w:div w:id="1260333171">
      <w:bodyDiv w:val="1"/>
      <w:marLeft w:val="0"/>
      <w:marRight w:val="0"/>
      <w:marTop w:val="0"/>
      <w:marBottom w:val="0"/>
      <w:divBdr>
        <w:top w:val="none" w:sz="0" w:space="0" w:color="auto"/>
        <w:left w:val="none" w:sz="0" w:space="0" w:color="auto"/>
        <w:bottom w:val="none" w:sz="0" w:space="0" w:color="auto"/>
        <w:right w:val="none" w:sz="0" w:space="0" w:color="auto"/>
      </w:divBdr>
    </w:div>
    <w:div w:id="1283074327">
      <w:bodyDiv w:val="1"/>
      <w:marLeft w:val="0"/>
      <w:marRight w:val="0"/>
      <w:marTop w:val="0"/>
      <w:marBottom w:val="0"/>
      <w:divBdr>
        <w:top w:val="none" w:sz="0" w:space="0" w:color="auto"/>
        <w:left w:val="none" w:sz="0" w:space="0" w:color="auto"/>
        <w:bottom w:val="none" w:sz="0" w:space="0" w:color="auto"/>
        <w:right w:val="none" w:sz="0" w:space="0" w:color="auto"/>
      </w:divBdr>
    </w:div>
    <w:div w:id="1318194622">
      <w:bodyDiv w:val="1"/>
      <w:marLeft w:val="0"/>
      <w:marRight w:val="0"/>
      <w:marTop w:val="0"/>
      <w:marBottom w:val="0"/>
      <w:divBdr>
        <w:top w:val="none" w:sz="0" w:space="0" w:color="auto"/>
        <w:left w:val="none" w:sz="0" w:space="0" w:color="auto"/>
        <w:bottom w:val="none" w:sz="0" w:space="0" w:color="auto"/>
        <w:right w:val="none" w:sz="0" w:space="0" w:color="auto"/>
      </w:divBdr>
    </w:div>
    <w:div w:id="1323050549">
      <w:bodyDiv w:val="1"/>
      <w:marLeft w:val="0"/>
      <w:marRight w:val="0"/>
      <w:marTop w:val="0"/>
      <w:marBottom w:val="0"/>
      <w:divBdr>
        <w:top w:val="none" w:sz="0" w:space="0" w:color="auto"/>
        <w:left w:val="none" w:sz="0" w:space="0" w:color="auto"/>
        <w:bottom w:val="none" w:sz="0" w:space="0" w:color="auto"/>
        <w:right w:val="none" w:sz="0" w:space="0" w:color="auto"/>
      </w:divBdr>
    </w:div>
    <w:div w:id="1327703511">
      <w:bodyDiv w:val="1"/>
      <w:marLeft w:val="0"/>
      <w:marRight w:val="0"/>
      <w:marTop w:val="0"/>
      <w:marBottom w:val="0"/>
      <w:divBdr>
        <w:top w:val="none" w:sz="0" w:space="0" w:color="auto"/>
        <w:left w:val="none" w:sz="0" w:space="0" w:color="auto"/>
        <w:bottom w:val="none" w:sz="0" w:space="0" w:color="auto"/>
        <w:right w:val="none" w:sz="0" w:space="0" w:color="auto"/>
      </w:divBdr>
    </w:div>
    <w:div w:id="1335231209">
      <w:bodyDiv w:val="1"/>
      <w:marLeft w:val="0"/>
      <w:marRight w:val="0"/>
      <w:marTop w:val="0"/>
      <w:marBottom w:val="0"/>
      <w:divBdr>
        <w:top w:val="none" w:sz="0" w:space="0" w:color="auto"/>
        <w:left w:val="none" w:sz="0" w:space="0" w:color="auto"/>
        <w:bottom w:val="none" w:sz="0" w:space="0" w:color="auto"/>
        <w:right w:val="none" w:sz="0" w:space="0" w:color="auto"/>
      </w:divBdr>
    </w:div>
    <w:div w:id="1337464134">
      <w:bodyDiv w:val="1"/>
      <w:marLeft w:val="0"/>
      <w:marRight w:val="0"/>
      <w:marTop w:val="0"/>
      <w:marBottom w:val="0"/>
      <w:divBdr>
        <w:top w:val="none" w:sz="0" w:space="0" w:color="auto"/>
        <w:left w:val="none" w:sz="0" w:space="0" w:color="auto"/>
        <w:bottom w:val="none" w:sz="0" w:space="0" w:color="auto"/>
        <w:right w:val="none" w:sz="0" w:space="0" w:color="auto"/>
      </w:divBdr>
    </w:div>
    <w:div w:id="1361471001">
      <w:bodyDiv w:val="1"/>
      <w:marLeft w:val="0"/>
      <w:marRight w:val="0"/>
      <w:marTop w:val="0"/>
      <w:marBottom w:val="0"/>
      <w:divBdr>
        <w:top w:val="none" w:sz="0" w:space="0" w:color="auto"/>
        <w:left w:val="none" w:sz="0" w:space="0" w:color="auto"/>
        <w:bottom w:val="none" w:sz="0" w:space="0" w:color="auto"/>
        <w:right w:val="none" w:sz="0" w:space="0" w:color="auto"/>
      </w:divBdr>
    </w:div>
    <w:div w:id="1369260922">
      <w:bodyDiv w:val="1"/>
      <w:marLeft w:val="0"/>
      <w:marRight w:val="0"/>
      <w:marTop w:val="0"/>
      <w:marBottom w:val="0"/>
      <w:divBdr>
        <w:top w:val="none" w:sz="0" w:space="0" w:color="auto"/>
        <w:left w:val="none" w:sz="0" w:space="0" w:color="auto"/>
        <w:bottom w:val="none" w:sz="0" w:space="0" w:color="auto"/>
        <w:right w:val="none" w:sz="0" w:space="0" w:color="auto"/>
      </w:divBdr>
    </w:div>
    <w:div w:id="1423212329">
      <w:bodyDiv w:val="1"/>
      <w:marLeft w:val="0"/>
      <w:marRight w:val="0"/>
      <w:marTop w:val="0"/>
      <w:marBottom w:val="0"/>
      <w:divBdr>
        <w:top w:val="none" w:sz="0" w:space="0" w:color="auto"/>
        <w:left w:val="none" w:sz="0" w:space="0" w:color="auto"/>
        <w:bottom w:val="none" w:sz="0" w:space="0" w:color="auto"/>
        <w:right w:val="none" w:sz="0" w:space="0" w:color="auto"/>
      </w:divBdr>
    </w:div>
    <w:div w:id="1450315992">
      <w:bodyDiv w:val="1"/>
      <w:marLeft w:val="0"/>
      <w:marRight w:val="0"/>
      <w:marTop w:val="0"/>
      <w:marBottom w:val="0"/>
      <w:divBdr>
        <w:top w:val="none" w:sz="0" w:space="0" w:color="auto"/>
        <w:left w:val="none" w:sz="0" w:space="0" w:color="auto"/>
        <w:bottom w:val="none" w:sz="0" w:space="0" w:color="auto"/>
        <w:right w:val="none" w:sz="0" w:space="0" w:color="auto"/>
      </w:divBdr>
    </w:div>
    <w:div w:id="1463039331">
      <w:bodyDiv w:val="1"/>
      <w:marLeft w:val="0"/>
      <w:marRight w:val="0"/>
      <w:marTop w:val="0"/>
      <w:marBottom w:val="0"/>
      <w:divBdr>
        <w:top w:val="none" w:sz="0" w:space="0" w:color="auto"/>
        <w:left w:val="none" w:sz="0" w:space="0" w:color="auto"/>
        <w:bottom w:val="none" w:sz="0" w:space="0" w:color="auto"/>
        <w:right w:val="none" w:sz="0" w:space="0" w:color="auto"/>
      </w:divBdr>
    </w:div>
    <w:div w:id="1464352096">
      <w:bodyDiv w:val="1"/>
      <w:marLeft w:val="0"/>
      <w:marRight w:val="0"/>
      <w:marTop w:val="0"/>
      <w:marBottom w:val="0"/>
      <w:divBdr>
        <w:top w:val="none" w:sz="0" w:space="0" w:color="auto"/>
        <w:left w:val="none" w:sz="0" w:space="0" w:color="auto"/>
        <w:bottom w:val="none" w:sz="0" w:space="0" w:color="auto"/>
        <w:right w:val="none" w:sz="0" w:space="0" w:color="auto"/>
      </w:divBdr>
    </w:div>
    <w:div w:id="1560937446">
      <w:bodyDiv w:val="1"/>
      <w:marLeft w:val="0"/>
      <w:marRight w:val="0"/>
      <w:marTop w:val="0"/>
      <w:marBottom w:val="0"/>
      <w:divBdr>
        <w:top w:val="none" w:sz="0" w:space="0" w:color="auto"/>
        <w:left w:val="none" w:sz="0" w:space="0" w:color="auto"/>
        <w:bottom w:val="none" w:sz="0" w:space="0" w:color="auto"/>
        <w:right w:val="none" w:sz="0" w:space="0" w:color="auto"/>
      </w:divBdr>
    </w:div>
    <w:div w:id="1565142670">
      <w:bodyDiv w:val="1"/>
      <w:marLeft w:val="0"/>
      <w:marRight w:val="0"/>
      <w:marTop w:val="0"/>
      <w:marBottom w:val="0"/>
      <w:divBdr>
        <w:top w:val="none" w:sz="0" w:space="0" w:color="auto"/>
        <w:left w:val="none" w:sz="0" w:space="0" w:color="auto"/>
        <w:bottom w:val="none" w:sz="0" w:space="0" w:color="auto"/>
        <w:right w:val="none" w:sz="0" w:space="0" w:color="auto"/>
      </w:divBdr>
    </w:div>
    <w:div w:id="1623733634">
      <w:bodyDiv w:val="1"/>
      <w:marLeft w:val="0"/>
      <w:marRight w:val="0"/>
      <w:marTop w:val="0"/>
      <w:marBottom w:val="0"/>
      <w:divBdr>
        <w:top w:val="none" w:sz="0" w:space="0" w:color="auto"/>
        <w:left w:val="none" w:sz="0" w:space="0" w:color="auto"/>
        <w:bottom w:val="none" w:sz="0" w:space="0" w:color="auto"/>
        <w:right w:val="none" w:sz="0" w:space="0" w:color="auto"/>
      </w:divBdr>
    </w:div>
    <w:div w:id="1642147725">
      <w:bodyDiv w:val="1"/>
      <w:marLeft w:val="0"/>
      <w:marRight w:val="0"/>
      <w:marTop w:val="0"/>
      <w:marBottom w:val="0"/>
      <w:divBdr>
        <w:top w:val="none" w:sz="0" w:space="0" w:color="auto"/>
        <w:left w:val="none" w:sz="0" w:space="0" w:color="auto"/>
        <w:bottom w:val="none" w:sz="0" w:space="0" w:color="auto"/>
        <w:right w:val="none" w:sz="0" w:space="0" w:color="auto"/>
      </w:divBdr>
    </w:div>
    <w:div w:id="1664580876">
      <w:bodyDiv w:val="1"/>
      <w:marLeft w:val="0"/>
      <w:marRight w:val="0"/>
      <w:marTop w:val="0"/>
      <w:marBottom w:val="0"/>
      <w:divBdr>
        <w:top w:val="none" w:sz="0" w:space="0" w:color="auto"/>
        <w:left w:val="none" w:sz="0" w:space="0" w:color="auto"/>
        <w:bottom w:val="none" w:sz="0" w:space="0" w:color="auto"/>
        <w:right w:val="none" w:sz="0" w:space="0" w:color="auto"/>
      </w:divBdr>
    </w:div>
    <w:div w:id="1669090138">
      <w:bodyDiv w:val="1"/>
      <w:marLeft w:val="0"/>
      <w:marRight w:val="0"/>
      <w:marTop w:val="0"/>
      <w:marBottom w:val="0"/>
      <w:divBdr>
        <w:top w:val="none" w:sz="0" w:space="0" w:color="auto"/>
        <w:left w:val="none" w:sz="0" w:space="0" w:color="auto"/>
        <w:bottom w:val="none" w:sz="0" w:space="0" w:color="auto"/>
        <w:right w:val="none" w:sz="0" w:space="0" w:color="auto"/>
      </w:divBdr>
    </w:div>
    <w:div w:id="1685283947">
      <w:bodyDiv w:val="1"/>
      <w:marLeft w:val="0"/>
      <w:marRight w:val="0"/>
      <w:marTop w:val="0"/>
      <w:marBottom w:val="0"/>
      <w:divBdr>
        <w:top w:val="none" w:sz="0" w:space="0" w:color="auto"/>
        <w:left w:val="none" w:sz="0" w:space="0" w:color="auto"/>
        <w:bottom w:val="none" w:sz="0" w:space="0" w:color="auto"/>
        <w:right w:val="none" w:sz="0" w:space="0" w:color="auto"/>
      </w:divBdr>
    </w:div>
    <w:div w:id="1726903575">
      <w:bodyDiv w:val="1"/>
      <w:marLeft w:val="0"/>
      <w:marRight w:val="0"/>
      <w:marTop w:val="0"/>
      <w:marBottom w:val="0"/>
      <w:divBdr>
        <w:top w:val="none" w:sz="0" w:space="0" w:color="auto"/>
        <w:left w:val="none" w:sz="0" w:space="0" w:color="auto"/>
        <w:bottom w:val="none" w:sz="0" w:space="0" w:color="auto"/>
        <w:right w:val="none" w:sz="0" w:space="0" w:color="auto"/>
      </w:divBdr>
    </w:div>
    <w:div w:id="1730690027">
      <w:bodyDiv w:val="1"/>
      <w:marLeft w:val="0"/>
      <w:marRight w:val="0"/>
      <w:marTop w:val="0"/>
      <w:marBottom w:val="0"/>
      <w:divBdr>
        <w:top w:val="none" w:sz="0" w:space="0" w:color="auto"/>
        <w:left w:val="none" w:sz="0" w:space="0" w:color="auto"/>
        <w:bottom w:val="none" w:sz="0" w:space="0" w:color="auto"/>
        <w:right w:val="none" w:sz="0" w:space="0" w:color="auto"/>
      </w:divBdr>
    </w:div>
    <w:div w:id="1751586308">
      <w:bodyDiv w:val="1"/>
      <w:marLeft w:val="0"/>
      <w:marRight w:val="0"/>
      <w:marTop w:val="0"/>
      <w:marBottom w:val="0"/>
      <w:divBdr>
        <w:top w:val="none" w:sz="0" w:space="0" w:color="auto"/>
        <w:left w:val="none" w:sz="0" w:space="0" w:color="auto"/>
        <w:bottom w:val="none" w:sz="0" w:space="0" w:color="auto"/>
        <w:right w:val="none" w:sz="0" w:space="0" w:color="auto"/>
      </w:divBdr>
    </w:div>
    <w:div w:id="1770657333">
      <w:bodyDiv w:val="1"/>
      <w:marLeft w:val="0"/>
      <w:marRight w:val="0"/>
      <w:marTop w:val="0"/>
      <w:marBottom w:val="0"/>
      <w:divBdr>
        <w:top w:val="none" w:sz="0" w:space="0" w:color="auto"/>
        <w:left w:val="none" w:sz="0" w:space="0" w:color="auto"/>
        <w:bottom w:val="none" w:sz="0" w:space="0" w:color="auto"/>
        <w:right w:val="none" w:sz="0" w:space="0" w:color="auto"/>
      </w:divBdr>
    </w:div>
    <w:div w:id="1779569498">
      <w:bodyDiv w:val="1"/>
      <w:marLeft w:val="0"/>
      <w:marRight w:val="0"/>
      <w:marTop w:val="0"/>
      <w:marBottom w:val="0"/>
      <w:divBdr>
        <w:top w:val="none" w:sz="0" w:space="0" w:color="auto"/>
        <w:left w:val="none" w:sz="0" w:space="0" w:color="auto"/>
        <w:bottom w:val="none" w:sz="0" w:space="0" w:color="auto"/>
        <w:right w:val="none" w:sz="0" w:space="0" w:color="auto"/>
      </w:divBdr>
    </w:div>
    <w:div w:id="1835604827">
      <w:bodyDiv w:val="1"/>
      <w:marLeft w:val="0"/>
      <w:marRight w:val="0"/>
      <w:marTop w:val="0"/>
      <w:marBottom w:val="0"/>
      <w:divBdr>
        <w:top w:val="none" w:sz="0" w:space="0" w:color="auto"/>
        <w:left w:val="none" w:sz="0" w:space="0" w:color="auto"/>
        <w:bottom w:val="none" w:sz="0" w:space="0" w:color="auto"/>
        <w:right w:val="none" w:sz="0" w:space="0" w:color="auto"/>
      </w:divBdr>
    </w:div>
    <w:div w:id="1848012672">
      <w:bodyDiv w:val="1"/>
      <w:marLeft w:val="0"/>
      <w:marRight w:val="0"/>
      <w:marTop w:val="0"/>
      <w:marBottom w:val="0"/>
      <w:divBdr>
        <w:top w:val="none" w:sz="0" w:space="0" w:color="auto"/>
        <w:left w:val="none" w:sz="0" w:space="0" w:color="auto"/>
        <w:bottom w:val="none" w:sz="0" w:space="0" w:color="auto"/>
        <w:right w:val="none" w:sz="0" w:space="0" w:color="auto"/>
      </w:divBdr>
    </w:div>
    <w:div w:id="1863324408">
      <w:bodyDiv w:val="1"/>
      <w:marLeft w:val="0"/>
      <w:marRight w:val="0"/>
      <w:marTop w:val="0"/>
      <w:marBottom w:val="0"/>
      <w:divBdr>
        <w:top w:val="none" w:sz="0" w:space="0" w:color="auto"/>
        <w:left w:val="none" w:sz="0" w:space="0" w:color="auto"/>
        <w:bottom w:val="none" w:sz="0" w:space="0" w:color="auto"/>
        <w:right w:val="none" w:sz="0" w:space="0" w:color="auto"/>
      </w:divBdr>
    </w:div>
    <w:div w:id="1886797889">
      <w:bodyDiv w:val="1"/>
      <w:marLeft w:val="0"/>
      <w:marRight w:val="0"/>
      <w:marTop w:val="0"/>
      <w:marBottom w:val="0"/>
      <w:divBdr>
        <w:top w:val="none" w:sz="0" w:space="0" w:color="auto"/>
        <w:left w:val="none" w:sz="0" w:space="0" w:color="auto"/>
        <w:bottom w:val="none" w:sz="0" w:space="0" w:color="auto"/>
        <w:right w:val="none" w:sz="0" w:space="0" w:color="auto"/>
      </w:divBdr>
    </w:div>
    <w:div w:id="1892110174">
      <w:bodyDiv w:val="1"/>
      <w:marLeft w:val="0"/>
      <w:marRight w:val="0"/>
      <w:marTop w:val="0"/>
      <w:marBottom w:val="0"/>
      <w:divBdr>
        <w:top w:val="none" w:sz="0" w:space="0" w:color="auto"/>
        <w:left w:val="none" w:sz="0" w:space="0" w:color="auto"/>
        <w:bottom w:val="none" w:sz="0" w:space="0" w:color="auto"/>
        <w:right w:val="none" w:sz="0" w:space="0" w:color="auto"/>
      </w:divBdr>
    </w:div>
    <w:div w:id="1961110292">
      <w:bodyDiv w:val="1"/>
      <w:marLeft w:val="0"/>
      <w:marRight w:val="0"/>
      <w:marTop w:val="0"/>
      <w:marBottom w:val="0"/>
      <w:divBdr>
        <w:top w:val="none" w:sz="0" w:space="0" w:color="auto"/>
        <w:left w:val="none" w:sz="0" w:space="0" w:color="auto"/>
        <w:bottom w:val="none" w:sz="0" w:space="0" w:color="auto"/>
        <w:right w:val="none" w:sz="0" w:space="0" w:color="auto"/>
      </w:divBdr>
    </w:div>
    <w:div w:id="1967084765">
      <w:bodyDiv w:val="1"/>
      <w:marLeft w:val="0"/>
      <w:marRight w:val="0"/>
      <w:marTop w:val="0"/>
      <w:marBottom w:val="0"/>
      <w:divBdr>
        <w:top w:val="none" w:sz="0" w:space="0" w:color="auto"/>
        <w:left w:val="none" w:sz="0" w:space="0" w:color="auto"/>
        <w:bottom w:val="none" w:sz="0" w:space="0" w:color="auto"/>
        <w:right w:val="none" w:sz="0" w:space="0" w:color="auto"/>
      </w:divBdr>
    </w:div>
    <w:div w:id="1982925685">
      <w:bodyDiv w:val="1"/>
      <w:marLeft w:val="0"/>
      <w:marRight w:val="0"/>
      <w:marTop w:val="0"/>
      <w:marBottom w:val="0"/>
      <w:divBdr>
        <w:top w:val="none" w:sz="0" w:space="0" w:color="auto"/>
        <w:left w:val="none" w:sz="0" w:space="0" w:color="auto"/>
        <w:bottom w:val="none" w:sz="0" w:space="0" w:color="auto"/>
        <w:right w:val="none" w:sz="0" w:space="0" w:color="auto"/>
      </w:divBdr>
    </w:div>
    <w:div w:id="1987082376">
      <w:bodyDiv w:val="1"/>
      <w:marLeft w:val="0"/>
      <w:marRight w:val="0"/>
      <w:marTop w:val="0"/>
      <w:marBottom w:val="0"/>
      <w:divBdr>
        <w:top w:val="none" w:sz="0" w:space="0" w:color="auto"/>
        <w:left w:val="none" w:sz="0" w:space="0" w:color="auto"/>
        <w:bottom w:val="none" w:sz="0" w:space="0" w:color="auto"/>
        <w:right w:val="none" w:sz="0" w:space="0" w:color="auto"/>
      </w:divBdr>
    </w:div>
    <w:div w:id="1996644438">
      <w:bodyDiv w:val="1"/>
      <w:marLeft w:val="0"/>
      <w:marRight w:val="0"/>
      <w:marTop w:val="0"/>
      <w:marBottom w:val="0"/>
      <w:divBdr>
        <w:top w:val="none" w:sz="0" w:space="0" w:color="auto"/>
        <w:left w:val="none" w:sz="0" w:space="0" w:color="auto"/>
        <w:bottom w:val="none" w:sz="0" w:space="0" w:color="auto"/>
        <w:right w:val="none" w:sz="0" w:space="0" w:color="auto"/>
      </w:divBdr>
    </w:div>
    <w:div w:id="2053308440">
      <w:bodyDiv w:val="1"/>
      <w:marLeft w:val="0"/>
      <w:marRight w:val="0"/>
      <w:marTop w:val="0"/>
      <w:marBottom w:val="0"/>
      <w:divBdr>
        <w:top w:val="none" w:sz="0" w:space="0" w:color="auto"/>
        <w:left w:val="none" w:sz="0" w:space="0" w:color="auto"/>
        <w:bottom w:val="none" w:sz="0" w:space="0" w:color="auto"/>
        <w:right w:val="none" w:sz="0" w:space="0" w:color="auto"/>
      </w:divBdr>
    </w:div>
    <w:div w:id="2059473538">
      <w:bodyDiv w:val="1"/>
      <w:marLeft w:val="0"/>
      <w:marRight w:val="0"/>
      <w:marTop w:val="0"/>
      <w:marBottom w:val="0"/>
      <w:divBdr>
        <w:top w:val="none" w:sz="0" w:space="0" w:color="auto"/>
        <w:left w:val="none" w:sz="0" w:space="0" w:color="auto"/>
        <w:bottom w:val="none" w:sz="0" w:space="0" w:color="auto"/>
        <w:right w:val="none" w:sz="0" w:space="0" w:color="auto"/>
      </w:divBdr>
    </w:div>
    <w:div w:id="2072921888">
      <w:bodyDiv w:val="1"/>
      <w:marLeft w:val="0"/>
      <w:marRight w:val="0"/>
      <w:marTop w:val="0"/>
      <w:marBottom w:val="0"/>
      <w:divBdr>
        <w:top w:val="none" w:sz="0" w:space="0" w:color="auto"/>
        <w:left w:val="none" w:sz="0" w:space="0" w:color="auto"/>
        <w:bottom w:val="none" w:sz="0" w:space="0" w:color="auto"/>
        <w:right w:val="none" w:sz="0" w:space="0" w:color="auto"/>
      </w:divBdr>
    </w:div>
    <w:div w:id="2089382746">
      <w:bodyDiv w:val="1"/>
      <w:marLeft w:val="0"/>
      <w:marRight w:val="0"/>
      <w:marTop w:val="0"/>
      <w:marBottom w:val="0"/>
      <w:divBdr>
        <w:top w:val="none" w:sz="0" w:space="0" w:color="auto"/>
        <w:left w:val="none" w:sz="0" w:space="0" w:color="auto"/>
        <w:bottom w:val="none" w:sz="0" w:space="0" w:color="auto"/>
        <w:right w:val="none" w:sz="0" w:space="0" w:color="auto"/>
      </w:divBdr>
    </w:div>
    <w:div w:id="2090497097">
      <w:bodyDiv w:val="1"/>
      <w:marLeft w:val="0"/>
      <w:marRight w:val="0"/>
      <w:marTop w:val="0"/>
      <w:marBottom w:val="0"/>
      <w:divBdr>
        <w:top w:val="none" w:sz="0" w:space="0" w:color="auto"/>
        <w:left w:val="none" w:sz="0" w:space="0" w:color="auto"/>
        <w:bottom w:val="none" w:sz="0" w:space="0" w:color="auto"/>
        <w:right w:val="none" w:sz="0" w:space="0" w:color="auto"/>
      </w:divBdr>
    </w:div>
    <w:div w:id="2121219898">
      <w:bodyDiv w:val="1"/>
      <w:marLeft w:val="0"/>
      <w:marRight w:val="0"/>
      <w:marTop w:val="0"/>
      <w:marBottom w:val="0"/>
      <w:divBdr>
        <w:top w:val="none" w:sz="0" w:space="0" w:color="auto"/>
        <w:left w:val="none" w:sz="0" w:space="0" w:color="auto"/>
        <w:bottom w:val="none" w:sz="0" w:space="0" w:color="auto"/>
        <w:right w:val="none" w:sz="0" w:space="0" w:color="auto"/>
      </w:divBdr>
    </w:div>
    <w:div w:id="2121561981">
      <w:bodyDiv w:val="1"/>
      <w:marLeft w:val="0"/>
      <w:marRight w:val="0"/>
      <w:marTop w:val="0"/>
      <w:marBottom w:val="0"/>
      <w:divBdr>
        <w:top w:val="none" w:sz="0" w:space="0" w:color="auto"/>
        <w:left w:val="none" w:sz="0" w:space="0" w:color="auto"/>
        <w:bottom w:val="none" w:sz="0" w:space="0" w:color="auto"/>
        <w:right w:val="none" w:sz="0" w:space="0" w:color="auto"/>
      </w:divBdr>
    </w:div>
    <w:div w:id="2129810375">
      <w:bodyDiv w:val="1"/>
      <w:marLeft w:val="0"/>
      <w:marRight w:val="0"/>
      <w:marTop w:val="0"/>
      <w:marBottom w:val="0"/>
      <w:divBdr>
        <w:top w:val="none" w:sz="0" w:space="0" w:color="auto"/>
        <w:left w:val="none" w:sz="0" w:space="0" w:color="auto"/>
        <w:bottom w:val="none" w:sz="0" w:space="0" w:color="auto"/>
        <w:right w:val="none" w:sz="0" w:space="0" w:color="auto"/>
      </w:divBdr>
    </w:div>
    <w:div w:id="2134207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1CE9FB54C04BDED64F877660E37A92AAA1891AD200ED67D505FD24C20AB59F10DAF04A701FD0C54062DCDEE84s6b2D" TargetMode="External"/><Relationship Id="rId18" Type="http://schemas.openxmlformats.org/officeDocument/2006/relationships/hyperlink" Target="https://lapshiha.ru/" TargetMode="External"/><Relationship Id="rId26" Type="http://schemas.openxmlformats.org/officeDocument/2006/relationships/hyperlink" Target="https://mail.google.com/mail/u/0/" TargetMode="External"/><Relationship Id="rId39" Type="http://schemas.openxmlformats.org/officeDocument/2006/relationships/hyperlink" Target="consultantplus://offline/ref=1D4E32A31A176726FF77A9EFC32AC1AADF1A11E10915B9C2EAEB08B6420BA89D40859BD429157DACE57252E5F3UAyEH" TargetMode="External"/><Relationship Id="rId21" Type="http://schemas.openxmlformats.org/officeDocument/2006/relationships/hyperlink" Target="about:blank" TargetMode="External"/><Relationship Id="rId34" Type="http://schemas.openxmlformats.org/officeDocument/2006/relationships/footer" Target="footer2.xml"/><Relationship Id="rId42" Type="http://schemas.openxmlformats.org/officeDocument/2006/relationships/hyperlink" Target="https://lapshiha.ru/" TargetMode="External"/><Relationship Id="rId47" Type="http://schemas.openxmlformats.org/officeDocument/2006/relationships/hyperlink" Target="consultantplus://offline/ref=1D4E32A31A176726FF77A9EFC32AC1AADF1A11E10915B9C2EAEB08B6420BA89D5285C3D8291065AFE76704B4B5FA87C24CDB8E14FED710BCUBy5H" TargetMode="External"/><Relationship Id="rId50" Type="http://schemas.openxmlformats.org/officeDocument/2006/relationships/hyperlink" Target="consultantplus://offline/ref=9973AF9809BF6FD7C6FA1DCB1E3BFC325CA72E64D6D0187C48E7D1D092BB72F1061FA5639DFA6EBAFE80ED108EC9F0C63D63A127D42BC0FBZ6nEJ" TargetMode="External"/><Relationship Id="rId55" Type="http://schemas.openxmlformats.org/officeDocument/2006/relationships/footer" Target="footer4.xml"/><Relationship Id="rId7" Type="http://schemas.openxmlformats.org/officeDocument/2006/relationships/image" Target="media/image1.jpeg"/><Relationship Id="rId12" Type="http://schemas.openxmlformats.org/officeDocument/2006/relationships/hyperlink" Target="https://lapshiha.ru/" TargetMode="External"/><Relationship Id="rId17" Type="http://schemas.openxmlformats.org/officeDocument/2006/relationships/hyperlink" Target="https://lapshiha.ru/" TargetMode="External"/><Relationship Id="rId25" Type="http://schemas.openxmlformats.org/officeDocument/2006/relationships/hyperlink" Target="https://mail.google.com/mail/u/0/" TargetMode="External"/><Relationship Id="rId33" Type="http://schemas.openxmlformats.org/officeDocument/2006/relationships/footer" Target="footer1.xml"/><Relationship Id="rId38" Type="http://schemas.openxmlformats.org/officeDocument/2006/relationships/hyperlink" Target="https://lapshiha.ru/" TargetMode="External"/><Relationship Id="rId46" Type="http://schemas.openxmlformats.org/officeDocument/2006/relationships/hyperlink" Target="consultantplus://offline/ref=1D4E32A31A176726FF77A9EFC32AC1AADF1A11E10915B9C2EAEB08B6420BA89D5285C3D8291065AFE56704B4B5FA87C24CDB8E14FED710BCUBy5H" TargetMode="External"/><Relationship Id="rId2" Type="http://schemas.openxmlformats.org/officeDocument/2006/relationships/styles" Target="styles.xml"/><Relationship Id="rId16" Type="http://schemas.openxmlformats.org/officeDocument/2006/relationships/hyperlink" Target="consultantplus://offline/ref=8BC9EB3A69C6E9C80AFFD0CB0252081D132271016F6056621021A962174EF5F1C71F1567349FAF1C28A94C82B4484CDC7F24R5J" TargetMode="External"/><Relationship Id="rId20" Type="http://schemas.openxmlformats.org/officeDocument/2006/relationships/hyperlink" Target="https://lapshiha.ru/" TargetMode="External"/><Relationship Id="rId29" Type="http://schemas.openxmlformats.org/officeDocument/2006/relationships/hyperlink" Target="https://mail.google.com/mail/u/0/" TargetMode="External"/><Relationship Id="rId41" Type="http://schemas.openxmlformats.org/officeDocument/2006/relationships/hyperlink" Target="consultantplus://offline/ref=1D4E32A31A176726FF77A9EFC32AC1AADF1A11E10915B9C2EAEB08B6420BA89D5285C3D8291066ADE36704B4B5FA87C24CDB8E14FED710BCUBy5H" TargetMode="External"/><Relationship Id="rId54"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apshiha.ru/" TargetMode="External"/><Relationship Id="rId24" Type="http://schemas.openxmlformats.org/officeDocument/2006/relationships/hyperlink" Target="https://lapshiha.ru/_" TargetMode="External"/><Relationship Id="rId32" Type="http://schemas.openxmlformats.org/officeDocument/2006/relationships/header" Target="header2.xml"/><Relationship Id="rId37" Type="http://schemas.openxmlformats.org/officeDocument/2006/relationships/hyperlink" Target="https://lapshiha.ru/" TargetMode="External"/><Relationship Id="rId40" Type="http://schemas.openxmlformats.org/officeDocument/2006/relationships/hyperlink" Target="https://lapshiha.ru/" TargetMode="External"/><Relationship Id="rId45" Type="http://schemas.openxmlformats.org/officeDocument/2006/relationships/hyperlink" Target="https://lapshiha.ru/" TargetMode="External"/><Relationship Id="rId53" Type="http://schemas.openxmlformats.org/officeDocument/2006/relationships/header" Target="header4.xml"/><Relationship Id="rId58"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A1CE9FB54C04BDED64F8696B185BF625AB1BCEA82102DC2F0C03D41B7FFB5FA45FEF5AFE43B81F540733CFEC8669C5FCDA9FFA4FD1E36515B14D3897s7b6D" TargetMode="External"/><Relationship Id="rId23" Type="http://schemas.openxmlformats.org/officeDocument/2006/relationships/hyperlink" Target="https://lapshiha.ru/" TargetMode="External"/><Relationship Id="rId28" Type="http://schemas.openxmlformats.org/officeDocument/2006/relationships/hyperlink" Target="https://mail.google.com/mail/u/0/" TargetMode="External"/><Relationship Id="rId36" Type="http://schemas.openxmlformats.org/officeDocument/2006/relationships/footer" Target="footer3.xml"/><Relationship Id="rId49" Type="http://schemas.openxmlformats.org/officeDocument/2006/relationships/hyperlink" Target="consultantplus://offline/ref=1D4E32A31A176726FF77A9EFC32AC1AADF1A11E10915B9C2EAEB08B6420BA89D5285C3D8291065AFE96704B4B5FA87C24CDB8E14FED710BCUBy5H" TargetMode="External"/><Relationship Id="rId57" Type="http://schemas.openxmlformats.org/officeDocument/2006/relationships/fontTable" Target="fontTable.xml"/><Relationship Id="rId10" Type="http://schemas.openxmlformats.org/officeDocument/2006/relationships/hyperlink" Target="https://lapshiha.ru/" TargetMode="External"/><Relationship Id="rId19" Type="http://schemas.openxmlformats.org/officeDocument/2006/relationships/hyperlink" Target="about:blank" TargetMode="External"/><Relationship Id="rId31" Type="http://schemas.openxmlformats.org/officeDocument/2006/relationships/header" Target="header1.xml"/><Relationship Id="rId44" Type="http://schemas.openxmlformats.org/officeDocument/2006/relationships/hyperlink" Target="https://lapshiha.ru/" TargetMode="External"/><Relationship Id="rId52" Type="http://schemas.openxmlformats.org/officeDocument/2006/relationships/hyperlink" Target="consultantplus://offline/ref=1D4E32A31A176726FF77A9EFC32AC1AADF1A11E10915B9C2EAEB08B6420BA89D40859BD429157DACE57252E5F3UAyEH" TargetMode="External"/><Relationship Id="rId4" Type="http://schemas.openxmlformats.org/officeDocument/2006/relationships/webSettings" Target="webSettings.xml"/><Relationship Id="rId9" Type="http://schemas.openxmlformats.org/officeDocument/2006/relationships/hyperlink" Target="http://pravo-search.minjust.ru:8080/bigs/showDocument.html?id=8F21B21C-A408-42C4-B9FE-A939B863C84A" TargetMode="External"/><Relationship Id="rId14" Type="http://schemas.openxmlformats.org/officeDocument/2006/relationships/hyperlink" Target="consultantplus://offline/ref=3D2C82CF09175FB14753D2C8232A553441FDA55EA9BD534F2C35A59A4B82ABFF69296F41245E3C9ED25A5C49A9CBC0754A2CA5J" TargetMode="External"/><Relationship Id="rId22" Type="http://schemas.openxmlformats.org/officeDocument/2006/relationships/hyperlink" Target="https://lapshiha.ru/" TargetMode="External"/><Relationship Id="rId27" Type="http://schemas.openxmlformats.org/officeDocument/2006/relationships/hyperlink" Target="https://mail.google.com/mail/u/0/" TargetMode="External"/><Relationship Id="rId30" Type="http://schemas.openxmlformats.org/officeDocument/2006/relationships/hyperlink" Target="https://mail.google.com/mail/u/0/" TargetMode="External"/><Relationship Id="rId35" Type="http://schemas.openxmlformats.org/officeDocument/2006/relationships/header" Target="header3.xml"/><Relationship Id="rId43" Type="http://schemas.openxmlformats.org/officeDocument/2006/relationships/hyperlink" Target="https://lapshiha.ru/" TargetMode="External"/><Relationship Id="rId48" Type="http://schemas.openxmlformats.org/officeDocument/2006/relationships/hyperlink" Target="consultantplus://offline/ref=1D4E32A31A176726FF77A9EFC32AC1AADF1A11E10915B9C2EAEB08B6420BA89D5285C3D8291065AFE66704B4B5FA87C24CDB8E14FED710BCUBy5H" TargetMode="External"/><Relationship Id="rId56" Type="http://schemas.openxmlformats.org/officeDocument/2006/relationships/footer" Target="footer5.xml"/><Relationship Id="rId8" Type="http://schemas.openxmlformats.org/officeDocument/2006/relationships/hyperlink" Target="https://lapshiha.ru/" TargetMode="External"/><Relationship Id="rId51" Type="http://schemas.openxmlformats.org/officeDocument/2006/relationships/hyperlink" Target="consultantplus://offline/ref=BDB62B73B14D189467E1675516B6FF6A224AFC923A747082EBDFBAF469180E43CAF6A4305063DDD5694C9434EC3E1CD0873817FCA1464755n0O3O" TargetMode="External"/><Relationship Id="rId3" Type="http://schemas.openxmlformats.org/officeDocument/2006/relationships/settings" Target="settings.xml"/></Relationships>
</file>

<file path=word/_rels/footnotes.xml.rels><?xml version="1.0" encoding="UTF-8" standalone="yes"?>
<Relationships xmlns="http://schemas.openxmlformats.org/package/2006/relationships"><Relationship Id="rId2" Type="http://schemas.openxmlformats.org/officeDocument/2006/relationships/hyperlink" Target="consultantplus://offline/ref=0174B6195048AD9E79B9388424B64DAFE35020270776334ADAF2140274BB74675DD86E31B7C69E655AF94CE9B8422DDFDFE2B5F4D19F1B6DI2h0H" TargetMode="External"/><Relationship Id="rId1" Type="http://schemas.openxmlformats.org/officeDocument/2006/relationships/hyperlink" Target="consultantplus://offline/ref=0174B6195048AD9E79B9388424B64DAFE35121270375334ADAF2140274BB74675DD86E31B7C69E6558F94CE9B8422DDFDFE2B5F4D19F1B6DI2h0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3468</TotalTime>
  <Pages>58</Pages>
  <Words>31568</Words>
  <Characters>179943</Characters>
  <Application>Microsoft Office Word</Application>
  <DocSecurity>0</DocSecurity>
  <Lines>1499</Lines>
  <Paragraphs>422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211089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363</cp:revision>
  <cp:lastPrinted>2020-03-03T06:44:00Z</cp:lastPrinted>
  <dcterms:created xsi:type="dcterms:W3CDTF">2017-01-18T02:16:00Z</dcterms:created>
  <dcterms:modified xsi:type="dcterms:W3CDTF">2021-12-14T04:57:00Z</dcterms:modified>
</cp:coreProperties>
</file>