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4D4512" w:rsidRDefault="00F13F54" w:rsidP="006545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432E6">
        <w:rPr>
          <w:rFonts w:ascii="Times New Roman" w:eastAsia="Times New Roman" w:hAnsi="Times New Roman" w:cs="Times New Roman"/>
          <w:b/>
          <w:sz w:val="28"/>
          <w:szCs w:val="28"/>
        </w:rPr>
        <w:t>1</w:t>
      </w:r>
      <w:r w:rsidR="002F2EE6">
        <w:rPr>
          <w:rFonts w:ascii="Times New Roman" w:eastAsia="Times New Roman" w:hAnsi="Times New Roman" w:cs="Times New Roman"/>
          <w:b/>
          <w:sz w:val="28"/>
          <w:szCs w:val="28"/>
        </w:rPr>
        <w:t>2 ноября</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1432E6">
        <w:rPr>
          <w:rFonts w:ascii="Times New Roman" w:eastAsia="Times New Roman" w:hAnsi="Times New Roman" w:cs="Times New Roman"/>
          <w:b/>
          <w:sz w:val="28"/>
          <w:szCs w:val="28"/>
        </w:rPr>
        <w:t>47</w:t>
      </w:r>
      <w:r w:rsidR="00000241">
        <w:rPr>
          <w:rFonts w:ascii="Times New Roman" w:eastAsia="Times New Roman" w:hAnsi="Times New Roman" w:cs="Times New Roman"/>
          <w:b/>
          <w:sz w:val="28"/>
          <w:szCs w:val="28"/>
        </w:rPr>
        <w:t xml:space="preserve">                 </w:t>
      </w:r>
    </w:p>
    <w:p w:rsidR="004D4512" w:rsidRDefault="004D4512" w:rsidP="006545F0">
      <w:pPr>
        <w:spacing w:after="0" w:line="240" w:lineRule="auto"/>
        <w:jc w:val="both"/>
        <w:rPr>
          <w:rFonts w:ascii="Times New Roman" w:eastAsia="Times New Roman" w:hAnsi="Times New Roman" w:cs="Times New Roman"/>
          <w:b/>
          <w:sz w:val="28"/>
          <w:szCs w:val="28"/>
        </w:rPr>
      </w:pPr>
    </w:p>
    <w:p w:rsidR="005901D2" w:rsidRDefault="005901D2" w:rsidP="008E52DE">
      <w:pPr>
        <w:spacing w:after="0" w:line="240" w:lineRule="auto"/>
        <w:jc w:val="right"/>
        <w:rPr>
          <w:rFonts w:ascii="Times New Roman" w:hAnsi="Times New Roman" w:cs="Times New Roman"/>
          <w:b/>
          <w:bCs/>
          <w:sz w:val="16"/>
          <w:szCs w:val="16"/>
        </w:rPr>
      </w:pPr>
    </w:p>
    <w:p w:rsidR="005901D2" w:rsidRPr="00C06AB1" w:rsidRDefault="005901D2" w:rsidP="005901D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37CF4">
        <w:rPr>
          <w:rFonts w:ascii="Times New Roman" w:hAnsi="Times New Roman"/>
          <w:sz w:val="16"/>
          <w:szCs w:val="16"/>
        </w:rPr>
        <w:t xml:space="preserve">          </w:t>
      </w:r>
      <w:r w:rsidRPr="00C06AB1">
        <w:rPr>
          <w:rFonts w:ascii="Times New Roman" w:hAnsi="Times New Roman"/>
          <w:sz w:val="16"/>
          <w:szCs w:val="16"/>
        </w:rPr>
        <w:t xml:space="preserve">                               </w:t>
      </w:r>
    </w:p>
    <w:p w:rsidR="005901D2" w:rsidRPr="00924B11" w:rsidRDefault="005901D2" w:rsidP="005901D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901D2" w:rsidRPr="00924B11" w:rsidRDefault="005901D2" w:rsidP="005901D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901D2" w:rsidRPr="00924B11" w:rsidRDefault="005901D2" w:rsidP="005901D2">
      <w:pPr>
        <w:spacing w:after="0" w:line="240" w:lineRule="auto"/>
        <w:jc w:val="center"/>
        <w:rPr>
          <w:rFonts w:ascii="Times New Roman" w:hAnsi="Times New Roman" w:cs="Times New Roman"/>
          <w:sz w:val="16"/>
          <w:szCs w:val="16"/>
        </w:rPr>
      </w:pPr>
    </w:p>
    <w:p w:rsidR="005901D2" w:rsidRPr="00924B11" w:rsidRDefault="005901D2" w:rsidP="005901D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901D2" w:rsidRPr="00924B11" w:rsidRDefault="005901D2" w:rsidP="005901D2">
      <w:pPr>
        <w:spacing w:after="0" w:line="240" w:lineRule="auto"/>
        <w:jc w:val="center"/>
        <w:rPr>
          <w:rFonts w:ascii="Times New Roman" w:hAnsi="Times New Roman" w:cs="Times New Roman"/>
          <w:b/>
          <w:sz w:val="16"/>
          <w:szCs w:val="16"/>
        </w:rPr>
      </w:pPr>
    </w:p>
    <w:p w:rsidR="000E1586" w:rsidRPr="00681122" w:rsidRDefault="005901D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D600A8">
        <w:rPr>
          <w:rFonts w:ascii="Times New Roman" w:hAnsi="Times New Roman" w:cs="Times New Roman"/>
          <w:b/>
          <w:sz w:val="16"/>
          <w:szCs w:val="16"/>
        </w:rPr>
        <w:t>12.11.</w:t>
      </w:r>
      <w:r w:rsidRPr="00A1568C">
        <w:rPr>
          <w:rFonts w:ascii="Times New Roman" w:hAnsi="Times New Roman" w:cs="Times New Roman"/>
          <w:b/>
          <w:sz w:val="16"/>
          <w:szCs w:val="16"/>
        </w:rPr>
        <w:t xml:space="preserve">2021                                                                                                                                                              </w:t>
      </w:r>
      <w:r w:rsidR="00D600A8">
        <w:rPr>
          <w:rFonts w:ascii="Times New Roman" w:hAnsi="Times New Roman" w:cs="Times New Roman"/>
          <w:b/>
          <w:sz w:val="16"/>
          <w:szCs w:val="16"/>
        </w:rPr>
        <w:t xml:space="preserve">                           № 1</w:t>
      </w:r>
      <w:r w:rsidR="002F2EE6">
        <w:rPr>
          <w:rFonts w:ascii="Times New Roman" w:hAnsi="Times New Roman" w:cs="Times New Roman"/>
          <w:b/>
          <w:sz w:val="16"/>
          <w:szCs w:val="16"/>
        </w:rPr>
        <w:t>-15</w:t>
      </w:r>
      <w:r w:rsidRPr="00A1568C">
        <w:rPr>
          <w:rFonts w:ascii="Times New Roman" w:hAnsi="Times New Roman" w:cs="Times New Roman"/>
          <w:b/>
          <w:sz w:val="16"/>
          <w:szCs w:val="16"/>
        </w:rPr>
        <w:t>Р</w:t>
      </w:r>
    </w:p>
    <w:tbl>
      <w:tblPr>
        <w:tblW w:w="14250" w:type="dxa"/>
        <w:tblLook w:val="04A0"/>
      </w:tblPr>
      <w:tblGrid>
        <w:gridCol w:w="9464"/>
        <w:gridCol w:w="4786"/>
      </w:tblGrid>
      <w:tr w:rsidR="00681122" w:rsidRPr="00681122" w:rsidTr="00784CF5">
        <w:tc>
          <w:tcPr>
            <w:tcW w:w="9464" w:type="dxa"/>
          </w:tcPr>
          <w:p w:rsidR="00681122" w:rsidRPr="00681122" w:rsidRDefault="00681122" w:rsidP="00784CF5">
            <w:pPr>
              <w:spacing w:after="0" w:line="240" w:lineRule="auto"/>
              <w:jc w:val="both"/>
              <w:rPr>
                <w:rFonts w:ascii="Times New Roman" w:hAnsi="Times New Roman" w:cs="Times New Roman"/>
                <w:b/>
                <w:sz w:val="16"/>
                <w:szCs w:val="16"/>
              </w:rPr>
            </w:pPr>
            <w:r w:rsidRPr="00681122">
              <w:rPr>
                <w:rFonts w:ascii="Times New Roman" w:hAnsi="Times New Roman" w:cs="Times New Roman"/>
                <w:b/>
                <w:sz w:val="16"/>
                <w:szCs w:val="16"/>
              </w:rPr>
              <w:t xml:space="preserve">О передаче к осуществлению части полномочий по решению вопросам местного значения Лапшихинского сельсовета Ачинскому району  </w:t>
            </w:r>
          </w:p>
        </w:tc>
        <w:tc>
          <w:tcPr>
            <w:tcW w:w="4786" w:type="dxa"/>
          </w:tcPr>
          <w:p w:rsidR="00681122" w:rsidRPr="00681122" w:rsidRDefault="00681122" w:rsidP="00784CF5">
            <w:pPr>
              <w:spacing w:after="0" w:line="240" w:lineRule="auto"/>
              <w:jc w:val="both"/>
              <w:rPr>
                <w:rFonts w:ascii="Times New Roman" w:hAnsi="Times New Roman" w:cs="Times New Roman"/>
                <w:sz w:val="16"/>
                <w:szCs w:val="16"/>
              </w:rPr>
            </w:pPr>
          </w:p>
        </w:tc>
      </w:tr>
    </w:tbl>
    <w:p w:rsidR="00681122" w:rsidRPr="00681122" w:rsidRDefault="00681122" w:rsidP="00681122">
      <w:pPr>
        <w:spacing w:after="0"/>
        <w:jc w:val="both"/>
        <w:rPr>
          <w:rFonts w:ascii="Times New Roman" w:hAnsi="Times New Roman" w:cs="Times New Roman"/>
          <w:sz w:val="16"/>
          <w:szCs w:val="16"/>
        </w:rPr>
      </w:pPr>
      <w:r w:rsidRPr="00681122">
        <w:rPr>
          <w:rFonts w:ascii="Times New Roman" w:hAnsi="Times New Roman" w:cs="Times New Roman"/>
          <w:sz w:val="16"/>
          <w:szCs w:val="16"/>
        </w:rPr>
        <w:t xml:space="preserve"> </w:t>
      </w:r>
    </w:p>
    <w:p w:rsidR="00681122" w:rsidRPr="00681122" w:rsidRDefault="00681122" w:rsidP="00681122">
      <w:pPr>
        <w:tabs>
          <w:tab w:val="left" w:pos="709"/>
        </w:tabs>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ab/>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Законом  Красноярского края  от 15.10.2015 № 9-3724 «О закреплении вопросов  местного значения  за сельскими  поселениями  Красноярского края»,   руководствуясь ст. 20,24 Устава Лапшихинского  сельсовета Ачинского района Красноярского края,  Лапшихинский сельский Совет депутатов  РЕШИЛ:</w:t>
      </w:r>
    </w:p>
    <w:p w:rsidR="00681122" w:rsidRPr="00681122" w:rsidRDefault="00681122" w:rsidP="00681122">
      <w:pPr>
        <w:pStyle w:val="aa"/>
        <w:spacing w:after="0"/>
        <w:ind w:firstLine="708"/>
        <w:jc w:val="both"/>
        <w:rPr>
          <w:rFonts w:ascii="Times New Roman" w:hAnsi="Times New Roman" w:cs="Times New Roman"/>
          <w:sz w:val="16"/>
          <w:szCs w:val="16"/>
        </w:rPr>
      </w:pPr>
      <w:r w:rsidRPr="00681122">
        <w:rPr>
          <w:rFonts w:ascii="Times New Roman" w:hAnsi="Times New Roman" w:cs="Times New Roman"/>
          <w:sz w:val="16"/>
          <w:szCs w:val="16"/>
        </w:rPr>
        <w:t>1.Администрации Лапшихинского сельсовета Ачинского района передать администрации Ачинского района  к осуществлению с 01.01.2022  по 31.12.2022 включительно часть  полномочий  по решению вопросов местного значения:</w:t>
      </w:r>
    </w:p>
    <w:p w:rsidR="00681122" w:rsidRPr="00681122" w:rsidRDefault="00681122" w:rsidP="00681122">
      <w:pPr>
        <w:pStyle w:val="aa"/>
        <w:spacing w:after="0"/>
        <w:jc w:val="both"/>
        <w:rPr>
          <w:rFonts w:ascii="Times New Roman" w:hAnsi="Times New Roman" w:cs="Times New Roman"/>
          <w:sz w:val="16"/>
          <w:szCs w:val="16"/>
        </w:rPr>
      </w:pP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1.1.Организация  в границах сельсовета  электро-, тепло- и водоснабжения населения, водоотведения в пределах  полномочий, установленных законодательством Российской Федерации.</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 принятие  в установленном порядке решений о переводе или об отказе в переводе  жилых  помещений в нежилые и нежилых   помещений  в жилые  помещения;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2) согласование  переустройства  и (или)  перепланировки  жилого помещения;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3) утверждение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4) организация строительства  муниципального  жилищного  фонда,  создание  условий для жилищного  строительства  на территории поселения;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5) обеспечение  жильем молодых  семей, в рамках  реализации муниципальной программы  «Молодежь  Ачинского района в ХХ</w:t>
      </w:r>
      <w:r w:rsidRPr="00681122">
        <w:rPr>
          <w:rFonts w:ascii="Times New Roman" w:hAnsi="Times New Roman" w:cs="Times New Roman"/>
          <w:sz w:val="16"/>
          <w:szCs w:val="16"/>
          <w:lang w:val="en-US"/>
        </w:rPr>
        <w:t>I</w:t>
      </w:r>
      <w:r w:rsidRPr="00681122">
        <w:rPr>
          <w:rFonts w:ascii="Times New Roman" w:hAnsi="Times New Roman" w:cs="Times New Roman"/>
          <w:sz w:val="16"/>
          <w:szCs w:val="16"/>
        </w:rPr>
        <w:t xml:space="preserve">  веке», утвержденной  постановлением   Администрации  Ачинского района от 14.10.2013 № 922-П;</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6) разработка и утверждение краткосрочных планов реализации региональной  программы   капитального  ремонта   общего  имущества  в многоквартирных  домах на очередной трехлетний период.</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 ведение сводной бюджетной росписи и кассового плана поселения, с последующим внесением изменений в течение финансового года;</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2)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D600A8" w:rsidRPr="00D600A8" w:rsidRDefault="00681122" w:rsidP="00681122">
      <w:pPr>
        <w:spacing w:after="0" w:line="240" w:lineRule="auto"/>
        <w:ind w:firstLine="708"/>
        <w:jc w:val="both"/>
        <w:rPr>
          <w:rFonts w:ascii="Times New Roman" w:hAnsi="Times New Roman"/>
          <w:sz w:val="16"/>
          <w:szCs w:val="16"/>
        </w:rPr>
      </w:pPr>
      <w:r w:rsidRPr="00681122">
        <w:rPr>
          <w:rFonts w:ascii="Times New Roman" w:hAnsi="Times New Roman" w:cs="Times New Roman"/>
          <w:sz w:val="16"/>
          <w:szCs w:val="16"/>
        </w:rPr>
        <w:t xml:space="preserve">3) исполнение судебных актов по искам к муниципальному образованию  </w:t>
      </w:r>
      <w:r w:rsidR="00D600A8" w:rsidRPr="00D600A8">
        <w:rPr>
          <w:rFonts w:ascii="Times New Roman" w:hAnsi="Times New Roman"/>
          <w:sz w:val="16"/>
          <w:szCs w:val="16"/>
        </w:rPr>
        <w:t>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681122" w:rsidRPr="00681122" w:rsidRDefault="00681122" w:rsidP="00681122">
      <w:pPr>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ab/>
        <w:t>1.4. Создание условий  для организации досуга  и обеспечения  жителей поселения  услугами  организаций  культуры.</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1.5. Организация   и осуществление  мероприятий  по работе с детьми и молодежью в поселении:</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 организация мероприятий по работе с детьми и молодежью в поселении.</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1.6.Формирование архивных  фондов поселения.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1.7.Владение, пользование и распоряжение  имуществом, находящимся  в муниципальной  собственности поселения: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 подготовка  проектов правовых актов  по вопросам учета, управления, распоряжения, приватизации, контроля за использованием имущества;</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2) организация подготовки и проведения мероприятий, направленных на проведение  государственной регистрации прав на имущество.</w:t>
      </w:r>
    </w:p>
    <w:p w:rsidR="00681122" w:rsidRPr="00681122" w:rsidRDefault="00681122" w:rsidP="00681122">
      <w:pPr>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ab/>
        <w:t xml:space="preserve">2.Администрации Лапшихинского сельсовета   заключить соглашение  с  администрацией  Ачинского района о передаче ей осуществления части    полномочий  согласно пункту 1  настоящего решения в срок до 31 декабря 2021  года. </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 xml:space="preserve">3.Осуществление части полномочий  по решению  вопросов  местного  значения Лапшихинского сельсовета, предусмотренные пунктом 1 настоящего решения,   осуществлять  за счет  межбюджетных  трансфертов, предоставляемых из бюджета  Лапшихинского сельсовета  в районный  бюджет  в соответствии с Бюджетным  кодексом Российской Федерации. </w:t>
      </w:r>
    </w:p>
    <w:p w:rsidR="00681122" w:rsidRPr="00681122" w:rsidRDefault="00681122" w:rsidP="00681122">
      <w:pPr>
        <w:pStyle w:val="ConsPlusNormal"/>
        <w:rPr>
          <w:rFonts w:ascii="Times New Roman" w:hAnsi="Times New Roman" w:cs="Times New Roman"/>
          <w:sz w:val="16"/>
          <w:szCs w:val="16"/>
        </w:rPr>
      </w:pPr>
      <w:r w:rsidRPr="00681122">
        <w:rPr>
          <w:rFonts w:ascii="Times New Roman" w:hAnsi="Times New Roman" w:cs="Times New Roman"/>
          <w:sz w:val="16"/>
          <w:szCs w:val="16"/>
        </w:rPr>
        <w:t>4.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681122" w:rsidRPr="00681122" w:rsidRDefault="00681122" w:rsidP="00681122">
      <w:pPr>
        <w:spacing w:after="0" w:line="240" w:lineRule="auto"/>
        <w:ind w:firstLine="709"/>
        <w:jc w:val="both"/>
        <w:rPr>
          <w:rFonts w:ascii="Times New Roman" w:hAnsi="Times New Roman" w:cs="Times New Roman"/>
          <w:sz w:val="16"/>
          <w:szCs w:val="16"/>
        </w:rPr>
      </w:pPr>
      <w:r w:rsidRPr="00681122">
        <w:rPr>
          <w:rFonts w:ascii="Times New Roman" w:hAnsi="Times New Roman" w:cs="Times New Roman"/>
          <w:sz w:val="16"/>
          <w:szCs w:val="16"/>
        </w:rPr>
        <w:t>5.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681122">
        <w:rPr>
          <w:rFonts w:ascii="Times New Roman" w:hAnsi="Times New Roman" w:cs="Times New Roman"/>
          <w:color w:val="333333"/>
          <w:sz w:val="16"/>
          <w:szCs w:val="16"/>
          <w:shd w:val="clear" w:color="auto" w:fill="FFFFFF"/>
        </w:rPr>
        <w:t> </w:t>
      </w:r>
      <w:hyperlink r:id="rId8" w:tgtFrame="_blank" w:history="1">
        <w:r w:rsidRPr="00681122">
          <w:rPr>
            <w:rStyle w:val="a3"/>
            <w:rFonts w:ascii="Times New Roman" w:hAnsi="Times New Roman" w:cs="Times New Roman"/>
            <w:sz w:val="16"/>
            <w:szCs w:val="16"/>
            <w:shd w:val="clear" w:color="auto" w:fill="FFFFFF"/>
          </w:rPr>
          <w:t>https://lapshiha.ru/</w:t>
        </w:r>
      </w:hyperlink>
      <w:r w:rsidRPr="00681122">
        <w:rPr>
          <w:rFonts w:ascii="Times New Roman" w:hAnsi="Times New Roman" w:cs="Times New Roman"/>
          <w:sz w:val="16"/>
          <w:szCs w:val="16"/>
        </w:rPr>
        <w:t>.</w:t>
      </w:r>
    </w:p>
    <w:p w:rsidR="00681122" w:rsidRPr="00681122" w:rsidRDefault="00681122" w:rsidP="00681122">
      <w:pPr>
        <w:pStyle w:val="ConsPlusTitle"/>
        <w:ind w:firstLine="720"/>
        <w:jc w:val="both"/>
        <w:rPr>
          <w:rFonts w:ascii="Times New Roman" w:hAnsi="Times New Roman" w:cs="Times New Roman"/>
          <w:b w:val="0"/>
          <w:bCs w:val="0"/>
          <w:sz w:val="16"/>
          <w:szCs w:val="16"/>
        </w:rPr>
      </w:pPr>
    </w:p>
    <w:p w:rsidR="00681122" w:rsidRPr="00681122" w:rsidRDefault="00681122" w:rsidP="00681122">
      <w:pPr>
        <w:spacing w:after="0" w:line="240" w:lineRule="auto"/>
        <w:ind w:firstLine="708"/>
        <w:jc w:val="both"/>
        <w:rPr>
          <w:rFonts w:ascii="Times New Roman" w:hAnsi="Times New Roman" w:cs="Times New Roman"/>
          <w:sz w:val="16"/>
          <w:szCs w:val="16"/>
        </w:rPr>
      </w:pPr>
    </w:p>
    <w:p w:rsidR="00681122" w:rsidRPr="00681122" w:rsidRDefault="00681122" w:rsidP="00681122">
      <w:pPr>
        <w:spacing w:after="0" w:line="240" w:lineRule="auto"/>
        <w:jc w:val="both"/>
        <w:rPr>
          <w:rFonts w:ascii="Times New Roman" w:hAnsi="Times New Roman" w:cs="Times New Roman"/>
          <w:b/>
          <w:bCs/>
          <w:sz w:val="16"/>
          <w:szCs w:val="16"/>
        </w:rPr>
      </w:pPr>
    </w:p>
    <w:p w:rsidR="00681122" w:rsidRPr="00681122" w:rsidRDefault="00681122" w:rsidP="00681122">
      <w:pPr>
        <w:pStyle w:val="aa"/>
        <w:spacing w:after="0"/>
        <w:jc w:val="both"/>
        <w:rPr>
          <w:rFonts w:ascii="Times New Roman" w:hAnsi="Times New Roman" w:cs="Times New Roman"/>
          <w:sz w:val="16"/>
          <w:szCs w:val="16"/>
        </w:rPr>
      </w:pPr>
    </w:p>
    <w:p w:rsidR="00681122" w:rsidRPr="00681122" w:rsidRDefault="00681122" w:rsidP="00681122">
      <w:pPr>
        <w:autoSpaceDE w:val="0"/>
        <w:autoSpaceDN w:val="0"/>
        <w:adjustRightInd w:val="0"/>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Председатель Лапшихинского                            Глава Лапшихинского</w:t>
      </w:r>
    </w:p>
    <w:p w:rsidR="00681122" w:rsidRPr="00681122" w:rsidRDefault="00681122" w:rsidP="00681122">
      <w:pPr>
        <w:autoSpaceDE w:val="0"/>
        <w:autoSpaceDN w:val="0"/>
        <w:adjustRightInd w:val="0"/>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сельского Совета   депутатов</w:t>
      </w:r>
      <w:r w:rsidRPr="00681122">
        <w:rPr>
          <w:rFonts w:ascii="Times New Roman" w:hAnsi="Times New Roman" w:cs="Times New Roman"/>
          <w:sz w:val="16"/>
          <w:szCs w:val="16"/>
        </w:rPr>
        <w:tab/>
      </w:r>
      <w:r w:rsidRPr="00681122">
        <w:rPr>
          <w:rFonts w:ascii="Times New Roman" w:hAnsi="Times New Roman" w:cs="Times New Roman"/>
          <w:sz w:val="16"/>
          <w:szCs w:val="16"/>
        </w:rPr>
        <w:tab/>
        <w:t xml:space="preserve">                    сельсовета    </w:t>
      </w:r>
    </w:p>
    <w:p w:rsidR="00681122" w:rsidRPr="00681122" w:rsidRDefault="00681122" w:rsidP="00681122">
      <w:pPr>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А.С. Банный</w:t>
      </w:r>
      <w:r w:rsidRPr="00681122">
        <w:rPr>
          <w:rFonts w:ascii="Times New Roman" w:hAnsi="Times New Roman" w:cs="Times New Roman"/>
          <w:sz w:val="16"/>
          <w:szCs w:val="16"/>
        </w:rPr>
        <w:tab/>
      </w:r>
      <w:r w:rsidRPr="00681122">
        <w:rPr>
          <w:rFonts w:ascii="Times New Roman" w:hAnsi="Times New Roman" w:cs="Times New Roman"/>
          <w:sz w:val="16"/>
          <w:szCs w:val="16"/>
        </w:rPr>
        <w:tab/>
      </w:r>
      <w:r w:rsidRPr="00681122">
        <w:rPr>
          <w:rFonts w:ascii="Times New Roman" w:hAnsi="Times New Roman" w:cs="Times New Roman"/>
          <w:sz w:val="16"/>
          <w:szCs w:val="16"/>
        </w:rPr>
        <w:tab/>
      </w:r>
      <w:r w:rsidRPr="00681122">
        <w:rPr>
          <w:rFonts w:ascii="Times New Roman" w:hAnsi="Times New Roman" w:cs="Times New Roman"/>
          <w:sz w:val="16"/>
          <w:szCs w:val="16"/>
        </w:rPr>
        <w:tab/>
        <w:t xml:space="preserve">                    О.А. Шмырь</w:t>
      </w:r>
    </w:p>
    <w:p w:rsidR="00681122" w:rsidRPr="009A3180" w:rsidRDefault="00681122" w:rsidP="00681122">
      <w:pPr>
        <w:spacing w:after="0" w:line="260" w:lineRule="auto"/>
        <w:ind w:right="-1"/>
        <w:jc w:val="both"/>
        <w:rPr>
          <w:rFonts w:ascii="Times New Roman" w:hAnsi="Times New Roman"/>
          <w:b/>
          <w:bCs/>
          <w:sz w:val="28"/>
          <w:szCs w:val="28"/>
        </w:rPr>
      </w:pPr>
    </w:p>
    <w:p w:rsidR="00681122" w:rsidRPr="00C06AB1" w:rsidRDefault="00681122" w:rsidP="0068112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600A8">
        <w:rPr>
          <w:rFonts w:ascii="Times New Roman" w:hAnsi="Times New Roman"/>
          <w:sz w:val="16"/>
          <w:szCs w:val="16"/>
        </w:rPr>
        <w:t xml:space="preserve">          </w:t>
      </w:r>
      <w:r w:rsidRPr="00C06AB1">
        <w:rPr>
          <w:rFonts w:ascii="Times New Roman" w:hAnsi="Times New Roman"/>
          <w:sz w:val="16"/>
          <w:szCs w:val="16"/>
        </w:rPr>
        <w:t xml:space="preserve">                               </w:t>
      </w:r>
    </w:p>
    <w:p w:rsidR="00681122" w:rsidRPr="00924B11" w:rsidRDefault="00681122" w:rsidP="0068112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81122" w:rsidRPr="00924B11" w:rsidRDefault="00681122" w:rsidP="0068112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81122" w:rsidRPr="00924B11" w:rsidRDefault="00681122" w:rsidP="00681122">
      <w:pPr>
        <w:spacing w:after="0" w:line="240" w:lineRule="auto"/>
        <w:jc w:val="center"/>
        <w:rPr>
          <w:rFonts w:ascii="Times New Roman" w:hAnsi="Times New Roman" w:cs="Times New Roman"/>
          <w:sz w:val="16"/>
          <w:szCs w:val="16"/>
        </w:rPr>
      </w:pPr>
    </w:p>
    <w:p w:rsidR="00681122" w:rsidRPr="00924B11" w:rsidRDefault="00681122" w:rsidP="0068112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81122" w:rsidRPr="00924B11" w:rsidRDefault="00681122" w:rsidP="00681122">
      <w:pPr>
        <w:spacing w:after="0" w:line="240" w:lineRule="auto"/>
        <w:jc w:val="center"/>
        <w:rPr>
          <w:rFonts w:ascii="Times New Roman" w:hAnsi="Times New Roman" w:cs="Times New Roman"/>
          <w:b/>
          <w:sz w:val="16"/>
          <w:szCs w:val="16"/>
        </w:rPr>
      </w:pPr>
    </w:p>
    <w:p w:rsidR="00681122" w:rsidRPr="00681122" w:rsidRDefault="0068112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D600A8">
        <w:rPr>
          <w:rFonts w:ascii="Times New Roman" w:hAnsi="Times New Roman" w:cs="Times New Roman"/>
          <w:b/>
          <w:sz w:val="16"/>
          <w:szCs w:val="16"/>
        </w:rPr>
        <w:t>12.11.</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D600A8">
        <w:rPr>
          <w:rFonts w:ascii="Times New Roman" w:hAnsi="Times New Roman" w:cs="Times New Roman"/>
          <w:b/>
          <w:sz w:val="16"/>
          <w:szCs w:val="16"/>
        </w:rPr>
        <w:t xml:space="preserve">                           № 2</w:t>
      </w:r>
      <w:r>
        <w:rPr>
          <w:rFonts w:ascii="Times New Roman" w:hAnsi="Times New Roman" w:cs="Times New Roman"/>
          <w:b/>
          <w:sz w:val="16"/>
          <w:szCs w:val="16"/>
        </w:rPr>
        <w:t>-15</w:t>
      </w:r>
      <w:r w:rsidRPr="00A1568C">
        <w:rPr>
          <w:rFonts w:ascii="Times New Roman" w:hAnsi="Times New Roman" w:cs="Times New Roman"/>
          <w:b/>
          <w:sz w:val="16"/>
          <w:szCs w:val="16"/>
        </w:rPr>
        <w:t>Р</w:t>
      </w:r>
    </w:p>
    <w:p w:rsidR="00681122" w:rsidRPr="00681122" w:rsidRDefault="00681122" w:rsidP="00681122">
      <w:pPr>
        <w:ind w:right="185"/>
        <w:jc w:val="both"/>
        <w:rPr>
          <w:rFonts w:ascii="Times New Roman" w:hAnsi="Times New Roman"/>
          <w:b/>
          <w:sz w:val="16"/>
          <w:szCs w:val="16"/>
        </w:rPr>
      </w:pPr>
      <w:r w:rsidRPr="00681122">
        <w:rPr>
          <w:rFonts w:ascii="Times New Roman" w:hAnsi="Times New Roman"/>
          <w:b/>
          <w:sz w:val="16"/>
          <w:szCs w:val="16"/>
        </w:rPr>
        <w:t xml:space="preserve">О внесении изменений и дополнений в Решение Лапшихинского сельского Совета депутатов Ачинского района от 21.11.2018 № 4-33ВН-Р «Об установлении и введении в действие налога на имущество физических лиц на территории Лапшихинского сельсовета Ачинского района, Красноярского края». </w:t>
      </w:r>
    </w:p>
    <w:p w:rsidR="00681122" w:rsidRPr="00681122" w:rsidRDefault="00681122" w:rsidP="00681122">
      <w:pPr>
        <w:spacing w:after="0" w:line="240" w:lineRule="auto"/>
        <w:jc w:val="both"/>
        <w:rPr>
          <w:rFonts w:ascii="Times New Roman" w:hAnsi="Times New Roman"/>
          <w:b/>
          <w:sz w:val="16"/>
          <w:szCs w:val="16"/>
        </w:rPr>
      </w:pPr>
      <w:r w:rsidRPr="00681122">
        <w:rPr>
          <w:rFonts w:ascii="Times New Roman" w:hAnsi="Times New Roman"/>
          <w:bCs/>
          <w:sz w:val="16"/>
          <w:szCs w:val="16"/>
        </w:rPr>
        <w:tab/>
        <w:t xml:space="preserve"> </w:t>
      </w:r>
      <w:r w:rsidRPr="00681122">
        <w:rPr>
          <w:rFonts w:ascii="Times New Roman" w:hAnsi="Times New Roman"/>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07.07.2021 № 24-07892 на решение от </w:t>
      </w:r>
      <w:r w:rsidRPr="00681122">
        <w:rPr>
          <w:rFonts w:ascii="Times New Roman" w:hAnsi="Times New Roman"/>
          <w:bCs/>
          <w:sz w:val="16"/>
          <w:szCs w:val="16"/>
        </w:rPr>
        <w:t xml:space="preserve"> </w:t>
      </w:r>
      <w:r w:rsidRPr="00681122">
        <w:rPr>
          <w:rFonts w:ascii="Times New Roman" w:hAnsi="Times New Roman"/>
          <w:sz w:val="16"/>
          <w:szCs w:val="16"/>
        </w:rPr>
        <w:t xml:space="preserve">21.11.2018 № 4-33ВН-Р «Об установлении и введении в действие налога на имущество физических лиц на территории Лапшихинского сельсовета Ачинского района, Красноярского края», в соответствии со статьями 406, 407 </w:t>
      </w:r>
      <w:r w:rsidRPr="00681122">
        <w:rPr>
          <w:rFonts w:ascii="Times New Roman" w:eastAsia="Times New Roman" w:hAnsi="Times New Roman"/>
          <w:color w:val="000000"/>
          <w:sz w:val="16"/>
          <w:szCs w:val="16"/>
        </w:rPr>
        <w:t>Налогового кодекса Российской Федерации,</w:t>
      </w:r>
      <w:r w:rsidRPr="00681122">
        <w:rPr>
          <w:rFonts w:ascii="Times New Roman" w:hAnsi="Times New Roman"/>
          <w:sz w:val="16"/>
          <w:szCs w:val="16"/>
        </w:rPr>
        <w:t xml:space="preserve"> Федеральным законом Российской Федерации от 06.10.2003 № 131-ФЗ «Об общих принципах организации местного самоуправления в Российской Федерации», руководствуясь статьями 20, 24, Устава Лапшихинского   сельсовета,  сельский Совет депутатов РЕШИЛ:</w:t>
      </w:r>
    </w:p>
    <w:p w:rsidR="00681122" w:rsidRPr="00681122" w:rsidRDefault="00681122" w:rsidP="00681122">
      <w:pPr>
        <w:autoSpaceDE w:val="0"/>
        <w:autoSpaceDN w:val="0"/>
        <w:adjustRightInd w:val="0"/>
        <w:spacing w:after="0" w:line="240" w:lineRule="auto"/>
        <w:jc w:val="both"/>
        <w:rPr>
          <w:rFonts w:ascii="Times New Roman" w:eastAsia="Times New Roman" w:hAnsi="Times New Roman"/>
          <w:sz w:val="16"/>
          <w:szCs w:val="16"/>
        </w:rPr>
      </w:pPr>
      <w:r w:rsidRPr="00681122">
        <w:rPr>
          <w:rFonts w:ascii="Times New Roman" w:eastAsia="Times New Roman" w:hAnsi="Times New Roman"/>
          <w:sz w:val="16"/>
          <w:szCs w:val="16"/>
        </w:rPr>
        <w:tab/>
        <w:t xml:space="preserve">1.Внести в решение Лапшихинского сельского Совета депутатов от </w:t>
      </w:r>
      <w:r w:rsidRPr="00681122">
        <w:rPr>
          <w:rFonts w:ascii="Times New Roman" w:hAnsi="Times New Roman"/>
          <w:sz w:val="16"/>
          <w:szCs w:val="16"/>
        </w:rPr>
        <w:t xml:space="preserve"> 21.11.2018 №4-33ВН-Р «Об установлении и введении в действие налога на имущество физических лиц на территории Лапшихинского сельсовета Ачинского района, Красноярского края»</w:t>
      </w:r>
      <w:r w:rsidRPr="00681122">
        <w:rPr>
          <w:rFonts w:ascii="Times New Roman" w:eastAsia="Times New Roman" w:hAnsi="Times New Roman"/>
          <w:sz w:val="16"/>
          <w:szCs w:val="16"/>
        </w:rPr>
        <w:t xml:space="preserve"> следующие изменения и дополнения:</w:t>
      </w:r>
    </w:p>
    <w:p w:rsidR="00681122" w:rsidRPr="00681122" w:rsidRDefault="00681122" w:rsidP="00681122">
      <w:pPr>
        <w:spacing w:after="0" w:line="240" w:lineRule="auto"/>
        <w:jc w:val="both"/>
        <w:rPr>
          <w:rFonts w:ascii="Times New Roman" w:eastAsia="Times New Roman" w:hAnsi="Times New Roman"/>
          <w:sz w:val="16"/>
          <w:szCs w:val="16"/>
        </w:rPr>
      </w:pPr>
      <w:r w:rsidRPr="00681122">
        <w:rPr>
          <w:rFonts w:ascii="Times New Roman" w:eastAsia="Times New Roman" w:hAnsi="Times New Roman"/>
          <w:sz w:val="16"/>
          <w:szCs w:val="16"/>
        </w:rPr>
        <w:t xml:space="preserve">1.1.  Акт дополнить пунктом 3.1. следующего содержания:  </w:t>
      </w:r>
    </w:p>
    <w:p w:rsidR="00681122" w:rsidRPr="00681122" w:rsidRDefault="00681122" w:rsidP="00681122">
      <w:pPr>
        <w:shd w:val="clear" w:color="auto" w:fill="FFFFFF"/>
        <w:spacing w:after="0" w:line="240" w:lineRule="auto"/>
        <w:jc w:val="both"/>
        <w:rPr>
          <w:rFonts w:ascii="Times New Roman" w:eastAsia="Times New Roman" w:hAnsi="Times New Roman"/>
          <w:color w:val="000000"/>
          <w:sz w:val="16"/>
          <w:szCs w:val="16"/>
        </w:rPr>
      </w:pPr>
      <w:r w:rsidRPr="00681122">
        <w:rPr>
          <w:rFonts w:ascii="Times New Roman" w:eastAsia="Times New Roman" w:hAnsi="Times New Roman"/>
          <w:color w:val="000000"/>
          <w:sz w:val="16"/>
          <w:szCs w:val="16"/>
        </w:rPr>
        <w:t>«3.1. Налогоплательщику, имеющему право на налоговую льготу, не представившему в налоговый орган заявление о предоставлении налоговой льготы или не сообщившему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rsidR="00681122" w:rsidRPr="00681122" w:rsidRDefault="00681122" w:rsidP="00681122">
      <w:pPr>
        <w:spacing w:after="0" w:line="240" w:lineRule="auto"/>
        <w:jc w:val="both"/>
        <w:rPr>
          <w:rFonts w:ascii="Times New Roman" w:hAnsi="Times New Roman"/>
          <w:sz w:val="16"/>
          <w:szCs w:val="16"/>
        </w:rPr>
      </w:pPr>
      <w:r w:rsidRPr="00681122">
        <w:rPr>
          <w:rFonts w:ascii="Times New Roman" w:hAnsi="Times New Roman"/>
          <w:color w:val="000000"/>
          <w:sz w:val="16"/>
          <w:szCs w:val="16"/>
        </w:rPr>
        <w:t xml:space="preserve"> 2.Контроль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681122" w:rsidRPr="00681122" w:rsidRDefault="00681122" w:rsidP="00681122">
      <w:pPr>
        <w:spacing w:after="0" w:line="240" w:lineRule="auto"/>
        <w:jc w:val="both"/>
        <w:rPr>
          <w:rFonts w:ascii="Times New Roman" w:hAnsi="Times New Roman"/>
          <w:sz w:val="16"/>
          <w:szCs w:val="16"/>
        </w:rPr>
      </w:pPr>
      <w:r w:rsidRPr="00681122">
        <w:rPr>
          <w:rFonts w:ascii="Times New Roman" w:hAnsi="Times New Roman"/>
          <w:sz w:val="16"/>
          <w:szCs w:val="16"/>
        </w:rPr>
        <w:t xml:space="preserve">3. Решение вступает в силу  не ранее чем по истечении одного месяца со дня его официального опубликования в информационном листе  «Лапшихинский вестник» и размещению на официальном сайте в сети «Интернет» по адресу:  </w:t>
      </w:r>
      <w:r w:rsidRPr="00681122">
        <w:rPr>
          <w:rFonts w:ascii="Times New Roman" w:hAnsi="Times New Roman"/>
          <w:sz w:val="16"/>
          <w:szCs w:val="16"/>
          <w:shd w:val="clear" w:color="auto" w:fill="FFFFFF"/>
        </w:rPr>
        <w:t> </w:t>
      </w:r>
      <w:hyperlink r:id="rId9" w:tgtFrame="_blank" w:history="1">
        <w:r w:rsidRPr="00681122">
          <w:rPr>
            <w:rStyle w:val="a3"/>
            <w:rFonts w:ascii="Times New Roman" w:hAnsi="Times New Roman"/>
            <w:sz w:val="16"/>
            <w:szCs w:val="16"/>
            <w:shd w:val="clear" w:color="auto" w:fill="FFFFFF"/>
          </w:rPr>
          <w:t>https://lapshiha.ru/</w:t>
        </w:r>
      </w:hyperlink>
      <w:r w:rsidRPr="00681122">
        <w:rPr>
          <w:rFonts w:ascii="Arial" w:hAnsi="Arial" w:cs="Arial"/>
          <w:color w:val="333333"/>
          <w:sz w:val="16"/>
          <w:szCs w:val="16"/>
          <w:shd w:val="clear" w:color="auto" w:fill="FFFFFF"/>
        </w:rPr>
        <w:t xml:space="preserve">  </w:t>
      </w:r>
      <w:r w:rsidRPr="00681122">
        <w:rPr>
          <w:rFonts w:ascii="Times New Roman" w:hAnsi="Times New Roman"/>
          <w:sz w:val="16"/>
          <w:szCs w:val="16"/>
        </w:rPr>
        <w:t xml:space="preserve"> и распространяется на правоотношения, возникшие с 01.01.2021 года. </w:t>
      </w:r>
      <w:r w:rsidRPr="00681122">
        <w:rPr>
          <w:rFonts w:ascii="Times New Roman" w:hAnsi="Times New Roman"/>
          <w:color w:val="000000"/>
          <w:sz w:val="16"/>
          <w:szCs w:val="16"/>
        </w:rPr>
        <w:t xml:space="preserve"> </w:t>
      </w:r>
    </w:p>
    <w:p w:rsidR="00681122" w:rsidRPr="00D07552" w:rsidRDefault="00681122" w:rsidP="00681122">
      <w:pPr>
        <w:spacing w:after="0" w:line="240" w:lineRule="auto"/>
        <w:rPr>
          <w:rFonts w:ascii="Times New Roman" w:hAnsi="Times New Roman"/>
          <w:sz w:val="28"/>
          <w:szCs w:val="28"/>
        </w:rPr>
      </w:pPr>
    </w:p>
    <w:p w:rsidR="00681122" w:rsidRPr="00681122" w:rsidRDefault="00681122" w:rsidP="00681122">
      <w:pPr>
        <w:autoSpaceDE w:val="0"/>
        <w:autoSpaceDN w:val="0"/>
        <w:adjustRightInd w:val="0"/>
        <w:spacing w:after="0" w:line="240" w:lineRule="auto"/>
        <w:rPr>
          <w:rFonts w:ascii="Times New Roman" w:eastAsia="Times New Roman" w:hAnsi="Times New Roman"/>
          <w:color w:val="000000"/>
          <w:sz w:val="16"/>
          <w:szCs w:val="16"/>
        </w:rPr>
      </w:pPr>
      <w:r w:rsidRPr="00681122">
        <w:rPr>
          <w:rFonts w:ascii="Times New Roman" w:eastAsia="Times New Roman" w:hAnsi="Times New Roman"/>
          <w:color w:val="000000"/>
          <w:sz w:val="16"/>
          <w:szCs w:val="16"/>
        </w:rPr>
        <w:t xml:space="preserve">Председатель Лапшихинского                         Глава  </w:t>
      </w:r>
    </w:p>
    <w:p w:rsidR="00681122" w:rsidRPr="00681122" w:rsidRDefault="00681122" w:rsidP="00681122">
      <w:pPr>
        <w:autoSpaceDE w:val="0"/>
        <w:autoSpaceDN w:val="0"/>
        <w:adjustRightInd w:val="0"/>
        <w:spacing w:after="0" w:line="240" w:lineRule="auto"/>
        <w:rPr>
          <w:rFonts w:ascii="Times New Roman" w:eastAsia="Times New Roman" w:hAnsi="Times New Roman"/>
          <w:i/>
          <w:color w:val="000000"/>
          <w:sz w:val="16"/>
          <w:szCs w:val="16"/>
        </w:rPr>
      </w:pPr>
      <w:r w:rsidRPr="00681122">
        <w:rPr>
          <w:rFonts w:ascii="Times New Roman" w:eastAsia="Times New Roman" w:hAnsi="Times New Roman"/>
          <w:color w:val="000000"/>
          <w:sz w:val="16"/>
          <w:szCs w:val="16"/>
        </w:rPr>
        <w:t>Сельского Совета депутатов                            Лапшихинского сельсовета</w:t>
      </w:r>
    </w:p>
    <w:p w:rsidR="00681122" w:rsidRPr="00681122" w:rsidRDefault="00681122" w:rsidP="00681122">
      <w:pPr>
        <w:autoSpaceDE w:val="0"/>
        <w:autoSpaceDN w:val="0"/>
        <w:adjustRightInd w:val="0"/>
        <w:spacing w:after="0" w:line="240" w:lineRule="auto"/>
        <w:rPr>
          <w:rFonts w:ascii="Times New Roman" w:eastAsia="Times New Roman" w:hAnsi="Times New Roman"/>
          <w:color w:val="000000"/>
          <w:sz w:val="16"/>
          <w:szCs w:val="16"/>
        </w:rPr>
      </w:pPr>
    </w:p>
    <w:p w:rsidR="00681122" w:rsidRPr="00674B69" w:rsidRDefault="00681122" w:rsidP="00674B69">
      <w:pPr>
        <w:autoSpaceDE w:val="0"/>
        <w:autoSpaceDN w:val="0"/>
        <w:adjustRightInd w:val="0"/>
        <w:spacing w:after="0" w:line="240" w:lineRule="auto"/>
        <w:rPr>
          <w:rFonts w:ascii="Times New Roman" w:eastAsia="Times New Roman" w:hAnsi="Times New Roman"/>
          <w:i/>
          <w:color w:val="000000"/>
          <w:sz w:val="16"/>
          <w:szCs w:val="16"/>
        </w:rPr>
      </w:pPr>
      <w:r w:rsidRPr="00681122">
        <w:rPr>
          <w:rFonts w:ascii="Times New Roman" w:eastAsia="Times New Roman" w:hAnsi="Times New Roman"/>
          <w:color w:val="000000"/>
          <w:sz w:val="16"/>
          <w:szCs w:val="16"/>
        </w:rPr>
        <w:t xml:space="preserve"> А.С. Банный</w:t>
      </w:r>
      <w:r w:rsidRPr="00681122">
        <w:rPr>
          <w:rFonts w:ascii="Times New Roman" w:hAnsi="Times New Roman"/>
          <w:sz w:val="16"/>
          <w:szCs w:val="16"/>
        </w:rPr>
        <w:t xml:space="preserve">                                                       О.А. Шмырь</w:t>
      </w:r>
    </w:p>
    <w:p w:rsidR="00681122" w:rsidRPr="00C06AB1" w:rsidRDefault="00681122" w:rsidP="0068112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600A8">
        <w:rPr>
          <w:rFonts w:ascii="Times New Roman" w:hAnsi="Times New Roman"/>
          <w:sz w:val="16"/>
          <w:szCs w:val="16"/>
        </w:rPr>
        <w:t xml:space="preserve">          </w:t>
      </w:r>
      <w:r w:rsidRPr="00C06AB1">
        <w:rPr>
          <w:rFonts w:ascii="Times New Roman" w:hAnsi="Times New Roman"/>
          <w:sz w:val="16"/>
          <w:szCs w:val="16"/>
        </w:rPr>
        <w:t xml:space="preserve">                               </w:t>
      </w:r>
    </w:p>
    <w:p w:rsidR="00681122" w:rsidRPr="00924B11" w:rsidRDefault="00681122" w:rsidP="0068112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81122" w:rsidRPr="00924B11" w:rsidRDefault="00681122" w:rsidP="0068112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81122" w:rsidRPr="00924B11" w:rsidRDefault="00681122" w:rsidP="00681122">
      <w:pPr>
        <w:spacing w:after="0" w:line="240" w:lineRule="auto"/>
        <w:jc w:val="center"/>
        <w:rPr>
          <w:rFonts w:ascii="Times New Roman" w:hAnsi="Times New Roman" w:cs="Times New Roman"/>
          <w:sz w:val="16"/>
          <w:szCs w:val="16"/>
        </w:rPr>
      </w:pPr>
    </w:p>
    <w:p w:rsidR="00681122" w:rsidRPr="00924B11" w:rsidRDefault="00681122" w:rsidP="0068112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81122" w:rsidRPr="00924B11" w:rsidRDefault="00681122" w:rsidP="00681122">
      <w:pPr>
        <w:spacing w:after="0" w:line="240" w:lineRule="auto"/>
        <w:jc w:val="center"/>
        <w:rPr>
          <w:rFonts w:ascii="Times New Roman" w:hAnsi="Times New Roman" w:cs="Times New Roman"/>
          <w:b/>
          <w:sz w:val="16"/>
          <w:szCs w:val="16"/>
        </w:rPr>
      </w:pPr>
    </w:p>
    <w:p w:rsidR="00681122" w:rsidRDefault="0068112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D600A8">
        <w:rPr>
          <w:rFonts w:ascii="Times New Roman" w:hAnsi="Times New Roman" w:cs="Times New Roman"/>
          <w:b/>
          <w:sz w:val="16"/>
          <w:szCs w:val="16"/>
        </w:rPr>
        <w:t>12.11.</w:t>
      </w:r>
      <w:r w:rsidRPr="00A1568C">
        <w:rPr>
          <w:rFonts w:ascii="Times New Roman" w:hAnsi="Times New Roman" w:cs="Times New Roman"/>
          <w:b/>
          <w:sz w:val="16"/>
          <w:szCs w:val="16"/>
        </w:rPr>
        <w:t xml:space="preserve">2021                                                                                                                                                              </w:t>
      </w:r>
      <w:r w:rsidR="00D600A8">
        <w:rPr>
          <w:rFonts w:ascii="Times New Roman" w:hAnsi="Times New Roman" w:cs="Times New Roman"/>
          <w:b/>
          <w:sz w:val="16"/>
          <w:szCs w:val="16"/>
        </w:rPr>
        <w:t xml:space="preserve">                           № 3</w:t>
      </w:r>
      <w:r>
        <w:rPr>
          <w:rFonts w:ascii="Times New Roman" w:hAnsi="Times New Roman" w:cs="Times New Roman"/>
          <w:b/>
          <w:sz w:val="16"/>
          <w:szCs w:val="16"/>
        </w:rPr>
        <w:t>-15</w:t>
      </w:r>
      <w:r w:rsidRPr="00A1568C">
        <w:rPr>
          <w:rFonts w:ascii="Times New Roman" w:hAnsi="Times New Roman" w:cs="Times New Roman"/>
          <w:b/>
          <w:sz w:val="16"/>
          <w:szCs w:val="16"/>
        </w:rPr>
        <w:t>Р</w:t>
      </w:r>
    </w:p>
    <w:p w:rsidR="00681122" w:rsidRDefault="00681122" w:rsidP="00681122">
      <w:pPr>
        <w:spacing w:after="0" w:line="240" w:lineRule="auto"/>
        <w:rPr>
          <w:rFonts w:ascii="Times New Roman" w:hAnsi="Times New Roman" w:cs="Times New Roman"/>
          <w:b/>
          <w:sz w:val="16"/>
          <w:szCs w:val="16"/>
        </w:rPr>
      </w:pPr>
    </w:p>
    <w:p w:rsidR="00674B69" w:rsidRPr="00674B69" w:rsidRDefault="00674B69" w:rsidP="00674B69">
      <w:pPr>
        <w:spacing w:after="0" w:line="240" w:lineRule="auto"/>
        <w:jc w:val="both"/>
        <w:rPr>
          <w:rFonts w:ascii="Times New Roman" w:hAnsi="Times New Roman" w:cs="Times New Roman"/>
          <w:b/>
          <w:bCs/>
          <w:color w:val="000000"/>
          <w:sz w:val="16"/>
          <w:szCs w:val="16"/>
        </w:rPr>
      </w:pPr>
      <w:r w:rsidRPr="00674B69">
        <w:rPr>
          <w:rFonts w:ascii="Times New Roman" w:hAnsi="Times New Roman" w:cs="Times New Roman"/>
          <w:b/>
          <w:bCs/>
          <w:sz w:val="16"/>
          <w:szCs w:val="16"/>
        </w:rPr>
        <w:t xml:space="preserve">О внесении изменений в решение Лапшихинского сельского Совета депутатов от 24.06.2021 № 10-11Р «Об  утверждении Порядка </w:t>
      </w:r>
      <w:r w:rsidRPr="00674B69">
        <w:rPr>
          <w:rFonts w:ascii="Times New Roman" w:hAnsi="Times New Roman" w:cs="Times New Roman"/>
          <w:b/>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674B69">
        <w:rPr>
          <w:rFonts w:ascii="Times New Roman" w:hAnsi="Times New Roman" w:cs="Times New Roman"/>
          <w:b/>
          <w:bCs/>
          <w:sz w:val="16"/>
          <w:szCs w:val="16"/>
        </w:rPr>
        <w:t>в Лапшихинском сельсовете»</w:t>
      </w:r>
    </w:p>
    <w:p w:rsidR="00674B69" w:rsidRPr="00674B69" w:rsidRDefault="00674B69" w:rsidP="00674B69">
      <w:pPr>
        <w:spacing w:after="0" w:line="240" w:lineRule="auto"/>
        <w:rPr>
          <w:rFonts w:ascii="Times New Roman" w:hAnsi="Times New Roman" w:cs="Times New Roman"/>
          <w:b/>
          <w:sz w:val="16"/>
          <w:szCs w:val="16"/>
        </w:rPr>
      </w:pPr>
    </w:p>
    <w:p w:rsidR="00674B69" w:rsidRPr="00674B69" w:rsidRDefault="00674B69" w:rsidP="00674B69">
      <w:pPr>
        <w:spacing w:after="0" w:line="240" w:lineRule="auto"/>
        <w:jc w:val="both"/>
        <w:rPr>
          <w:rFonts w:ascii="Times New Roman" w:hAnsi="Times New Roman" w:cs="Times New Roman"/>
          <w:b/>
          <w:bCs/>
          <w:sz w:val="16"/>
          <w:szCs w:val="16"/>
        </w:rPr>
      </w:pPr>
      <w:r w:rsidRPr="00674B69">
        <w:rPr>
          <w:rFonts w:ascii="Times New Roman" w:hAnsi="Times New Roman" w:cs="Times New Roman"/>
          <w:b/>
          <w:sz w:val="16"/>
          <w:szCs w:val="16"/>
        </w:rPr>
        <w:t xml:space="preserve"> </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21.10.2021   на решение </w:t>
      </w:r>
      <w:r w:rsidRPr="00674B69">
        <w:rPr>
          <w:rFonts w:ascii="Times New Roman" w:hAnsi="Times New Roman" w:cs="Times New Roman"/>
          <w:bCs/>
          <w:sz w:val="16"/>
          <w:szCs w:val="16"/>
        </w:rPr>
        <w:t xml:space="preserve"> Лапшихинского сельского Совета депутатов от 24.06.2021 № 10-11Р «Об  утверждении Порядка </w:t>
      </w:r>
      <w:r w:rsidRPr="00674B69">
        <w:rPr>
          <w:rFonts w:ascii="Times New Roman" w:hAnsi="Times New Roman" w:cs="Times New Roman"/>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674B69">
        <w:rPr>
          <w:rFonts w:ascii="Times New Roman" w:hAnsi="Times New Roman" w:cs="Times New Roman"/>
          <w:bCs/>
          <w:sz w:val="16"/>
          <w:szCs w:val="16"/>
        </w:rPr>
        <w:t>в Лапшихинском сельсовете»</w:t>
      </w:r>
      <w:r w:rsidRPr="00674B69">
        <w:rPr>
          <w:rFonts w:ascii="Times New Roman" w:hAnsi="Times New Roman" w:cs="Times New Roman"/>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674B69" w:rsidRPr="00674B69" w:rsidRDefault="00674B69" w:rsidP="00674B69">
      <w:pPr>
        <w:spacing w:after="0" w:line="240" w:lineRule="auto"/>
        <w:jc w:val="both"/>
        <w:rPr>
          <w:rFonts w:ascii="Times New Roman" w:hAnsi="Times New Roman" w:cs="Times New Roman"/>
          <w:bCs/>
          <w:color w:val="000000"/>
          <w:sz w:val="16"/>
          <w:szCs w:val="16"/>
        </w:rPr>
      </w:pPr>
      <w:r w:rsidRPr="00674B69">
        <w:rPr>
          <w:rFonts w:ascii="Times New Roman" w:hAnsi="Times New Roman" w:cs="Times New Roman"/>
          <w:sz w:val="16"/>
          <w:szCs w:val="16"/>
        </w:rPr>
        <w:t xml:space="preserve">1. Внести в решение </w:t>
      </w:r>
      <w:r w:rsidRPr="00674B69">
        <w:rPr>
          <w:rFonts w:ascii="Times New Roman" w:hAnsi="Times New Roman" w:cs="Times New Roman"/>
          <w:bCs/>
          <w:sz w:val="16"/>
          <w:szCs w:val="16"/>
        </w:rPr>
        <w:t xml:space="preserve"> Лапшихинского сельского Совета депутатов от 24.06.2021 № 10-11Р «Об  утверждении Порядка </w:t>
      </w:r>
      <w:r w:rsidRPr="00674B69">
        <w:rPr>
          <w:rFonts w:ascii="Times New Roman" w:hAnsi="Times New Roman" w:cs="Times New Roman"/>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674B69">
        <w:rPr>
          <w:rFonts w:ascii="Times New Roman" w:hAnsi="Times New Roman" w:cs="Times New Roman"/>
          <w:bCs/>
          <w:sz w:val="16"/>
          <w:szCs w:val="16"/>
        </w:rPr>
        <w:t>в Лапшихинском сельсовете» следующие изменения и дополнения:</w:t>
      </w:r>
    </w:p>
    <w:p w:rsidR="00674B69" w:rsidRPr="00674B69" w:rsidRDefault="00674B69" w:rsidP="00674B69">
      <w:pPr>
        <w:autoSpaceDE w:val="0"/>
        <w:autoSpaceDN w:val="0"/>
        <w:adjustRightInd w:val="0"/>
        <w:spacing w:after="0" w:line="240" w:lineRule="auto"/>
        <w:jc w:val="both"/>
        <w:rPr>
          <w:rFonts w:ascii="Times New Roman" w:hAnsi="Times New Roman" w:cs="Times New Roman"/>
          <w:bCs/>
          <w:sz w:val="16"/>
          <w:szCs w:val="16"/>
        </w:rPr>
      </w:pPr>
      <w:r w:rsidRPr="00674B69">
        <w:rPr>
          <w:rFonts w:ascii="Times New Roman" w:hAnsi="Times New Roman" w:cs="Times New Roman"/>
          <w:bCs/>
          <w:sz w:val="16"/>
          <w:szCs w:val="16"/>
        </w:rPr>
        <w:t xml:space="preserve"> 1.1. Подпункт 1 пункта 1.2. раздела 1 Приложения к Акту после слов «для жителей Лапшихинского сельсовета» дополнить словами «или его части»;</w:t>
      </w:r>
    </w:p>
    <w:p w:rsidR="00674B69" w:rsidRPr="00674B69" w:rsidRDefault="00674B69" w:rsidP="00674B69">
      <w:pPr>
        <w:autoSpaceDE w:val="0"/>
        <w:autoSpaceDN w:val="0"/>
        <w:adjustRightInd w:val="0"/>
        <w:spacing w:after="0" w:line="240" w:lineRule="auto"/>
        <w:jc w:val="both"/>
        <w:rPr>
          <w:rFonts w:ascii="Times New Roman" w:hAnsi="Times New Roman" w:cs="Times New Roman"/>
          <w:bCs/>
          <w:sz w:val="16"/>
          <w:szCs w:val="16"/>
        </w:rPr>
      </w:pPr>
      <w:r w:rsidRPr="00674B69">
        <w:rPr>
          <w:rFonts w:ascii="Times New Roman" w:hAnsi="Times New Roman" w:cs="Times New Roman"/>
          <w:bCs/>
          <w:sz w:val="16"/>
          <w:szCs w:val="16"/>
        </w:rPr>
        <w:t>1.2. В абзаце втором пункта 2.1. раздела 2 Приложения к Акту слово «жителей» заменить словами «жителей Лапшихинского сельсовета, достигших шестнадцатилетнего возраста,»;</w:t>
      </w:r>
    </w:p>
    <w:p w:rsidR="00674B69" w:rsidRPr="00674B69" w:rsidRDefault="00674B69" w:rsidP="00674B69">
      <w:pPr>
        <w:autoSpaceDE w:val="0"/>
        <w:autoSpaceDN w:val="0"/>
        <w:adjustRightInd w:val="0"/>
        <w:spacing w:after="0" w:line="240" w:lineRule="auto"/>
        <w:jc w:val="both"/>
        <w:rPr>
          <w:rFonts w:ascii="Times New Roman" w:hAnsi="Times New Roman" w:cs="Times New Roman"/>
          <w:bCs/>
          <w:sz w:val="16"/>
          <w:szCs w:val="16"/>
        </w:rPr>
      </w:pPr>
      <w:r w:rsidRPr="00674B69">
        <w:rPr>
          <w:rFonts w:ascii="Times New Roman" w:hAnsi="Times New Roman" w:cs="Times New Roman"/>
          <w:bCs/>
          <w:sz w:val="16"/>
          <w:szCs w:val="16"/>
        </w:rPr>
        <w:t xml:space="preserve">1.3. В абзаце восьмом пункта 2.2. раздела 2 Приложения к Акту слова «Федеральным законом» заменить словами «Федерального закона»; </w:t>
      </w:r>
    </w:p>
    <w:p w:rsidR="00674B69" w:rsidRPr="00674B69" w:rsidRDefault="00674B69" w:rsidP="00674B69">
      <w:pPr>
        <w:autoSpaceDE w:val="0"/>
        <w:autoSpaceDN w:val="0"/>
        <w:adjustRightInd w:val="0"/>
        <w:spacing w:after="0" w:line="240" w:lineRule="auto"/>
        <w:jc w:val="both"/>
        <w:rPr>
          <w:rFonts w:ascii="Times New Roman" w:hAnsi="Times New Roman" w:cs="Times New Roman"/>
          <w:bCs/>
          <w:sz w:val="16"/>
          <w:szCs w:val="16"/>
        </w:rPr>
      </w:pPr>
      <w:r w:rsidRPr="00674B69">
        <w:rPr>
          <w:rFonts w:ascii="Times New Roman" w:hAnsi="Times New Roman" w:cs="Times New Roman"/>
          <w:bCs/>
          <w:sz w:val="16"/>
          <w:szCs w:val="16"/>
        </w:rPr>
        <w:t>1.4. В абзаце пятом пункта 2.8. раздела 2 Приложения к Акту после слов «Лапшихинского сельсовета» дополнить словами «или его части»;</w:t>
      </w:r>
    </w:p>
    <w:p w:rsidR="00674B69" w:rsidRPr="00674B69" w:rsidRDefault="00674B69" w:rsidP="00674B69">
      <w:pPr>
        <w:pStyle w:val="ConsPlusNormal"/>
        <w:ind w:firstLine="0"/>
        <w:rPr>
          <w:rFonts w:ascii="Times New Roman" w:hAnsi="Times New Roman" w:cs="Times New Roman"/>
          <w:sz w:val="16"/>
          <w:szCs w:val="16"/>
        </w:rPr>
      </w:pPr>
      <w:r w:rsidRPr="00674B69">
        <w:rPr>
          <w:rFonts w:ascii="Times New Roman" w:hAnsi="Times New Roman" w:cs="Times New Roman"/>
          <w:bCs/>
          <w:sz w:val="16"/>
          <w:szCs w:val="16"/>
        </w:rPr>
        <w:t>1.5. В пункте 6.3. раздела 6 Приложения к Акту слова «</w:t>
      </w:r>
      <w:r w:rsidRPr="00674B69">
        <w:rPr>
          <w:rFonts w:ascii="Times New Roman" w:hAnsi="Times New Roman" w:cs="Times New Roman"/>
          <w:sz w:val="16"/>
          <w:szCs w:val="16"/>
        </w:rPr>
        <w:t>в течение 30 дней со дня направления с направлением письменного ответа» заменить словами «в течение 30 дней со дня  поступления с направлением письменного ответа».</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lastRenderedPageBreak/>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674B69">
        <w:rPr>
          <w:rFonts w:ascii="Times New Roman" w:hAnsi="Times New Roman" w:cs="Times New Roman"/>
          <w:color w:val="333333"/>
          <w:sz w:val="16"/>
          <w:szCs w:val="16"/>
          <w:shd w:val="clear" w:color="auto" w:fill="FFFFFF"/>
        </w:rPr>
        <w:t> </w:t>
      </w:r>
      <w:hyperlink r:id="rId10" w:tgtFrame="_blank" w:history="1">
        <w:r w:rsidRPr="00674B69">
          <w:rPr>
            <w:rStyle w:val="a3"/>
            <w:rFonts w:ascii="Times New Roman" w:hAnsi="Times New Roman" w:cs="Times New Roman"/>
            <w:sz w:val="16"/>
            <w:szCs w:val="16"/>
            <w:shd w:val="clear" w:color="auto" w:fill="FFFFFF"/>
          </w:rPr>
          <w:t>https://lapshiha.ru/</w:t>
        </w:r>
      </w:hyperlink>
      <w:r w:rsidRPr="00674B69">
        <w:rPr>
          <w:rFonts w:ascii="Times New Roman" w:hAnsi="Times New Roman" w:cs="Times New Roman"/>
          <w:sz w:val="16"/>
          <w:szCs w:val="16"/>
        </w:rPr>
        <w:t>.</w:t>
      </w:r>
    </w:p>
    <w:p w:rsidR="00674B69" w:rsidRPr="00674B69" w:rsidRDefault="00674B69" w:rsidP="00674B69">
      <w:pPr>
        <w:spacing w:after="0" w:line="240" w:lineRule="auto"/>
        <w:jc w:val="both"/>
        <w:rPr>
          <w:rFonts w:ascii="Times New Roman" w:hAnsi="Times New Roman" w:cs="Times New Roman"/>
          <w:sz w:val="16"/>
          <w:szCs w:val="16"/>
        </w:rPr>
      </w:pPr>
    </w:p>
    <w:p w:rsidR="00674B69" w:rsidRPr="00674B69" w:rsidRDefault="00674B69" w:rsidP="00674B69">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674B69" w:rsidRPr="00674B69" w:rsidTr="00784CF5">
        <w:tc>
          <w:tcPr>
            <w:tcW w:w="4077" w:type="dxa"/>
          </w:tcPr>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Председатель Лапшихинского</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сельского Совета депутатов</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А.С. Банный                                    </w:t>
            </w:r>
          </w:p>
        </w:tc>
        <w:tc>
          <w:tcPr>
            <w:tcW w:w="2303" w:type="dxa"/>
          </w:tcPr>
          <w:p w:rsidR="00674B69" w:rsidRPr="00674B69" w:rsidRDefault="00674B69" w:rsidP="00674B69">
            <w:pPr>
              <w:spacing w:after="0" w:line="240" w:lineRule="auto"/>
              <w:jc w:val="both"/>
              <w:rPr>
                <w:rFonts w:ascii="Times New Roman" w:hAnsi="Times New Roman" w:cs="Times New Roman"/>
                <w:sz w:val="16"/>
                <w:szCs w:val="16"/>
              </w:rPr>
            </w:pPr>
          </w:p>
        </w:tc>
        <w:tc>
          <w:tcPr>
            <w:tcW w:w="3191" w:type="dxa"/>
          </w:tcPr>
          <w:p w:rsidR="00674B69" w:rsidRPr="00674B69" w:rsidRDefault="00674B69" w:rsidP="00674B69">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Глава Лапшихинского</w:t>
            </w:r>
          </w:p>
          <w:p w:rsidR="00674B69" w:rsidRPr="00674B69" w:rsidRDefault="00674B69" w:rsidP="00674B69">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сельсовета    </w:t>
            </w:r>
          </w:p>
          <w:p w:rsidR="00674B69" w:rsidRPr="00674B69" w:rsidRDefault="00674B69" w:rsidP="00674B69">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О.А. Шмырь                                            </w:t>
            </w:r>
          </w:p>
        </w:tc>
      </w:tr>
    </w:tbl>
    <w:p w:rsidR="00681122" w:rsidRDefault="00681122" w:rsidP="00681122">
      <w:pPr>
        <w:spacing w:after="0" w:line="240" w:lineRule="auto"/>
        <w:rPr>
          <w:rFonts w:ascii="Times New Roman" w:hAnsi="Times New Roman" w:cs="Times New Roman"/>
          <w:b/>
          <w:sz w:val="16"/>
          <w:szCs w:val="16"/>
        </w:rPr>
      </w:pPr>
    </w:p>
    <w:p w:rsidR="00681122" w:rsidRPr="00681122" w:rsidRDefault="00681122" w:rsidP="00681122">
      <w:pPr>
        <w:spacing w:after="0" w:line="240" w:lineRule="auto"/>
        <w:rPr>
          <w:rFonts w:ascii="Times New Roman" w:hAnsi="Times New Roman" w:cs="Times New Roman"/>
          <w:b/>
          <w:sz w:val="16"/>
          <w:szCs w:val="16"/>
        </w:rPr>
      </w:pPr>
    </w:p>
    <w:p w:rsidR="00681122" w:rsidRPr="00C06AB1" w:rsidRDefault="00681122" w:rsidP="0068112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600A8">
        <w:rPr>
          <w:rFonts w:ascii="Times New Roman" w:hAnsi="Times New Roman"/>
          <w:sz w:val="16"/>
          <w:szCs w:val="16"/>
        </w:rPr>
        <w:t xml:space="preserve">         </w:t>
      </w:r>
      <w:r w:rsidRPr="00C06AB1">
        <w:rPr>
          <w:rFonts w:ascii="Times New Roman" w:hAnsi="Times New Roman"/>
          <w:sz w:val="16"/>
          <w:szCs w:val="16"/>
        </w:rPr>
        <w:t xml:space="preserve">                               </w:t>
      </w:r>
    </w:p>
    <w:p w:rsidR="00681122" w:rsidRPr="00924B11" w:rsidRDefault="00681122" w:rsidP="0068112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81122" w:rsidRPr="00924B11" w:rsidRDefault="00681122" w:rsidP="0068112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81122" w:rsidRPr="00924B11" w:rsidRDefault="00681122" w:rsidP="00681122">
      <w:pPr>
        <w:spacing w:after="0" w:line="240" w:lineRule="auto"/>
        <w:jc w:val="center"/>
        <w:rPr>
          <w:rFonts w:ascii="Times New Roman" w:hAnsi="Times New Roman" w:cs="Times New Roman"/>
          <w:sz w:val="16"/>
          <w:szCs w:val="16"/>
        </w:rPr>
      </w:pPr>
    </w:p>
    <w:p w:rsidR="00681122" w:rsidRPr="00924B11" w:rsidRDefault="00681122" w:rsidP="0068112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81122" w:rsidRPr="00924B11" w:rsidRDefault="00681122" w:rsidP="00681122">
      <w:pPr>
        <w:spacing w:after="0" w:line="240" w:lineRule="auto"/>
        <w:jc w:val="center"/>
        <w:rPr>
          <w:rFonts w:ascii="Times New Roman" w:hAnsi="Times New Roman" w:cs="Times New Roman"/>
          <w:b/>
          <w:sz w:val="16"/>
          <w:szCs w:val="16"/>
        </w:rPr>
      </w:pPr>
    </w:p>
    <w:p w:rsidR="00681122" w:rsidRDefault="0068112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D600A8">
        <w:rPr>
          <w:rFonts w:ascii="Times New Roman" w:hAnsi="Times New Roman" w:cs="Times New Roman"/>
          <w:b/>
          <w:sz w:val="16"/>
          <w:szCs w:val="16"/>
        </w:rPr>
        <w:t>12.11.</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D600A8">
        <w:rPr>
          <w:rFonts w:ascii="Times New Roman" w:hAnsi="Times New Roman" w:cs="Times New Roman"/>
          <w:b/>
          <w:sz w:val="16"/>
          <w:szCs w:val="16"/>
        </w:rPr>
        <w:t xml:space="preserve">                           № 4</w:t>
      </w:r>
      <w:r>
        <w:rPr>
          <w:rFonts w:ascii="Times New Roman" w:hAnsi="Times New Roman" w:cs="Times New Roman"/>
          <w:b/>
          <w:sz w:val="16"/>
          <w:szCs w:val="16"/>
        </w:rPr>
        <w:t>-15</w:t>
      </w:r>
      <w:r w:rsidRPr="00A1568C">
        <w:rPr>
          <w:rFonts w:ascii="Times New Roman" w:hAnsi="Times New Roman" w:cs="Times New Roman"/>
          <w:b/>
          <w:sz w:val="16"/>
          <w:szCs w:val="16"/>
        </w:rPr>
        <w:t>Р</w:t>
      </w:r>
    </w:p>
    <w:p w:rsidR="00681122" w:rsidRDefault="00681122" w:rsidP="00681122">
      <w:pPr>
        <w:spacing w:after="0" w:line="240" w:lineRule="auto"/>
        <w:rPr>
          <w:rFonts w:ascii="Times New Roman" w:hAnsi="Times New Roman" w:cs="Times New Roman"/>
          <w:b/>
          <w:sz w:val="16"/>
          <w:szCs w:val="16"/>
        </w:rPr>
      </w:pPr>
    </w:p>
    <w:p w:rsidR="00674B69" w:rsidRPr="00674B69" w:rsidRDefault="00674B69" w:rsidP="00674B69">
      <w:pPr>
        <w:spacing w:after="0" w:line="240" w:lineRule="auto"/>
        <w:jc w:val="both"/>
        <w:rPr>
          <w:rFonts w:ascii="Times New Roman" w:hAnsi="Times New Roman" w:cs="Times New Roman"/>
          <w:b/>
          <w:sz w:val="16"/>
          <w:szCs w:val="16"/>
        </w:rPr>
      </w:pPr>
      <w:r w:rsidRPr="00674B69">
        <w:rPr>
          <w:rFonts w:ascii="Times New Roman" w:hAnsi="Times New Roman" w:cs="Times New Roman"/>
          <w:b/>
          <w:sz w:val="16"/>
          <w:szCs w:val="16"/>
        </w:rPr>
        <w:t xml:space="preserve">Об отмене   решения </w:t>
      </w:r>
      <w:r w:rsidRPr="00674B69">
        <w:rPr>
          <w:rFonts w:ascii="Times New Roman" w:hAnsi="Times New Roman" w:cs="Times New Roman"/>
          <w:b/>
          <w:spacing w:val="4"/>
          <w:sz w:val="16"/>
          <w:szCs w:val="16"/>
        </w:rPr>
        <w:t xml:space="preserve">Лапшихинского сельского </w:t>
      </w:r>
      <w:r w:rsidRPr="00674B69">
        <w:rPr>
          <w:rFonts w:ascii="Times New Roman" w:hAnsi="Times New Roman" w:cs="Times New Roman"/>
          <w:b/>
          <w:spacing w:val="2"/>
          <w:sz w:val="16"/>
          <w:szCs w:val="16"/>
        </w:rPr>
        <w:t xml:space="preserve">Совета депутатов </w:t>
      </w:r>
      <w:r w:rsidRPr="00674B69">
        <w:rPr>
          <w:rFonts w:ascii="Times New Roman" w:hAnsi="Times New Roman" w:cs="Times New Roman"/>
          <w:b/>
          <w:sz w:val="16"/>
          <w:szCs w:val="16"/>
        </w:rPr>
        <w:t>от 06.07.2007 № 1-21Р «Об утверждении Положения о порядке организации и проведения собраний, конференций граждан Лапшихинского сельсовета»</w:t>
      </w:r>
    </w:p>
    <w:p w:rsidR="00674B69" w:rsidRPr="00674B69" w:rsidRDefault="00674B69" w:rsidP="00674B69">
      <w:pPr>
        <w:spacing w:after="0" w:line="240" w:lineRule="auto"/>
        <w:ind w:firstLine="709"/>
        <w:jc w:val="both"/>
        <w:rPr>
          <w:rFonts w:ascii="Times New Roman" w:hAnsi="Times New Roman" w:cs="Times New Roman"/>
          <w:sz w:val="16"/>
          <w:szCs w:val="16"/>
        </w:rPr>
      </w:pPr>
      <w:r w:rsidRPr="00674B69">
        <w:rPr>
          <w:rFonts w:ascii="Times New Roman" w:hAnsi="Times New Roman" w:cs="Times New Roman"/>
          <w:bCs/>
          <w:sz w:val="16"/>
          <w:szCs w:val="16"/>
        </w:rPr>
        <w:tab/>
      </w:r>
      <w:r w:rsidRPr="00674B69">
        <w:rPr>
          <w:rFonts w:ascii="Times New Roman" w:hAnsi="Times New Roman" w:cs="Times New Roman"/>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07.07.2021 № 24-07892 на решение </w:t>
      </w:r>
      <w:r w:rsidRPr="00674B69">
        <w:rPr>
          <w:rFonts w:ascii="Times New Roman" w:hAnsi="Times New Roman" w:cs="Times New Roman"/>
          <w:bCs/>
          <w:sz w:val="16"/>
          <w:szCs w:val="16"/>
        </w:rPr>
        <w:t xml:space="preserve"> </w:t>
      </w:r>
      <w:r w:rsidRPr="00674B69">
        <w:rPr>
          <w:rFonts w:ascii="Times New Roman" w:hAnsi="Times New Roman" w:cs="Times New Roman"/>
          <w:sz w:val="16"/>
          <w:szCs w:val="16"/>
        </w:rPr>
        <w:t>06.07.2007 № 1-21Р «Об утверждении Положения о порядке организации и проведения собраний, конференций граждан Лапшихинского сельсовета», руководствуясь статьями 20, 24, Устава Лапшихинского   сельсовета,  сельский Совет депутатов РЕШИЛ:</w:t>
      </w:r>
    </w:p>
    <w:p w:rsidR="00674B69" w:rsidRPr="00674B69" w:rsidRDefault="00674B69" w:rsidP="00674B69">
      <w:pPr>
        <w:spacing w:after="0" w:line="240" w:lineRule="auto"/>
        <w:ind w:firstLine="709"/>
        <w:jc w:val="both"/>
        <w:rPr>
          <w:rFonts w:ascii="Times New Roman" w:hAnsi="Times New Roman" w:cs="Times New Roman"/>
          <w:sz w:val="16"/>
          <w:szCs w:val="16"/>
        </w:rPr>
      </w:pPr>
      <w:r w:rsidRPr="00674B69">
        <w:rPr>
          <w:rFonts w:ascii="Times New Roman" w:hAnsi="Times New Roman" w:cs="Times New Roman"/>
          <w:sz w:val="16"/>
          <w:szCs w:val="16"/>
        </w:rPr>
        <w:t xml:space="preserve">1. Отменить решение  </w:t>
      </w:r>
      <w:r w:rsidRPr="00674B69">
        <w:rPr>
          <w:rFonts w:ascii="Times New Roman" w:hAnsi="Times New Roman" w:cs="Times New Roman"/>
          <w:bCs/>
          <w:spacing w:val="4"/>
          <w:sz w:val="16"/>
          <w:szCs w:val="16"/>
        </w:rPr>
        <w:t xml:space="preserve">Лапшихинского сельского </w:t>
      </w:r>
      <w:r w:rsidRPr="00674B69">
        <w:rPr>
          <w:rFonts w:ascii="Times New Roman" w:hAnsi="Times New Roman" w:cs="Times New Roman"/>
          <w:bCs/>
          <w:spacing w:val="2"/>
          <w:sz w:val="16"/>
          <w:szCs w:val="16"/>
        </w:rPr>
        <w:t xml:space="preserve">Совета депутатов </w:t>
      </w:r>
      <w:r w:rsidRPr="00674B69">
        <w:rPr>
          <w:rFonts w:ascii="Times New Roman" w:hAnsi="Times New Roman" w:cs="Times New Roman"/>
          <w:sz w:val="16"/>
          <w:szCs w:val="16"/>
        </w:rPr>
        <w:t xml:space="preserve">от </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06.07.2007 № 1-21Р «Об утверждении Положения о порядке организации и проведения собраний, конференций граждан Лапшихинского сельсовета». </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ab/>
        <w:t>2.Контроль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674B69" w:rsidRPr="00674B69" w:rsidRDefault="00674B69" w:rsidP="00674B69">
      <w:pPr>
        <w:spacing w:after="0" w:line="240" w:lineRule="auto"/>
        <w:ind w:firstLine="709"/>
        <w:jc w:val="both"/>
        <w:rPr>
          <w:rFonts w:ascii="Times New Roman" w:hAnsi="Times New Roman" w:cs="Times New Roman"/>
          <w:sz w:val="16"/>
          <w:szCs w:val="16"/>
        </w:rPr>
      </w:pPr>
      <w:r w:rsidRPr="00674B69">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674B69">
        <w:rPr>
          <w:rFonts w:ascii="Times New Roman" w:hAnsi="Times New Roman" w:cs="Times New Roman"/>
          <w:color w:val="333333"/>
          <w:sz w:val="16"/>
          <w:szCs w:val="16"/>
          <w:shd w:val="clear" w:color="auto" w:fill="FFFFFF"/>
        </w:rPr>
        <w:t> </w:t>
      </w:r>
      <w:hyperlink r:id="rId11" w:tgtFrame="_blank" w:history="1">
        <w:r w:rsidRPr="00674B69">
          <w:rPr>
            <w:rStyle w:val="a3"/>
            <w:rFonts w:ascii="Times New Roman" w:hAnsi="Times New Roman" w:cs="Times New Roman"/>
            <w:sz w:val="16"/>
            <w:szCs w:val="16"/>
            <w:shd w:val="clear" w:color="auto" w:fill="FFFFFF"/>
          </w:rPr>
          <w:t>https://lapshiha.ru/</w:t>
        </w:r>
      </w:hyperlink>
      <w:r w:rsidRPr="00674B69">
        <w:rPr>
          <w:rFonts w:ascii="Times New Roman" w:hAnsi="Times New Roman" w:cs="Times New Roman"/>
          <w:sz w:val="16"/>
          <w:szCs w:val="16"/>
        </w:rPr>
        <w:t>.</w:t>
      </w:r>
    </w:p>
    <w:p w:rsidR="00674B69" w:rsidRPr="00674B69" w:rsidRDefault="00674B69" w:rsidP="00674B69">
      <w:pPr>
        <w:spacing w:after="0"/>
        <w:jc w:val="both"/>
        <w:rPr>
          <w:rFonts w:ascii="Times New Roman" w:hAnsi="Times New Roman" w:cs="Times New Roman"/>
          <w:sz w:val="16"/>
          <w:szCs w:val="16"/>
        </w:rPr>
      </w:pPr>
    </w:p>
    <w:tbl>
      <w:tblPr>
        <w:tblW w:w="0" w:type="auto"/>
        <w:tblLook w:val="00A0"/>
      </w:tblPr>
      <w:tblGrid>
        <w:gridCol w:w="4077"/>
        <w:gridCol w:w="2303"/>
        <w:gridCol w:w="3191"/>
      </w:tblGrid>
      <w:tr w:rsidR="00674B69" w:rsidRPr="00674B69" w:rsidTr="00784CF5">
        <w:tc>
          <w:tcPr>
            <w:tcW w:w="4077" w:type="dxa"/>
          </w:tcPr>
          <w:p w:rsidR="00674B69" w:rsidRPr="00674B69" w:rsidRDefault="00674B69" w:rsidP="00784CF5">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Председатель Лапшихинского</w:t>
            </w:r>
          </w:p>
          <w:p w:rsidR="00674B69" w:rsidRPr="00674B69" w:rsidRDefault="00674B69" w:rsidP="00784CF5">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сельского Совета депутатов</w:t>
            </w:r>
          </w:p>
          <w:p w:rsidR="00674B69" w:rsidRPr="00674B69" w:rsidRDefault="00674B69" w:rsidP="00784CF5">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А.С. Банный                                    </w:t>
            </w:r>
          </w:p>
        </w:tc>
        <w:tc>
          <w:tcPr>
            <w:tcW w:w="2303" w:type="dxa"/>
          </w:tcPr>
          <w:p w:rsidR="00674B69" w:rsidRPr="00674B69" w:rsidRDefault="00674B69" w:rsidP="00784CF5">
            <w:pPr>
              <w:spacing w:after="0" w:line="240" w:lineRule="auto"/>
              <w:jc w:val="both"/>
              <w:rPr>
                <w:rFonts w:ascii="Times New Roman" w:hAnsi="Times New Roman" w:cs="Times New Roman"/>
                <w:sz w:val="16"/>
                <w:szCs w:val="16"/>
              </w:rPr>
            </w:pPr>
          </w:p>
        </w:tc>
        <w:tc>
          <w:tcPr>
            <w:tcW w:w="3191" w:type="dxa"/>
          </w:tcPr>
          <w:p w:rsidR="00674B69" w:rsidRPr="00674B69" w:rsidRDefault="00674B69" w:rsidP="00784CF5">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Глава Лапшихинского</w:t>
            </w:r>
          </w:p>
          <w:p w:rsidR="00674B69" w:rsidRPr="00674B69" w:rsidRDefault="00674B69" w:rsidP="00784CF5">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сельсовета    </w:t>
            </w:r>
          </w:p>
          <w:p w:rsidR="00674B69" w:rsidRPr="00674B69" w:rsidRDefault="00674B69" w:rsidP="00784CF5">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О.А. Шмырь                                            </w:t>
            </w:r>
          </w:p>
        </w:tc>
      </w:tr>
    </w:tbl>
    <w:p w:rsidR="002F2EE6" w:rsidRDefault="002F2EE6" w:rsidP="00F92FD8">
      <w:pPr>
        <w:ind w:left="-360" w:firstLine="709"/>
        <w:jc w:val="both"/>
        <w:rPr>
          <w:bCs/>
          <w:i/>
          <w:sz w:val="28"/>
          <w:szCs w:val="28"/>
        </w:rPr>
      </w:pPr>
    </w:p>
    <w:p w:rsidR="00681122" w:rsidRPr="00C06AB1" w:rsidRDefault="00681122" w:rsidP="0068112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600A8">
        <w:rPr>
          <w:rFonts w:ascii="Times New Roman" w:hAnsi="Times New Roman"/>
          <w:sz w:val="16"/>
          <w:szCs w:val="16"/>
        </w:rPr>
        <w:t xml:space="preserve">          </w:t>
      </w:r>
      <w:r w:rsidRPr="00C06AB1">
        <w:rPr>
          <w:rFonts w:ascii="Times New Roman" w:hAnsi="Times New Roman"/>
          <w:sz w:val="16"/>
          <w:szCs w:val="16"/>
        </w:rPr>
        <w:t xml:space="preserve">                               </w:t>
      </w:r>
    </w:p>
    <w:p w:rsidR="00681122" w:rsidRPr="00924B11" w:rsidRDefault="00681122" w:rsidP="0068112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81122" w:rsidRPr="00924B11" w:rsidRDefault="00681122" w:rsidP="0068112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81122" w:rsidRPr="00924B11" w:rsidRDefault="00681122" w:rsidP="00681122">
      <w:pPr>
        <w:spacing w:after="0" w:line="240" w:lineRule="auto"/>
        <w:jc w:val="center"/>
        <w:rPr>
          <w:rFonts w:ascii="Times New Roman" w:hAnsi="Times New Roman" w:cs="Times New Roman"/>
          <w:sz w:val="16"/>
          <w:szCs w:val="16"/>
        </w:rPr>
      </w:pPr>
    </w:p>
    <w:p w:rsidR="00681122" w:rsidRPr="00924B11" w:rsidRDefault="00681122" w:rsidP="0068112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81122" w:rsidRPr="00924B11" w:rsidRDefault="00681122" w:rsidP="00681122">
      <w:pPr>
        <w:spacing w:after="0" w:line="240" w:lineRule="auto"/>
        <w:jc w:val="center"/>
        <w:rPr>
          <w:rFonts w:ascii="Times New Roman" w:hAnsi="Times New Roman" w:cs="Times New Roman"/>
          <w:b/>
          <w:sz w:val="16"/>
          <w:szCs w:val="16"/>
        </w:rPr>
      </w:pPr>
    </w:p>
    <w:p w:rsidR="00681122" w:rsidRPr="00681122" w:rsidRDefault="0068112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D600A8">
        <w:rPr>
          <w:rFonts w:ascii="Times New Roman" w:hAnsi="Times New Roman" w:cs="Times New Roman"/>
          <w:b/>
          <w:sz w:val="16"/>
          <w:szCs w:val="16"/>
        </w:rPr>
        <w:t>12.11.</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D600A8">
        <w:rPr>
          <w:rFonts w:ascii="Times New Roman" w:hAnsi="Times New Roman" w:cs="Times New Roman"/>
          <w:b/>
          <w:sz w:val="16"/>
          <w:szCs w:val="16"/>
        </w:rPr>
        <w:t xml:space="preserve">   № 5</w:t>
      </w:r>
      <w:r>
        <w:rPr>
          <w:rFonts w:ascii="Times New Roman" w:hAnsi="Times New Roman" w:cs="Times New Roman"/>
          <w:b/>
          <w:sz w:val="16"/>
          <w:szCs w:val="16"/>
        </w:rPr>
        <w:t>-15</w:t>
      </w:r>
      <w:r w:rsidRPr="00A1568C">
        <w:rPr>
          <w:rFonts w:ascii="Times New Roman" w:hAnsi="Times New Roman" w:cs="Times New Roman"/>
          <w:b/>
          <w:sz w:val="16"/>
          <w:szCs w:val="16"/>
        </w:rPr>
        <w:t>Р</w:t>
      </w:r>
    </w:p>
    <w:p w:rsidR="002F2EE6" w:rsidRDefault="002F2EE6" w:rsidP="00F92FD8">
      <w:pPr>
        <w:ind w:left="-360" w:firstLine="709"/>
        <w:jc w:val="both"/>
        <w:rPr>
          <w:bCs/>
          <w:i/>
          <w:sz w:val="28"/>
          <w:szCs w:val="28"/>
        </w:rPr>
      </w:pPr>
    </w:p>
    <w:p w:rsidR="00130EAD" w:rsidRPr="00130EAD" w:rsidRDefault="00130EAD" w:rsidP="00130EAD">
      <w:pPr>
        <w:pStyle w:val="1"/>
        <w:spacing w:line="240" w:lineRule="auto"/>
        <w:ind w:right="-1"/>
        <w:rPr>
          <w:rFonts w:ascii="Times New Roman" w:hAnsi="Times New Roman"/>
          <w:b w:val="0"/>
          <w:sz w:val="16"/>
          <w:szCs w:val="16"/>
        </w:rPr>
      </w:pPr>
      <w:r w:rsidRPr="00130EAD">
        <w:rPr>
          <w:rFonts w:ascii="Times New Roman" w:hAnsi="Times New Roman"/>
          <w:b w:val="0"/>
          <w:sz w:val="16"/>
          <w:szCs w:val="16"/>
        </w:rPr>
        <w:t>Об утверждении Положения о порядке организации и проведения собраний, конференций граждан в Лапшихинском сельсовете</w:t>
      </w:r>
    </w:p>
    <w:p w:rsidR="00130EAD" w:rsidRPr="00130EAD" w:rsidRDefault="00130EAD" w:rsidP="00130EAD">
      <w:pPr>
        <w:pStyle w:val="af5"/>
        <w:ind w:right="-766"/>
        <w:rPr>
          <w:color w:val="003366"/>
          <w:sz w:val="16"/>
          <w:szCs w:val="16"/>
        </w:rPr>
      </w:pPr>
    </w:p>
    <w:p w:rsidR="00130EAD" w:rsidRPr="00130EAD" w:rsidRDefault="00130EAD" w:rsidP="00130EAD">
      <w:pPr>
        <w:pStyle w:val="1"/>
        <w:spacing w:line="240" w:lineRule="auto"/>
        <w:ind w:left="-360" w:right="-1"/>
        <w:rPr>
          <w:rFonts w:ascii="Times New Roman" w:hAnsi="Times New Roman"/>
          <w:sz w:val="16"/>
          <w:szCs w:val="16"/>
        </w:rPr>
      </w:pPr>
    </w:p>
    <w:p w:rsidR="00130EAD" w:rsidRPr="00130EAD" w:rsidRDefault="00130EAD" w:rsidP="00130EAD">
      <w:pPr>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         На основании статей 29, 30 Федерального закона от 06.10.03 г. № 131-ФЗ «Об общих принципах организации местного самоуправления в Российской Федерации», руководствуясь статьями 20, 24, Устава Лапшихинского   сельсовета,  сельский Совет депутатов РЕШИЛ:</w:t>
      </w:r>
    </w:p>
    <w:p w:rsidR="00130EAD" w:rsidRPr="00130EAD" w:rsidRDefault="00130EAD" w:rsidP="00130EAD">
      <w:pPr>
        <w:spacing w:line="240" w:lineRule="auto"/>
        <w:ind w:right="45"/>
        <w:jc w:val="both"/>
        <w:rPr>
          <w:rFonts w:ascii="Times New Roman" w:hAnsi="Times New Roman" w:cs="Times New Roman"/>
          <w:sz w:val="16"/>
          <w:szCs w:val="16"/>
        </w:rPr>
      </w:pPr>
    </w:p>
    <w:p w:rsidR="00130EAD" w:rsidRPr="00130EAD" w:rsidRDefault="00130EAD" w:rsidP="00130EAD">
      <w:pPr>
        <w:pStyle w:val="1"/>
        <w:spacing w:line="240" w:lineRule="auto"/>
        <w:ind w:right="-1"/>
        <w:rPr>
          <w:rFonts w:ascii="Times New Roman" w:hAnsi="Times New Roman"/>
          <w:sz w:val="16"/>
          <w:szCs w:val="16"/>
        </w:rPr>
      </w:pPr>
      <w:r w:rsidRPr="00130EAD">
        <w:rPr>
          <w:rFonts w:ascii="Times New Roman" w:hAnsi="Times New Roman"/>
          <w:sz w:val="16"/>
          <w:szCs w:val="16"/>
        </w:rPr>
        <w:tab/>
        <w:t>1. Утвердить Положение о порядке организации и проведения собраний, конференций граждан в Лапшихинском сельсовете</w:t>
      </w:r>
      <w:r w:rsidRPr="00130EAD">
        <w:rPr>
          <w:rFonts w:ascii="Times New Roman" w:hAnsi="Times New Roman"/>
          <w:b w:val="0"/>
          <w:sz w:val="16"/>
          <w:szCs w:val="16"/>
        </w:rPr>
        <w:t xml:space="preserve"> </w:t>
      </w:r>
      <w:r w:rsidRPr="00130EAD">
        <w:rPr>
          <w:rFonts w:ascii="Times New Roman" w:hAnsi="Times New Roman"/>
          <w:sz w:val="16"/>
          <w:szCs w:val="16"/>
        </w:rPr>
        <w:t>согласно приложению 1.;</w:t>
      </w:r>
    </w:p>
    <w:p w:rsidR="00130EAD" w:rsidRPr="00130EAD" w:rsidRDefault="00130EAD" w:rsidP="00130EAD">
      <w:pPr>
        <w:pStyle w:val="ConsPlusNormal"/>
        <w:ind w:firstLine="0"/>
        <w:rPr>
          <w:rFonts w:ascii="Times New Roman" w:hAnsi="Times New Roman" w:cs="Times New Roman"/>
          <w:sz w:val="16"/>
          <w:szCs w:val="16"/>
        </w:rPr>
      </w:pPr>
      <w:r w:rsidRPr="00130EAD">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130EAD" w:rsidRPr="00130EAD" w:rsidRDefault="00130EAD" w:rsidP="00130EAD">
      <w:pPr>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130EAD">
        <w:rPr>
          <w:rFonts w:ascii="Times New Roman" w:hAnsi="Times New Roman" w:cs="Times New Roman"/>
          <w:color w:val="333333"/>
          <w:sz w:val="16"/>
          <w:szCs w:val="16"/>
          <w:shd w:val="clear" w:color="auto" w:fill="FFFFFF"/>
        </w:rPr>
        <w:t> </w:t>
      </w:r>
      <w:hyperlink r:id="rId12" w:tgtFrame="_blank" w:history="1">
        <w:r w:rsidRPr="00130EAD">
          <w:rPr>
            <w:rStyle w:val="a3"/>
            <w:rFonts w:ascii="Times New Roman" w:hAnsi="Times New Roman" w:cs="Times New Roman"/>
            <w:sz w:val="16"/>
            <w:szCs w:val="16"/>
            <w:shd w:val="clear" w:color="auto" w:fill="FFFFFF"/>
          </w:rPr>
          <w:t>https://lapshiha.ru/</w:t>
        </w:r>
      </w:hyperlink>
      <w:r w:rsidRPr="00130EAD">
        <w:rPr>
          <w:rFonts w:ascii="Times New Roman" w:hAnsi="Times New Roman" w:cs="Times New Roman"/>
          <w:sz w:val="16"/>
          <w:szCs w:val="16"/>
        </w:rPr>
        <w:t>.</w:t>
      </w:r>
    </w:p>
    <w:p w:rsidR="00130EAD" w:rsidRPr="00130EAD" w:rsidRDefault="00130EAD" w:rsidP="00130EAD">
      <w:pPr>
        <w:pStyle w:val="ConsPlusTitle"/>
        <w:spacing w:line="240" w:lineRule="auto"/>
        <w:jc w:val="both"/>
        <w:rPr>
          <w:rFonts w:ascii="Times New Roman" w:hAnsi="Times New Roman" w:cs="Times New Roman"/>
          <w:b w:val="0"/>
          <w:bCs w:val="0"/>
          <w:sz w:val="16"/>
          <w:szCs w:val="16"/>
        </w:rPr>
      </w:pPr>
    </w:p>
    <w:p w:rsidR="00130EAD" w:rsidRPr="00130EAD" w:rsidRDefault="00130EAD" w:rsidP="00130EAD">
      <w:pPr>
        <w:spacing w:line="240" w:lineRule="auto"/>
        <w:jc w:val="both"/>
        <w:rPr>
          <w:rFonts w:ascii="Times New Roman" w:hAnsi="Times New Roman" w:cs="Times New Roman"/>
          <w:sz w:val="16"/>
          <w:szCs w:val="16"/>
        </w:rPr>
      </w:pPr>
    </w:p>
    <w:p w:rsidR="00130EAD" w:rsidRPr="00130EAD" w:rsidRDefault="00130EAD" w:rsidP="00130EAD">
      <w:pPr>
        <w:spacing w:line="240" w:lineRule="auto"/>
        <w:jc w:val="both"/>
        <w:rPr>
          <w:rFonts w:ascii="Times New Roman" w:hAnsi="Times New Roman" w:cs="Times New Roman"/>
          <w:b/>
          <w:bCs/>
          <w:sz w:val="16"/>
          <w:szCs w:val="16"/>
        </w:rPr>
      </w:pPr>
    </w:p>
    <w:p w:rsidR="00130EAD" w:rsidRPr="00130EAD" w:rsidRDefault="00130EAD" w:rsidP="00130EAD">
      <w:pPr>
        <w:pStyle w:val="aa"/>
        <w:spacing w:after="0" w:line="240" w:lineRule="auto"/>
        <w:jc w:val="both"/>
        <w:rPr>
          <w:rFonts w:ascii="Times New Roman" w:hAnsi="Times New Roman" w:cs="Times New Roman"/>
          <w:sz w:val="16"/>
          <w:szCs w:val="16"/>
        </w:rPr>
      </w:pP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lastRenderedPageBreak/>
        <w:t>Председатель Лапшихинского                            Глава Лапшихинского</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сельского Совета   депутатов</w:t>
      </w:r>
      <w:r w:rsidRPr="00130EAD">
        <w:rPr>
          <w:rFonts w:ascii="Times New Roman" w:hAnsi="Times New Roman" w:cs="Times New Roman"/>
          <w:sz w:val="16"/>
          <w:szCs w:val="16"/>
        </w:rPr>
        <w:tab/>
      </w:r>
      <w:r w:rsidRPr="00130EAD">
        <w:rPr>
          <w:rFonts w:ascii="Times New Roman" w:hAnsi="Times New Roman" w:cs="Times New Roman"/>
          <w:sz w:val="16"/>
          <w:szCs w:val="16"/>
        </w:rPr>
        <w:tab/>
        <w:t xml:space="preserve">                    сельсовета    </w:t>
      </w:r>
    </w:p>
    <w:p w:rsidR="00130EAD" w:rsidRPr="00130EAD" w:rsidRDefault="00130EAD" w:rsidP="00130EAD">
      <w:pPr>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А.С. Банный</w:t>
      </w:r>
      <w:r w:rsidRPr="00130EAD">
        <w:rPr>
          <w:rFonts w:ascii="Times New Roman" w:hAnsi="Times New Roman" w:cs="Times New Roman"/>
          <w:sz w:val="16"/>
          <w:szCs w:val="16"/>
        </w:rPr>
        <w:tab/>
      </w:r>
      <w:r w:rsidRPr="00130EAD">
        <w:rPr>
          <w:rFonts w:ascii="Times New Roman" w:hAnsi="Times New Roman" w:cs="Times New Roman"/>
          <w:sz w:val="16"/>
          <w:szCs w:val="16"/>
        </w:rPr>
        <w:tab/>
      </w:r>
      <w:r w:rsidRPr="00130EAD">
        <w:rPr>
          <w:rFonts w:ascii="Times New Roman" w:hAnsi="Times New Roman" w:cs="Times New Roman"/>
          <w:sz w:val="16"/>
          <w:szCs w:val="16"/>
        </w:rPr>
        <w:tab/>
      </w:r>
      <w:r w:rsidRPr="00130EAD">
        <w:rPr>
          <w:rFonts w:ascii="Times New Roman" w:hAnsi="Times New Roman" w:cs="Times New Roman"/>
          <w:sz w:val="16"/>
          <w:szCs w:val="16"/>
        </w:rPr>
        <w:tab/>
        <w:t xml:space="preserve">                    О.А. Шмырь</w:t>
      </w:r>
    </w:p>
    <w:p w:rsidR="00130EAD" w:rsidRPr="00130EAD" w:rsidRDefault="00130EAD" w:rsidP="00130EAD">
      <w:pPr>
        <w:spacing w:line="240" w:lineRule="auto"/>
        <w:ind w:right="-1"/>
        <w:jc w:val="both"/>
        <w:rPr>
          <w:rFonts w:ascii="Times New Roman" w:hAnsi="Times New Roman" w:cs="Times New Roman"/>
          <w:b/>
          <w:bCs/>
          <w:sz w:val="16"/>
          <w:szCs w:val="16"/>
        </w:rPr>
      </w:pPr>
    </w:p>
    <w:p w:rsidR="00130EAD" w:rsidRPr="00130EAD" w:rsidRDefault="00130EAD" w:rsidP="00130EAD">
      <w:pPr>
        <w:spacing w:line="240" w:lineRule="auto"/>
        <w:rPr>
          <w:rFonts w:ascii="Times New Roman" w:hAnsi="Times New Roman" w:cs="Times New Roman"/>
          <w:sz w:val="16"/>
          <w:szCs w:val="16"/>
        </w:rPr>
      </w:pP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  </w:t>
      </w:r>
    </w:p>
    <w:p w:rsidR="00130EAD" w:rsidRPr="00130EAD" w:rsidRDefault="00130EAD" w:rsidP="008B54FF">
      <w:pPr>
        <w:spacing w:after="0" w:line="240" w:lineRule="auto"/>
        <w:ind w:left="4536"/>
        <w:jc w:val="right"/>
        <w:rPr>
          <w:rFonts w:ascii="Times New Roman" w:hAnsi="Times New Roman" w:cs="Times New Roman"/>
          <w:sz w:val="16"/>
          <w:szCs w:val="16"/>
        </w:rPr>
      </w:pPr>
      <w:r w:rsidRPr="00130EAD">
        <w:rPr>
          <w:rFonts w:ascii="Times New Roman" w:hAnsi="Times New Roman" w:cs="Times New Roman"/>
          <w:sz w:val="16"/>
          <w:szCs w:val="16"/>
        </w:rPr>
        <w:t xml:space="preserve">Приложение </w:t>
      </w:r>
    </w:p>
    <w:p w:rsidR="00130EAD" w:rsidRPr="00130EAD" w:rsidRDefault="00130EAD" w:rsidP="008B54FF">
      <w:pPr>
        <w:spacing w:after="0" w:line="240" w:lineRule="auto"/>
        <w:ind w:left="4536"/>
        <w:jc w:val="right"/>
        <w:rPr>
          <w:rFonts w:ascii="Times New Roman" w:hAnsi="Times New Roman" w:cs="Times New Roman"/>
          <w:sz w:val="16"/>
          <w:szCs w:val="16"/>
        </w:rPr>
      </w:pPr>
      <w:r w:rsidRPr="00130EAD">
        <w:rPr>
          <w:rFonts w:ascii="Times New Roman" w:hAnsi="Times New Roman" w:cs="Times New Roman"/>
          <w:sz w:val="16"/>
          <w:szCs w:val="16"/>
        </w:rPr>
        <w:t xml:space="preserve">к Решению Лапшихинского </w:t>
      </w:r>
    </w:p>
    <w:p w:rsidR="00130EAD" w:rsidRPr="00130EAD" w:rsidRDefault="00130EAD" w:rsidP="008B54FF">
      <w:pPr>
        <w:spacing w:after="0" w:line="240" w:lineRule="auto"/>
        <w:ind w:left="4536"/>
        <w:jc w:val="right"/>
        <w:rPr>
          <w:rFonts w:ascii="Times New Roman" w:hAnsi="Times New Roman" w:cs="Times New Roman"/>
          <w:sz w:val="16"/>
          <w:szCs w:val="16"/>
        </w:rPr>
      </w:pPr>
      <w:r w:rsidRPr="00130EAD">
        <w:rPr>
          <w:rFonts w:ascii="Times New Roman" w:hAnsi="Times New Roman" w:cs="Times New Roman"/>
          <w:sz w:val="16"/>
          <w:szCs w:val="16"/>
        </w:rPr>
        <w:t>сельского Совета депутатов</w:t>
      </w:r>
    </w:p>
    <w:p w:rsidR="00130EAD" w:rsidRPr="00130EAD" w:rsidRDefault="008B54FF" w:rsidP="008B54FF">
      <w:pPr>
        <w:spacing w:after="0" w:line="240" w:lineRule="auto"/>
        <w:ind w:left="4536"/>
        <w:jc w:val="right"/>
        <w:rPr>
          <w:rFonts w:ascii="Times New Roman" w:hAnsi="Times New Roman" w:cs="Times New Roman"/>
          <w:sz w:val="16"/>
          <w:szCs w:val="16"/>
        </w:rPr>
      </w:pPr>
      <w:r>
        <w:rPr>
          <w:rFonts w:ascii="Times New Roman" w:hAnsi="Times New Roman" w:cs="Times New Roman"/>
          <w:sz w:val="16"/>
          <w:szCs w:val="16"/>
        </w:rPr>
        <w:t>от 12.11.2021 № 5</w:t>
      </w:r>
      <w:r w:rsidR="00130EAD" w:rsidRPr="00130EAD">
        <w:rPr>
          <w:rFonts w:ascii="Times New Roman" w:hAnsi="Times New Roman" w:cs="Times New Roman"/>
          <w:sz w:val="16"/>
          <w:szCs w:val="16"/>
        </w:rPr>
        <w:t>-15Р</w:t>
      </w:r>
    </w:p>
    <w:p w:rsidR="00130EAD" w:rsidRPr="00130EAD" w:rsidRDefault="00130EAD" w:rsidP="00130EAD">
      <w:pPr>
        <w:spacing w:line="240" w:lineRule="auto"/>
        <w:ind w:left="-720" w:right="-902"/>
        <w:jc w:val="center"/>
        <w:rPr>
          <w:rFonts w:ascii="Times New Roman" w:hAnsi="Times New Roman" w:cs="Times New Roman"/>
          <w:b/>
          <w:sz w:val="16"/>
          <w:szCs w:val="16"/>
        </w:rPr>
      </w:pPr>
    </w:p>
    <w:p w:rsidR="00130EAD" w:rsidRPr="00130EAD" w:rsidRDefault="00130EAD" w:rsidP="00130EAD">
      <w:pPr>
        <w:spacing w:line="240" w:lineRule="auto"/>
        <w:ind w:left="-720" w:right="-902"/>
        <w:jc w:val="center"/>
        <w:rPr>
          <w:rFonts w:ascii="Times New Roman" w:hAnsi="Times New Roman" w:cs="Times New Roman"/>
          <w:b/>
          <w:sz w:val="16"/>
          <w:szCs w:val="16"/>
        </w:rPr>
      </w:pPr>
    </w:p>
    <w:p w:rsidR="00130EAD" w:rsidRPr="00130EAD" w:rsidRDefault="00130EAD" w:rsidP="00130EAD">
      <w:pPr>
        <w:pStyle w:val="constitle0"/>
        <w:jc w:val="center"/>
        <w:rPr>
          <w:rFonts w:ascii="Times New Roman" w:hAnsi="Times New Roman" w:cs="Times New Roman"/>
          <w:lang w:val="ru-RU"/>
        </w:rPr>
      </w:pPr>
      <w:r w:rsidRPr="00130EAD">
        <w:rPr>
          <w:rFonts w:ascii="Times New Roman" w:hAnsi="Times New Roman" w:cs="Times New Roman"/>
          <w:lang w:val="ru-RU"/>
        </w:rPr>
        <w:t>ПОЛОЖЕНИЕ</w:t>
      </w:r>
    </w:p>
    <w:p w:rsidR="00130EAD" w:rsidRPr="00130EAD" w:rsidRDefault="00130EAD" w:rsidP="00130EAD">
      <w:pPr>
        <w:pStyle w:val="constitle0"/>
        <w:spacing w:after="120"/>
        <w:jc w:val="center"/>
        <w:rPr>
          <w:rFonts w:ascii="Times New Roman" w:hAnsi="Times New Roman" w:cs="Times New Roman"/>
          <w:lang w:val="ru-RU"/>
        </w:rPr>
      </w:pPr>
      <w:r w:rsidRPr="00130EAD">
        <w:rPr>
          <w:rFonts w:ascii="Times New Roman" w:hAnsi="Times New Roman" w:cs="Times New Roman"/>
          <w:lang w:val="ru-RU"/>
        </w:rPr>
        <w:t>о порядке организации и проведения собраний, конференций граждан в Лапшихинском сельсовете</w:t>
      </w:r>
    </w:p>
    <w:p w:rsidR="00130EAD" w:rsidRPr="00130EAD" w:rsidRDefault="00130EAD" w:rsidP="00130EAD">
      <w:pPr>
        <w:pStyle w:val="consnonformat0"/>
        <w:spacing w:before="240" w:after="120"/>
        <w:jc w:val="center"/>
        <w:rPr>
          <w:rFonts w:ascii="Times New Roman" w:hAnsi="Times New Roman" w:cs="Times New Roman"/>
          <w:b/>
          <w:sz w:val="16"/>
          <w:szCs w:val="16"/>
          <w:lang w:val="ru-RU"/>
        </w:rPr>
      </w:pPr>
      <w:r w:rsidRPr="00130EAD">
        <w:rPr>
          <w:rFonts w:ascii="Times New Roman" w:hAnsi="Times New Roman" w:cs="Times New Roman"/>
          <w:b/>
          <w:sz w:val="16"/>
          <w:szCs w:val="16"/>
          <w:lang w:val="ru-RU"/>
        </w:rPr>
        <w:t>Глава 1. Общие положения</w:t>
      </w:r>
    </w:p>
    <w:p w:rsidR="00130EAD" w:rsidRPr="00130EAD" w:rsidRDefault="00130EAD" w:rsidP="00130EAD">
      <w:pPr>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130EAD" w:rsidRPr="00130EAD" w:rsidRDefault="00130EAD" w:rsidP="00130EAD">
      <w:pPr>
        <w:pStyle w:val="ConsNormal"/>
        <w:ind w:firstLine="0"/>
        <w:jc w:val="both"/>
        <w:rPr>
          <w:sz w:val="16"/>
          <w:szCs w:val="16"/>
        </w:rPr>
      </w:pPr>
      <w:r w:rsidRPr="00130EAD">
        <w:rPr>
          <w:sz w:val="16"/>
          <w:szCs w:val="16"/>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13" w:history="1">
        <w:r w:rsidRPr="00130EAD">
          <w:rPr>
            <w:rStyle w:val="a3"/>
            <w:rFonts w:ascii="Times New Roman" w:hAnsi="Times New Roman" w:cs="Times New Roman"/>
            <w:sz w:val="16"/>
            <w:szCs w:val="16"/>
          </w:rPr>
          <w:t>статьей 19</w:t>
        </w:r>
      </w:hyperlink>
      <w:r w:rsidRPr="00130EAD">
        <w:rPr>
          <w:rFonts w:ascii="Times New Roman" w:hAnsi="Times New Roman" w:cs="Times New Roman"/>
          <w:sz w:val="16"/>
          <w:szCs w:val="16"/>
        </w:rPr>
        <w:t xml:space="preserve"> Федерального закона </w:t>
      </w:r>
      <w:hyperlink r:id="rId14" w:history="1">
        <w:r w:rsidRPr="00130EAD">
          <w:rPr>
            <w:rStyle w:val="a3"/>
            <w:rFonts w:ascii="Times New Roman" w:hAnsi="Times New Roman" w:cs="Times New Roman"/>
            <w:iCs/>
            <w:sz w:val="16"/>
            <w:szCs w:val="16"/>
          </w:rPr>
          <w:t>от 27.07.2006 № 152-ФЗ «О персональных данных</w:t>
        </w:r>
      </w:hyperlink>
      <w:r w:rsidRPr="00130EAD">
        <w:rPr>
          <w:rFonts w:ascii="Times New Roman" w:hAnsi="Times New Roman" w:cs="Times New Roman"/>
          <w:iCs/>
          <w:sz w:val="16"/>
          <w:szCs w:val="16"/>
        </w:rPr>
        <w:t>».</w:t>
      </w:r>
    </w:p>
    <w:p w:rsidR="00130EAD" w:rsidRPr="00130EAD" w:rsidRDefault="00130EAD" w:rsidP="00130EAD">
      <w:pPr>
        <w:pStyle w:val="ConsNormal"/>
        <w:spacing w:before="240" w:after="120"/>
        <w:ind w:firstLine="0"/>
        <w:jc w:val="center"/>
        <w:rPr>
          <w:b/>
          <w:sz w:val="16"/>
          <w:szCs w:val="16"/>
        </w:rPr>
      </w:pPr>
      <w:r w:rsidRPr="00130EAD">
        <w:rPr>
          <w:b/>
          <w:sz w:val="16"/>
          <w:szCs w:val="16"/>
        </w:rPr>
        <w:t>Статья 1. Понятие собрания, конференции граждан и правовая основа их проведения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 В настоящем Положении используются следующие основные понятия:</w:t>
      </w:r>
    </w:p>
    <w:p w:rsidR="00130EAD" w:rsidRPr="00130EAD" w:rsidRDefault="00130EAD" w:rsidP="00130EAD">
      <w:pPr>
        <w:autoSpaceDE w:val="0"/>
        <w:autoSpaceDN w:val="0"/>
        <w:adjustRightInd w:val="0"/>
        <w:spacing w:line="240" w:lineRule="auto"/>
        <w:jc w:val="both"/>
        <w:outlineLvl w:val="1"/>
        <w:rPr>
          <w:rFonts w:ascii="Times New Roman" w:hAnsi="Times New Roman" w:cs="Times New Roman"/>
          <w:sz w:val="16"/>
          <w:szCs w:val="16"/>
        </w:rPr>
      </w:pPr>
      <w:r w:rsidRPr="00130EAD">
        <w:rPr>
          <w:rFonts w:ascii="Times New Roman" w:hAnsi="Times New Roman" w:cs="Times New Roman"/>
          <w:sz w:val="16"/>
          <w:szCs w:val="16"/>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130EAD" w:rsidRPr="00130EAD" w:rsidRDefault="00130EAD" w:rsidP="00130EAD">
      <w:pPr>
        <w:pStyle w:val="ConsNormal"/>
        <w:ind w:firstLine="0"/>
        <w:jc w:val="both"/>
        <w:rPr>
          <w:sz w:val="16"/>
          <w:szCs w:val="16"/>
        </w:rPr>
      </w:pPr>
      <w:r w:rsidRPr="00130EAD">
        <w:rPr>
          <w:sz w:val="16"/>
          <w:szCs w:val="16"/>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130EAD" w:rsidRPr="00130EAD" w:rsidRDefault="00130EAD" w:rsidP="00130EAD">
      <w:pPr>
        <w:autoSpaceDE w:val="0"/>
        <w:autoSpaceDN w:val="0"/>
        <w:adjustRightInd w:val="0"/>
        <w:spacing w:line="240" w:lineRule="auto"/>
        <w:jc w:val="both"/>
        <w:outlineLvl w:val="1"/>
        <w:rPr>
          <w:rFonts w:ascii="Times New Roman" w:hAnsi="Times New Roman" w:cs="Times New Roman"/>
          <w:sz w:val="16"/>
          <w:szCs w:val="16"/>
        </w:rPr>
      </w:pPr>
      <w:r w:rsidRPr="00130EAD">
        <w:rPr>
          <w:rFonts w:ascii="Times New Roman" w:hAnsi="Times New Roman" w:cs="Times New Roman"/>
          <w:sz w:val="16"/>
          <w:szCs w:val="16"/>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гражданин - физическое лицо, обладающее активным избирательным правом на выборах  в соответствии с федеральными законами и законами края;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население - совокупность граждан, проживающих на территории Лапшихинского сельсовета.</w:t>
      </w:r>
    </w:p>
    <w:p w:rsidR="00130EAD" w:rsidRPr="00130EAD" w:rsidRDefault="00130EAD" w:rsidP="00130EAD">
      <w:pPr>
        <w:pStyle w:val="ConsNormal"/>
        <w:ind w:firstLine="0"/>
        <w:jc w:val="both"/>
        <w:rPr>
          <w:sz w:val="16"/>
          <w:szCs w:val="16"/>
        </w:rPr>
      </w:pPr>
      <w:r w:rsidRPr="00130EAD">
        <w:rPr>
          <w:sz w:val="16"/>
          <w:szCs w:val="16"/>
        </w:rPr>
        <w:t>2. Собрания, конференции граждан  могут проводиться  как на всей территории  Лапшихинского сельсовета, так и на части территории  Лапшихинского сельсовета</w:t>
      </w:r>
      <w:r w:rsidRPr="00130EAD">
        <w:rPr>
          <w:i/>
          <w:sz w:val="16"/>
          <w:szCs w:val="16"/>
        </w:rPr>
        <w:t>.</w:t>
      </w:r>
    </w:p>
    <w:p w:rsidR="00130EAD" w:rsidRPr="00130EAD" w:rsidRDefault="00130EAD" w:rsidP="00130EAD">
      <w:pPr>
        <w:pStyle w:val="ConsNormal"/>
        <w:ind w:firstLine="0"/>
        <w:jc w:val="both"/>
        <w:rPr>
          <w:sz w:val="16"/>
          <w:szCs w:val="16"/>
        </w:rPr>
      </w:pPr>
      <w:r w:rsidRPr="00130EAD">
        <w:rPr>
          <w:sz w:val="16"/>
          <w:szCs w:val="16"/>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5. Право на участие  в собраниях, конференция по месту жительства имеют жители Лапшихинского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7. Жители  Лапшихинского сельсовета </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равноправны в осуществлении права на участие в собраниях, конференциях.</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8. Расходы,  связанные  с проведением собрания, конференции граждан, проводятся за счет местного бюджета.</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130EAD" w:rsidRPr="00130EAD" w:rsidRDefault="00130EAD" w:rsidP="00130EAD">
      <w:pPr>
        <w:pStyle w:val="consnormal0"/>
        <w:spacing w:before="240" w:after="120"/>
        <w:ind w:firstLine="0"/>
        <w:jc w:val="center"/>
        <w:rPr>
          <w:rFonts w:ascii="Times New Roman" w:hAnsi="Times New Roman" w:cs="Times New Roman"/>
          <w:b/>
          <w:sz w:val="16"/>
          <w:szCs w:val="16"/>
          <w:lang w:val="ru-RU"/>
        </w:rPr>
      </w:pPr>
      <w:r w:rsidRPr="00130EAD">
        <w:rPr>
          <w:rFonts w:ascii="Times New Roman" w:hAnsi="Times New Roman" w:cs="Times New Roman"/>
          <w:b/>
          <w:sz w:val="16"/>
          <w:szCs w:val="16"/>
          <w:lang w:val="ru-RU"/>
        </w:rPr>
        <w:lastRenderedPageBreak/>
        <w:t>Статья 2. Компетенция собрания, конференции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130EAD" w:rsidRPr="00130EAD" w:rsidRDefault="00130EAD" w:rsidP="00130EAD">
      <w:pPr>
        <w:pStyle w:val="consnormal0"/>
        <w:ind w:firstLine="0"/>
        <w:jc w:val="both"/>
        <w:rPr>
          <w:rFonts w:ascii="Times New Roman" w:hAnsi="Times New Roman" w:cs="Times New Roman"/>
          <w:i/>
          <w:sz w:val="16"/>
          <w:szCs w:val="16"/>
          <w:lang w:val="ru-RU"/>
        </w:rPr>
      </w:pPr>
      <w:r w:rsidRPr="00130EAD">
        <w:rPr>
          <w:rFonts w:ascii="Times New Roman" w:hAnsi="Times New Roman" w:cs="Times New Roman"/>
          <w:sz w:val="16"/>
          <w:szCs w:val="16"/>
          <w:lang w:val="ru-RU"/>
        </w:rPr>
        <w:t>2. Предложения о вопросах, подлежащих рассмотрению на собраниях, конференциях, могут вноситься Главой Лапшихинского сельсовета, Лапшихинским сельским Советом депутатов</w:t>
      </w:r>
      <w:r w:rsidRPr="00130EAD">
        <w:rPr>
          <w:rFonts w:ascii="Times New Roman" w:hAnsi="Times New Roman" w:cs="Times New Roman"/>
          <w:color w:val="FF0000"/>
          <w:sz w:val="16"/>
          <w:szCs w:val="16"/>
          <w:lang w:val="ru-RU"/>
        </w:rPr>
        <w:t xml:space="preserve"> </w:t>
      </w:r>
      <w:r w:rsidRPr="00130EAD">
        <w:rPr>
          <w:rFonts w:ascii="Times New Roman" w:hAnsi="Times New Roman" w:cs="Times New Roman"/>
          <w:sz w:val="16"/>
          <w:szCs w:val="16"/>
          <w:lang w:val="ru-RU"/>
        </w:rPr>
        <w:t>или гражданами Лапшихинского сельсовета.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 К компетенции собраний, конференций граждан Лапшихинского сельсовета относится решение следующих вопросов:</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 выдвижение кандидатов в органы местного самоуправления и органы государственной власти;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3.2. инициатива об отзыве депутатов, выборных должностных лиц;</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3.4. правотворческая инициатива по вопросам местного значения;</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3.5. обсуждение проектов решений Лапшихинским сельским Советом депутатов по наиболее важным вопросам жизни Лапшихинского сельсовета;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о их выполнении;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3.7. обсуждение вопросов сохранности и рационального использования муниципальной собственности на данной территории;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3.8. обсуждение вопросов изменения границ Лапшихинского сельсовета;</w:t>
      </w:r>
    </w:p>
    <w:p w:rsidR="00130EAD" w:rsidRPr="00130EAD" w:rsidRDefault="00130EAD" w:rsidP="00130EAD">
      <w:pPr>
        <w:pStyle w:val="consnormal0"/>
        <w:ind w:firstLine="0"/>
        <w:jc w:val="both"/>
        <w:rPr>
          <w:rFonts w:ascii="Times New Roman" w:hAnsi="Times New Roman" w:cs="Times New Roman"/>
          <w:i/>
          <w:sz w:val="16"/>
          <w:szCs w:val="16"/>
          <w:lang w:val="ru-RU"/>
        </w:rPr>
      </w:pPr>
      <w:r w:rsidRPr="00130EAD">
        <w:rPr>
          <w:rFonts w:ascii="Times New Roman" w:hAnsi="Times New Roman" w:cs="Times New Roman"/>
          <w:sz w:val="16"/>
          <w:szCs w:val="16"/>
          <w:lang w:val="ru-RU"/>
        </w:rPr>
        <w:t>3.9.  наименование и переименование улиц, площадей Лапшихинского сельсовета;</w:t>
      </w:r>
    </w:p>
    <w:p w:rsidR="00130EAD" w:rsidRPr="00130EAD" w:rsidRDefault="00130EAD" w:rsidP="00130EAD">
      <w:pPr>
        <w:pStyle w:val="consnormal0"/>
        <w:ind w:firstLine="0"/>
        <w:jc w:val="both"/>
        <w:rPr>
          <w:rFonts w:ascii="Times New Roman" w:hAnsi="Times New Roman" w:cs="Times New Roman"/>
          <w:i/>
          <w:sz w:val="16"/>
          <w:szCs w:val="16"/>
          <w:lang w:val="ru-RU"/>
        </w:rPr>
      </w:pPr>
      <w:r w:rsidRPr="00130EAD">
        <w:rPr>
          <w:rFonts w:ascii="Times New Roman" w:hAnsi="Times New Roman" w:cs="Times New Roman"/>
          <w:sz w:val="16"/>
          <w:szCs w:val="16"/>
          <w:lang w:val="ru-RU"/>
        </w:rPr>
        <w:t>3.10. планов застройки Лапшихинского сельсовета;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3.11.  развитие личных подсобных хозяйств граждан;</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3.13. соблюдение правопорядка;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3.15. благоустройство и озеленение территории, охраны природы;</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3.16. решение других вопросов, предусмотренных действующим законодательством.</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3.17. решение вопроса о добровольном сборе средств населения для реализации вопросов местного значения.</w:t>
      </w:r>
    </w:p>
    <w:p w:rsidR="00130EAD" w:rsidRPr="00130EAD" w:rsidRDefault="00130EAD" w:rsidP="00130EAD">
      <w:pPr>
        <w:pStyle w:val="consnormal0"/>
        <w:ind w:firstLine="0"/>
        <w:jc w:val="both"/>
        <w:rPr>
          <w:rFonts w:ascii="Times New Roman" w:hAnsi="Times New Roman" w:cs="Times New Roman"/>
          <w:sz w:val="16"/>
          <w:szCs w:val="16"/>
          <w:lang w:val="ru-RU"/>
        </w:rPr>
      </w:pPr>
    </w:p>
    <w:p w:rsidR="00130EAD" w:rsidRPr="00130EAD" w:rsidRDefault="00130EAD" w:rsidP="00130EAD">
      <w:pPr>
        <w:pStyle w:val="consnormal0"/>
        <w:ind w:firstLine="0"/>
        <w:jc w:val="center"/>
        <w:rPr>
          <w:rFonts w:ascii="Times New Roman" w:hAnsi="Times New Roman" w:cs="Times New Roman"/>
          <w:b/>
          <w:sz w:val="16"/>
          <w:szCs w:val="16"/>
          <w:lang w:val="ru-RU"/>
        </w:rPr>
      </w:pPr>
      <w:r w:rsidRPr="00130EAD">
        <w:rPr>
          <w:rFonts w:ascii="Times New Roman" w:hAnsi="Times New Roman" w:cs="Times New Roman"/>
          <w:b/>
          <w:sz w:val="16"/>
          <w:szCs w:val="16"/>
          <w:lang w:val="ru-RU"/>
        </w:rPr>
        <w:t>Глава 2 Подготовка и проведение собраний и конференций</w:t>
      </w:r>
    </w:p>
    <w:p w:rsidR="00130EAD" w:rsidRPr="00130EAD" w:rsidRDefault="00130EAD" w:rsidP="00130EAD">
      <w:pPr>
        <w:pStyle w:val="ConsNormal"/>
        <w:spacing w:before="240" w:after="120"/>
        <w:ind w:firstLine="0"/>
        <w:jc w:val="center"/>
        <w:rPr>
          <w:b/>
          <w:i/>
          <w:sz w:val="16"/>
          <w:szCs w:val="16"/>
        </w:rPr>
      </w:pPr>
      <w:r w:rsidRPr="00130EAD">
        <w:rPr>
          <w:b/>
          <w:sz w:val="16"/>
          <w:szCs w:val="16"/>
        </w:rPr>
        <w:t>Статья 3. Порядок созыва собрания, конференции жителей Лапшихинского сельсовета</w:t>
      </w:r>
    </w:p>
    <w:p w:rsidR="00130EAD" w:rsidRPr="00130EAD" w:rsidRDefault="00130EAD" w:rsidP="00130EAD">
      <w:pPr>
        <w:pStyle w:val="ConsNormal"/>
        <w:ind w:firstLine="0"/>
        <w:jc w:val="both"/>
        <w:rPr>
          <w:sz w:val="16"/>
          <w:szCs w:val="16"/>
        </w:rPr>
      </w:pPr>
      <w:r w:rsidRPr="00130EAD">
        <w:rPr>
          <w:sz w:val="16"/>
          <w:szCs w:val="16"/>
        </w:rPr>
        <w:t xml:space="preserve">1. Собрания, конференции проводятся, как правило, по  домам, улицам, кварталам, микрорайонам и иным участкам территории Лапшихинского сельсовета. </w:t>
      </w:r>
    </w:p>
    <w:p w:rsidR="00130EAD" w:rsidRPr="00130EAD" w:rsidRDefault="00130EAD" w:rsidP="00130EAD">
      <w:pPr>
        <w:pStyle w:val="ConsNormal"/>
        <w:ind w:firstLine="0"/>
        <w:jc w:val="both"/>
        <w:rPr>
          <w:sz w:val="16"/>
          <w:szCs w:val="16"/>
        </w:rPr>
      </w:pPr>
      <w:r w:rsidRPr="00130EAD">
        <w:rPr>
          <w:sz w:val="16"/>
          <w:szCs w:val="16"/>
        </w:rPr>
        <w:t>Собрания, конференции созываются по мере необходимости.</w:t>
      </w:r>
    </w:p>
    <w:p w:rsidR="00130EAD" w:rsidRPr="00130EAD" w:rsidRDefault="00130EAD" w:rsidP="00130EAD">
      <w:pPr>
        <w:pStyle w:val="ConsNormal"/>
        <w:ind w:firstLine="0"/>
        <w:jc w:val="both"/>
        <w:rPr>
          <w:sz w:val="16"/>
          <w:szCs w:val="16"/>
        </w:rPr>
      </w:pPr>
      <w:r w:rsidRPr="00130EAD">
        <w:rPr>
          <w:sz w:val="16"/>
          <w:szCs w:val="16"/>
        </w:rPr>
        <w:t>2. Инициатива проведения собрания, конференции по месту жительства может исходить от Главы Лапшихинского сельсовета, Лапшихинского сельского Совета депутатов</w:t>
      </w:r>
      <w:r w:rsidRPr="00130EAD">
        <w:rPr>
          <w:color w:val="FF0000"/>
          <w:sz w:val="16"/>
          <w:szCs w:val="16"/>
        </w:rPr>
        <w:t xml:space="preserve"> </w:t>
      </w:r>
      <w:r w:rsidRPr="00130EAD">
        <w:rPr>
          <w:sz w:val="16"/>
          <w:szCs w:val="16"/>
        </w:rPr>
        <w:t>или по инициативе населения.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Инициатива депутатов Лапшихинского сельского Совета, главы Лапшихинского сельсовета, предусмотренных уставом Лапшихинского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Лапшихинский сельский Совет депутатов, уполномоченный созвать собрание, конференцию.</w:t>
      </w:r>
    </w:p>
    <w:p w:rsidR="00130EAD" w:rsidRPr="00130EAD" w:rsidRDefault="00130EAD" w:rsidP="00130EAD">
      <w:pPr>
        <w:autoSpaceDE w:val="0"/>
        <w:autoSpaceDN w:val="0"/>
        <w:adjustRightInd w:val="0"/>
        <w:spacing w:line="240" w:lineRule="auto"/>
        <w:jc w:val="both"/>
        <w:rPr>
          <w:rFonts w:ascii="Times New Roman" w:hAnsi="Times New Roman" w:cs="Times New Roman"/>
          <w:i/>
          <w:sz w:val="16"/>
          <w:szCs w:val="16"/>
        </w:rPr>
      </w:pPr>
      <w:r w:rsidRPr="00130EAD">
        <w:rPr>
          <w:rFonts w:ascii="Times New Roman" w:hAnsi="Times New Roman" w:cs="Times New Roman"/>
          <w:sz w:val="16"/>
          <w:szCs w:val="16"/>
        </w:rPr>
        <w:t>4. Собрание созывается Лапшихинским сельским Советом депутатов.</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 о созыве собрания;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i/>
          <w:color w:val="FF0000"/>
          <w:sz w:val="16"/>
          <w:szCs w:val="16"/>
        </w:rPr>
      </w:pPr>
      <w:r w:rsidRPr="00130EAD">
        <w:rPr>
          <w:rFonts w:ascii="Times New Roman" w:hAnsi="Times New Roman" w:cs="Times New Roman"/>
          <w:sz w:val="16"/>
          <w:szCs w:val="16"/>
        </w:rPr>
        <w:t>2) об отклонении требования о созыве собрания в случае нарушения условий и порядка созыва собрания, установленного настоящим Положением, уставом Лапшихинского сельсовета,  нормативными правовыми актами Лапшихинским сельским Советом депутатов</w:t>
      </w:r>
      <w:r w:rsidRPr="00130EAD">
        <w:rPr>
          <w:rFonts w:ascii="Times New Roman" w:hAnsi="Times New Roman" w:cs="Times New Roman"/>
          <w:i/>
          <w:sz w:val="16"/>
          <w:szCs w:val="16"/>
        </w:rPr>
        <w:t xml:space="preserve">. </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Инициаторы созыва собрания письменно уведомляются 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о принятом им решении в трехдневный срок со дня его принятия.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не может созывать конференцию, если инициаторами заявлено требование о созыве собрания, и наоборот.</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6. В случае принятия решения о созыве собрания 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определяет дату, время (час) и место его проведения, а также образует комиссию по подготовке собрания.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7. О созыве собрания созывающий его орган должен известить население не позднее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О созыве конференции созывающий ее Лапшихинский сельский Совет депутатов должен известить население не позднее чем за пятнадцать дней до дня проведения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из территорий, место и время проведения собраний на территориях   для выборов представителей (делегатов).</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lastRenderedPageBreak/>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130EAD" w:rsidRPr="00130EAD" w:rsidRDefault="00130EAD" w:rsidP="00130EAD">
      <w:pPr>
        <w:pStyle w:val="ConsNormal"/>
        <w:ind w:firstLine="0"/>
        <w:jc w:val="both"/>
        <w:rPr>
          <w:sz w:val="16"/>
          <w:szCs w:val="16"/>
        </w:rPr>
      </w:pPr>
      <w:r w:rsidRPr="00130EAD">
        <w:rPr>
          <w:sz w:val="16"/>
          <w:szCs w:val="16"/>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130EAD" w:rsidRPr="00130EAD" w:rsidRDefault="00130EAD" w:rsidP="00130EAD">
      <w:pPr>
        <w:pStyle w:val="consnonformat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улиц частной застройки.</w:t>
      </w:r>
    </w:p>
    <w:p w:rsidR="00130EAD" w:rsidRPr="00130EAD" w:rsidRDefault="00130EAD" w:rsidP="00130EAD">
      <w:pPr>
        <w:autoSpaceDE w:val="0"/>
        <w:autoSpaceDN w:val="0"/>
        <w:adjustRightInd w:val="0"/>
        <w:spacing w:line="240" w:lineRule="auto"/>
        <w:jc w:val="both"/>
        <w:rPr>
          <w:rFonts w:ascii="Times New Roman" w:hAnsi="Times New Roman" w:cs="Times New Roman"/>
          <w:i/>
          <w:sz w:val="16"/>
          <w:szCs w:val="16"/>
        </w:rPr>
      </w:pPr>
      <w:r w:rsidRPr="00130EAD">
        <w:rPr>
          <w:rFonts w:ascii="Times New Roman" w:hAnsi="Times New Roman" w:cs="Times New Roman"/>
          <w:i/>
          <w:sz w:val="16"/>
          <w:szCs w:val="16"/>
        </w:rPr>
        <w:t>(Нормы представительства при избрании представителей (делегатов) на конференцию определяются   нормативными актами представительного органа местного самоуправления).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Выборы на территории   считаются состоявшимися, если в голосовании на собрании приняли участие более четверти граждан, имеющих место жительства на данной территории.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Избранными от территории  считаются набравшие относительное большинство голосов граждан кандидаты в количестве, определенном для территории.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11. 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переизбрать или доизбрать представителя (делегата).</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(Право о принятии такого решения должно быть предусмотрено уставом Лапшихинского сельсовета).</w:t>
      </w:r>
    </w:p>
    <w:p w:rsidR="00130EAD" w:rsidRPr="00130EAD" w:rsidRDefault="00130EAD" w:rsidP="00130EAD">
      <w:pPr>
        <w:autoSpaceDE w:val="0"/>
        <w:autoSpaceDN w:val="0"/>
        <w:adjustRightInd w:val="0"/>
        <w:spacing w:line="240" w:lineRule="auto"/>
        <w:jc w:val="both"/>
        <w:rPr>
          <w:rFonts w:ascii="Times New Roman" w:hAnsi="Times New Roman" w:cs="Times New Roman"/>
          <w:i/>
          <w:sz w:val="16"/>
          <w:szCs w:val="16"/>
        </w:rPr>
      </w:pP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4. Подготовка собрания, конференции</w:t>
      </w:r>
    </w:p>
    <w:p w:rsidR="00130EAD" w:rsidRPr="00130EAD" w:rsidRDefault="00130EAD" w:rsidP="00130EAD">
      <w:pPr>
        <w:pStyle w:val="ConsNormal"/>
        <w:ind w:firstLine="0"/>
        <w:jc w:val="both"/>
        <w:rPr>
          <w:sz w:val="16"/>
          <w:szCs w:val="16"/>
        </w:rPr>
      </w:pPr>
      <w:r w:rsidRPr="00130EAD">
        <w:rPr>
          <w:sz w:val="16"/>
          <w:szCs w:val="16"/>
        </w:rPr>
        <w:t>1.</w:t>
      </w:r>
      <w:r w:rsidRPr="00130EAD">
        <w:rPr>
          <w:b/>
          <w:sz w:val="16"/>
          <w:szCs w:val="16"/>
        </w:rPr>
        <w:t xml:space="preserve"> </w:t>
      </w:r>
      <w:r w:rsidRPr="00130EAD">
        <w:rPr>
          <w:sz w:val="16"/>
          <w:szCs w:val="16"/>
        </w:rPr>
        <w:t>Подготовку к проведению собрания, конференции осуществляет образованная Лапшихинским сельским Советом депутатов</w:t>
      </w:r>
      <w:r w:rsidRPr="00130EAD">
        <w:rPr>
          <w:i/>
          <w:color w:val="FF0000"/>
          <w:sz w:val="16"/>
          <w:szCs w:val="16"/>
        </w:rPr>
        <w:t xml:space="preserve"> </w:t>
      </w:r>
      <w:r w:rsidRPr="00130EAD">
        <w:rPr>
          <w:sz w:val="16"/>
          <w:szCs w:val="16"/>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Органы местного самоуправления обязаны оказывать содействие комиссии по подготовке собрания, конференции.</w:t>
      </w: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5. Регистрация участников собрания, конференции</w:t>
      </w:r>
    </w:p>
    <w:p w:rsidR="00130EAD" w:rsidRPr="00130EAD" w:rsidRDefault="00130EAD" w:rsidP="00130EAD">
      <w:pPr>
        <w:pStyle w:val="ConsNormal"/>
        <w:ind w:firstLine="0"/>
        <w:jc w:val="both"/>
        <w:rPr>
          <w:sz w:val="16"/>
          <w:szCs w:val="16"/>
        </w:rPr>
      </w:pPr>
      <w:r w:rsidRPr="00130EAD">
        <w:rPr>
          <w:b/>
          <w:i/>
          <w:sz w:val="16"/>
          <w:szCs w:val="16"/>
        </w:rPr>
        <w:tab/>
      </w:r>
      <w:r w:rsidRPr="00130EAD">
        <w:rPr>
          <w:sz w:val="16"/>
          <w:szCs w:val="16"/>
        </w:rPr>
        <w:t>Лапшихинский сельский Совет депутатов,</w:t>
      </w:r>
      <w:r w:rsidRPr="00130EAD">
        <w:rPr>
          <w:i/>
          <w:sz w:val="16"/>
          <w:szCs w:val="16"/>
        </w:rPr>
        <w:t xml:space="preserve"> </w:t>
      </w:r>
      <w:r w:rsidRPr="00130EAD">
        <w:rPr>
          <w:sz w:val="16"/>
          <w:szCs w:val="16"/>
        </w:rPr>
        <w:t xml:space="preserve">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130EAD">
        <w:rPr>
          <w:i/>
          <w:sz w:val="16"/>
          <w:szCs w:val="16"/>
        </w:rPr>
        <w:t>фамилии, имени, отчества, даты рождения и места жительства участника "под роспись".</w:t>
      </w:r>
      <w:r w:rsidRPr="00130EAD">
        <w:rPr>
          <w:sz w:val="16"/>
          <w:szCs w:val="16"/>
        </w:rPr>
        <w:t xml:space="preserve"> В листе регистрации участников конференции указываются границы территории, население которой представляет соответствующий представитель (делегат).</w:t>
      </w:r>
    </w:p>
    <w:p w:rsidR="00130EAD" w:rsidRPr="00130EAD" w:rsidRDefault="00130EAD" w:rsidP="00130EAD">
      <w:pPr>
        <w:pStyle w:val="ConsNormal"/>
        <w:spacing w:before="240" w:after="120"/>
        <w:ind w:firstLine="0"/>
        <w:jc w:val="center"/>
        <w:rPr>
          <w:b/>
          <w:sz w:val="16"/>
          <w:szCs w:val="16"/>
        </w:rPr>
      </w:pPr>
      <w:r w:rsidRPr="00130EAD">
        <w:rPr>
          <w:b/>
          <w:sz w:val="16"/>
          <w:szCs w:val="16"/>
        </w:rPr>
        <w:t>Статья 6. Открытие собрания, конференции</w:t>
      </w:r>
      <w:r w:rsidRPr="00130EAD">
        <w:rPr>
          <w:sz w:val="16"/>
          <w:szCs w:val="16"/>
        </w:rPr>
        <w:t xml:space="preserve">. </w:t>
      </w:r>
      <w:r w:rsidRPr="00130EAD">
        <w:rPr>
          <w:b/>
          <w:sz w:val="16"/>
          <w:szCs w:val="16"/>
        </w:rPr>
        <w:t>Формирование повестки дня собрания, конференции</w:t>
      </w:r>
    </w:p>
    <w:p w:rsidR="00130EAD" w:rsidRPr="00130EAD" w:rsidRDefault="00130EAD" w:rsidP="00130EAD">
      <w:pPr>
        <w:pStyle w:val="ConsNormal"/>
        <w:ind w:firstLine="0"/>
        <w:jc w:val="both"/>
        <w:rPr>
          <w:sz w:val="16"/>
          <w:szCs w:val="16"/>
        </w:rPr>
      </w:pPr>
      <w:r w:rsidRPr="00130EAD">
        <w:rPr>
          <w:sz w:val="16"/>
          <w:szCs w:val="16"/>
        </w:rPr>
        <w:t>1. Собрание, конференция открывается лицом, назначенным созвавшим собрание, конференцию Лапшихинский сельский Совет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130EAD" w:rsidRPr="00130EAD" w:rsidRDefault="00130EAD" w:rsidP="00130EAD">
      <w:pPr>
        <w:autoSpaceDE w:val="0"/>
        <w:autoSpaceDN w:val="0"/>
        <w:adjustRightInd w:val="0"/>
        <w:spacing w:before="24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lastRenderedPageBreak/>
        <w:t>Статья 7. Протокол собрания, конференции</w:t>
      </w:r>
    </w:p>
    <w:p w:rsidR="00130EAD" w:rsidRPr="00130EAD" w:rsidRDefault="00130EAD" w:rsidP="00130EAD">
      <w:pPr>
        <w:autoSpaceDE w:val="0"/>
        <w:autoSpaceDN w:val="0"/>
        <w:adjustRightInd w:val="0"/>
        <w:spacing w:before="240" w:line="240" w:lineRule="auto"/>
        <w:jc w:val="both"/>
        <w:rPr>
          <w:rFonts w:ascii="Times New Roman" w:hAnsi="Times New Roman" w:cs="Times New Roman"/>
          <w:sz w:val="16"/>
          <w:szCs w:val="16"/>
        </w:rPr>
      </w:pPr>
      <w:r w:rsidRPr="00130EAD">
        <w:rPr>
          <w:rFonts w:ascii="Times New Roman" w:hAnsi="Times New Roman" w:cs="Times New Roman"/>
          <w:sz w:val="16"/>
          <w:szCs w:val="16"/>
        </w:rPr>
        <w:tab/>
        <w:t>1.</w:t>
      </w:r>
      <w:r w:rsidRPr="00130EAD">
        <w:rPr>
          <w:rFonts w:ascii="Times New Roman" w:hAnsi="Times New Roman" w:cs="Times New Roman"/>
          <w:b/>
          <w:sz w:val="16"/>
          <w:szCs w:val="16"/>
        </w:rPr>
        <w:t xml:space="preserve"> </w:t>
      </w:r>
      <w:r w:rsidRPr="00130EAD">
        <w:rPr>
          <w:rFonts w:ascii="Times New Roman" w:hAnsi="Times New Roman" w:cs="Times New Roman"/>
          <w:sz w:val="16"/>
          <w:szCs w:val="16"/>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130EAD">
        <w:rPr>
          <w:rFonts w:ascii="Times New Roman" w:hAnsi="Times New Roman" w:cs="Times New Roman"/>
          <w:i/>
          <w:sz w:val="16"/>
          <w:szCs w:val="16"/>
        </w:rPr>
        <w:t>приняло участие в голосовании, "за", "против", воздержались, полную формулировку принятого решения (решений</w:t>
      </w:r>
      <w:r w:rsidRPr="00130EAD">
        <w:rPr>
          <w:rFonts w:ascii="Times New Roman" w:hAnsi="Times New Roman" w:cs="Times New Roman"/>
          <w:sz w:val="16"/>
          <w:szCs w:val="16"/>
        </w:rPr>
        <w:t>).</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2. Протокол зачитывается председателем собрания, конференции участникам (</w:t>
      </w:r>
      <w:r w:rsidRPr="00130EAD">
        <w:rPr>
          <w:rFonts w:ascii="Times New Roman" w:hAnsi="Times New Roman" w:cs="Times New Roman"/>
          <w:i/>
          <w:sz w:val="16"/>
          <w:szCs w:val="16"/>
        </w:rPr>
        <w:t>кроме изложенных в протоколе выступлений</w:t>
      </w:r>
      <w:r w:rsidRPr="00130EAD">
        <w:rPr>
          <w:rFonts w:ascii="Times New Roman" w:hAnsi="Times New Roman" w:cs="Times New Roman"/>
          <w:sz w:val="16"/>
          <w:szCs w:val="16"/>
        </w:rPr>
        <w:t>), утверждается решением собрания, конференции и подписывается председателем (членами президиума) и секретарем (секретариатом).</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Протокол собрания, конференции подлежит передаче в 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Глава 3. Решение собрания, конференции и их исполнение</w:t>
      </w: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8. Принятие решений, собранием, конференцией</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2. Голосуют на собрании, конференции только граждане, зарегистрированные в качестве участников с правом решающего голоса.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в Лапшихинский сельский Совет депутатов</w:t>
      </w:r>
      <w:r w:rsidRPr="00130EAD">
        <w:rPr>
          <w:rFonts w:ascii="Times New Roman" w:hAnsi="Times New Roman" w:cs="Times New Roman"/>
          <w:i/>
          <w:sz w:val="16"/>
          <w:szCs w:val="16"/>
          <w:lang w:val="ru-RU"/>
        </w:rPr>
        <w:t xml:space="preserve">  </w:t>
      </w:r>
      <w:r w:rsidRPr="00130EAD">
        <w:rPr>
          <w:rFonts w:ascii="Times New Roman" w:hAnsi="Times New Roman" w:cs="Times New Roman"/>
          <w:sz w:val="16"/>
          <w:szCs w:val="16"/>
          <w:lang w:val="ru-RU"/>
        </w:rPr>
        <w:t>в письменной форме не позднее чем через пятнадцать дней со дня поступления в указанный в Лапшихинский сельский Совет депутатов</w:t>
      </w:r>
      <w:r w:rsidRPr="00130EAD">
        <w:rPr>
          <w:rFonts w:ascii="Times New Roman" w:hAnsi="Times New Roman" w:cs="Times New Roman"/>
          <w:i/>
          <w:sz w:val="16"/>
          <w:szCs w:val="16"/>
          <w:lang w:val="ru-RU"/>
        </w:rPr>
        <w:t xml:space="preserve"> </w:t>
      </w:r>
      <w:r w:rsidRPr="00130EAD">
        <w:rPr>
          <w:rFonts w:ascii="Times New Roman" w:hAnsi="Times New Roman" w:cs="Times New Roman"/>
          <w:sz w:val="16"/>
          <w:szCs w:val="16"/>
          <w:lang w:val="ru-RU"/>
        </w:rPr>
        <w:t>протокола собрания,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    Решения собраний, конференций вступают в силу с момента принятия (официального оглашения результатов голосования). </w:t>
      </w:r>
    </w:p>
    <w:p w:rsidR="00130EAD" w:rsidRPr="00130EAD" w:rsidRDefault="00130EAD" w:rsidP="00130EAD">
      <w:pPr>
        <w:autoSpaceDE w:val="0"/>
        <w:autoSpaceDN w:val="0"/>
        <w:adjustRightInd w:val="0"/>
        <w:spacing w:line="240" w:lineRule="auto"/>
        <w:jc w:val="both"/>
        <w:rPr>
          <w:rFonts w:ascii="Times New Roman" w:hAnsi="Times New Roman" w:cs="Times New Roman"/>
          <w:i/>
          <w:sz w:val="16"/>
          <w:szCs w:val="16"/>
        </w:rPr>
      </w:pPr>
      <w:r w:rsidRPr="00130EAD">
        <w:rPr>
          <w:rFonts w:ascii="Times New Roman" w:hAnsi="Times New Roman" w:cs="Times New Roman"/>
          <w:i/>
          <w:sz w:val="16"/>
          <w:szCs w:val="16"/>
        </w:rPr>
        <w:t>(Может быть предусмотрен иной порядок вступления в силу решений собрания, конференций. Данный порядок может устанавливаться как собранием, конференцией, так и органами местного самоуправления)</w:t>
      </w:r>
    </w:p>
    <w:p w:rsidR="00130EAD" w:rsidRPr="00130EAD" w:rsidRDefault="00130EAD" w:rsidP="00130EAD">
      <w:pPr>
        <w:pStyle w:val="consnormal0"/>
        <w:ind w:firstLine="0"/>
        <w:jc w:val="both"/>
        <w:rPr>
          <w:rFonts w:ascii="Times New Roman" w:hAnsi="Times New Roman" w:cs="Times New Roman"/>
          <w:i/>
          <w:sz w:val="16"/>
          <w:szCs w:val="16"/>
          <w:lang w:val="ru-RU"/>
        </w:rPr>
      </w:pPr>
      <w:r w:rsidRPr="00130EAD">
        <w:rPr>
          <w:rFonts w:ascii="Times New Roman" w:hAnsi="Times New Roman" w:cs="Times New Roman"/>
          <w:sz w:val="16"/>
          <w:szCs w:val="16"/>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Лапшихинского сельсовета. </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6. Итоги собрания, конференции подлежат официальному опубликованию (обнародованию).</w:t>
      </w:r>
    </w:p>
    <w:p w:rsidR="00130EAD" w:rsidRPr="00130EAD" w:rsidRDefault="00130EAD" w:rsidP="00130EAD">
      <w:pPr>
        <w:pStyle w:val="consnormal0"/>
        <w:spacing w:before="240" w:after="120"/>
        <w:ind w:firstLine="0"/>
        <w:jc w:val="center"/>
        <w:rPr>
          <w:rFonts w:ascii="Times New Roman" w:hAnsi="Times New Roman" w:cs="Times New Roman"/>
          <w:b/>
          <w:sz w:val="16"/>
          <w:szCs w:val="16"/>
          <w:lang w:val="ru-RU"/>
        </w:rPr>
      </w:pPr>
      <w:r w:rsidRPr="00130EAD">
        <w:rPr>
          <w:rFonts w:ascii="Times New Roman" w:hAnsi="Times New Roman" w:cs="Times New Roman"/>
          <w:b/>
          <w:sz w:val="16"/>
          <w:szCs w:val="16"/>
          <w:lang w:val="ru-RU"/>
        </w:rPr>
        <w:t>Статья 9. Выполнение решений собраний, конференций</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Лапшихинский сельский Совет депутатов</w:t>
      </w:r>
      <w:r w:rsidRPr="00130EAD">
        <w:rPr>
          <w:rFonts w:ascii="Times New Roman" w:hAnsi="Times New Roman" w:cs="Times New Roman"/>
          <w:i/>
          <w:sz w:val="16"/>
          <w:szCs w:val="16"/>
        </w:rPr>
        <w:t>.</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4. Органы местного самоуправления, инициативные группы граждан при необходимости информируют жителей Лапшихинского сельсовета о ходе выполнения решений собраний, конференций.</w:t>
      </w: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10. Отмена решений собраний, конференций</w:t>
      </w:r>
    </w:p>
    <w:p w:rsidR="00130EAD" w:rsidRPr="00130EAD" w:rsidRDefault="00130EAD" w:rsidP="00130EAD">
      <w:pPr>
        <w:autoSpaceDE w:val="0"/>
        <w:autoSpaceDN w:val="0"/>
        <w:adjustRightInd w:val="0"/>
        <w:spacing w:before="240" w:after="120" w:line="240" w:lineRule="auto"/>
        <w:jc w:val="both"/>
        <w:rPr>
          <w:rFonts w:ascii="Times New Roman" w:hAnsi="Times New Roman" w:cs="Times New Roman"/>
          <w:sz w:val="16"/>
          <w:szCs w:val="16"/>
        </w:rPr>
      </w:pPr>
      <w:r w:rsidRPr="00130EAD">
        <w:rPr>
          <w:rFonts w:ascii="Times New Roman" w:hAnsi="Times New Roman" w:cs="Times New Roman"/>
          <w:sz w:val="16"/>
          <w:szCs w:val="16"/>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Лапшихинского сельсовета, может быть обжаловано в суд в установленном порядке.</w:t>
      </w:r>
    </w:p>
    <w:p w:rsidR="000D5924" w:rsidRPr="00772BFA"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772BFA"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sz w:val="16"/>
                <w:szCs w:val="16"/>
              </w:rPr>
              <w:t xml:space="preserve">Лапшихинский вестник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Адрес издателя:</w:t>
            </w:r>
          </w:p>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b/>
                <w:sz w:val="16"/>
                <w:szCs w:val="16"/>
              </w:rPr>
              <w:t>С</w:t>
            </w:r>
            <w:r w:rsidRPr="00772BFA">
              <w:rPr>
                <w:rFonts w:ascii="Times New Roman" w:hAnsi="Times New Roman" w:cs="Times New Roman"/>
                <w:sz w:val="16"/>
                <w:szCs w:val="16"/>
              </w:rPr>
              <w:t>. Лапшиха, ул. Советская, дом 8</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sz w:val="16"/>
                <w:szCs w:val="16"/>
              </w:rPr>
              <w:t>Т</w:t>
            </w:r>
            <w:r w:rsidRPr="00772BFA">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Учредитель: администрация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Ответственный за издание: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Пергунова Татьяна Владимировна</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Исполнитель: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Т.В. Пергунова</w:t>
            </w:r>
          </w:p>
        </w:tc>
      </w:tr>
      <w:tr w:rsidR="00B734E1" w:rsidRPr="00772BFA"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772BFA"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D16359">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5"/>
      <w:footerReference w:type="default" r:id="rId16"/>
      <w:footerReference w:type="first" r:id="rId17"/>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BF9" w:rsidRDefault="00903BF9" w:rsidP="00CD5121">
      <w:pPr>
        <w:spacing w:after="0" w:line="240" w:lineRule="auto"/>
      </w:pPr>
      <w:r>
        <w:separator/>
      </w:r>
    </w:p>
  </w:endnote>
  <w:endnote w:type="continuationSeparator" w:id="1">
    <w:p w:rsidR="00903BF9" w:rsidRDefault="00903BF9"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Pr="00B3525B" w:rsidRDefault="001F3BDA" w:rsidP="00131900">
    <w:pPr>
      <w:pStyle w:val="ae"/>
      <w:rPr>
        <w:sz w:val="20"/>
        <w:szCs w:val="20"/>
      </w:rPr>
    </w:pPr>
  </w:p>
  <w:p w:rsidR="001F3BDA" w:rsidRPr="00BD5265" w:rsidRDefault="001F3BDA"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Default="001F3BDA"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BF9" w:rsidRDefault="00903BF9" w:rsidP="00CD5121">
      <w:pPr>
        <w:spacing w:after="0" w:line="240" w:lineRule="auto"/>
      </w:pPr>
      <w:r>
        <w:separator/>
      </w:r>
    </w:p>
  </w:footnote>
  <w:footnote w:type="continuationSeparator" w:id="1">
    <w:p w:rsidR="00903BF9" w:rsidRDefault="00903BF9"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Default="007E4903" w:rsidP="00131900">
    <w:pPr>
      <w:pStyle w:val="af2"/>
      <w:framePr w:wrap="around" w:vAnchor="text" w:hAnchor="margin" w:xAlign="center" w:y="1"/>
      <w:rPr>
        <w:rStyle w:val="af0"/>
        <w:rFonts w:eastAsia="Arial Unicode MS"/>
      </w:rPr>
    </w:pPr>
    <w:r>
      <w:rPr>
        <w:rStyle w:val="af0"/>
        <w:rFonts w:eastAsia="Arial Unicode MS"/>
      </w:rPr>
      <w:fldChar w:fldCharType="begin"/>
    </w:r>
    <w:r w:rsidR="001F3BDA">
      <w:rPr>
        <w:rStyle w:val="af0"/>
        <w:rFonts w:eastAsia="Arial Unicode MS"/>
      </w:rPr>
      <w:instrText xml:space="preserve">PAGE  </w:instrText>
    </w:r>
    <w:r>
      <w:rPr>
        <w:rStyle w:val="af0"/>
        <w:rFonts w:eastAsia="Arial Unicode MS"/>
      </w:rPr>
      <w:fldChar w:fldCharType="end"/>
    </w:r>
  </w:p>
  <w:p w:rsidR="001F3BDA" w:rsidRDefault="001F3BD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A2B48D4"/>
    <w:multiLevelType w:val="hybridMultilevel"/>
    <w:tmpl w:val="6D1AE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0241"/>
    <w:rsid w:val="0000463E"/>
    <w:rsid w:val="00012247"/>
    <w:rsid w:val="00013692"/>
    <w:rsid w:val="00020DC9"/>
    <w:rsid w:val="0002259D"/>
    <w:rsid w:val="00022A75"/>
    <w:rsid w:val="00022B80"/>
    <w:rsid w:val="00023C58"/>
    <w:rsid w:val="00030BF6"/>
    <w:rsid w:val="0003137A"/>
    <w:rsid w:val="00031A3B"/>
    <w:rsid w:val="00032E85"/>
    <w:rsid w:val="00035FF1"/>
    <w:rsid w:val="00036133"/>
    <w:rsid w:val="00036A46"/>
    <w:rsid w:val="00040313"/>
    <w:rsid w:val="000411DB"/>
    <w:rsid w:val="00042EFF"/>
    <w:rsid w:val="000434D8"/>
    <w:rsid w:val="00044500"/>
    <w:rsid w:val="00045410"/>
    <w:rsid w:val="00045780"/>
    <w:rsid w:val="00055480"/>
    <w:rsid w:val="0006040E"/>
    <w:rsid w:val="00060C10"/>
    <w:rsid w:val="00062646"/>
    <w:rsid w:val="000643AC"/>
    <w:rsid w:val="0006526F"/>
    <w:rsid w:val="00070DB1"/>
    <w:rsid w:val="00077D0B"/>
    <w:rsid w:val="00084AAC"/>
    <w:rsid w:val="00085C8B"/>
    <w:rsid w:val="000873EF"/>
    <w:rsid w:val="00091515"/>
    <w:rsid w:val="00092C0E"/>
    <w:rsid w:val="00092D5F"/>
    <w:rsid w:val="00096FFF"/>
    <w:rsid w:val="000A20FF"/>
    <w:rsid w:val="000A7E6B"/>
    <w:rsid w:val="000B260A"/>
    <w:rsid w:val="000B3734"/>
    <w:rsid w:val="000B68D3"/>
    <w:rsid w:val="000B7FAA"/>
    <w:rsid w:val="000C27AE"/>
    <w:rsid w:val="000D03FA"/>
    <w:rsid w:val="000D5924"/>
    <w:rsid w:val="000E06D4"/>
    <w:rsid w:val="000E1586"/>
    <w:rsid w:val="000E4711"/>
    <w:rsid w:val="000E5D8A"/>
    <w:rsid w:val="000F0A34"/>
    <w:rsid w:val="000F451D"/>
    <w:rsid w:val="001025E7"/>
    <w:rsid w:val="001040A6"/>
    <w:rsid w:val="001045E9"/>
    <w:rsid w:val="00104659"/>
    <w:rsid w:val="00106064"/>
    <w:rsid w:val="00115F6C"/>
    <w:rsid w:val="00122B63"/>
    <w:rsid w:val="001233D3"/>
    <w:rsid w:val="00125BFA"/>
    <w:rsid w:val="00130316"/>
    <w:rsid w:val="00130EAD"/>
    <w:rsid w:val="00131900"/>
    <w:rsid w:val="001359B4"/>
    <w:rsid w:val="0013762F"/>
    <w:rsid w:val="001432E6"/>
    <w:rsid w:val="0014494A"/>
    <w:rsid w:val="00144E64"/>
    <w:rsid w:val="0015367B"/>
    <w:rsid w:val="00157F27"/>
    <w:rsid w:val="00157F3A"/>
    <w:rsid w:val="0016122C"/>
    <w:rsid w:val="00161BAA"/>
    <w:rsid w:val="0016265B"/>
    <w:rsid w:val="00162962"/>
    <w:rsid w:val="00177A24"/>
    <w:rsid w:val="00182CF1"/>
    <w:rsid w:val="00183950"/>
    <w:rsid w:val="00190860"/>
    <w:rsid w:val="00190B29"/>
    <w:rsid w:val="00197FD5"/>
    <w:rsid w:val="001A20BF"/>
    <w:rsid w:val="001A2373"/>
    <w:rsid w:val="001A7BDB"/>
    <w:rsid w:val="001B3B25"/>
    <w:rsid w:val="001B3D13"/>
    <w:rsid w:val="001B4193"/>
    <w:rsid w:val="001C2279"/>
    <w:rsid w:val="001C24ED"/>
    <w:rsid w:val="001C2BA7"/>
    <w:rsid w:val="001C72CD"/>
    <w:rsid w:val="001D0C86"/>
    <w:rsid w:val="001D3C8F"/>
    <w:rsid w:val="001E77D1"/>
    <w:rsid w:val="001F1C66"/>
    <w:rsid w:val="001F22CA"/>
    <w:rsid w:val="001F3BDA"/>
    <w:rsid w:val="00200286"/>
    <w:rsid w:val="00200703"/>
    <w:rsid w:val="0020307F"/>
    <w:rsid w:val="00203D11"/>
    <w:rsid w:val="00214545"/>
    <w:rsid w:val="002161DE"/>
    <w:rsid w:val="00216A94"/>
    <w:rsid w:val="0022337B"/>
    <w:rsid w:val="00223997"/>
    <w:rsid w:val="002258E2"/>
    <w:rsid w:val="00225BC2"/>
    <w:rsid w:val="002273C5"/>
    <w:rsid w:val="002311D8"/>
    <w:rsid w:val="002329FE"/>
    <w:rsid w:val="00235E8C"/>
    <w:rsid w:val="00237661"/>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5EF"/>
    <w:rsid w:val="00282D0F"/>
    <w:rsid w:val="00283482"/>
    <w:rsid w:val="0029123B"/>
    <w:rsid w:val="002918B9"/>
    <w:rsid w:val="002A005C"/>
    <w:rsid w:val="002A4C0D"/>
    <w:rsid w:val="002B1990"/>
    <w:rsid w:val="002C1A58"/>
    <w:rsid w:val="002C27B8"/>
    <w:rsid w:val="002D1E30"/>
    <w:rsid w:val="002D1FEE"/>
    <w:rsid w:val="002D350F"/>
    <w:rsid w:val="002D6E0E"/>
    <w:rsid w:val="002E324C"/>
    <w:rsid w:val="002F18F4"/>
    <w:rsid w:val="002F2163"/>
    <w:rsid w:val="002F2EE6"/>
    <w:rsid w:val="002F36E8"/>
    <w:rsid w:val="002F7835"/>
    <w:rsid w:val="00304686"/>
    <w:rsid w:val="003049F2"/>
    <w:rsid w:val="003062B3"/>
    <w:rsid w:val="00306FF1"/>
    <w:rsid w:val="00310960"/>
    <w:rsid w:val="003112A0"/>
    <w:rsid w:val="00313AAE"/>
    <w:rsid w:val="00314076"/>
    <w:rsid w:val="00314313"/>
    <w:rsid w:val="00315766"/>
    <w:rsid w:val="0031643E"/>
    <w:rsid w:val="00317DBD"/>
    <w:rsid w:val="00321853"/>
    <w:rsid w:val="00324F3D"/>
    <w:rsid w:val="00325699"/>
    <w:rsid w:val="003271C9"/>
    <w:rsid w:val="003335C4"/>
    <w:rsid w:val="003430D7"/>
    <w:rsid w:val="003469B7"/>
    <w:rsid w:val="00355407"/>
    <w:rsid w:val="00355807"/>
    <w:rsid w:val="0035624A"/>
    <w:rsid w:val="00363DAE"/>
    <w:rsid w:val="003736D0"/>
    <w:rsid w:val="00373A64"/>
    <w:rsid w:val="0038112F"/>
    <w:rsid w:val="003816B4"/>
    <w:rsid w:val="00381CC4"/>
    <w:rsid w:val="00383719"/>
    <w:rsid w:val="003853DB"/>
    <w:rsid w:val="00386C9B"/>
    <w:rsid w:val="00393674"/>
    <w:rsid w:val="00394BFA"/>
    <w:rsid w:val="00397851"/>
    <w:rsid w:val="003A00E3"/>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6CBD"/>
    <w:rsid w:val="003F7199"/>
    <w:rsid w:val="003F7FC0"/>
    <w:rsid w:val="00402784"/>
    <w:rsid w:val="00417863"/>
    <w:rsid w:val="00417E36"/>
    <w:rsid w:val="00420CB2"/>
    <w:rsid w:val="00421E5B"/>
    <w:rsid w:val="00422481"/>
    <w:rsid w:val="00423F01"/>
    <w:rsid w:val="00425218"/>
    <w:rsid w:val="00425496"/>
    <w:rsid w:val="00431123"/>
    <w:rsid w:val="0043564E"/>
    <w:rsid w:val="00435E87"/>
    <w:rsid w:val="00436214"/>
    <w:rsid w:val="00442121"/>
    <w:rsid w:val="004463D5"/>
    <w:rsid w:val="004512EF"/>
    <w:rsid w:val="00451813"/>
    <w:rsid w:val="00457188"/>
    <w:rsid w:val="00462AC4"/>
    <w:rsid w:val="00465DBB"/>
    <w:rsid w:val="004678CB"/>
    <w:rsid w:val="00470266"/>
    <w:rsid w:val="0047248D"/>
    <w:rsid w:val="00473E17"/>
    <w:rsid w:val="00476E88"/>
    <w:rsid w:val="00477371"/>
    <w:rsid w:val="004774E3"/>
    <w:rsid w:val="00481A82"/>
    <w:rsid w:val="00483EE3"/>
    <w:rsid w:val="00484D39"/>
    <w:rsid w:val="0049087F"/>
    <w:rsid w:val="00497E58"/>
    <w:rsid w:val="004A1104"/>
    <w:rsid w:val="004B43FD"/>
    <w:rsid w:val="004B797A"/>
    <w:rsid w:val="004C0299"/>
    <w:rsid w:val="004C072D"/>
    <w:rsid w:val="004C27E7"/>
    <w:rsid w:val="004C2D45"/>
    <w:rsid w:val="004D0DE3"/>
    <w:rsid w:val="004D4512"/>
    <w:rsid w:val="004E18D9"/>
    <w:rsid w:val="004E18F2"/>
    <w:rsid w:val="004E1C53"/>
    <w:rsid w:val="004E1CEF"/>
    <w:rsid w:val="004E2375"/>
    <w:rsid w:val="004E2D02"/>
    <w:rsid w:val="004F097D"/>
    <w:rsid w:val="004F1960"/>
    <w:rsid w:val="004F1DC9"/>
    <w:rsid w:val="004F2335"/>
    <w:rsid w:val="004F251A"/>
    <w:rsid w:val="004F4FB9"/>
    <w:rsid w:val="004F6A74"/>
    <w:rsid w:val="00513946"/>
    <w:rsid w:val="00514C96"/>
    <w:rsid w:val="005208D2"/>
    <w:rsid w:val="005215A2"/>
    <w:rsid w:val="00522215"/>
    <w:rsid w:val="00526439"/>
    <w:rsid w:val="00531DB5"/>
    <w:rsid w:val="00536A73"/>
    <w:rsid w:val="00542960"/>
    <w:rsid w:val="00545C01"/>
    <w:rsid w:val="00552AD5"/>
    <w:rsid w:val="005563DF"/>
    <w:rsid w:val="00560A25"/>
    <w:rsid w:val="00560D6F"/>
    <w:rsid w:val="00566BDF"/>
    <w:rsid w:val="00567089"/>
    <w:rsid w:val="00570699"/>
    <w:rsid w:val="00573C60"/>
    <w:rsid w:val="0057610D"/>
    <w:rsid w:val="00580EC1"/>
    <w:rsid w:val="00580F6D"/>
    <w:rsid w:val="005846F5"/>
    <w:rsid w:val="00586C3F"/>
    <w:rsid w:val="005878C1"/>
    <w:rsid w:val="00587F1D"/>
    <w:rsid w:val="005901D2"/>
    <w:rsid w:val="00592B44"/>
    <w:rsid w:val="00597512"/>
    <w:rsid w:val="005976C1"/>
    <w:rsid w:val="005A0233"/>
    <w:rsid w:val="005A0723"/>
    <w:rsid w:val="005A4397"/>
    <w:rsid w:val="005A4E61"/>
    <w:rsid w:val="005A780F"/>
    <w:rsid w:val="005B036F"/>
    <w:rsid w:val="005B1488"/>
    <w:rsid w:val="005B26D4"/>
    <w:rsid w:val="005B32EC"/>
    <w:rsid w:val="005B3D2C"/>
    <w:rsid w:val="005B7AF3"/>
    <w:rsid w:val="005C0E13"/>
    <w:rsid w:val="005C1E65"/>
    <w:rsid w:val="005C2B3F"/>
    <w:rsid w:val="005C4316"/>
    <w:rsid w:val="005C757D"/>
    <w:rsid w:val="005E0845"/>
    <w:rsid w:val="005E4F27"/>
    <w:rsid w:val="005E77C1"/>
    <w:rsid w:val="005F1831"/>
    <w:rsid w:val="005F271D"/>
    <w:rsid w:val="005F3A80"/>
    <w:rsid w:val="005F6D4D"/>
    <w:rsid w:val="005F7304"/>
    <w:rsid w:val="006040CD"/>
    <w:rsid w:val="00614FE6"/>
    <w:rsid w:val="00620442"/>
    <w:rsid w:val="006206AD"/>
    <w:rsid w:val="00621018"/>
    <w:rsid w:val="00622111"/>
    <w:rsid w:val="0062357A"/>
    <w:rsid w:val="00630CCA"/>
    <w:rsid w:val="006317FE"/>
    <w:rsid w:val="00632C8E"/>
    <w:rsid w:val="00636246"/>
    <w:rsid w:val="006407B0"/>
    <w:rsid w:val="00641637"/>
    <w:rsid w:val="0064297F"/>
    <w:rsid w:val="00642A29"/>
    <w:rsid w:val="00643FCE"/>
    <w:rsid w:val="00646458"/>
    <w:rsid w:val="0064672E"/>
    <w:rsid w:val="006478A8"/>
    <w:rsid w:val="006542F5"/>
    <w:rsid w:val="006545F0"/>
    <w:rsid w:val="00655D1A"/>
    <w:rsid w:val="00660F87"/>
    <w:rsid w:val="00664CC8"/>
    <w:rsid w:val="00666D67"/>
    <w:rsid w:val="00670AB0"/>
    <w:rsid w:val="00671727"/>
    <w:rsid w:val="00674B69"/>
    <w:rsid w:val="00681122"/>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04D66"/>
    <w:rsid w:val="00714543"/>
    <w:rsid w:val="007155AB"/>
    <w:rsid w:val="00717331"/>
    <w:rsid w:val="007217AD"/>
    <w:rsid w:val="0072539A"/>
    <w:rsid w:val="007300A2"/>
    <w:rsid w:val="00736B2B"/>
    <w:rsid w:val="007374E8"/>
    <w:rsid w:val="00745347"/>
    <w:rsid w:val="00745F21"/>
    <w:rsid w:val="0074756A"/>
    <w:rsid w:val="00751DA8"/>
    <w:rsid w:val="00753FA7"/>
    <w:rsid w:val="00762D92"/>
    <w:rsid w:val="007633D9"/>
    <w:rsid w:val="00766C36"/>
    <w:rsid w:val="007708CA"/>
    <w:rsid w:val="00771A4B"/>
    <w:rsid w:val="00772BFA"/>
    <w:rsid w:val="00777912"/>
    <w:rsid w:val="00783F50"/>
    <w:rsid w:val="007870ED"/>
    <w:rsid w:val="007872A6"/>
    <w:rsid w:val="007A0EB5"/>
    <w:rsid w:val="007A102A"/>
    <w:rsid w:val="007A1A41"/>
    <w:rsid w:val="007B1A7D"/>
    <w:rsid w:val="007B1D7D"/>
    <w:rsid w:val="007B5E4E"/>
    <w:rsid w:val="007B7F33"/>
    <w:rsid w:val="007C097D"/>
    <w:rsid w:val="007C1257"/>
    <w:rsid w:val="007C3B02"/>
    <w:rsid w:val="007C4350"/>
    <w:rsid w:val="007D23DB"/>
    <w:rsid w:val="007D6044"/>
    <w:rsid w:val="007E2DF5"/>
    <w:rsid w:val="007E4903"/>
    <w:rsid w:val="007E4B77"/>
    <w:rsid w:val="007F280C"/>
    <w:rsid w:val="007F5312"/>
    <w:rsid w:val="007F5F5F"/>
    <w:rsid w:val="00804607"/>
    <w:rsid w:val="008051B2"/>
    <w:rsid w:val="00807BB2"/>
    <w:rsid w:val="00814450"/>
    <w:rsid w:val="008221C0"/>
    <w:rsid w:val="00824FD5"/>
    <w:rsid w:val="00825A43"/>
    <w:rsid w:val="0082604C"/>
    <w:rsid w:val="00827B49"/>
    <w:rsid w:val="00837575"/>
    <w:rsid w:val="00840416"/>
    <w:rsid w:val="008432D5"/>
    <w:rsid w:val="008446EC"/>
    <w:rsid w:val="00847378"/>
    <w:rsid w:val="008507D2"/>
    <w:rsid w:val="0085159A"/>
    <w:rsid w:val="008542C2"/>
    <w:rsid w:val="00854E81"/>
    <w:rsid w:val="00856679"/>
    <w:rsid w:val="00860110"/>
    <w:rsid w:val="00861D9D"/>
    <w:rsid w:val="008621CA"/>
    <w:rsid w:val="00865004"/>
    <w:rsid w:val="008669D7"/>
    <w:rsid w:val="00867974"/>
    <w:rsid w:val="00867B97"/>
    <w:rsid w:val="00867DEB"/>
    <w:rsid w:val="00870426"/>
    <w:rsid w:val="0087055E"/>
    <w:rsid w:val="00873DE8"/>
    <w:rsid w:val="00877857"/>
    <w:rsid w:val="00883D45"/>
    <w:rsid w:val="0089040D"/>
    <w:rsid w:val="00891376"/>
    <w:rsid w:val="00893DB5"/>
    <w:rsid w:val="00894C63"/>
    <w:rsid w:val="008953B6"/>
    <w:rsid w:val="008963D1"/>
    <w:rsid w:val="008A513E"/>
    <w:rsid w:val="008A6D4C"/>
    <w:rsid w:val="008A736E"/>
    <w:rsid w:val="008B07EE"/>
    <w:rsid w:val="008B09FF"/>
    <w:rsid w:val="008B1D6E"/>
    <w:rsid w:val="008B2311"/>
    <w:rsid w:val="008B4A3F"/>
    <w:rsid w:val="008B54FF"/>
    <w:rsid w:val="008B563A"/>
    <w:rsid w:val="008B6AB4"/>
    <w:rsid w:val="008B75A0"/>
    <w:rsid w:val="008C07FB"/>
    <w:rsid w:val="008C1C43"/>
    <w:rsid w:val="008C20C1"/>
    <w:rsid w:val="008C5A16"/>
    <w:rsid w:val="008D4504"/>
    <w:rsid w:val="008D6B43"/>
    <w:rsid w:val="008E1055"/>
    <w:rsid w:val="008E3DB2"/>
    <w:rsid w:val="008E52DE"/>
    <w:rsid w:val="008E6882"/>
    <w:rsid w:val="008E762C"/>
    <w:rsid w:val="008E7F55"/>
    <w:rsid w:val="008F0C2F"/>
    <w:rsid w:val="008F3A23"/>
    <w:rsid w:val="009023E2"/>
    <w:rsid w:val="00903BF9"/>
    <w:rsid w:val="00920B30"/>
    <w:rsid w:val="009244AA"/>
    <w:rsid w:val="00924521"/>
    <w:rsid w:val="00926550"/>
    <w:rsid w:val="00927914"/>
    <w:rsid w:val="0093108D"/>
    <w:rsid w:val="00932E4A"/>
    <w:rsid w:val="00936EFE"/>
    <w:rsid w:val="0094082C"/>
    <w:rsid w:val="009424B6"/>
    <w:rsid w:val="0094787D"/>
    <w:rsid w:val="00954858"/>
    <w:rsid w:val="00957665"/>
    <w:rsid w:val="00961AC8"/>
    <w:rsid w:val="00963E88"/>
    <w:rsid w:val="0096531A"/>
    <w:rsid w:val="00966819"/>
    <w:rsid w:val="00980599"/>
    <w:rsid w:val="009829B1"/>
    <w:rsid w:val="00985A23"/>
    <w:rsid w:val="00992C22"/>
    <w:rsid w:val="0099733A"/>
    <w:rsid w:val="009A002B"/>
    <w:rsid w:val="009A13A7"/>
    <w:rsid w:val="009A1755"/>
    <w:rsid w:val="009A2FF2"/>
    <w:rsid w:val="009A3EC5"/>
    <w:rsid w:val="009B4765"/>
    <w:rsid w:val="009B48AA"/>
    <w:rsid w:val="009B4A41"/>
    <w:rsid w:val="009B5D48"/>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568C"/>
    <w:rsid w:val="00A17E6E"/>
    <w:rsid w:val="00A2086E"/>
    <w:rsid w:val="00A20B54"/>
    <w:rsid w:val="00A22A12"/>
    <w:rsid w:val="00A26248"/>
    <w:rsid w:val="00A30179"/>
    <w:rsid w:val="00A32CDD"/>
    <w:rsid w:val="00A34775"/>
    <w:rsid w:val="00A35C5E"/>
    <w:rsid w:val="00A36CBC"/>
    <w:rsid w:val="00A40DF2"/>
    <w:rsid w:val="00A42CAE"/>
    <w:rsid w:val="00A45447"/>
    <w:rsid w:val="00A45D4E"/>
    <w:rsid w:val="00A460DD"/>
    <w:rsid w:val="00A47951"/>
    <w:rsid w:val="00A528A5"/>
    <w:rsid w:val="00A538CC"/>
    <w:rsid w:val="00A543D1"/>
    <w:rsid w:val="00A65071"/>
    <w:rsid w:val="00A658A1"/>
    <w:rsid w:val="00A6633D"/>
    <w:rsid w:val="00A66D4B"/>
    <w:rsid w:val="00A71409"/>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1D40"/>
    <w:rsid w:val="00AC31A8"/>
    <w:rsid w:val="00AC4C87"/>
    <w:rsid w:val="00AD1277"/>
    <w:rsid w:val="00AD62A6"/>
    <w:rsid w:val="00AD722A"/>
    <w:rsid w:val="00AD74AA"/>
    <w:rsid w:val="00AE0BA5"/>
    <w:rsid w:val="00AE3CEA"/>
    <w:rsid w:val="00AE614B"/>
    <w:rsid w:val="00AE78E1"/>
    <w:rsid w:val="00AF0A28"/>
    <w:rsid w:val="00AF275C"/>
    <w:rsid w:val="00AF6897"/>
    <w:rsid w:val="00AF7AF8"/>
    <w:rsid w:val="00AF7E32"/>
    <w:rsid w:val="00B02819"/>
    <w:rsid w:val="00B02F13"/>
    <w:rsid w:val="00B050CC"/>
    <w:rsid w:val="00B05182"/>
    <w:rsid w:val="00B117D0"/>
    <w:rsid w:val="00B11EC0"/>
    <w:rsid w:val="00B13480"/>
    <w:rsid w:val="00B13C94"/>
    <w:rsid w:val="00B14076"/>
    <w:rsid w:val="00B14565"/>
    <w:rsid w:val="00B15BC1"/>
    <w:rsid w:val="00B25362"/>
    <w:rsid w:val="00B42333"/>
    <w:rsid w:val="00B51C55"/>
    <w:rsid w:val="00B526D9"/>
    <w:rsid w:val="00B61311"/>
    <w:rsid w:val="00B70A2A"/>
    <w:rsid w:val="00B734E1"/>
    <w:rsid w:val="00B74D07"/>
    <w:rsid w:val="00B77A55"/>
    <w:rsid w:val="00BA18CA"/>
    <w:rsid w:val="00BA196F"/>
    <w:rsid w:val="00BA471E"/>
    <w:rsid w:val="00BA48A3"/>
    <w:rsid w:val="00BA6014"/>
    <w:rsid w:val="00BA63AB"/>
    <w:rsid w:val="00BB1011"/>
    <w:rsid w:val="00BB3872"/>
    <w:rsid w:val="00BD72B2"/>
    <w:rsid w:val="00BE0C38"/>
    <w:rsid w:val="00BE14BB"/>
    <w:rsid w:val="00BE2526"/>
    <w:rsid w:val="00BE570D"/>
    <w:rsid w:val="00BF2624"/>
    <w:rsid w:val="00BF3046"/>
    <w:rsid w:val="00BF76F4"/>
    <w:rsid w:val="00C006BD"/>
    <w:rsid w:val="00C06AB1"/>
    <w:rsid w:val="00C12C9A"/>
    <w:rsid w:val="00C14A0F"/>
    <w:rsid w:val="00C1544A"/>
    <w:rsid w:val="00C17574"/>
    <w:rsid w:val="00C22A81"/>
    <w:rsid w:val="00C23E70"/>
    <w:rsid w:val="00C250BB"/>
    <w:rsid w:val="00C32250"/>
    <w:rsid w:val="00C36BB4"/>
    <w:rsid w:val="00C372BC"/>
    <w:rsid w:val="00C45BF0"/>
    <w:rsid w:val="00C52913"/>
    <w:rsid w:val="00C52EBD"/>
    <w:rsid w:val="00C542CF"/>
    <w:rsid w:val="00C63631"/>
    <w:rsid w:val="00C656A1"/>
    <w:rsid w:val="00C67522"/>
    <w:rsid w:val="00C71523"/>
    <w:rsid w:val="00C72275"/>
    <w:rsid w:val="00C7313B"/>
    <w:rsid w:val="00C73A8B"/>
    <w:rsid w:val="00C81EF9"/>
    <w:rsid w:val="00C8689A"/>
    <w:rsid w:val="00C91A86"/>
    <w:rsid w:val="00C935A1"/>
    <w:rsid w:val="00C94022"/>
    <w:rsid w:val="00C95272"/>
    <w:rsid w:val="00CA15E3"/>
    <w:rsid w:val="00CA1AAF"/>
    <w:rsid w:val="00CA280F"/>
    <w:rsid w:val="00CA34B4"/>
    <w:rsid w:val="00CA6767"/>
    <w:rsid w:val="00CB03E9"/>
    <w:rsid w:val="00CB13E2"/>
    <w:rsid w:val="00CB6F69"/>
    <w:rsid w:val="00CC0AD6"/>
    <w:rsid w:val="00CC488C"/>
    <w:rsid w:val="00CC5DBA"/>
    <w:rsid w:val="00CC7C2D"/>
    <w:rsid w:val="00CC7E02"/>
    <w:rsid w:val="00CD2C0F"/>
    <w:rsid w:val="00CD50F3"/>
    <w:rsid w:val="00CD5121"/>
    <w:rsid w:val="00CD7788"/>
    <w:rsid w:val="00CE1416"/>
    <w:rsid w:val="00CE1DF2"/>
    <w:rsid w:val="00CE7D0D"/>
    <w:rsid w:val="00CF1105"/>
    <w:rsid w:val="00CF4748"/>
    <w:rsid w:val="00D00209"/>
    <w:rsid w:val="00D01072"/>
    <w:rsid w:val="00D05DC9"/>
    <w:rsid w:val="00D0684E"/>
    <w:rsid w:val="00D10C36"/>
    <w:rsid w:val="00D11BD8"/>
    <w:rsid w:val="00D16359"/>
    <w:rsid w:val="00D16890"/>
    <w:rsid w:val="00D208C7"/>
    <w:rsid w:val="00D20B22"/>
    <w:rsid w:val="00D218EF"/>
    <w:rsid w:val="00D229EE"/>
    <w:rsid w:val="00D22C33"/>
    <w:rsid w:val="00D24258"/>
    <w:rsid w:val="00D31FAC"/>
    <w:rsid w:val="00D32259"/>
    <w:rsid w:val="00D342C3"/>
    <w:rsid w:val="00D36359"/>
    <w:rsid w:val="00D376E1"/>
    <w:rsid w:val="00D37CF4"/>
    <w:rsid w:val="00D44576"/>
    <w:rsid w:val="00D51714"/>
    <w:rsid w:val="00D53E5B"/>
    <w:rsid w:val="00D600A8"/>
    <w:rsid w:val="00D62209"/>
    <w:rsid w:val="00D657D8"/>
    <w:rsid w:val="00D66284"/>
    <w:rsid w:val="00D666B4"/>
    <w:rsid w:val="00D66E37"/>
    <w:rsid w:val="00D7085C"/>
    <w:rsid w:val="00D74944"/>
    <w:rsid w:val="00D75817"/>
    <w:rsid w:val="00D82D44"/>
    <w:rsid w:val="00D85630"/>
    <w:rsid w:val="00D918FB"/>
    <w:rsid w:val="00D92F95"/>
    <w:rsid w:val="00D949E3"/>
    <w:rsid w:val="00D95F9B"/>
    <w:rsid w:val="00D9640A"/>
    <w:rsid w:val="00DA0D01"/>
    <w:rsid w:val="00DA551F"/>
    <w:rsid w:val="00DA7D69"/>
    <w:rsid w:val="00DB277D"/>
    <w:rsid w:val="00DB5EB5"/>
    <w:rsid w:val="00DB6F02"/>
    <w:rsid w:val="00DC166C"/>
    <w:rsid w:val="00DC3765"/>
    <w:rsid w:val="00DC5EBA"/>
    <w:rsid w:val="00DC6771"/>
    <w:rsid w:val="00DC796B"/>
    <w:rsid w:val="00DD06FA"/>
    <w:rsid w:val="00DD52E6"/>
    <w:rsid w:val="00DD5A07"/>
    <w:rsid w:val="00DD5F49"/>
    <w:rsid w:val="00DE17CA"/>
    <w:rsid w:val="00DE2BC7"/>
    <w:rsid w:val="00DE3A49"/>
    <w:rsid w:val="00DE5454"/>
    <w:rsid w:val="00DE58FD"/>
    <w:rsid w:val="00DE5978"/>
    <w:rsid w:val="00DE6A37"/>
    <w:rsid w:val="00DF5252"/>
    <w:rsid w:val="00DF6DB1"/>
    <w:rsid w:val="00DF715E"/>
    <w:rsid w:val="00E0113D"/>
    <w:rsid w:val="00E01242"/>
    <w:rsid w:val="00E01E92"/>
    <w:rsid w:val="00E033B6"/>
    <w:rsid w:val="00E040A1"/>
    <w:rsid w:val="00E063E1"/>
    <w:rsid w:val="00E1469E"/>
    <w:rsid w:val="00E1756C"/>
    <w:rsid w:val="00E20A5D"/>
    <w:rsid w:val="00E21E9C"/>
    <w:rsid w:val="00E31089"/>
    <w:rsid w:val="00E33FDA"/>
    <w:rsid w:val="00E36ED1"/>
    <w:rsid w:val="00E54FC4"/>
    <w:rsid w:val="00E5723A"/>
    <w:rsid w:val="00E66EE0"/>
    <w:rsid w:val="00E756B9"/>
    <w:rsid w:val="00E802C0"/>
    <w:rsid w:val="00E8361B"/>
    <w:rsid w:val="00E845C1"/>
    <w:rsid w:val="00E86E7B"/>
    <w:rsid w:val="00E94D15"/>
    <w:rsid w:val="00E97580"/>
    <w:rsid w:val="00EA3C98"/>
    <w:rsid w:val="00EA3DAB"/>
    <w:rsid w:val="00EA4A54"/>
    <w:rsid w:val="00EB650D"/>
    <w:rsid w:val="00EB657B"/>
    <w:rsid w:val="00EC08FB"/>
    <w:rsid w:val="00EC1AA7"/>
    <w:rsid w:val="00EC1AC1"/>
    <w:rsid w:val="00EC1C0F"/>
    <w:rsid w:val="00EC1CA9"/>
    <w:rsid w:val="00EC3C7C"/>
    <w:rsid w:val="00EC5B50"/>
    <w:rsid w:val="00EC75FC"/>
    <w:rsid w:val="00ED2FD7"/>
    <w:rsid w:val="00ED4703"/>
    <w:rsid w:val="00ED5717"/>
    <w:rsid w:val="00ED6736"/>
    <w:rsid w:val="00ED7B80"/>
    <w:rsid w:val="00EE1103"/>
    <w:rsid w:val="00EE229F"/>
    <w:rsid w:val="00EE2406"/>
    <w:rsid w:val="00EE26DD"/>
    <w:rsid w:val="00EE48D9"/>
    <w:rsid w:val="00EE4948"/>
    <w:rsid w:val="00EF42E5"/>
    <w:rsid w:val="00EF5672"/>
    <w:rsid w:val="00EF6459"/>
    <w:rsid w:val="00EF71BA"/>
    <w:rsid w:val="00EF7E43"/>
    <w:rsid w:val="00F013BE"/>
    <w:rsid w:val="00F0423D"/>
    <w:rsid w:val="00F079C7"/>
    <w:rsid w:val="00F1348B"/>
    <w:rsid w:val="00F13F54"/>
    <w:rsid w:val="00F157BA"/>
    <w:rsid w:val="00F1653D"/>
    <w:rsid w:val="00F2535D"/>
    <w:rsid w:val="00F25605"/>
    <w:rsid w:val="00F27126"/>
    <w:rsid w:val="00F30465"/>
    <w:rsid w:val="00F3125B"/>
    <w:rsid w:val="00F32AB2"/>
    <w:rsid w:val="00F36C27"/>
    <w:rsid w:val="00F36FF2"/>
    <w:rsid w:val="00F40E9F"/>
    <w:rsid w:val="00F411A2"/>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5823"/>
    <w:rsid w:val="00F770BF"/>
    <w:rsid w:val="00F803A1"/>
    <w:rsid w:val="00F85031"/>
    <w:rsid w:val="00F86817"/>
    <w:rsid w:val="00F90F9C"/>
    <w:rsid w:val="00F92FD8"/>
    <w:rsid w:val="00F957E6"/>
    <w:rsid w:val="00F979F0"/>
    <w:rsid w:val="00FA109A"/>
    <w:rsid w:val="00FA19E5"/>
    <w:rsid w:val="00FA21B1"/>
    <w:rsid w:val="00FA2CC4"/>
    <w:rsid w:val="00FA5409"/>
    <w:rsid w:val="00FA6729"/>
    <w:rsid w:val="00FB10A6"/>
    <w:rsid w:val="00FB31A1"/>
    <w:rsid w:val="00FB6410"/>
    <w:rsid w:val="00FB7741"/>
    <w:rsid w:val="00FC12E9"/>
    <w:rsid w:val="00FC2A13"/>
    <w:rsid w:val="00FC303B"/>
    <w:rsid w:val="00FD281C"/>
    <w:rsid w:val="00FE09BD"/>
    <w:rsid w:val="00FE53F9"/>
    <w:rsid w:val="00FE6AB6"/>
    <w:rsid w:val="00FF04E7"/>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styleId="afe">
    <w:name w:val="FollowedHyperlink"/>
    <w:basedOn w:val="a0"/>
    <w:uiPriority w:val="99"/>
    <w:semiHidden/>
    <w:unhideWhenUsed/>
    <w:rsid w:val="0020307F"/>
    <w:rPr>
      <w:color w:val="800080"/>
      <w:u w:val="single"/>
    </w:rPr>
  </w:style>
  <w:style w:type="paragraph" w:customStyle="1" w:styleId="xl67">
    <w:name w:val="xl67"/>
    <w:basedOn w:val="a"/>
    <w:rsid w:val="0020307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20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20307F"/>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20307F"/>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203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203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2030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2030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2030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2030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ff">
    <w:name w:val="Заголовок статьи"/>
    <w:basedOn w:val="a"/>
    <w:rsid w:val="00383719"/>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character" w:customStyle="1" w:styleId="2a">
    <w:name w:val="Основной текст (2) + Не курсив"/>
    <w:basedOn w:val="23"/>
    <w:rsid w:val="0064297F"/>
    <w:rPr>
      <w:rFonts w:ascii="Lucida Sans Unicode" w:eastAsia="Lucida Sans Unicode" w:hAnsi="Lucida Sans Unicode" w:cs="Lucida Sans Unicode"/>
      <w:i/>
      <w:iCs/>
      <w:color w:val="000000"/>
      <w:spacing w:val="0"/>
      <w:w w:val="100"/>
      <w:position w:val="0"/>
      <w:sz w:val="17"/>
      <w:szCs w:val="17"/>
      <w:lang w:val="ru-RU" w:eastAsia="ru-RU" w:bidi="ru-RU"/>
    </w:rPr>
  </w:style>
  <w:style w:type="paragraph" w:customStyle="1" w:styleId="15">
    <w:name w:val="Название1"/>
    <w:basedOn w:val="a"/>
    <w:rsid w:val="00477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n">
    <w:name w:val="w3-n"/>
    <w:basedOn w:val="a"/>
    <w:rsid w:val="00F92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130EAD"/>
    <w:pPr>
      <w:autoSpaceDE w:val="0"/>
      <w:autoSpaceDN w:val="0"/>
      <w:spacing w:after="0" w:line="240" w:lineRule="auto"/>
      <w:ind w:firstLine="720"/>
    </w:pPr>
    <w:rPr>
      <w:rFonts w:ascii="Arial" w:eastAsia="Times New Roman" w:hAnsi="Arial" w:cs="Arial"/>
      <w:sz w:val="20"/>
      <w:szCs w:val="20"/>
      <w:lang w:val="en-US" w:eastAsia="en-US"/>
    </w:rPr>
  </w:style>
  <w:style w:type="paragraph" w:customStyle="1" w:styleId="consnonformat0">
    <w:name w:val="consnonformat"/>
    <w:basedOn w:val="a"/>
    <w:rsid w:val="00130EAD"/>
    <w:pPr>
      <w:autoSpaceDE w:val="0"/>
      <w:autoSpaceDN w:val="0"/>
      <w:spacing w:after="0" w:line="240" w:lineRule="auto"/>
    </w:pPr>
    <w:rPr>
      <w:rFonts w:ascii="Courier New" w:eastAsia="Times New Roman" w:hAnsi="Courier New" w:cs="Courier New"/>
      <w:sz w:val="20"/>
      <w:szCs w:val="20"/>
      <w:lang w:val="en-US" w:eastAsia="en-US"/>
    </w:rPr>
  </w:style>
  <w:style w:type="paragraph" w:customStyle="1" w:styleId="constitle0">
    <w:name w:val="constitle"/>
    <w:basedOn w:val="a"/>
    <w:rsid w:val="00130EAD"/>
    <w:pPr>
      <w:autoSpaceDE w:val="0"/>
      <w:autoSpaceDN w:val="0"/>
      <w:spacing w:after="0" w:line="240" w:lineRule="auto"/>
    </w:pPr>
    <w:rPr>
      <w:rFonts w:ascii="Arial" w:eastAsia="Times New Roman" w:hAnsi="Arial" w:cs="Arial"/>
      <w:b/>
      <w:bCs/>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1682622">
      <w:bodyDiv w:val="1"/>
      <w:marLeft w:val="0"/>
      <w:marRight w:val="0"/>
      <w:marTop w:val="0"/>
      <w:marBottom w:val="0"/>
      <w:divBdr>
        <w:top w:val="none" w:sz="0" w:space="0" w:color="auto"/>
        <w:left w:val="none" w:sz="0" w:space="0" w:color="auto"/>
        <w:bottom w:val="none" w:sz="0" w:space="0" w:color="auto"/>
        <w:right w:val="none" w:sz="0" w:space="0" w:color="auto"/>
      </w:divBdr>
    </w:div>
    <w:div w:id="63795062">
      <w:bodyDiv w:val="1"/>
      <w:marLeft w:val="0"/>
      <w:marRight w:val="0"/>
      <w:marTop w:val="0"/>
      <w:marBottom w:val="0"/>
      <w:divBdr>
        <w:top w:val="none" w:sz="0" w:space="0" w:color="auto"/>
        <w:left w:val="none" w:sz="0" w:space="0" w:color="auto"/>
        <w:bottom w:val="none" w:sz="0" w:space="0" w:color="auto"/>
        <w:right w:val="none" w:sz="0" w:space="0" w:color="auto"/>
      </w:divBdr>
    </w:div>
    <w:div w:id="64576860">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194583501">
      <w:bodyDiv w:val="1"/>
      <w:marLeft w:val="0"/>
      <w:marRight w:val="0"/>
      <w:marTop w:val="0"/>
      <w:marBottom w:val="0"/>
      <w:divBdr>
        <w:top w:val="none" w:sz="0" w:space="0" w:color="auto"/>
        <w:left w:val="none" w:sz="0" w:space="0" w:color="auto"/>
        <w:bottom w:val="none" w:sz="0" w:space="0" w:color="auto"/>
        <w:right w:val="none" w:sz="0" w:space="0" w:color="auto"/>
      </w:divBdr>
    </w:div>
    <w:div w:id="196116046">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41527441">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351105554">
      <w:bodyDiv w:val="1"/>
      <w:marLeft w:val="0"/>
      <w:marRight w:val="0"/>
      <w:marTop w:val="0"/>
      <w:marBottom w:val="0"/>
      <w:divBdr>
        <w:top w:val="none" w:sz="0" w:space="0" w:color="auto"/>
        <w:left w:val="none" w:sz="0" w:space="0" w:color="auto"/>
        <w:bottom w:val="none" w:sz="0" w:space="0" w:color="auto"/>
        <w:right w:val="none" w:sz="0" w:space="0" w:color="auto"/>
      </w:divBdr>
    </w:div>
    <w:div w:id="390733659">
      <w:bodyDiv w:val="1"/>
      <w:marLeft w:val="0"/>
      <w:marRight w:val="0"/>
      <w:marTop w:val="0"/>
      <w:marBottom w:val="0"/>
      <w:divBdr>
        <w:top w:val="none" w:sz="0" w:space="0" w:color="auto"/>
        <w:left w:val="none" w:sz="0" w:space="0" w:color="auto"/>
        <w:bottom w:val="none" w:sz="0" w:space="0" w:color="auto"/>
        <w:right w:val="none" w:sz="0" w:space="0" w:color="auto"/>
      </w:divBdr>
    </w:div>
    <w:div w:id="414398937">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47313266">
      <w:bodyDiv w:val="1"/>
      <w:marLeft w:val="0"/>
      <w:marRight w:val="0"/>
      <w:marTop w:val="0"/>
      <w:marBottom w:val="0"/>
      <w:divBdr>
        <w:top w:val="none" w:sz="0" w:space="0" w:color="auto"/>
        <w:left w:val="none" w:sz="0" w:space="0" w:color="auto"/>
        <w:bottom w:val="none" w:sz="0" w:space="0" w:color="auto"/>
        <w:right w:val="none" w:sz="0" w:space="0" w:color="auto"/>
      </w:divBdr>
    </w:div>
    <w:div w:id="474108434">
      <w:bodyDiv w:val="1"/>
      <w:marLeft w:val="0"/>
      <w:marRight w:val="0"/>
      <w:marTop w:val="0"/>
      <w:marBottom w:val="0"/>
      <w:divBdr>
        <w:top w:val="none" w:sz="0" w:space="0" w:color="auto"/>
        <w:left w:val="none" w:sz="0" w:space="0" w:color="auto"/>
        <w:bottom w:val="none" w:sz="0" w:space="0" w:color="auto"/>
        <w:right w:val="none" w:sz="0" w:space="0" w:color="auto"/>
      </w:divBdr>
    </w:div>
    <w:div w:id="475100774">
      <w:bodyDiv w:val="1"/>
      <w:marLeft w:val="0"/>
      <w:marRight w:val="0"/>
      <w:marTop w:val="0"/>
      <w:marBottom w:val="0"/>
      <w:divBdr>
        <w:top w:val="none" w:sz="0" w:space="0" w:color="auto"/>
        <w:left w:val="none" w:sz="0" w:space="0" w:color="auto"/>
        <w:bottom w:val="none" w:sz="0" w:space="0" w:color="auto"/>
        <w:right w:val="none" w:sz="0" w:space="0" w:color="auto"/>
      </w:divBdr>
    </w:div>
    <w:div w:id="48493108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17376959">
      <w:bodyDiv w:val="1"/>
      <w:marLeft w:val="0"/>
      <w:marRight w:val="0"/>
      <w:marTop w:val="0"/>
      <w:marBottom w:val="0"/>
      <w:divBdr>
        <w:top w:val="none" w:sz="0" w:space="0" w:color="auto"/>
        <w:left w:val="none" w:sz="0" w:space="0" w:color="auto"/>
        <w:bottom w:val="none" w:sz="0" w:space="0" w:color="auto"/>
        <w:right w:val="none" w:sz="0" w:space="0" w:color="auto"/>
      </w:divBdr>
    </w:div>
    <w:div w:id="885873185">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654319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18695731">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44871968">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9858130">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199440666">
      <w:bodyDiv w:val="1"/>
      <w:marLeft w:val="0"/>
      <w:marRight w:val="0"/>
      <w:marTop w:val="0"/>
      <w:marBottom w:val="0"/>
      <w:divBdr>
        <w:top w:val="none" w:sz="0" w:space="0" w:color="auto"/>
        <w:left w:val="none" w:sz="0" w:space="0" w:color="auto"/>
        <w:bottom w:val="none" w:sz="0" w:space="0" w:color="auto"/>
        <w:right w:val="none" w:sz="0" w:space="0" w:color="auto"/>
      </w:divBdr>
    </w:div>
    <w:div w:id="1214385430">
      <w:bodyDiv w:val="1"/>
      <w:marLeft w:val="0"/>
      <w:marRight w:val="0"/>
      <w:marTop w:val="0"/>
      <w:marBottom w:val="0"/>
      <w:divBdr>
        <w:top w:val="none" w:sz="0" w:space="0" w:color="auto"/>
        <w:left w:val="none" w:sz="0" w:space="0" w:color="auto"/>
        <w:bottom w:val="none" w:sz="0" w:space="0" w:color="auto"/>
        <w:right w:val="none" w:sz="0" w:space="0" w:color="auto"/>
      </w:divBdr>
    </w:div>
    <w:div w:id="1267496315">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03923278">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54258495">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03006913">
      <w:bodyDiv w:val="1"/>
      <w:marLeft w:val="0"/>
      <w:marRight w:val="0"/>
      <w:marTop w:val="0"/>
      <w:marBottom w:val="0"/>
      <w:divBdr>
        <w:top w:val="none" w:sz="0" w:space="0" w:color="auto"/>
        <w:left w:val="none" w:sz="0" w:space="0" w:color="auto"/>
        <w:bottom w:val="none" w:sz="0" w:space="0" w:color="auto"/>
        <w:right w:val="none" w:sz="0" w:space="0" w:color="auto"/>
      </w:divBdr>
    </w:div>
    <w:div w:id="1513111291">
      <w:bodyDiv w:val="1"/>
      <w:marLeft w:val="0"/>
      <w:marRight w:val="0"/>
      <w:marTop w:val="0"/>
      <w:marBottom w:val="0"/>
      <w:divBdr>
        <w:top w:val="none" w:sz="0" w:space="0" w:color="auto"/>
        <w:left w:val="none" w:sz="0" w:space="0" w:color="auto"/>
        <w:bottom w:val="none" w:sz="0" w:space="0" w:color="auto"/>
        <w:right w:val="none" w:sz="0" w:space="0" w:color="auto"/>
      </w:divBdr>
    </w:div>
    <w:div w:id="1546600727">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55998161">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51858832">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08946199">
      <w:bodyDiv w:val="1"/>
      <w:marLeft w:val="0"/>
      <w:marRight w:val="0"/>
      <w:marTop w:val="0"/>
      <w:marBottom w:val="0"/>
      <w:divBdr>
        <w:top w:val="none" w:sz="0" w:space="0" w:color="auto"/>
        <w:left w:val="none" w:sz="0" w:space="0" w:color="auto"/>
        <w:bottom w:val="none" w:sz="0" w:space="0" w:color="auto"/>
        <w:right w:val="none" w:sz="0" w:space="0" w:color="auto"/>
      </w:divBdr>
    </w:div>
    <w:div w:id="2020692059">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09211737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consultantplus://offline/ref=D311035DEA969D1E45EE056ECD2FCD0DA0279F06EC1D78B2393C8FACFD4AB46379B638FE2AE11132nAx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pshih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4023</TotalTime>
  <Pages>1</Pages>
  <Words>5470</Words>
  <Characters>31179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394</cp:revision>
  <cp:lastPrinted>2020-03-03T06:44:00Z</cp:lastPrinted>
  <dcterms:created xsi:type="dcterms:W3CDTF">2017-01-18T02:16:00Z</dcterms:created>
  <dcterms:modified xsi:type="dcterms:W3CDTF">2021-11-11T08:51:00Z</dcterms:modified>
</cp:coreProperties>
</file>