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12C5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476A2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12C5F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6F6C7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6F6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6F6C7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5D4CB4" w:rsidP="006F6C7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</w:t>
      </w:r>
      <w:r w:rsidR="008473CB">
        <w:rPr>
          <w:rFonts w:ascii="Times New Roman" w:hAnsi="Times New Roman" w:cs="Times New Roman"/>
          <w:b/>
          <w:sz w:val="16"/>
          <w:szCs w:val="16"/>
        </w:rPr>
        <w:t>.07.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>№</w:t>
      </w:r>
      <w:r w:rsidR="00732EF7">
        <w:rPr>
          <w:rFonts w:ascii="Times New Roman" w:hAnsi="Times New Roman" w:cs="Times New Roman"/>
          <w:b/>
          <w:sz w:val="16"/>
          <w:szCs w:val="16"/>
        </w:rPr>
        <w:t xml:space="preserve"> 42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B74393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за полугодие 2021 года</w:t>
      </w: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 xml:space="preserve">        </w:t>
      </w:r>
      <w:r w:rsidRPr="00B74393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B74393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B74393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25.12.2020 № 1-7Р «О бюджете Лапшихинского  сельсовета  на 2021 год и плановый период 2022 и 2023 годов», руководствуясь статьями 14, 17 Устава Лапшихинского сельсовета, постановляю:</w:t>
      </w:r>
    </w:p>
    <w:p w:rsidR="00B74393" w:rsidRPr="00B74393" w:rsidRDefault="00B74393" w:rsidP="00B7439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 xml:space="preserve">       1.</w:t>
      </w:r>
      <w:r w:rsidRPr="00B74393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 xml:space="preserve">программ Лапшихинского сельсовета за полугодие 2021 год: </w:t>
      </w: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- «</w:t>
      </w:r>
      <w:r w:rsidRPr="00B74393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B74393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- «</w:t>
      </w:r>
      <w:r w:rsidRPr="00B74393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B74393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 3 к настоящему постановлению.</w:t>
      </w:r>
    </w:p>
    <w:p w:rsidR="00B74393" w:rsidRPr="00B74393" w:rsidRDefault="00B74393" w:rsidP="00B74393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 xml:space="preserve">        </w:t>
      </w:r>
      <w:r w:rsidRPr="00B74393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B74393" w:rsidRPr="00B74393" w:rsidRDefault="00B74393" w:rsidP="00B74393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B74393" w:rsidRPr="00B74393" w:rsidRDefault="00B74393" w:rsidP="00B74393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на официальном сайте  в сети «Интернет» по адресу:</w:t>
      </w:r>
      <w:r w:rsidRPr="00B74393">
        <w:rPr>
          <w:rFonts w:ascii="Times New Roman" w:hAnsi="Times New Roman"/>
          <w:sz w:val="16"/>
          <w:szCs w:val="16"/>
          <w:lang w:val="en-US"/>
        </w:rPr>
        <w:t>https</w:t>
      </w:r>
      <w:r w:rsidRPr="00B74393">
        <w:rPr>
          <w:rFonts w:ascii="Times New Roman" w:hAnsi="Times New Roman"/>
          <w:sz w:val="16"/>
          <w:szCs w:val="16"/>
        </w:rPr>
        <w:t>//</w:t>
      </w:r>
      <w:r w:rsidRPr="00B74393">
        <w:rPr>
          <w:rFonts w:ascii="Times New Roman" w:hAnsi="Times New Roman"/>
          <w:sz w:val="16"/>
          <w:szCs w:val="16"/>
          <w:lang w:val="en-US"/>
        </w:rPr>
        <w:t>lapshiha</w:t>
      </w:r>
      <w:r w:rsidRPr="00B74393">
        <w:rPr>
          <w:rFonts w:ascii="Times New Roman" w:hAnsi="Times New Roman"/>
          <w:sz w:val="16"/>
          <w:szCs w:val="16"/>
        </w:rPr>
        <w:t>.</w:t>
      </w:r>
      <w:r w:rsidRPr="00B74393">
        <w:rPr>
          <w:rFonts w:ascii="Times New Roman" w:hAnsi="Times New Roman"/>
          <w:sz w:val="16"/>
          <w:szCs w:val="16"/>
          <w:lang w:val="en-US"/>
        </w:rPr>
        <w:t>ru</w:t>
      </w:r>
      <w:r w:rsidRPr="00B74393">
        <w:rPr>
          <w:rFonts w:ascii="Times New Roman" w:hAnsi="Times New Roman"/>
          <w:b/>
          <w:sz w:val="16"/>
          <w:szCs w:val="16"/>
        </w:rPr>
        <w:t>.</w:t>
      </w:r>
    </w:p>
    <w:p w:rsidR="00B74393" w:rsidRPr="00B74393" w:rsidRDefault="00B74393" w:rsidP="00B7439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 xml:space="preserve"> </w:t>
      </w:r>
    </w:p>
    <w:p w:rsidR="00B74393" w:rsidRPr="00B74393" w:rsidRDefault="00B74393" w:rsidP="00B74393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B74393" w:rsidRPr="00B74393" w:rsidRDefault="00B74393" w:rsidP="00B74393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>Алимова Злата Викторовна</w:t>
      </w:r>
    </w:p>
    <w:p w:rsidR="008342F9" w:rsidRDefault="00B74393" w:rsidP="00B74393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  <w:r w:rsidRPr="00B74393">
        <w:rPr>
          <w:rFonts w:ascii="Times New Roman" w:hAnsi="Times New Roman"/>
          <w:bCs/>
          <w:sz w:val="16"/>
          <w:szCs w:val="16"/>
        </w:rPr>
        <w:t>+7  (39151) 96</w:t>
      </w:r>
      <w:r>
        <w:rPr>
          <w:rFonts w:ascii="Times New Roman" w:hAnsi="Times New Roman"/>
          <w:bCs/>
          <w:sz w:val="16"/>
          <w:szCs w:val="16"/>
        </w:rPr>
        <w:t> </w:t>
      </w:r>
      <w:r w:rsidRPr="00B74393">
        <w:rPr>
          <w:rFonts w:ascii="Times New Roman" w:hAnsi="Times New Roman"/>
          <w:bCs/>
          <w:sz w:val="16"/>
          <w:szCs w:val="16"/>
        </w:rPr>
        <w:t>336</w:t>
      </w:r>
    </w:p>
    <w:p w:rsidR="00B74393" w:rsidRPr="00B74393" w:rsidRDefault="00B74393" w:rsidP="00B74393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Приложени 1  к постановлению администрации Лапшихинского</w:t>
      </w:r>
    </w:p>
    <w:p w:rsidR="00B74393" w:rsidRPr="00B74393" w:rsidRDefault="00B74393" w:rsidP="00B74393">
      <w:pPr>
        <w:spacing w:after="0" w:line="240" w:lineRule="auto"/>
        <w:ind w:left="6096"/>
        <w:jc w:val="right"/>
        <w:rPr>
          <w:rFonts w:ascii="Times New Roman" w:hAnsi="Times New Roman"/>
          <w:sz w:val="16"/>
          <w:szCs w:val="16"/>
        </w:rPr>
      </w:pPr>
      <w:r w:rsidRPr="00B74393">
        <w:rPr>
          <w:rFonts w:ascii="Times New Roman" w:hAnsi="Times New Roman"/>
          <w:sz w:val="16"/>
          <w:szCs w:val="16"/>
        </w:rPr>
        <w:t>сельсовета от 15.07.2021№ 42-ПГ</w:t>
      </w:r>
    </w:p>
    <w:p w:rsidR="00B74393" w:rsidRPr="00B74393" w:rsidRDefault="00B74393" w:rsidP="00B74393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342F9" w:rsidRPr="00283B9B" w:rsidRDefault="008342F9" w:rsidP="008342F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 xml:space="preserve">Отчет </w:t>
      </w: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программы:</w:t>
      </w: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 w:rsidRPr="00AD0508">
        <w:rPr>
          <w:rFonts w:ascii="Times New Roman" w:hAnsi="Times New Roman"/>
          <w:sz w:val="24"/>
          <w:szCs w:val="24"/>
        </w:rPr>
        <w:t xml:space="preserve"> «Организация комплексного благоустройства территории Лапшихинского сельсовета» </w:t>
      </w:r>
    </w:p>
    <w:p w:rsidR="00E21BE5" w:rsidRPr="00AD0508" w:rsidRDefault="00E21BE5" w:rsidP="00E21BE5">
      <w:pPr>
        <w:spacing w:after="0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D05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полугодие</w:t>
      </w:r>
      <w:r w:rsidRPr="00AD05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2021</w:t>
      </w:r>
      <w:r w:rsidRPr="00AD050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E21BE5" w:rsidRPr="00AD0508" w:rsidRDefault="00E21BE5" w:rsidP="00E21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150"/>
        <w:gridCol w:w="1560"/>
        <w:gridCol w:w="1122"/>
        <w:gridCol w:w="10"/>
        <w:gridCol w:w="994"/>
        <w:gridCol w:w="31"/>
        <w:gridCol w:w="1103"/>
        <w:gridCol w:w="285"/>
        <w:gridCol w:w="1103"/>
        <w:gridCol w:w="31"/>
        <w:gridCol w:w="1103"/>
        <w:gridCol w:w="31"/>
        <w:gridCol w:w="1103"/>
        <w:gridCol w:w="173"/>
        <w:gridCol w:w="709"/>
        <w:gridCol w:w="677"/>
        <w:gridCol w:w="426"/>
        <w:gridCol w:w="31"/>
        <w:gridCol w:w="1103"/>
        <w:gridCol w:w="31"/>
      </w:tblGrid>
      <w:tr w:rsidR="00E21BE5" w:rsidRPr="00D87A26" w:rsidTr="0042282D">
        <w:trPr>
          <w:gridAfter w:val="2"/>
          <w:wAfter w:w="1134" w:type="dxa"/>
          <w:trHeight w:val="821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2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E21BE5" w:rsidRPr="00D87A26" w:rsidTr="0042282D">
        <w:trPr>
          <w:gridAfter w:val="2"/>
          <w:wAfter w:w="1134" w:type="dxa"/>
          <w:trHeight w:val="692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trHeight w:val="26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1230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  внутри поселенческих дорог территории сельсовета»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   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21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1 021,2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внутри поселковых дорог в зимнее время (чистка дорог от снега) за счет средств местного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73,8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на содержание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содержание автомобильных дорог общего пользования местного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65,5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"Обеспечение сохранности и модернизации внутрипосиленчиских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Ремонт внутри поселковых дорог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104,2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3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1466,2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23,8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E21BE5" w:rsidRPr="00D87A26" w:rsidTr="0042282D">
        <w:trPr>
          <w:gridAfter w:val="1"/>
          <w:wAfter w:w="31" w:type="dxa"/>
          <w:trHeight w:val="369"/>
        </w:trPr>
        <w:tc>
          <w:tcPr>
            <w:tcW w:w="12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2. «Содержание уличного освещения на территории сельсовета»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gridAfter w:val="1"/>
          <w:wAfter w:w="31" w:type="dxa"/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Оплата электроэнергии уличного освещения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</w:tr>
      <w:tr w:rsidR="00E21BE5" w:rsidRPr="00D87A26" w:rsidTr="0042282D">
        <w:trPr>
          <w:gridAfter w:val="1"/>
          <w:wAfter w:w="31" w:type="dxa"/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Оплата уличного освещения территории сельсовета и текущий ремонт, техническое  обслуживание сетей наружного освещения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 подпрограмме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395,0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183,2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1230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1.1    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проведения оплачиваемых общественных работ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Выполнение работ: уборка, окашивание территории сельсовета работниками занятых общественными работами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106,6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118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Организация и  проведение акарицидных обработок мест массового отдыха (за счет краевого бюджета, Софинансирование)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Обработка мест массового отдыха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21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расходов за счёт средств поселения для реализации проектов по благоустройству территорий поселений « Жители-за  чистоту и благоустройства» , в рамках подпрограммы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сельсовета, муниципальной программы, Организация комплексного благоустройства территории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для реализации проектов по благаустройству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294,8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Расходы по ликвидации несанкционированных свалок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459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краевого бюджета)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Софинансирование на 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Ремонтно-реставрационные работы по сохранению объекта культурного наследия "Памятника Герою Советского Союза Ивченко М.Л."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Муниципальный фонд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Расходы за счёт средств иного межбюджетного трансферта краевого бюджета на поддержку сомооблажения для решения вопросов местного значения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Повышение уровня внутреннего благоустройства территории населенных пунктов Лапшихинского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«Повышение уровня внутреннего благоустройства территории населенных пунктов Лапшихинского сельсовета»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Расходы на мероприятия по содержанию мест захоронения в рамках подпрограммы «Повышение уровня внутреннего благоустройства территории населенных  пунктов Лапшихинского сельсовета» муниципальной программы «Организация комплексного благоустройства территории Лапшихинского сельсовета»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3 подпрограмме 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552,1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75,0</w:t>
            </w:r>
          </w:p>
        </w:tc>
      </w:tr>
      <w:tr w:rsidR="00E21BE5" w:rsidRPr="00D87A26" w:rsidTr="0042282D">
        <w:trPr>
          <w:gridAfter w:val="1"/>
          <w:wAfter w:w="31" w:type="dxa"/>
          <w:trHeight w:val="34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2 413,3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305,1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560,0</w:t>
            </w:r>
          </w:p>
        </w:tc>
      </w:tr>
    </w:tbl>
    <w:p w:rsidR="00E21BE5" w:rsidRPr="00D87A26" w:rsidRDefault="00E21BE5" w:rsidP="00E21B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BE5" w:rsidRPr="00D87A26" w:rsidRDefault="00E21BE5" w:rsidP="00E21B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1BE5" w:rsidRPr="00D87A26" w:rsidRDefault="00E21BE5" w:rsidP="00E21BE5">
      <w:pPr>
        <w:spacing w:after="0" w:line="240" w:lineRule="auto"/>
        <w:ind w:left="6096"/>
        <w:jc w:val="right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Приложени 1  к постановлению администрации Лапшихинского</w:t>
      </w:r>
    </w:p>
    <w:p w:rsidR="00E21BE5" w:rsidRPr="00D87A26" w:rsidRDefault="00E21BE5" w:rsidP="00E21BE5">
      <w:pPr>
        <w:spacing w:after="0" w:line="240" w:lineRule="auto"/>
        <w:ind w:left="6096"/>
        <w:jc w:val="right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сельсовета от 15.07.2021№ 42-ПГ</w:t>
      </w:r>
    </w:p>
    <w:p w:rsidR="00E21BE5" w:rsidRPr="00D87A26" w:rsidRDefault="00E21BE5" w:rsidP="00E21B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E21BE5" w:rsidRPr="00D87A26" w:rsidRDefault="00E21BE5" w:rsidP="00E21B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1BE5" w:rsidRPr="00D87A26" w:rsidRDefault="00E21BE5" w:rsidP="00E21B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 xml:space="preserve">Отчет </w:t>
      </w: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за полугодие 2021 года</w:t>
      </w:r>
    </w:p>
    <w:p w:rsidR="00E21BE5" w:rsidRPr="00D87A26" w:rsidRDefault="00E21BE5" w:rsidP="00E21B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88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8"/>
        <w:gridCol w:w="2814"/>
        <w:gridCol w:w="19"/>
        <w:gridCol w:w="1963"/>
        <w:gridCol w:w="22"/>
        <w:gridCol w:w="2528"/>
        <w:gridCol w:w="35"/>
        <w:gridCol w:w="1559"/>
        <w:gridCol w:w="1843"/>
        <w:gridCol w:w="1842"/>
        <w:gridCol w:w="1276"/>
        <w:gridCol w:w="1425"/>
      </w:tblGrid>
      <w:tr w:rsidR="00E21BE5" w:rsidRPr="00D87A26" w:rsidTr="00D87A26">
        <w:trPr>
          <w:trHeight w:val="821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E21BE5" w:rsidRPr="00D87A26" w:rsidTr="00D87A26">
        <w:trPr>
          <w:trHeight w:val="692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D87A26">
        <w:trPr>
          <w:trHeight w:val="26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E21BE5" w:rsidRPr="00D87A26" w:rsidTr="00D87A26">
        <w:trPr>
          <w:trHeight w:val="346"/>
        </w:trPr>
        <w:tc>
          <w:tcPr>
            <w:tcW w:w="15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Мероприятия муниципальной программы «Содействие развитию органов местного самоуправления, реализация полномочий   администрации Лапшихинского сельсовета»</w:t>
            </w:r>
          </w:p>
        </w:tc>
      </w:tr>
      <w:tr w:rsidR="00E21BE5" w:rsidRPr="00D87A26" w:rsidTr="00D87A26">
        <w:trPr>
          <w:trHeight w:val="194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1. 2  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D87A26">
        <w:trPr>
          <w:trHeight w:val="3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658,7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329,3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D87A26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D87A26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D87A26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 и источников электрической энергии, а также на приобретение 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2 790,0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D87A26">
        <w:trPr>
          <w:trHeight w:val="3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3 699,6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436,1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E21BE5" w:rsidRPr="00D87A26" w:rsidRDefault="00E21BE5" w:rsidP="00E21BE5">
      <w:pPr>
        <w:rPr>
          <w:rFonts w:ascii="Times New Roman" w:hAnsi="Times New Roman" w:cs="Times New Roman"/>
          <w:sz w:val="16"/>
          <w:szCs w:val="16"/>
        </w:rPr>
      </w:pPr>
    </w:p>
    <w:p w:rsidR="0042282D" w:rsidRPr="00D87A26" w:rsidRDefault="0042282D" w:rsidP="0042282D">
      <w:pPr>
        <w:spacing w:after="0" w:line="240" w:lineRule="auto"/>
        <w:ind w:left="6096"/>
        <w:jc w:val="right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Приложени 1  к постановлению администрации Лапшихинского</w:t>
      </w:r>
    </w:p>
    <w:p w:rsidR="00E21BE5" w:rsidRPr="00D87A26" w:rsidRDefault="0042282D" w:rsidP="0042282D">
      <w:pPr>
        <w:spacing w:after="0" w:line="240" w:lineRule="auto"/>
        <w:ind w:left="6096"/>
        <w:jc w:val="right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сельсовета от 15.07.2021№ 42-ПГ</w:t>
      </w: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 xml:space="preserve">Отчет </w:t>
      </w:r>
    </w:p>
    <w:tbl>
      <w:tblPr>
        <w:tblpPr w:leftFromText="180" w:rightFromText="180" w:vertAnchor="text" w:horzAnchor="margin" w:tblpXSpec="center" w:tblpY="1997"/>
        <w:tblW w:w="2716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72"/>
        <w:gridCol w:w="5053"/>
        <w:gridCol w:w="3918"/>
        <w:gridCol w:w="2518"/>
        <w:gridCol w:w="22"/>
        <w:gridCol w:w="1706"/>
        <w:gridCol w:w="22"/>
        <w:gridCol w:w="1672"/>
        <w:gridCol w:w="22"/>
        <w:gridCol w:w="1799"/>
        <w:gridCol w:w="22"/>
        <w:gridCol w:w="1135"/>
        <w:gridCol w:w="22"/>
        <w:gridCol w:w="1363"/>
        <w:gridCol w:w="22"/>
      </w:tblGrid>
      <w:tr w:rsidR="00E21BE5" w:rsidRPr="00D87A26" w:rsidTr="0042282D">
        <w:trPr>
          <w:trHeight w:val="837"/>
          <w:tblHeader/>
        </w:trPr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E21BE5" w:rsidRPr="00D87A26" w:rsidRDefault="00E21BE5" w:rsidP="0042282D">
            <w:pPr>
              <w:pStyle w:val="ConsPlusCell"/>
              <w:ind w:left="-75" w:right="868" w:firstLine="32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D87A2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E21BE5" w:rsidRPr="00D87A26" w:rsidTr="0042282D">
        <w:trPr>
          <w:trHeight w:val="1413"/>
          <w:tblHeader/>
        </w:trPr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gridAfter w:val="1"/>
          <w:wAfter w:w="22" w:type="dxa"/>
          <w:trHeight w:val="265"/>
          <w:tblHeader/>
        </w:trPr>
        <w:tc>
          <w:tcPr>
            <w:tcW w:w="7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E21BE5" w:rsidRPr="00D87A26" w:rsidTr="0042282D">
        <w:trPr>
          <w:trHeight w:val="767"/>
        </w:trPr>
        <w:tc>
          <w:tcPr>
            <w:tcW w:w="2716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 «Обеспечение первичных мер пожарной безопасности на территории Лапшихинского сельсовета»</w:t>
            </w:r>
          </w:p>
        </w:tc>
      </w:tr>
    </w:tbl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об исполнении плана реализации муниципальной программы:</w:t>
      </w:r>
    </w:p>
    <w:p w:rsidR="00E21BE5" w:rsidRPr="00D87A26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 xml:space="preserve"> «Защита населения и территории Лапшихинского сельсовета от чрезвычайных ситуаций природного и техногенного характера» </w:t>
      </w:r>
    </w:p>
    <w:p w:rsidR="00E21BE5" w:rsidRDefault="00E21BE5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  <w:r w:rsidRPr="00D87A26">
        <w:rPr>
          <w:rFonts w:ascii="Times New Roman" w:hAnsi="Times New Roman" w:cs="Times New Roman"/>
          <w:sz w:val="16"/>
          <w:szCs w:val="16"/>
        </w:rPr>
        <w:t>за полугодие  2021 год.</w:t>
      </w:r>
    </w:p>
    <w:p w:rsidR="0042282D" w:rsidRDefault="0042282D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p w:rsidR="0042282D" w:rsidRPr="00D87A26" w:rsidRDefault="0042282D" w:rsidP="00E21BE5">
      <w:pPr>
        <w:spacing w:after="0"/>
        <w:ind w:right="-2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935"/>
        <w:tblW w:w="1042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7"/>
        <w:gridCol w:w="1806"/>
        <w:gridCol w:w="1418"/>
        <w:gridCol w:w="1559"/>
        <w:gridCol w:w="1134"/>
        <w:gridCol w:w="992"/>
        <w:gridCol w:w="709"/>
        <w:gridCol w:w="851"/>
        <w:gridCol w:w="1417"/>
      </w:tblGrid>
      <w:tr w:rsidR="00E21BE5" w:rsidRPr="00D87A26" w:rsidTr="0042282D">
        <w:trPr>
          <w:trHeight w:val="142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1.1    </w:t>
            </w: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Расходы на обеспечение первичных мер пожарной безопасности за счет средств  краевого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 сельсовета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E5" w:rsidRPr="00D87A26" w:rsidRDefault="00E21BE5" w:rsidP="00D87A2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Обеспечение пожарной безопасности, сокращение пожаров на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25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Заработная плата пожарников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405,4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57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пожарного поста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132,5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</w:tr>
      <w:tr w:rsidR="00E21BE5" w:rsidRPr="00D87A26" w:rsidTr="0042282D">
        <w:trPr>
          <w:trHeight w:val="8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Опашка минерализованных противопожарных защитных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Опашка полосы 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Региональные выплаты и выплаты заработной 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74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Коммунальные услуги и 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270,9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516,0</w:t>
            </w:r>
          </w:p>
        </w:tc>
      </w:tr>
      <w:tr w:rsidR="00E21BE5" w:rsidRPr="00D87A26" w:rsidTr="0042282D">
        <w:trPr>
          <w:trHeight w:val="63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21BE5" w:rsidRPr="00D87A26" w:rsidRDefault="00E21BE5" w:rsidP="00D87A2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1 348,0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589,9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579,0</w:t>
            </w:r>
          </w:p>
        </w:tc>
      </w:tr>
      <w:tr w:rsidR="00E21BE5" w:rsidRPr="00D87A26" w:rsidTr="0042282D">
        <w:trPr>
          <w:trHeight w:val="491"/>
        </w:trPr>
        <w:tc>
          <w:tcPr>
            <w:tcW w:w="10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Подпрограмма 2. «Проведение мероприятий по профилактике терроризма и экстремизма, а также минимизации и  (или) ликвидации последствий терроризма и экстремизма на территории Лапшихинского  сельсовета» </w:t>
            </w:r>
          </w:p>
        </w:tc>
      </w:tr>
      <w:tr w:rsidR="00E21BE5" w:rsidRPr="00D87A26" w:rsidTr="0042282D">
        <w:trPr>
          <w:trHeight w:val="1189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E21BE5" w:rsidRPr="00D87A26" w:rsidRDefault="00E21BE5" w:rsidP="00D87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</w:t>
            </w:r>
          </w:p>
          <w:p w:rsidR="00E21BE5" w:rsidRPr="00D87A26" w:rsidRDefault="00E21BE5" w:rsidP="00D87A2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 подпрограмме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E21BE5" w:rsidRPr="00D87A26" w:rsidTr="0042282D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Итого по программе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1 350,5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579,0</w:t>
            </w:r>
          </w:p>
        </w:tc>
      </w:tr>
      <w:tr w:rsidR="00E21BE5" w:rsidRPr="00D87A26" w:rsidTr="0042282D">
        <w:trPr>
          <w:trHeight w:val="252"/>
        </w:trPr>
        <w:tc>
          <w:tcPr>
            <w:tcW w:w="104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BE5" w:rsidRPr="00D87A26" w:rsidTr="0042282D">
        <w:trPr>
          <w:trHeight w:val="252"/>
        </w:trPr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spacing w:after="0" w:line="240" w:lineRule="auto"/>
              <w:ind w:right="-46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7 463,4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1331,1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5" w:rsidRPr="00D87A26" w:rsidRDefault="00E21BE5" w:rsidP="00D87A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A26">
              <w:rPr>
                <w:rFonts w:ascii="Times New Roman" w:hAnsi="Times New Roman" w:cs="Times New Roman"/>
                <w:b/>
                <w:sz w:val="16"/>
                <w:szCs w:val="16"/>
              </w:rPr>
              <w:t>1 139,0</w:t>
            </w:r>
          </w:p>
        </w:tc>
      </w:tr>
    </w:tbl>
    <w:p w:rsidR="00E21BE5" w:rsidRPr="00D87A26" w:rsidRDefault="00E21BE5" w:rsidP="00E21BE5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342F9" w:rsidRPr="004502DB" w:rsidRDefault="008342F9" w:rsidP="008342F9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D4CB4" w:rsidRDefault="005D4CB4" w:rsidP="005D4CB4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B4" w:rsidRDefault="005D4CB4" w:rsidP="005D4CB4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D4CB4" w:rsidRPr="002918B9" w:rsidRDefault="005D4CB4" w:rsidP="005D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5D4CB4" w:rsidRPr="002918B9" w:rsidRDefault="005D4CB4" w:rsidP="005D4CB4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5D4CB4" w:rsidRPr="002918B9" w:rsidRDefault="005D4CB4" w:rsidP="005D4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D4CB4" w:rsidRPr="00FD281C" w:rsidRDefault="005D4CB4" w:rsidP="005D4CB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5D4CB4" w:rsidRPr="00FC303B" w:rsidRDefault="005D4CB4" w:rsidP="005D4CB4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15.07.2021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№ 43 </w:t>
      </w:r>
      <w:r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5D4CB4" w:rsidRPr="005D4CB4" w:rsidRDefault="005D4CB4" w:rsidP="005D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D4CB4">
        <w:rPr>
          <w:rFonts w:ascii="Times New Roman" w:hAnsi="Times New Roman"/>
          <w:b/>
          <w:bCs/>
          <w:sz w:val="16"/>
          <w:szCs w:val="16"/>
        </w:rPr>
        <w:lastRenderedPageBreak/>
        <w:t>Об утверждении отчета об исполнении плана реализации муниципальной программы «</w:t>
      </w:r>
      <w:r w:rsidRPr="005D4CB4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5D4CB4">
        <w:rPr>
          <w:rFonts w:ascii="Times New Roman" w:hAnsi="Times New Roman"/>
          <w:b/>
          <w:bCs/>
          <w:sz w:val="16"/>
          <w:szCs w:val="16"/>
        </w:rPr>
        <w:t xml:space="preserve">   за  2 квартал 2021 год</w:t>
      </w:r>
    </w:p>
    <w:p w:rsidR="005D4CB4" w:rsidRPr="005D4CB4" w:rsidRDefault="005D4CB4" w:rsidP="005D4CB4">
      <w:pPr>
        <w:spacing w:after="0"/>
        <w:jc w:val="both"/>
        <w:rPr>
          <w:sz w:val="16"/>
          <w:szCs w:val="16"/>
        </w:rPr>
      </w:pPr>
    </w:p>
    <w:p w:rsidR="005D4CB4" w:rsidRPr="005D4CB4" w:rsidRDefault="005D4CB4" w:rsidP="005D4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4CB4">
        <w:rPr>
          <w:sz w:val="16"/>
          <w:szCs w:val="16"/>
        </w:rPr>
        <w:tab/>
      </w:r>
      <w:r w:rsidRPr="005D4CB4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5D4CB4" w:rsidRPr="005D4CB4" w:rsidRDefault="005D4CB4" w:rsidP="005D4C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D4CB4">
        <w:rPr>
          <w:rFonts w:ascii="Times New Roman" w:hAnsi="Times New Roman"/>
          <w:bCs/>
          <w:sz w:val="16"/>
          <w:szCs w:val="16"/>
        </w:rPr>
        <w:tab/>
        <w:t>1.</w:t>
      </w:r>
      <w:r w:rsidRPr="005D4CB4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5D4CB4" w:rsidRPr="005D4CB4" w:rsidRDefault="005D4CB4" w:rsidP="005D4CB4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D4CB4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5D4CB4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5D4CB4">
        <w:rPr>
          <w:rFonts w:ascii="Times New Roman" w:hAnsi="Times New Roman"/>
          <w:sz w:val="16"/>
          <w:szCs w:val="16"/>
        </w:rPr>
        <w:t>»  за  2 квартал  2021 г.  согласно приложению 1 к настоящему постановлению.</w:t>
      </w:r>
    </w:p>
    <w:p w:rsidR="005D4CB4" w:rsidRPr="005D4CB4" w:rsidRDefault="005D4CB4" w:rsidP="005D4CB4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5D4CB4">
        <w:rPr>
          <w:rFonts w:ascii="Times New Roman" w:hAnsi="Times New Roman"/>
          <w:bCs/>
          <w:sz w:val="16"/>
          <w:szCs w:val="16"/>
        </w:rPr>
        <w:t xml:space="preserve">        </w:t>
      </w:r>
      <w:r w:rsidRPr="005D4CB4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5D4CB4" w:rsidRPr="005D4CB4" w:rsidRDefault="005D4CB4" w:rsidP="005D4CB4">
      <w:pPr>
        <w:jc w:val="both"/>
        <w:rPr>
          <w:rFonts w:ascii="Times New Roman" w:hAnsi="Times New Roman" w:cs="Times New Roman"/>
          <w:sz w:val="16"/>
          <w:szCs w:val="16"/>
        </w:rPr>
      </w:pPr>
      <w:r w:rsidRPr="005D4CB4">
        <w:rPr>
          <w:sz w:val="16"/>
          <w:szCs w:val="16"/>
        </w:rPr>
        <w:t xml:space="preserve">         </w:t>
      </w:r>
      <w:r w:rsidRPr="005D4CB4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5D4C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D4CB4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5D4CB4">
        <w:rPr>
          <w:rFonts w:ascii="Times New Roman" w:hAnsi="Times New Roman" w:cs="Times New Roman"/>
          <w:sz w:val="16"/>
          <w:szCs w:val="16"/>
        </w:rPr>
        <w:t>.</w:t>
      </w:r>
    </w:p>
    <w:p w:rsidR="005D4CB4" w:rsidRPr="005D4CB4" w:rsidRDefault="005D4CB4" w:rsidP="005D4CB4">
      <w:pPr>
        <w:widowControl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5D4CB4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5D4CB4" w:rsidRPr="005D4CB4" w:rsidRDefault="005D4CB4" w:rsidP="005D4CB4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5D4CB4" w:rsidRPr="005D4CB4" w:rsidRDefault="005D4CB4" w:rsidP="005D4CB4">
      <w:pPr>
        <w:spacing w:after="0"/>
        <w:rPr>
          <w:rFonts w:ascii="Times New Roman" w:hAnsi="Times New Roman"/>
          <w:bCs/>
          <w:sz w:val="16"/>
          <w:szCs w:val="16"/>
        </w:rPr>
      </w:pPr>
      <w:r w:rsidRPr="005D4CB4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5D4CB4" w:rsidRPr="005D4CB4" w:rsidRDefault="005D4CB4" w:rsidP="005D4CB4">
      <w:pPr>
        <w:spacing w:after="0"/>
        <w:rPr>
          <w:rFonts w:ascii="Times New Roman" w:hAnsi="Times New Roman"/>
          <w:bCs/>
          <w:sz w:val="16"/>
          <w:szCs w:val="16"/>
        </w:rPr>
        <w:sectPr w:rsidR="005D4CB4" w:rsidRPr="005D4CB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D4CB4" w:rsidRPr="005D4CB4" w:rsidRDefault="005D4CB4" w:rsidP="005D4CB4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5D4CB4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5D4CB4" w:rsidRPr="005D4CB4" w:rsidRDefault="005D4CB4" w:rsidP="005D4CB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5D4CB4" w:rsidRPr="005D4CB4" w:rsidRDefault="005D4CB4" w:rsidP="005D4CB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5D4CB4" w:rsidRPr="005D4CB4" w:rsidRDefault="005D4CB4" w:rsidP="005D4CB4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5D4CB4" w:rsidRPr="005D4CB4" w:rsidRDefault="005D4CB4" w:rsidP="005D4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4CB4">
        <w:rPr>
          <w:rFonts w:ascii="Times New Roman" w:eastAsia="Times New Roman" w:hAnsi="Times New Roman" w:cs="Times New Roman"/>
          <w:sz w:val="16"/>
          <w:szCs w:val="16"/>
        </w:rPr>
        <w:t>за 2 квартал  20</w:t>
      </w:r>
      <w:r w:rsidRPr="005D4CB4">
        <w:rPr>
          <w:rFonts w:ascii="Times New Roman" w:hAnsi="Times New Roman" w:cs="Times New Roman"/>
          <w:sz w:val="16"/>
          <w:szCs w:val="16"/>
        </w:rPr>
        <w:t>21</w:t>
      </w:r>
      <w:r w:rsidRPr="005D4CB4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207" w:type="dxa"/>
        <w:tblInd w:w="250" w:type="dxa"/>
        <w:tblLayout w:type="fixed"/>
        <w:tblLook w:val="04A0"/>
      </w:tblPr>
      <w:tblGrid>
        <w:gridCol w:w="1134"/>
        <w:gridCol w:w="992"/>
        <w:gridCol w:w="567"/>
        <w:gridCol w:w="426"/>
        <w:gridCol w:w="708"/>
        <w:gridCol w:w="567"/>
        <w:gridCol w:w="993"/>
        <w:gridCol w:w="709"/>
        <w:gridCol w:w="992"/>
        <w:gridCol w:w="709"/>
        <w:gridCol w:w="851"/>
        <w:gridCol w:w="850"/>
        <w:gridCol w:w="709"/>
      </w:tblGrid>
      <w:tr w:rsidR="005D4CB4" w:rsidRPr="005D4CB4" w:rsidTr="005D4CB4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5D4CB4" w:rsidRPr="005D4CB4" w:rsidTr="005D4CB4">
        <w:trPr>
          <w:trHeight w:val="5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2021</w:t>
            </w:r>
          </w:p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2021года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5D4CB4" w:rsidRPr="005D4CB4" w:rsidRDefault="005D4CB4" w:rsidP="00DB58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5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50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96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41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53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7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9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5D4CB4" w:rsidRPr="005D4CB4" w:rsidRDefault="005D4CB4" w:rsidP="00DB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4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2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1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</w:t>
            </w: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Мероприятия:</w:t>
            </w:r>
          </w:p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48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CB4" w:rsidRPr="005D4CB4" w:rsidTr="005D4CB4">
        <w:trPr>
          <w:trHeight w:val="3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CB4" w:rsidRPr="005D4CB4" w:rsidRDefault="005D4CB4" w:rsidP="00DB587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CB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B4" w:rsidRPr="005D4CB4" w:rsidRDefault="005D4CB4" w:rsidP="00DB5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D4CB4" w:rsidRP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5D4CB4" w:rsidRDefault="005D4CB4" w:rsidP="005D4C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Pr="005D4CB4" w:rsidRDefault="005D4CB4" w:rsidP="005D4CB4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D4CB4">
        <w:rPr>
          <w:rFonts w:ascii="Times New Roman" w:hAnsi="Times New Roman" w:cs="Times New Roman"/>
          <w:sz w:val="16"/>
          <w:szCs w:val="16"/>
        </w:rPr>
        <w:tab/>
        <w:t>Глава Лапшихинского сельсовета                                                                                                О.А. Шмырь</w:t>
      </w:r>
    </w:p>
    <w:p w:rsidR="005D4CB4" w:rsidRPr="005D4CB4" w:rsidRDefault="005D4CB4" w:rsidP="005D4CB4">
      <w:pPr>
        <w:tabs>
          <w:tab w:val="left" w:pos="102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D4CB4" w:rsidRDefault="005D4CB4" w:rsidP="005D4CB4">
      <w:pPr>
        <w:spacing w:after="0"/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4393" w:rsidRDefault="00B7439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C06AB1" w:rsidRDefault="00C06AB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D7" w:rsidRDefault="00997BD7" w:rsidP="00CD5121">
      <w:pPr>
        <w:spacing w:after="0" w:line="240" w:lineRule="auto"/>
      </w:pPr>
      <w:r>
        <w:separator/>
      </w:r>
    </w:p>
  </w:endnote>
  <w:endnote w:type="continuationSeparator" w:id="1">
    <w:p w:rsidR="00997BD7" w:rsidRDefault="00997BD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26" w:rsidRPr="00B3525B" w:rsidRDefault="00D87A26" w:rsidP="00131900">
    <w:pPr>
      <w:pStyle w:val="ae"/>
      <w:rPr>
        <w:sz w:val="20"/>
        <w:szCs w:val="20"/>
      </w:rPr>
    </w:pPr>
  </w:p>
  <w:p w:rsidR="00D87A26" w:rsidRPr="00BD5265" w:rsidRDefault="00D87A2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26" w:rsidRDefault="00D87A2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D7" w:rsidRDefault="00997BD7" w:rsidP="00CD5121">
      <w:pPr>
        <w:spacing w:after="0" w:line="240" w:lineRule="auto"/>
      </w:pPr>
      <w:r>
        <w:separator/>
      </w:r>
    </w:p>
  </w:footnote>
  <w:footnote w:type="continuationSeparator" w:id="1">
    <w:p w:rsidR="00997BD7" w:rsidRDefault="00997BD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26" w:rsidRDefault="00D87A26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D87A26" w:rsidRDefault="00D87A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45F1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2A79"/>
    <w:rsid w:val="001D3C8F"/>
    <w:rsid w:val="001E247E"/>
    <w:rsid w:val="001E6420"/>
    <w:rsid w:val="001F1C66"/>
    <w:rsid w:val="001F22CA"/>
    <w:rsid w:val="00200286"/>
    <w:rsid w:val="00200703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30D7"/>
    <w:rsid w:val="003469B7"/>
    <w:rsid w:val="00355807"/>
    <w:rsid w:val="0035624A"/>
    <w:rsid w:val="00363DAE"/>
    <w:rsid w:val="003736D0"/>
    <w:rsid w:val="0038112F"/>
    <w:rsid w:val="003816B4"/>
    <w:rsid w:val="003905F1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282D"/>
    <w:rsid w:val="004278AC"/>
    <w:rsid w:val="00427D1D"/>
    <w:rsid w:val="00431123"/>
    <w:rsid w:val="0043564E"/>
    <w:rsid w:val="00435E87"/>
    <w:rsid w:val="00436214"/>
    <w:rsid w:val="00442121"/>
    <w:rsid w:val="004463D5"/>
    <w:rsid w:val="004478A3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9087F"/>
    <w:rsid w:val="00497E58"/>
    <w:rsid w:val="004B43FD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13946"/>
    <w:rsid w:val="00514C96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4FFD"/>
    <w:rsid w:val="0057610D"/>
    <w:rsid w:val="00580F6D"/>
    <w:rsid w:val="005846F5"/>
    <w:rsid w:val="00586C3F"/>
    <w:rsid w:val="005878C1"/>
    <w:rsid w:val="005901D2"/>
    <w:rsid w:val="00597512"/>
    <w:rsid w:val="0059768B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D4CB4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0AB0"/>
    <w:rsid w:val="00671727"/>
    <w:rsid w:val="0068600B"/>
    <w:rsid w:val="00691EDB"/>
    <w:rsid w:val="00693858"/>
    <w:rsid w:val="00693A1B"/>
    <w:rsid w:val="006A3B20"/>
    <w:rsid w:val="006A4E5D"/>
    <w:rsid w:val="006A5F50"/>
    <w:rsid w:val="006B6395"/>
    <w:rsid w:val="006C6A19"/>
    <w:rsid w:val="006D06A9"/>
    <w:rsid w:val="006D44BD"/>
    <w:rsid w:val="006D4581"/>
    <w:rsid w:val="006D5681"/>
    <w:rsid w:val="006E04B2"/>
    <w:rsid w:val="006E2863"/>
    <w:rsid w:val="006E328A"/>
    <w:rsid w:val="006E434E"/>
    <w:rsid w:val="006F24A8"/>
    <w:rsid w:val="006F6C73"/>
    <w:rsid w:val="00703C4F"/>
    <w:rsid w:val="00712C5F"/>
    <w:rsid w:val="007155AB"/>
    <w:rsid w:val="007217AD"/>
    <w:rsid w:val="0072539A"/>
    <w:rsid w:val="007300A2"/>
    <w:rsid w:val="00732EF7"/>
    <w:rsid w:val="00733775"/>
    <w:rsid w:val="00736B2B"/>
    <w:rsid w:val="007374E8"/>
    <w:rsid w:val="00737EA4"/>
    <w:rsid w:val="007415B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77912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280C"/>
    <w:rsid w:val="007F3C30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42F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167"/>
    <w:rsid w:val="008B1D6E"/>
    <w:rsid w:val="008B2311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3A23"/>
    <w:rsid w:val="009023E2"/>
    <w:rsid w:val="0092058B"/>
    <w:rsid w:val="00920B30"/>
    <w:rsid w:val="009244AA"/>
    <w:rsid w:val="00924521"/>
    <w:rsid w:val="00926550"/>
    <w:rsid w:val="0093108D"/>
    <w:rsid w:val="00932E3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7395E"/>
    <w:rsid w:val="009829B1"/>
    <w:rsid w:val="00985A23"/>
    <w:rsid w:val="00992C22"/>
    <w:rsid w:val="0099733A"/>
    <w:rsid w:val="00997BD7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5362"/>
    <w:rsid w:val="00B41997"/>
    <w:rsid w:val="00B42333"/>
    <w:rsid w:val="00B526D9"/>
    <w:rsid w:val="00B61311"/>
    <w:rsid w:val="00B70A2A"/>
    <w:rsid w:val="00B734E1"/>
    <w:rsid w:val="00B74393"/>
    <w:rsid w:val="00B77A55"/>
    <w:rsid w:val="00B8115E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BF60DC"/>
    <w:rsid w:val="00C006BD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40C38"/>
    <w:rsid w:val="00C52913"/>
    <w:rsid w:val="00C52EBD"/>
    <w:rsid w:val="00C542CF"/>
    <w:rsid w:val="00C63599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0EDE"/>
    <w:rsid w:val="00D4457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87A26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BE5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292E"/>
    <w:rsid w:val="00F0525B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6787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0A6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2020-03-03T06:44:00Z</cp:lastPrinted>
  <dcterms:created xsi:type="dcterms:W3CDTF">2017-01-18T02:16:00Z</dcterms:created>
  <dcterms:modified xsi:type="dcterms:W3CDTF">2021-07-16T04:53:00Z</dcterms:modified>
</cp:coreProperties>
</file>