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143944">
      <w:pPr>
        <w:spacing w:after="0" w:line="240" w:lineRule="auto"/>
        <w:ind w:right="-851"/>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E971A0" w:rsidRDefault="00E971A0" w:rsidP="00E971A0">
      <w:pPr>
        <w:spacing w:after="0" w:line="240" w:lineRule="auto"/>
        <w:jc w:val="both"/>
        <w:rPr>
          <w:rFonts w:ascii="Times New Roman" w:eastAsia="Times New Roman" w:hAnsi="Times New Roman" w:cs="Times New Roman"/>
          <w:b/>
          <w:sz w:val="28"/>
          <w:szCs w:val="28"/>
        </w:rPr>
      </w:pPr>
    </w:p>
    <w:p w:rsidR="00CE24BA" w:rsidRDefault="00C54779" w:rsidP="0012727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апреля  2021</w:t>
      </w:r>
      <w:r w:rsidR="00957C42">
        <w:rPr>
          <w:rFonts w:ascii="Times New Roman" w:eastAsia="Times New Roman" w:hAnsi="Times New Roman" w:cs="Times New Roman"/>
          <w:b/>
          <w:sz w:val="28"/>
          <w:szCs w:val="28"/>
        </w:rPr>
        <w:t xml:space="preserve"> г №</w:t>
      </w:r>
      <w:r>
        <w:rPr>
          <w:rFonts w:ascii="Times New Roman" w:eastAsia="Times New Roman" w:hAnsi="Times New Roman" w:cs="Times New Roman"/>
          <w:b/>
          <w:sz w:val="28"/>
          <w:szCs w:val="28"/>
        </w:rPr>
        <w:t xml:space="preserve"> </w:t>
      </w:r>
      <w:r w:rsidR="00957C42">
        <w:rPr>
          <w:rFonts w:ascii="Times New Roman" w:eastAsia="Times New Roman" w:hAnsi="Times New Roman" w:cs="Times New Roman"/>
          <w:b/>
          <w:sz w:val="28"/>
          <w:szCs w:val="28"/>
        </w:rPr>
        <w:t xml:space="preserve"> </w:t>
      </w:r>
      <w:r w:rsidR="00F86FDE">
        <w:rPr>
          <w:rFonts w:ascii="Times New Roman" w:eastAsia="Times New Roman" w:hAnsi="Times New Roman" w:cs="Times New Roman"/>
          <w:b/>
          <w:sz w:val="28"/>
          <w:szCs w:val="28"/>
        </w:rPr>
        <w:t>15</w:t>
      </w:r>
    </w:p>
    <w:p w:rsidR="0062289E" w:rsidRDefault="0062289E" w:rsidP="0062289E">
      <w:pPr>
        <w:spacing w:after="0"/>
        <w:rPr>
          <w:rFonts w:ascii="Times New Roman" w:hAnsi="Times New Roman" w:cs="Times New Roman"/>
          <w:sz w:val="16"/>
          <w:szCs w:val="16"/>
        </w:rPr>
      </w:pPr>
    </w:p>
    <w:tbl>
      <w:tblPr>
        <w:tblStyle w:val="a9"/>
        <w:tblW w:w="0" w:type="auto"/>
        <w:tblInd w:w="4786" w:type="dxa"/>
        <w:tblLook w:val="04A0"/>
      </w:tblPr>
      <w:tblGrid>
        <w:gridCol w:w="4785"/>
      </w:tblGrid>
      <w:tr w:rsidR="008822C6" w:rsidTr="008822C6">
        <w:trPr>
          <w:trHeight w:val="1256"/>
        </w:trPr>
        <w:tc>
          <w:tcPr>
            <w:tcW w:w="4785" w:type="dxa"/>
          </w:tcPr>
          <w:p w:rsidR="008822C6" w:rsidRPr="00E51117" w:rsidRDefault="008822C6" w:rsidP="008822C6">
            <w:pPr>
              <w:widowControl w:val="0"/>
              <w:adjustRightInd w:val="0"/>
              <w:jc w:val="both"/>
              <w:rPr>
                <w:b/>
              </w:rPr>
            </w:pPr>
            <w:r w:rsidRPr="00E51117">
              <w:rPr>
                <w:b/>
              </w:rPr>
              <w:t>Зарегистрированы изменения в Устав</w:t>
            </w:r>
          </w:p>
          <w:p w:rsidR="008822C6" w:rsidRPr="00E51117" w:rsidRDefault="008822C6" w:rsidP="008822C6">
            <w:pPr>
              <w:widowControl w:val="0"/>
              <w:adjustRightInd w:val="0"/>
              <w:jc w:val="both"/>
              <w:rPr>
                <w:b/>
              </w:rPr>
            </w:pPr>
            <w:r w:rsidRPr="00E51117">
              <w:rPr>
                <w:b/>
              </w:rPr>
              <w:t>Управление  Министерства  юстиции  Российской Федерации</w:t>
            </w:r>
          </w:p>
          <w:p w:rsidR="008822C6" w:rsidRPr="00E51117" w:rsidRDefault="008822C6" w:rsidP="008822C6">
            <w:pPr>
              <w:widowControl w:val="0"/>
              <w:adjustRightInd w:val="0"/>
              <w:jc w:val="both"/>
              <w:rPr>
                <w:b/>
              </w:rPr>
            </w:pPr>
            <w:r w:rsidRPr="00E51117">
              <w:rPr>
                <w:b/>
              </w:rPr>
              <w:t>по  Красноярскому краю</w:t>
            </w:r>
          </w:p>
          <w:p w:rsidR="008822C6" w:rsidRPr="00E51117" w:rsidRDefault="00C54779" w:rsidP="008822C6">
            <w:pPr>
              <w:widowControl w:val="0"/>
              <w:adjustRightInd w:val="0"/>
              <w:jc w:val="both"/>
              <w:rPr>
                <w:b/>
              </w:rPr>
            </w:pPr>
            <w:r>
              <w:rPr>
                <w:b/>
              </w:rPr>
              <w:t>«  13</w:t>
            </w:r>
            <w:r w:rsidR="008822C6" w:rsidRPr="00E51117">
              <w:rPr>
                <w:b/>
              </w:rPr>
              <w:t xml:space="preserve"> »   апреля      </w:t>
            </w:r>
            <w:r>
              <w:rPr>
                <w:b/>
              </w:rPr>
              <w:t xml:space="preserve"> 2021</w:t>
            </w:r>
            <w:r w:rsidR="008822C6" w:rsidRPr="00E51117">
              <w:rPr>
                <w:b/>
              </w:rPr>
              <w:t>г</w:t>
            </w:r>
          </w:p>
          <w:p w:rsidR="008822C6" w:rsidRDefault="008822C6" w:rsidP="008822C6">
            <w:pPr>
              <w:widowControl w:val="0"/>
              <w:adjustRightInd w:val="0"/>
              <w:jc w:val="both"/>
              <w:rPr>
                <w:b/>
              </w:rPr>
            </w:pPr>
            <w:r w:rsidRPr="00E51117">
              <w:rPr>
                <w:b/>
              </w:rPr>
              <w:t>Государственный  регистрационный</w:t>
            </w:r>
          </w:p>
          <w:p w:rsidR="008822C6" w:rsidRPr="008822C6" w:rsidRDefault="00C54779" w:rsidP="008822C6">
            <w:pPr>
              <w:widowControl w:val="0"/>
              <w:adjustRightInd w:val="0"/>
              <w:jc w:val="both"/>
              <w:rPr>
                <w:b/>
              </w:rPr>
            </w:pPr>
            <w:r>
              <w:rPr>
                <w:b/>
              </w:rPr>
              <w:t>№ RU 245023042021</w:t>
            </w:r>
            <w:r w:rsidR="008822C6" w:rsidRPr="00E51117">
              <w:rPr>
                <w:b/>
              </w:rPr>
              <w:t>001</w:t>
            </w:r>
          </w:p>
          <w:p w:rsidR="008822C6" w:rsidRDefault="008822C6" w:rsidP="00FF5B52">
            <w:pPr>
              <w:jc w:val="center"/>
              <w:rPr>
                <w:sz w:val="16"/>
                <w:szCs w:val="16"/>
              </w:rPr>
            </w:pPr>
          </w:p>
        </w:tc>
      </w:tr>
    </w:tbl>
    <w:p w:rsidR="008822C6" w:rsidRDefault="008822C6" w:rsidP="00FF5B52">
      <w:pPr>
        <w:spacing w:after="0"/>
        <w:jc w:val="center"/>
        <w:rPr>
          <w:rFonts w:ascii="Times New Roman" w:hAnsi="Times New Roman" w:cs="Times New Roman"/>
          <w:sz w:val="16"/>
          <w:szCs w:val="16"/>
        </w:rPr>
      </w:pPr>
    </w:p>
    <w:p w:rsidR="008822C6" w:rsidRDefault="008822C6" w:rsidP="00FF5B52">
      <w:pPr>
        <w:spacing w:after="0"/>
        <w:jc w:val="center"/>
        <w:rPr>
          <w:rFonts w:ascii="Times New Roman" w:hAnsi="Times New Roman" w:cs="Times New Roman"/>
          <w:sz w:val="16"/>
          <w:szCs w:val="16"/>
        </w:rPr>
      </w:pPr>
    </w:p>
    <w:p w:rsidR="008822C6" w:rsidRDefault="008822C6" w:rsidP="00FF5B52">
      <w:pPr>
        <w:spacing w:after="0"/>
        <w:jc w:val="center"/>
        <w:rPr>
          <w:rFonts w:ascii="Times New Roman" w:hAnsi="Times New Roman" w:cs="Times New Roman"/>
          <w:sz w:val="16"/>
          <w:szCs w:val="16"/>
        </w:rPr>
      </w:pPr>
    </w:p>
    <w:p w:rsidR="00DF3AFB" w:rsidRPr="00DF3AFB" w:rsidRDefault="00DF3AFB" w:rsidP="00DF3AFB">
      <w:pPr>
        <w:spacing w:after="0"/>
        <w:jc w:val="center"/>
        <w:rPr>
          <w:rFonts w:ascii="Times New Roman" w:hAnsi="Times New Roman" w:cs="Times New Roman"/>
          <w:b/>
          <w:sz w:val="16"/>
          <w:szCs w:val="16"/>
        </w:rPr>
      </w:pPr>
      <w:r w:rsidRPr="00DF3AFB">
        <w:rPr>
          <w:rFonts w:ascii="Times New Roman" w:hAnsi="Times New Roman" w:cs="Times New Roman"/>
          <w:noProof/>
          <w:sz w:val="16"/>
          <w:szCs w:val="16"/>
        </w:rPr>
        <w:drawing>
          <wp:inline distT="0" distB="0" distL="0" distR="0">
            <wp:extent cx="368128" cy="457738"/>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369612" cy="459583"/>
                    </a:xfrm>
                    <a:prstGeom prst="rect">
                      <a:avLst/>
                    </a:prstGeom>
                    <a:noFill/>
                    <a:ln w="9525">
                      <a:noFill/>
                      <a:miter lim="800000"/>
                      <a:headEnd/>
                      <a:tailEnd/>
                    </a:ln>
                  </pic:spPr>
                </pic:pic>
              </a:graphicData>
            </a:graphic>
          </wp:inline>
        </w:drawing>
      </w:r>
      <w:r w:rsidRPr="00DF3AFB">
        <w:rPr>
          <w:rFonts w:ascii="Times New Roman" w:hAnsi="Times New Roman" w:cs="Times New Roman"/>
          <w:b/>
          <w:sz w:val="16"/>
          <w:szCs w:val="16"/>
        </w:rPr>
        <w:t xml:space="preserve">    </w:t>
      </w:r>
    </w:p>
    <w:p w:rsidR="00DF3AFB" w:rsidRPr="00DF3AFB" w:rsidRDefault="00DF3AFB" w:rsidP="00DF3AFB">
      <w:pPr>
        <w:spacing w:after="0"/>
        <w:jc w:val="center"/>
        <w:rPr>
          <w:rFonts w:ascii="Times New Roman" w:hAnsi="Times New Roman" w:cs="Times New Roman"/>
          <w:b/>
          <w:sz w:val="16"/>
          <w:szCs w:val="16"/>
        </w:rPr>
      </w:pPr>
      <w:r w:rsidRPr="00DF3AFB">
        <w:rPr>
          <w:rFonts w:ascii="Times New Roman" w:hAnsi="Times New Roman" w:cs="Times New Roman"/>
          <w:b/>
          <w:sz w:val="16"/>
          <w:szCs w:val="16"/>
        </w:rPr>
        <w:t xml:space="preserve">                                                                                                                                                                                                                                                                         </w:t>
      </w:r>
    </w:p>
    <w:p w:rsidR="0062289E" w:rsidRDefault="0062289E" w:rsidP="0062289E">
      <w:pPr>
        <w:spacing w:after="0" w:line="240" w:lineRule="auto"/>
        <w:jc w:val="both"/>
        <w:rPr>
          <w:rFonts w:ascii="Times New Roman" w:hAnsi="Times New Roman" w:cs="Times New Roman"/>
          <w:sz w:val="16"/>
          <w:szCs w:val="16"/>
        </w:rPr>
      </w:pPr>
    </w:p>
    <w:p w:rsidR="00C54779" w:rsidRPr="00C54779" w:rsidRDefault="00C54779" w:rsidP="00C54779">
      <w:pPr>
        <w:shd w:val="clear" w:color="auto" w:fill="FFFFFF"/>
        <w:spacing w:after="0" w:line="240" w:lineRule="auto"/>
        <w:jc w:val="center"/>
        <w:rPr>
          <w:rFonts w:ascii="Times New Roman" w:hAnsi="Times New Roman" w:cs="Times New Roman"/>
          <w:b/>
          <w:sz w:val="16"/>
          <w:szCs w:val="16"/>
        </w:rPr>
      </w:pPr>
      <w:r w:rsidRPr="00C54779">
        <w:rPr>
          <w:rFonts w:ascii="Times New Roman" w:hAnsi="Times New Roman" w:cs="Times New Roman"/>
          <w:b/>
          <w:color w:val="000000"/>
          <w:spacing w:val="-1"/>
          <w:sz w:val="16"/>
          <w:szCs w:val="16"/>
        </w:rPr>
        <w:t>КРАСНОЯРСКИЙ КРАЙ   АЧИНСКИЙ РАЙОН</w:t>
      </w:r>
    </w:p>
    <w:p w:rsidR="00C54779" w:rsidRPr="00C54779" w:rsidRDefault="00C54779" w:rsidP="00C54779">
      <w:pPr>
        <w:shd w:val="clear" w:color="auto" w:fill="FFFFFF"/>
        <w:spacing w:after="0" w:line="240" w:lineRule="auto"/>
        <w:jc w:val="center"/>
        <w:rPr>
          <w:rFonts w:ascii="Times New Roman" w:hAnsi="Times New Roman" w:cs="Times New Roman"/>
          <w:b/>
          <w:sz w:val="16"/>
          <w:szCs w:val="16"/>
        </w:rPr>
      </w:pPr>
      <w:r w:rsidRPr="00C54779">
        <w:rPr>
          <w:rFonts w:ascii="Times New Roman" w:hAnsi="Times New Roman" w:cs="Times New Roman"/>
          <w:b/>
          <w:color w:val="000000"/>
          <w:sz w:val="16"/>
          <w:szCs w:val="16"/>
        </w:rPr>
        <w:t>ЛАПШИХИНСКИЙ СЕЛЬСКИЙ СОВЕТ ДЕПУТАТОВ</w:t>
      </w:r>
    </w:p>
    <w:p w:rsidR="00C54779" w:rsidRPr="00C54779" w:rsidRDefault="00C54779" w:rsidP="00C54779">
      <w:pPr>
        <w:shd w:val="clear" w:color="auto" w:fill="FFFFFF"/>
        <w:spacing w:after="0" w:line="240" w:lineRule="auto"/>
        <w:jc w:val="center"/>
        <w:rPr>
          <w:rFonts w:ascii="Times New Roman" w:hAnsi="Times New Roman" w:cs="Times New Roman"/>
          <w:b/>
          <w:sz w:val="16"/>
          <w:szCs w:val="16"/>
        </w:rPr>
      </w:pPr>
      <w:r w:rsidRPr="00C54779">
        <w:rPr>
          <w:rFonts w:ascii="Times New Roman" w:hAnsi="Times New Roman" w:cs="Times New Roman"/>
          <w:b/>
          <w:color w:val="000000"/>
          <w:spacing w:val="3"/>
          <w:sz w:val="16"/>
          <w:szCs w:val="16"/>
        </w:rPr>
        <w:t xml:space="preserve"> ЧЕТВЕРТОГО СОЗЫВА</w:t>
      </w:r>
    </w:p>
    <w:p w:rsidR="00C54779" w:rsidRPr="00C54779" w:rsidRDefault="00C54779" w:rsidP="00C54779">
      <w:pPr>
        <w:pStyle w:val="af4"/>
        <w:ind w:right="-1" w:firstLine="709"/>
        <w:rPr>
          <w:b/>
          <w:color w:val="000000"/>
          <w:sz w:val="16"/>
          <w:szCs w:val="16"/>
          <w:lang w:val="ru-RU"/>
        </w:rPr>
      </w:pPr>
      <w:r w:rsidRPr="00C54779">
        <w:rPr>
          <w:b/>
          <w:color w:val="000000"/>
          <w:sz w:val="16"/>
          <w:szCs w:val="16"/>
          <w:lang w:val="ru-RU"/>
        </w:rPr>
        <w:t xml:space="preserve"> </w:t>
      </w:r>
    </w:p>
    <w:p w:rsidR="00C54779" w:rsidRPr="00C54779" w:rsidRDefault="00C54779" w:rsidP="00C54779">
      <w:pPr>
        <w:ind w:right="-1" w:firstLine="709"/>
        <w:jc w:val="center"/>
        <w:rPr>
          <w:rFonts w:ascii="Times New Roman" w:hAnsi="Times New Roman" w:cs="Times New Roman"/>
          <w:b/>
          <w:sz w:val="16"/>
          <w:szCs w:val="16"/>
        </w:rPr>
      </w:pPr>
      <w:r w:rsidRPr="00C54779">
        <w:rPr>
          <w:rFonts w:ascii="Times New Roman" w:hAnsi="Times New Roman" w:cs="Times New Roman"/>
          <w:b/>
          <w:sz w:val="16"/>
          <w:szCs w:val="16"/>
        </w:rPr>
        <w:t>РЕШЕНИЕ</w:t>
      </w:r>
    </w:p>
    <w:p w:rsidR="00C54779" w:rsidRPr="00C54779" w:rsidRDefault="00C54779" w:rsidP="00C54779">
      <w:pPr>
        <w:pStyle w:val="1"/>
        <w:spacing w:before="0"/>
        <w:ind w:right="-1" w:firstLine="709"/>
        <w:rPr>
          <w:rFonts w:ascii="Times New Roman" w:hAnsi="Times New Roman"/>
          <w:sz w:val="16"/>
          <w:szCs w:val="16"/>
        </w:rPr>
      </w:pPr>
    </w:p>
    <w:p w:rsidR="00C54779" w:rsidRPr="00C54779" w:rsidRDefault="00C54779" w:rsidP="00C54779">
      <w:pPr>
        <w:pStyle w:val="1"/>
        <w:spacing w:before="0"/>
        <w:rPr>
          <w:rFonts w:ascii="Times New Roman" w:hAnsi="Times New Roman"/>
          <w:sz w:val="16"/>
          <w:szCs w:val="16"/>
        </w:rPr>
      </w:pPr>
      <w:r w:rsidRPr="00C54779">
        <w:rPr>
          <w:rFonts w:ascii="Times New Roman" w:hAnsi="Times New Roman"/>
          <w:sz w:val="16"/>
          <w:szCs w:val="16"/>
        </w:rPr>
        <w:t>25.03.2021</w:t>
      </w:r>
      <w:r w:rsidRPr="00C54779">
        <w:rPr>
          <w:rFonts w:ascii="Times New Roman" w:hAnsi="Times New Roman"/>
          <w:sz w:val="16"/>
          <w:szCs w:val="16"/>
        </w:rPr>
        <w:tab/>
        <w:t xml:space="preserve">                  </w:t>
      </w:r>
      <w:r w:rsidRPr="00C54779">
        <w:rPr>
          <w:rFonts w:ascii="Times New Roman" w:hAnsi="Times New Roman"/>
          <w:i/>
          <w:sz w:val="16"/>
          <w:szCs w:val="16"/>
        </w:rPr>
        <w:t xml:space="preserve"> </w:t>
      </w:r>
      <w:r w:rsidRPr="00C54779">
        <w:rPr>
          <w:rFonts w:ascii="Times New Roman" w:hAnsi="Times New Roman"/>
          <w:sz w:val="16"/>
          <w:szCs w:val="16"/>
        </w:rPr>
        <w:t xml:space="preserve">                                                                         </w:t>
      </w:r>
      <w:r>
        <w:rPr>
          <w:rFonts w:ascii="Times New Roman" w:hAnsi="Times New Roman"/>
          <w:sz w:val="16"/>
          <w:szCs w:val="16"/>
        </w:rPr>
        <w:t xml:space="preserve">                                                                   </w:t>
      </w:r>
      <w:r w:rsidRPr="00C54779">
        <w:rPr>
          <w:rFonts w:ascii="Times New Roman" w:hAnsi="Times New Roman"/>
          <w:sz w:val="16"/>
          <w:szCs w:val="16"/>
        </w:rPr>
        <w:t xml:space="preserve">  № 1-9Р</w:t>
      </w:r>
    </w:p>
    <w:p w:rsidR="00C54779" w:rsidRPr="00C54779" w:rsidRDefault="00C54779" w:rsidP="00C54779">
      <w:pPr>
        <w:spacing w:after="0"/>
        <w:rPr>
          <w:rFonts w:ascii="Times New Roman" w:hAnsi="Times New Roman" w:cs="Times New Roman"/>
          <w:b/>
          <w:i/>
          <w:sz w:val="16"/>
          <w:szCs w:val="16"/>
        </w:rPr>
      </w:pPr>
    </w:p>
    <w:p w:rsidR="00C54779" w:rsidRPr="00C54779" w:rsidRDefault="00C54779" w:rsidP="00C54779">
      <w:pPr>
        <w:pStyle w:val="1"/>
        <w:spacing w:before="0"/>
        <w:rPr>
          <w:rFonts w:ascii="Times New Roman" w:hAnsi="Times New Roman"/>
          <w:sz w:val="16"/>
          <w:szCs w:val="16"/>
        </w:rPr>
      </w:pPr>
      <w:r w:rsidRPr="00C54779">
        <w:rPr>
          <w:rFonts w:ascii="Times New Roman" w:hAnsi="Times New Roman"/>
          <w:sz w:val="16"/>
          <w:szCs w:val="16"/>
        </w:rPr>
        <w:t>О внесении изменений и дополнений в Устав Лапшихинского сельсовета Ачинского района Красноярского края</w:t>
      </w:r>
    </w:p>
    <w:p w:rsidR="00C54779" w:rsidRPr="00C54779" w:rsidRDefault="00C54779" w:rsidP="00C54779">
      <w:pPr>
        <w:pStyle w:val="1"/>
        <w:spacing w:before="0"/>
        <w:ind w:firstLine="709"/>
        <w:rPr>
          <w:rFonts w:ascii="Times New Roman" w:hAnsi="Times New Roman"/>
          <w:b w:val="0"/>
          <w:sz w:val="16"/>
          <w:szCs w:val="16"/>
        </w:rPr>
      </w:pP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b/>
          <w:sz w:val="16"/>
          <w:szCs w:val="16"/>
        </w:rPr>
        <w:tab/>
        <w:t>1.</w:t>
      </w:r>
      <w:r w:rsidRPr="00C54779">
        <w:rPr>
          <w:rFonts w:ascii="Times New Roman" w:hAnsi="Times New Roman" w:cs="Times New Roman"/>
          <w:sz w:val="16"/>
          <w:szCs w:val="16"/>
        </w:rPr>
        <w:t xml:space="preserve"> Внести в Устав Лапшихинского сельсовета Ачинского района Красноярского края следующие изменения и дополнения: </w:t>
      </w:r>
    </w:p>
    <w:p w:rsidR="00C54779" w:rsidRPr="00C54779" w:rsidRDefault="00C54779" w:rsidP="00C54779">
      <w:pPr>
        <w:spacing w:after="0"/>
        <w:ind w:firstLine="709"/>
        <w:jc w:val="both"/>
        <w:rPr>
          <w:rFonts w:ascii="Times New Roman" w:hAnsi="Times New Roman" w:cs="Times New Roman"/>
          <w:sz w:val="16"/>
          <w:szCs w:val="16"/>
        </w:rPr>
      </w:pPr>
      <w:r w:rsidRPr="00C54779">
        <w:rPr>
          <w:rFonts w:ascii="Times New Roman" w:hAnsi="Times New Roman" w:cs="Times New Roman"/>
          <w:b/>
          <w:sz w:val="16"/>
          <w:szCs w:val="16"/>
        </w:rPr>
        <w:t xml:space="preserve">1.1. в пункте 1 статьи 2 слова </w:t>
      </w:r>
      <w:r w:rsidRPr="00C54779">
        <w:rPr>
          <w:rFonts w:ascii="Times New Roman" w:hAnsi="Times New Roman" w:cs="Times New Roman"/>
          <w:sz w:val="16"/>
          <w:szCs w:val="16"/>
        </w:rPr>
        <w:t>«(далее сельсовет)»</w:t>
      </w:r>
      <w:r w:rsidRPr="00C54779">
        <w:rPr>
          <w:rFonts w:ascii="Times New Roman" w:hAnsi="Times New Roman" w:cs="Times New Roman"/>
          <w:b/>
          <w:sz w:val="16"/>
          <w:szCs w:val="16"/>
        </w:rPr>
        <w:t xml:space="preserve"> заменить словами </w:t>
      </w:r>
      <w:r w:rsidRPr="00C54779">
        <w:rPr>
          <w:rFonts w:ascii="Times New Roman" w:hAnsi="Times New Roman" w:cs="Times New Roman"/>
          <w:sz w:val="16"/>
          <w:szCs w:val="16"/>
        </w:rPr>
        <w:t xml:space="preserve">«(далее по тексту Устава также - поселение, сельсовет)»; </w:t>
      </w:r>
    </w:p>
    <w:p w:rsidR="00C54779" w:rsidRPr="00C54779" w:rsidRDefault="00C54779" w:rsidP="00C54779">
      <w:pPr>
        <w:spacing w:after="0"/>
        <w:ind w:firstLine="709"/>
        <w:jc w:val="both"/>
        <w:rPr>
          <w:rFonts w:ascii="Times New Roman" w:hAnsi="Times New Roman" w:cs="Times New Roman"/>
          <w:b/>
          <w:sz w:val="16"/>
          <w:szCs w:val="16"/>
        </w:rPr>
      </w:pPr>
      <w:r w:rsidRPr="00C54779">
        <w:rPr>
          <w:rFonts w:ascii="Times New Roman" w:hAnsi="Times New Roman" w:cs="Times New Roman"/>
          <w:b/>
          <w:sz w:val="16"/>
          <w:szCs w:val="16"/>
        </w:rPr>
        <w:t>1.2. в статье 4:</w:t>
      </w:r>
    </w:p>
    <w:p w:rsidR="00C54779" w:rsidRPr="00C54779" w:rsidRDefault="00C54779" w:rsidP="00C54779">
      <w:pPr>
        <w:spacing w:after="0"/>
        <w:ind w:firstLine="709"/>
        <w:jc w:val="both"/>
        <w:rPr>
          <w:rFonts w:ascii="Times New Roman" w:hAnsi="Times New Roman" w:cs="Times New Roman"/>
          <w:b/>
          <w:sz w:val="16"/>
          <w:szCs w:val="16"/>
        </w:rPr>
      </w:pPr>
      <w:r w:rsidRPr="00C54779">
        <w:rPr>
          <w:rFonts w:ascii="Times New Roman" w:hAnsi="Times New Roman" w:cs="Times New Roman"/>
          <w:b/>
          <w:sz w:val="16"/>
          <w:szCs w:val="16"/>
        </w:rPr>
        <w:t>- пункт 1 исключить;</w:t>
      </w:r>
    </w:p>
    <w:p w:rsidR="00C54779" w:rsidRPr="00C54779" w:rsidRDefault="00C54779" w:rsidP="00C54779">
      <w:pPr>
        <w:spacing w:after="0"/>
        <w:ind w:firstLine="709"/>
        <w:jc w:val="both"/>
        <w:rPr>
          <w:rFonts w:ascii="Times New Roman" w:hAnsi="Times New Roman" w:cs="Times New Roman"/>
          <w:b/>
          <w:sz w:val="16"/>
          <w:szCs w:val="16"/>
        </w:rPr>
      </w:pPr>
    </w:p>
    <w:p w:rsidR="00C54779" w:rsidRPr="00C54779" w:rsidRDefault="00C54779" w:rsidP="00C54779">
      <w:pPr>
        <w:pStyle w:val="af1"/>
        <w:spacing w:before="0" w:beforeAutospacing="0" w:after="0" w:afterAutospacing="0"/>
        <w:jc w:val="both"/>
        <w:rPr>
          <w:b/>
          <w:color w:val="000000"/>
          <w:sz w:val="16"/>
          <w:szCs w:val="16"/>
        </w:rPr>
      </w:pPr>
      <w:r w:rsidRPr="00C54779">
        <w:rPr>
          <w:b/>
          <w:color w:val="000000"/>
          <w:sz w:val="16"/>
          <w:szCs w:val="16"/>
        </w:rPr>
        <w:tab/>
        <w:t>-</w:t>
      </w:r>
      <w:r w:rsidRPr="00C54779">
        <w:rPr>
          <w:color w:val="000000"/>
          <w:sz w:val="16"/>
          <w:szCs w:val="16"/>
        </w:rPr>
        <w:t xml:space="preserve"> </w:t>
      </w:r>
      <w:r w:rsidRPr="00C54779">
        <w:rPr>
          <w:b/>
          <w:color w:val="000000"/>
          <w:sz w:val="16"/>
          <w:szCs w:val="16"/>
        </w:rPr>
        <w:t xml:space="preserve">пункт 7  </w:t>
      </w:r>
      <w:r w:rsidRPr="00C54779">
        <w:rPr>
          <w:b/>
          <w:sz w:val="16"/>
          <w:szCs w:val="16"/>
        </w:rPr>
        <w:t>изложить в следующей редакции:</w:t>
      </w:r>
      <w:r w:rsidRPr="00C54779">
        <w:rPr>
          <w:b/>
          <w:color w:val="000000"/>
          <w:sz w:val="16"/>
          <w:szCs w:val="16"/>
        </w:rPr>
        <w:t xml:space="preserve"> </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опубликования (обнародования) в порядке, установленном пунктом 8,9 настоящей статьи»;</w:t>
      </w:r>
    </w:p>
    <w:p w:rsidR="00C54779" w:rsidRPr="00C54779" w:rsidRDefault="00C54779" w:rsidP="00C54779">
      <w:pPr>
        <w:spacing w:after="0" w:line="240" w:lineRule="auto"/>
        <w:jc w:val="both"/>
        <w:rPr>
          <w:rFonts w:ascii="Times New Roman" w:hAnsi="Times New Roman" w:cs="Times New Roman"/>
          <w:b/>
          <w:i/>
          <w:sz w:val="16"/>
          <w:szCs w:val="16"/>
        </w:rPr>
      </w:pPr>
      <w:r w:rsidRPr="00C54779">
        <w:rPr>
          <w:rFonts w:ascii="Times New Roman" w:hAnsi="Times New Roman" w:cs="Times New Roman"/>
          <w:sz w:val="16"/>
          <w:szCs w:val="16"/>
        </w:rPr>
        <w:tab/>
      </w:r>
      <w:r w:rsidRPr="00C54779">
        <w:rPr>
          <w:rFonts w:ascii="Times New Roman" w:hAnsi="Times New Roman" w:cs="Times New Roman"/>
          <w:b/>
          <w:sz w:val="16"/>
          <w:szCs w:val="16"/>
        </w:rPr>
        <w:t>- дополнить пунктом 8- 10 следующего содержания:</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«8.  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 момента подписания путем публикации его полного текста в периодическом печатном издании «Лапшихинский вестник», распространяемом в Лапшихинском сельсовете, если иное не предусмотрено самим актом, настоящим Уставом или действующим законодательством.</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Лапшихинского сельсовета посредством размещения их в местах общего пользования, к числу которых относится: Фельдшерские акушерские пункты, библиотека, дом культуры, сельский клуб, магазины, школа, доски объявлений.</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10. Для официального опубликования (обнародования) муниципальных правовых актов и соглашений дополнительно используется сетевое издание- портал Минюста России «Нормативные правовые акты в Российской Федерации»  (</w:t>
      </w:r>
      <w:hyperlink r:id="rId9" w:history="1">
        <w:r w:rsidRPr="00C54779">
          <w:rPr>
            <w:rStyle w:val="a3"/>
            <w:rFonts w:ascii="Times New Roman" w:hAnsi="Times New Roman" w:cs="Times New Roman"/>
            <w:sz w:val="16"/>
            <w:szCs w:val="16"/>
          </w:rPr>
          <w:t>http://pravo.minjust.ru</w:t>
        </w:r>
      </w:hyperlink>
      <w:r w:rsidRPr="00C54779">
        <w:rPr>
          <w:rFonts w:ascii="Times New Roman" w:hAnsi="Times New Roman" w:cs="Times New Roman"/>
          <w:sz w:val="16"/>
          <w:szCs w:val="16"/>
        </w:rPr>
        <w:t xml:space="preserve">, </w:t>
      </w:r>
      <w:hyperlink r:id="rId10" w:history="1">
        <w:r w:rsidRPr="00C54779">
          <w:rPr>
            <w:rStyle w:val="a3"/>
            <w:rFonts w:ascii="Times New Roman" w:hAnsi="Times New Roman" w:cs="Times New Roman"/>
            <w:sz w:val="16"/>
            <w:szCs w:val="16"/>
          </w:rPr>
          <w:t>http://право-минюст.рф</w:t>
        </w:r>
      </w:hyperlink>
      <w:r w:rsidRPr="00C54779">
        <w:rPr>
          <w:rFonts w:ascii="Times New Roman" w:hAnsi="Times New Roman" w:cs="Times New Roman"/>
          <w:sz w:val="16"/>
          <w:szCs w:val="16"/>
        </w:rPr>
        <w:t>,  регистрация в качестве сетевого издания Эл №ФС77-72471 от 05.03.2018).</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пригодиться»;</w:t>
      </w:r>
    </w:p>
    <w:p w:rsidR="00C54779" w:rsidRPr="00C54779" w:rsidRDefault="00C54779" w:rsidP="00C54779">
      <w:pPr>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rPr>
        <w:t xml:space="preserve">         1.3. статью 5 исключить;</w:t>
      </w:r>
    </w:p>
    <w:p w:rsidR="00C54779" w:rsidRPr="00C54779" w:rsidRDefault="00C54779" w:rsidP="00C54779">
      <w:pPr>
        <w:tabs>
          <w:tab w:val="num" w:pos="780"/>
        </w:tabs>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rPr>
        <w:t xml:space="preserve">         1.4. в статье 7:</w:t>
      </w:r>
    </w:p>
    <w:p w:rsidR="00C54779" w:rsidRPr="00C54779" w:rsidRDefault="00C54779" w:rsidP="00C54779">
      <w:pPr>
        <w:autoSpaceDE w:val="0"/>
        <w:autoSpaceDN w:val="0"/>
        <w:adjustRightInd w:val="0"/>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rPr>
        <w:tab/>
        <w:t>- подпункт 29 пункта 1 исключить;</w:t>
      </w:r>
    </w:p>
    <w:p w:rsidR="00C54779" w:rsidRPr="00C54779" w:rsidRDefault="00C54779" w:rsidP="00C54779">
      <w:pPr>
        <w:spacing w:after="0" w:line="240" w:lineRule="auto"/>
        <w:jc w:val="both"/>
        <w:rPr>
          <w:rFonts w:ascii="Times New Roman" w:hAnsi="Times New Roman" w:cs="Times New Roman"/>
          <w:b/>
          <w:sz w:val="16"/>
          <w:szCs w:val="16"/>
        </w:rPr>
      </w:pPr>
      <w:r w:rsidRPr="00C54779">
        <w:rPr>
          <w:rFonts w:ascii="Times New Roman" w:hAnsi="Times New Roman" w:cs="Times New Roman"/>
          <w:sz w:val="16"/>
          <w:szCs w:val="16"/>
        </w:rPr>
        <w:tab/>
      </w:r>
      <w:r w:rsidRPr="00C54779">
        <w:rPr>
          <w:rFonts w:ascii="Times New Roman" w:hAnsi="Times New Roman" w:cs="Times New Roman"/>
          <w:b/>
          <w:sz w:val="16"/>
          <w:szCs w:val="16"/>
        </w:rPr>
        <w:t>1.5. в статье 7.2:</w:t>
      </w:r>
    </w:p>
    <w:p w:rsidR="00C54779" w:rsidRPr="00C54779" w:rsidRDefault="00C54779" w:rsidP="00C54779">
      <w:pPr>
        <w:spacing w:after="0" w:line="240" w:lineRule="auto"/>
        <w:jc w:val="both"/>
        <w:rPr>
          <w:rFonts w:ascii="Times New Roman" w:hAnsi="Times New Roman" w:cs="Times New Roman"/>
          <w:b/>
          <w:sz w:val="16"/>
          <w:szCs w:val="16"/>
        </w:rPr>
      </w:pPr>
      <w:r w:rsidRPr="00C54779">
        <w:rPr>
          <w:rFonts w:ascii="Times New Roman" w:hAnsi="Times New Roman" w:cs="Times New Roman"/>
          <w:sz w:val="16"/>
          <w:szCs w:val="16"/>
        </w:rPr>
        <w:tab/>
        <w:t xml:space="preserve">- </w:t>
      </w:r>
      <w:r w:rsidRPr="00C54779">
        <w:rPr>
          <w:rFonts w:ascii="Times New Roman" w:hAnsi="Times New Roman" w:cs="Times New Roman"/>
          <w:b/>
          <w:sz w:val="16"/>
          <w:szCs w:val="16"/>
        </w:rPr>
        <w:t>пункт 1 дополнить подпунктом 16 следующего содержания:</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lastRenderedPageBreak/>
        <w:ta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4779" w:rsidRPr="00C54779" w:rsidRDefault="00C54779" w:rsidP="00C54779">
      <w:pPr>
        <w:spacing w:after="0" w:line="240" w:lineRule="auto"/>
        <w:jc w:val="both"/>
        <w:rPr>
          <w:rFonts w:ascii="Times New Roman" w:hAnsi="Times New Roman" w:cs="Times New Roman"/>
          <w:b/>
          <w:sz w:val="16"/>
          <w:szCs w:val="16"/>
        </w:rPr>
      </w:pPr>
      <w:r w:rsidRPr="00C54779">
        <w:rPr>
          <w:rFonts w:ascii="Times New Roman" w:hAnsi="Times New Roman" w:cs="Times New Roman"/>
          <w:sz w:val="16"/>
          <w:szCs w:val="16"/>
        </w:rPr>
        <w:tab/>
        <w:t xml:space="preserve">- </w:t>
      </w:r>
      <w:r w:rsidRPr="00C54779">
        <w:rPr>
          <w:rFonts w:ascii="Times New Roman" w:hAnsi="Times New Roman" w:cs="Times New Roman"/>
          <w:b/>
          <w:sz w:val="16"/>
          <w:szCs w:val="16"/>
        </w:rPr>
        <w:t>пункт 1 дополнить подпунктом 17 следующего содержания:</w:t>
      </w:r>
    </w:p>
    <w:p w:rsidR="00C54779" w:rsidRPr="00C54779" w:rsidRDefault="00C54779" w:rsidP="00C54779">
      <w:pPr>
        <w:spacing w:after="0" w:line="240" w:lineRule="auto"/>
        <w:jc w:val="both"/>
        <w:rPr>
          <w:rFonts w:ascii="Times New Roman" w:hAnsi="Times New Roman" w:cs="Times New Roman"/>
          <w:color w:val="000000"/>
          <w:sz w:val="16"/>
          <w:szCs w:val="16"/>
        </w:rPr>
      </w:pPr>
      <w:r w:rsidRPr="00C54779">
        <w:rPr>
          <w:rFonts w:ascii="Times New Roman" w:hAnsi="Times New Roman" w:cs="Times New Roman"/>
          <w:color w:val="000000"/>
          <w:sz w:val="16"/>
          <w:szCs w:val="16"/>
        </w:rPr>
        <w:tab/>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54779" w:rsidRPr="00C54779" w:rsidRDefault="00C54779" w:rsidP="00C54779">
      <w:pPr>
        <w:spacing w:after="0" w:line="240" w:lineRule="auto"/>
        <w:ind w:firstLine="708"/>
        <w:jc w:val="both"/>
        <w:rPr>
          <w:rFonts w:ascii="Times New Roman" w:hAnsi="Times New Roman" w:cs="Times New Roman"/>
          <w:b/>
          <w:sz w:val="16"/>
          <w:szCs w:val="16"/>
        </w:rPr>
      </w:pPr>
      <w:r w:rsidRPr="00C54779">
        <w:rPr>
          <w:rFonts w:ascii="Times New Roman" w:hAnsi="Times New Roman" w:cs="Times New Roman"/>
          <w:b/>
          <w:sz w:val="16"/>
          <w:szCs w:val="16"/>
        </w:rPr>
        <w:t>1.6. в статье 11.1:</w:t>
      </w:r>
    </w:p>
    <w:p w:rsidR="00C54779" w:rsidRPr="00C54779" w:rsidRDefault="00C54779" w:rsidP="00C54779">
      <w:pPr>
        <w:tabs>
          <w:tab w:val="left" w:pos="708"/>
        </w:tabs>
        <w:spacing w:after="0" w:line="240" w:lineRule="auto"/>
        <w:jc w:val="both"/>
        <w:rPr>
          <w:rFonts w:ascii="Times New Roman" w:hAnsi="Times New Roman" w:cs="Times New Roman"/>
          <w:b/>
          <w:sz w:val="16"/>
          <w:szCs w:val="16"/>
        </w:rPr>
      </w:pPr>
      <w:r w:rsidRPr="00C54779">
        <w:rPr>
          <w:rFonts w:ascii="Times New Roman" w:hAnsi="Times New Roman" w:cs="Times New Roman"/>
          <w:sz w:val="16"/>
          <w:szCs w:val="16"/>
        </w:rPr>
        <w:tab/>
        <w:t xml:space="preserve">- </w:t>
      </w:r>
      <w:r w:rsidRPr="00C54779">
        <w:rPr>
          <w:rFonts w:ascii="Times New Roman" w:hAnsi="Times New Roman" w:cs="Times New Roman"/>
          <w:b/>
          <w:sz w:val="16"/>
          <w:szCs w:val="16"/>
        </w:rPr>
        <w:t>пункт 1 дополнить подпунктом 1.9) следующего содержания:</w:t>
      </w:r>
    </w:p>
    <w:p w:rsidR="00C54779" w:rsidRPr="00C54779" w:rsidRDefault="00C54779" w:rsidP="00C54779">
      <w:pPr>
        <w:tabs>
          <w:tab w:val="left" w:pos="708"/>
        </w:tabs>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 xml:space="preserve">«1.9)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w:t>
      </w:r>
    </w:p>
    <w:p w:rsidR="00C54779" w:rsidRPr="00C54779" w:rsidRDefault="00C54779" w:rsidP="00C54779">
      <w:pPr>
        <w:tabs>
          <w:tab w:val="num" w:pos="780"/>
        </w:tabs>
        <w:spacing w:after="0"/>
        <w:ind w:firstLine="709"/>
        <w:jc w:val="both"/>
        <w:rPr>
          <w:rFonts w:ascii="Times New Roman" w:hAnsi="Times New Roman" w:cs="Times New Roman"/>
          <w:b/>
          <w:iCs/>
          <w:sz w:val="16"/>
          <w:szCs w:val="16"/>
        </w:rPr>
      </w:pPr>
      <w:r w:rsidRPr="00C54779">
        <w:rPr>
          <w:rFonts w:ascii="Times New Roman" w:hAnsi="Times New Roman" w:cs="Times New Roman"/>
          <w:b/>
          <w:iCs/>
          <w:sz w:val="16"/>
          <w:szCs w:val="16"/>
        </w:rPr>
        <w:t>1.7. в статье 13:</w:t>
      </w:r>
    </w:p>
    <w:p w:rsidR="00C54779" w:rsidRPr="00C54779" w:rsidRDefault="00C54779" w:rsidP="00C54779">
      <w:pPr>
        <w:tabs>
          <w:tab w:val="num" w:pos="780"/>
        </w:tabs>
        <w:spacing w:after="0"/>
        <w:ind w:firstLine="709"/>
        <w:jc w:val="both"/>
        <w:rPr>
          <w:rFonts w:ascii="Times New Roman" w:hAnsi="Times New Roman" w:cs="Times New Roman"/>
          <w:b/>
          <w:iCs/>
          <w:sz w:val="16"/>
          <w:szCs w:val="16"/>
        </w:rPr>
      </w:pPr>
      <w:r w:rsidRPr="00C54779">
        <w:rPr>
          <w:rFonts w:ascii="Times New Roman" w:hAnsi="Times New Roman" w:cs="Times New Roman"/>
          <w:b/>
          <w:iCs/>
          <w:sz w:val="16"/>
          <w:szCs w:val="16"/>
        </w:rPr>
        <w:t>- подпункт 1.9 пункта 1 исключить;</w:t>
      </w:r>
    </w:p>
    <w:p w:rsidR="00C54779" w:rsidRPr="00C54779" w:rsidRDefault="00C54779" w:rsidP="00C54779">
      <w:pPr>
        <w:spacing w:after="0"/>
        <w:ind w:firstLine="709"/>
        <w:jc w:val="both"/>
        <w:rPr>
          <w:rFonts w:ascii="Times New Roman" w:hAnsi="Times New Roman" w:cs="Times New Roman"/>
          <w:b/>
          <w:iCs/>
          <w:sz w:val="16"/>
          <w:szCs w:val="16"/>
        </w:rPr>
      </w:pPr>
      <w:r w:rsidRPr="00C54779">
        <w:rPr>
          <w:rFonts w:ascii="Times New Roman" w:hAnsi="Times New Roman" w:cs="Times New Roman"/>
          <w:b/>
          <w:iCs/>
          <w:sz w:val="16"/>
          <w:szCs w:val="16"/>
        </w:rPr>
        <w:t>- подпункт 1.14 пункта 1 исключить;</w:t>
      </w:r>
    </w:p>
    <w:p w:rsidR="00C54779" w:rsidRPr="00C54779" w:rsidRDefault="00C54779" w:rsidP="00C54779">
      <w:pPr>
        <w:pStyle w:val="HTML"/>
        <w:ind w:firstLine="709"/>
        <w:jc w:val="both"/>
        <w:rPr>
          <w:rFonts w:ascii="Times New Roman" w:hAnsi="Times New Roman"/>
          <w:b/>
          <w:sz w:val="16"/>
          <w:szCs w:val="16"/>
        </w:rPr>
      </w:pPr>
      <w:r w:rsidRPr="00C54779">
        <w:rPr>
          <w:rFonts w:ascii="Times New Roman" w:hAnsi="Times New Roman"/>
          <w:b/>
          <w:sz w:val="16"/>
          <w:szCs w:val="16"/>
        </w:rPr>
        <w:t>- пункт 4 исключить;</w:t>
      </w:r>
    </w:p>
    <w:p w:rsidR="00C54779" w:rsidRPr="00C54779" w:rsidRDefault="00C54779" w:rsidP="00C54779">
      <w:pPr>
        <w:spacing w:after="0"/>
        <w:ind w:firstLine="709"/>
        <w:jc w:val="both"/>
        <w:rPr>
          <w:rFonts w:ascii="Times New Roman" w:hAnsi="Times New Roman" w:cs="Times New Roman"/>
          <w:b/>
          <w:iCs/>
          <w:sz w:val="16"/>
          <w:szCs w:val="16"/>
        </w:rPr>
      </w:pPr>
      <w:r w:rsidRPr="00C54779">
        <w:rPr>
          <w:rFonts w:ascii="Times New Roman" w:hAnsi="Times New Roman" w:cs="Times New Roman"/>
          <w:b/>
          <w:iCs/>
          <w:sz w:val="16"/>
          <w:szCs w:val="16"/>
        </w:rPr>
        <w:t>- дополнить пунктами 6, 7 следующего содержания:</w:t>
      </w:r>
    </w:p>
    <w:p w:rsidR="00C54779" w:rsidRPr="00C54779" w:rsidRDefault="00C54779" w:rsidP="00C54779">
      <w:pPr>
        <w:pStyle w:val="HTML"/>
        <w:ind w:firstLine="709"/>
        <w:jc w:val="both"/>
        <w:rPr>
          <w:rFonts w:ascii="Times New Roman" w:hAnsi="Times New Roman"/>
          <w:sz w:val="16"/>
          <w:szCs w:val="16"/>
        </w:rPr>
      </w:pPr>
      <w:r w:rsidRPr="00C54779">
        <w:rPr>
          <w:rFonts w:ascii="Times New Roman" w:hAnsi="Times New Roman"/>
          <w:sz w:val="16"/>
          <w:szCs w:val="16"/>
        </w:rPr>
        <w:t>«6.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54779" w:rsidRPr="00C54779" w:rsidRDefault="00C54779" w:rsidP="00C54779">
      <w:pPr>
        <w:pStyle w:val="HTML"/>
        <w:ind w:firstLine="709"/>
        <w:jc w:val="both"/>
        <w:rPr>
          <w:rFonts w:ascii="Times New Roman" w:hAnsi="Times New Roman"/>
          <w:sz w:val="16"/>
          <w:szCs w:val="16"/>
        </w:rPr>
      </w:pPr>
      <w:r w:rsidRPr="00C54779">
        <w:rPr>
          <w:rFonts w:ascii="Times New Roman" w:hAnsi="Times New Roman"/>
          <w:sz w:val="16"/>
          <w:szCs w:val="16"/>
        </w:rPr>
        <w:t>7.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54779" w:rsidRPr="00C54779" w:rsidRDefault="00C54779" w:rsidP="00C54779">
      <w:pPr>
        <w:pStyle w:val="a5"/>
        <w:ind w:left="0" w:firstLine="709"/>
        <w:rPr>
          <w:rFonts w:ascii="Times New Roman" w:hAnsi="Times New Roman"/>
          <w:sz w:val="16"/>
          <w:szCs w:val="16"/>
        </w:rPr>
      </w:pPr>
      <w:r w:rsidRPr="00C54779">
        <w:rPr>
          <w:rFonts w:ascii="Times New Roman" w:hAnsi="Times New Roman"/>
          <w:b/>
          <w:sz w:val="16"/>
          <w:szCs w:val="16"/>
        </w:rPr>
        <w:t>1.8. в подпункте 4 пункта 3 статьи 18.1 слова</w:t>
      </w:r>
      <w:r w:rsidRPr="00C54779">
        <w:rPr>
          <w:rFonts w:ascii="Times New Roman" w:hAnsi="Times New Roman"/>
          <w:sz w:val="16"/>
          <w:szCs w:val="16"/>
        </w:rPr>
        <w:t xml:space="preserve"> «не имеющие нормативного характера» </w:t>
      </w:r>
      <w:r w:rsidRPr="00C54779">
        <w:rPr>
          <w:rFonts w:ascii="Times New Roman" w:hAnsi="Times New Roman"/>
          <w:b/>
          <w:sz w:val="16"/>
          <w:szCs w:val="16"/>
        </w:rPr>
        <w:t>исключить;</w:t>
      </w:r>
    </w:p>
    <w:p w:rsidR="00C54779" w:rsidRPr="00C54779" w:rsidRDefault="00C54779" w:rsidP="00C54779">
      <w:pPr>
        <w:spacing w:after="0"/>
        <w:ind w:firstLine="709"/>
        <w:jc w:val="both"/>
        <w:rPr>
          <w:rFonts w:ascii="Times New Roman" w:hAnsi="Times New Roman" w:cs="Times New Roman"/>
          <w:b/>
          <w:sz w:val="16"/>
          <w:szCs w:val="16"/>
        </w:rPr>
      </w:pPr>
      <w:r w:rsidRPr="00C54779">
        <w:rPr>
          <w:rFonts w:ascii="Times New Roman" w:hAnsi="Times New Roman" w:cs="Times New Roman"/>
          <w:b/>
          <w:sz w:val="16"/>
          <w:szCs w:val="16"/>
        </w:rPr>
        <w:t>1.9. в статье 20:</w:t>
      </w:r>
    </w:p>
    <w:p w:rsidR="00C54779" w:rsidRPr="00C54779" w:rsidRDefault="00C54779" w:rsidP="00C54779">
      <w:pPr>
        <w:spacing w:after="0"/>
        <w:ind w:firstLine="709"/>
        <w:jc w:val="both"/>
        <w:rPr>
          <w:rFonts w:ascii="Times New Roman" w:hAnsi="Times New Roman" w:cs="Times New Roman"/>
          <w:b/>
          <w:sz w:val="16"/>
          <w:szCs w:val="16"/>
        </w:rPr>
      </w:pPr>
      <w:r w:rsidRPr="00C54779">
        <w:rPr>
          <w:rFonts w:ascii="Times New Roman" w:hAnsi="Times New Roman" w:cs="Times New Roman"/>
          <w:b/>
          <w:sz w:val="16"/>
          <w:szCs w:val="16"/>
        </w:rPr>
        <w:t xml:space="preserve">- в абзаце первом пункта 1 слово </w:t>
      </w:r>
      <w:r w:rsidRPr="00C54779">
        <w:rPr>
          <w:rFonts w:ascii="Times New Roman" w:hAnsi="Times New Roman" w:cs="Times New Roman"/>
          <w:sz w:val="16"/>
          <w:szCs w:val="16"/>
        </w:rPr>
        <w:t>«исключительной»</w:t>
      </w:r>
      <w:r w:rsidRPr="00C54779">
        <w:rPr>
          <w:rFonts w:ascii="Times New Roman" w:hAnsi="Times New Roman" w:cs="Times New Roman"/>
          <w:b/>
          <w:sz w:val="16"/>
          <w:szCs w:val="16"/>
        </w:rPr>
        <w:t xml:space="preserve"> исключить;</w:t>
      </w:r>
    </w:p>
    <w:p w:rsidR="00C54779" w:rsidRPr="00C54779" w:rsidRDefault="00C54779" w:rsidP="00C54779">
      <w:pPr>
        <w:spacing w:after="0"/>
        <w:ind w:firstLine="709"/>
        <w:jc w:val="both"/>
        <w:rPr>
          <w:rFonts w:ascii="Times New Roman" w:hAnsi="Times New Roman" w:cs="Times New Roman"/>
          <w:b/>
          <w:sz w:val="16"/>
          <w:szCs w:val="16"/>
        </w:rPr>
      </w:pPr>
      <w:r w:rsidRPr="00C54779">
        <w:rPr>
          <w:rFonts w:ascii="Times New Roman" w:hAnsi="Times New Roman" w:cs="Times New Roman"/>
          <w:b/>
          <w:sz w:val="16"/>
          <w:szCs w:val="16"/>
        </w:rPr>
        <w:t>- пункт 1 дополнить подпунктом 13 следующего содержания:</w:t>
      </w:r>
    </w:p>
    <w:p w:rsidR="00C54779" w:rsidRPr="00C54779" w:rsidRDefault="00C54779" w:rsidP="00C54779">
      <w:pPr>
        <w:spacing w:after="0" w:line="240" w:lineRule="auto"/>
        <w:jc w:val="both"/>
        <w:rPr>
          <w:rFonts w:ascii="Times New Roman" w:hAnsi="Times New Roman" w:cs="Times New Roman"/>
          <w:b/>
          <w:sz w:val="16"/>
          <w:szCs w:val="16"/>
        </w:rPr>
      </w:pPr>
      <w:r w:rsidRPr="00C54779">
        <w:rPr>
          <w:rFonts w:ascii="Times New Roman" w:hAnsi="Times New Roman" w:cs="Times New Roman"/>
          <w:sz w:val="16"/>
          <w:szCs w:val="16"/>
        </w:rPr>
        <w:tab/>
        <w:t>«13) утверждение правил благоустройства территории сельсовета»;</w:t>
      </w:r>
    </w:p>
    <w:p w:rsidR="00C54779" w:rsidRPr="00C54779" w:rsidRDefault="00C54779" w:rsidP="00C54779">
      <w:pPr>
        <w:spacing w:after="0" w:line="240" w:lineRule="auto"/>
        <w:jc w:val="both"/>
        <w:rPr>
          <w:rFonts w:ascii="Times New Roman" w:hAnsi="Times New Roman" w:cs="Times New Roman"/>
          <w:b/>
          <w:sz w:val="16"/>
          <w:szCs w:val="16"/>
        </w:rPr>
      </w:pPr>
      <w:r w:rsidRPr="00C54779">
        <w:rPr>
          <w:rFonts w:ascii="Times New Roman" w:hAnsi="Times New Roman" w:cs="Times New Roman"/>
          <w:b/>
          <w:iCs/>
          <w:sz w:val="16"/>
          <w:szCs w:val="16"/>
        </w:rPr>
        <w:tab/>
        <w:t>1.10. в статье 34:</w:t>
      </w:r>
    </w:p>
    <w:p w:rsidR="00C54779" w:rsidRPr="00C54779" w:rsidRDefault="00C54779" w:rsidP="00C54779">
      <w:pPr>
        <w:tabs>
          <w:tab w:val="num" w:pos="851"/>
        </w:tabs>
        <w:spacing w:after="0" w:line="240" w:lineRule="auto"/>
        <w:jc w:val="both"/>
        <w:rPr>
          <w:rFonts w:ascii="Times New Roman" w:hAnsi="Times New Roman" w:cs="Times New Roman"/>
          <w:b/>
          <w:iCs/>
          <w:sz w:val="16"/>
          <w:szCs w:val="16"/>
        </w:rPr>
      </w:pPr>
      <w:r w:rsidRPr="00C54779">
        <w:rPr>
          <w:rFonts w:ascii="Times New Roman" w:hAnsi="Times New Roman" w:cs="Times New Roman"/>
          <w:b/>
          <w:iCs/>
          <w:sz w:val="16"/>
          <w:szCs w:val="16"/>
        </w:rPr>
        <w:t xml:space="preserve">         - пункт 1 дополнить абзацем вторым следующего содержания:</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C54779" w:rsidRPr="00C54779" w:rsidRDefault="00C54779" w:rsidP="00C54779">
      <w:pPr>
        <w:tabs>
          <w:tab w:val="left" w:pos="708"/>
        </w:tabs>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lang w:eastAsia="en-US"/>
        </w:rPr>
        <w:tab/>
        <w:t xml:space="preserve">1.11.  </w:t>
      </w:r>
      <w:r w:rsidRPr="00C54779">
        <w:rPr>
          <w:rFonts w:ascii="Times New Roman" w:hAnsi="Times New Roman" w:cs="Times New Roman"/>
          <w:b/>
          <w:sz w:val="16"/>
          <w:szCs w:val="16"/>
        </w:rPr>
        <w:t>статью 39 дополнить пунктом 4.1 следующего содержания:</w:t>
      </w:r>
    </w:p>
    <w:p w:rsidR="00C54779" w:rsidRPr="00C54779" w:rsidRDefault="00C54779" w:rsidP="00C54779">
      <w:pPr>
        <w:shd w:val="clear" w:color="auto" w:fill="FFFFFF"/>
        <w:spacing w:after="0" w:line="240" w:lineRule="auto"/>
        <w:jc w:val="both"/>
        <w:rPr>
          <w:rFonts w:ascii="Times New Roman" w:hAnsi="Times New Roman" w:cs="Times New Roman"/>
          <w:color w:val="000000"/>
          <w:sz w:val="16"/>
          <w:szCs w:val="16"/>
          <w:shd w:val="clear" w:color="auto" w:fill="FFFFFF"/>
        </w:rPr>
      </w:pPr>
      <w:r w:rsidRPr="00C54779">
        <w:rPr>
          <w:rFonts w:ascii="Times New Roman" w:hAnsi="Times New Roman" w:cs="Times New Roman"/>
          <w:b/>
          <w:sz w:val="16"/>
          <w:szCs w:val="16"/>
        </w:rPr>
        <w:tab/>
        <w:t xml:space="preserve">«4.1 </w:t>
      </w:r>
      <w:r w:rsidRPr="00C54779">
        <w:rPr>
          <w:rFonts w:ascii="Times New Roman" w:hAnsi="Times New Roman" w:cs="Times New Roman"/>
          <w:color w:val="000000"/>
          <w:sz w:val="16"/>
          <w:szCs w:val="16"/>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54779" w:rsidRPr="00C54779" w:rsidRDefault="00C54779" w:rsidP="00C54779">
      <w:pPr>
        <w:tabs>
          <w:tab w:val="left" w:pos="708"/>
        </w:tabs>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lang w:eastAsia="en-US"/>
        </w:rPr>
        <w:tab/>
        <w:t xml:space="preserve">1.12. </w:t>
      </w:r>
      <w:r w:rsidRPr="00C54779">
        <w:rPr>
          <w:rFonts w:ascii="Times New Roman" w:hAnsi="Times New Roman" w:cs="Times New Roman"/>
          <w:b/>
          <w:sz w:val="16"/>
          <w:szCs w:val="16"/>
        </w:rPr>
        <w:t xml:space="preserve">  пункт 2 статьи 39 дополнить абзацем 4 следующего содержания:</w:t>
      </w:r>
    </w:p>
    <w:p w:rsidR="00C54779" w:rsidRPr="00C54779" w:rsidRDefault="00C54779" w:rsidP="00C54779">
      <w:pPr>
        <w:shd w:val="clear" w:color="auto" w:fill="FFFFFF"/>
        <w:spacing w:after="0" w:line="240" w:lineRule="auto"/>
        <w:jc w:val="both"/>
        <w:rPr>
          <w:rFonts w:ascii="Times New Roman" w:hAnsi="Times New Roman" w:cs="Times New Roman"/>
          <w:color w:val="000000"/>
          <w:sz w:val="16"/>
          <w:szCs w:val="16"/>
          <w:shd w:val="clear" w:color="auto" w:fill="FFFFFF"/>
        </w:rPr>
      </w:pPr>
      <w:r w:rsidRPr="00C54779">
        <w:rPr>
          <w:rFonts w:ascii="Times New Roman" w:hAnsi="Times New Roman" w:cs="Times New Roman"/>
          <w:color w:val="000000"/>
          <w:sz w:val="16"/>
          <w:szCs w:val="16"/>
          <w:shd w:val="clear" w:color="auto" w:fill="FFFFFF"/>
        </w:rPr>
        <w:tab/>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54779" w:rsidRPr="00C54779" w:rsidRDefault="00C54779" w:rsidP="00C54779">
      <w:pPr>
        <w:tabs>
          <w:tab w:val="left" w:pos="708"/>
        </w:tabs>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rPr>
        <w:tab/>
        <w:t>1.13. абзац 1 пункта 3 статьи 39 дополнить предложением вторым следующего содержания:</w:t>
      </w:r>
    </w:p>
    <w:p w:rsidR="00C54779" w:rsidRPr="00C54779" w:rsidRDefault="00C54779" w:rsidP="00C54779">
      <w:pPr>
        <w:tabs>
          <w:tab w:val="left" w:pos="708"/>
        </w:tabs>
        <w:spacing w:after="0" w:line="240" w:lineRule="auto"/>
        <w:jc w:val="both"/>
        <w:rPr>
          <w:rFonts w:ascii="Times New Roman" w:hAnsi="Times New Roman" w:cs="Times New Roman"/>
          <w:color w:val="000000"/>
          <w:sz w:val="16"/>
          <w:szCs w:val="16"/>
          <w:shd w:val="clear" w:color="auto" w:fill="FFFFFF"/>
        </w:rPr>
      </w:pPr>
      <w:r w:rsidRPr="00C54779">
        <w:rPr>
          <w:rFonts w:ascii="Times New Roman" w:hAnsi="Times New Roman" w:cs="Times New Roman"/>
          <w:color w:val="000000"/>
          <w:sz w:val="16"/>
          <w:szCs w:val="16"/>
          <w:shd w:val="clear" w:color="auto" w:fill="FFFFFF"/>
        </w:rPr>
        <w:tab/>
        <w:t>«Для проведения опроса граждан может использоваться официальный сайт Лапшихинского сельсовета в информационно-телекоммуникационной сети "Интернет"»;</w:t>
      </w:r>
    </w:p>
    <w:p w:rsidR="00C54779" w:rsidRPr="00C54779" w:rsidRDefault="00C54779" w:rsidP="00C54779">
      <w:pPr>
        <w:tabs>
          <w:tab w:val="left" w:pos="708"/>
        </w:tabs>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rPr>
        <w:tab/>
        <w:t>1.14.  пункт 3 статьи 39 дополнить абзацем 7  следующего содержания:</w:t>
      </w:r>
    </w:p>
    <w:p w:rsidR="00C54779" w:rsidRPr="00C54779" w:rsidRDefault="00C54779" w:rsidP="00C54779">
      <w:pPr>
        <w:tabs>
          <w:tab w:val="left" w:pos="708"/>
        </w:tabs>
        <w:spacing w:after="0" w:line="240" w:lineRule="auto"/>
        <w:jc w:val="both"/>
        <w:rPr>
          <w:rFonts w:ascii="Times New Roman" w:hAnsi="Times New Roman" w:cs="Times New Roman"/>
          <w:b/>
          <w:sz w:val="16"/>
          <w:szCs w:val="16"/>
        </w:rPr>
      </w:pPr>
      <w:r w:rsidRPr="00C54779">
        <w:rPr>
          <w:rFonts w:ascii="Times New Roman" w:hAnsi="Times New Roman" w:cs="Times New Roman"/>
          <w:color w:val="000000"/>
          <w:sz w:val="16"/>
          <w:szCs w:val="16"/>
          <w:shd w:val="clear" w:color="auto" w:fill="FFFFFF"/>
        </w:rPr>
        <w:tab/>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54779" w:rsidRPr="00C54779" w:rsidRDefault="00C54779" w:rsidP="00C54779">
      <w:pPr>
        <w:tabs>
          <w:tab w:val="left" w:pos="708"/>
        </w:tabs>
        <w:autoSpaceDE w:val="0"/>
        <w:autoSpaceDN w:val="0"/>
        <w:adjustRightInd w:val="0"/>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rPr>
        <w:tab/>
        <w:t>1.15.  абзац 2 пункта 7 статьи 39 изложить в следующей редакции:</w:t>
      </w:r>
    </w:p>
    <w:p w:rsidR="00C54779" w:rsidRPr="00C54779" w:rsidRDefault="00C54779" w:rsidP="00C54779">
      <w:pPr>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rPr>
        <w:tab/>
        <w:t>«</w:t>
      </w:r>
      <w:r w:rsidRPr="00C54779">
        <w:rPr>
          <w:rFonts w:ascii="Times New Roman" w:hAnsi="Times New Roman" w:cs="Times New Roman"/>
          <w:sz w:val="16"/>
          <w:szCs w:val="16"/>
          <w:shd w:val="clear" w:color="auto" w:fill="FFFFFF"/>
        </w:rPr>
        <w:t>- за счет средств местного бюджета - при проведении опроса по инициативе органов местного самоуправления или жителей Лапшихинского сельсовета»;</w:t>
      </w:r>
    </w:p>
    <w:p w:rsidR="00C54779" w:rsidRPr="00C54779" w:rsidRDefault="00C54779" w:rsidP="00C54779">
      <w:pPr>
        <w:spacing w:after="0"/>
        <w:ind w:firstLine="709"/>
        <w:jc w:val="both"/>
        <w:rPr>
          <w:rFonts w:ascii="Times New Roman" w:hAnsi="Times New Roman" w:cs="Times New Roman"/>
          <w:sz w:val="16"/>
          <w:szCs w:val="16"/>
        </w:rPr>
      </w:pPr>
      <w:r w:rsidRPr="00C54779">
        <w:rPr>
          <w:rFonts w:ascii="Times New Roman" w:hAnsi="Times New Roman" w:cs="Times New Roman"/>
          <w:b/>
          <w:sz w:val="16"/>
          <w:szCs w:val="16"/>
        </w:rPr>
        <w:t>1.16. в статье 41:</w:t>
      </w:r>
    </w:p>
    <w:p w:rsidR="00C54779" w:rsidRPr="00C54779" w:rsidRDefault="00C54779" w:rsidP="00C54779">
      <w:pPr>
        <w:autoSpaceDE w:val="0"/>
        <w:autoSpaceDN w:val="0"/>
        <w:adjustRightInd w:val="0"/>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w:t>
      </w:r>
      <w:r w:rsidRPr="00C54779">
        <w:rPr>
          <w:rFonts w:ascii="Times New Roman" w:hAnsi="Times New Roman" w:cs="Times New Roman"/>
          <w:b/>
          <w:sz w:val="16"/>
          <w:szCs w:val="16"/>
        </w:rPr>
        <w:t xml:space="preserve"> пункт 1</w:t>
      </w:r>
      <w:r w:rsidRPr="00C54779">
        <w:rPr>
          <w:rFonts w:ascii="Times New Roman" w:hAnsi="Times New Roman" w:cs="Times New Roman"/>
          <w:sz w:val="16"/>
          <w:szCs w:val="16"/>
        </w:rPr>
        <w:t xml:space="preserve"> </w:t>
      </w:r>
      <w:r w:rsidRPr="00C54779">
        <w:rPr>
          <w:rFonts w:ascii="Times New Roman" w:hAnsi="Times New Roman" w:cs="Times New Roman"/>
          <w:b/>
          <w:sz w:val="16"/>
          <w:szCs w:val="16"/>
        </w:rPr>
        <w:t>после слов</w:t>
      </w:r>
      <w:r w:rsidRPr="00C54779">
        <w:rPr>
          <w:rFonts w:ascii="Times New Roman" w:hAnsi="Times New Roman" w:cs="Times New Roman"/>
          <w:sz w:val="16"/>
          <w:szCs w:val="16"/>
        </w:rPr>
        <w:t xml:space="preserve"> «и должностных лиц местного самоуправления,» </w:t>
      </w:r>
      <w:r w:rsidRPr="00C54779">
        <w:rPr>
          <w:rFonts w:ascii="Times New Roman" w:hAnsi="Times New Roman" w:cs="Times New Roman"/>
          <w:b/>
          <w:sz w:val="16"/>
          <w:szCs w:val="16"/>
        </w:rPr>
        <w:t>дополнить словами</w:t>
      </w:r>
      <w:r w:rsidRPr="00C54779">
        <w:rPr>
          <w:rFonts w:ascii="Times New Roman" w:hAnsi="Times New Roman" w:cs="Times New Roman"/>
          <w:sz w:val="16"/>
          <w:szCs w:val="16"/>
        </w:rPr>
        <w:t xml:space="preserve"> «обсуждения вопросов внесения инициативных проектов и их рассмотрения,»; </w:t>
      </w:r>
    </w:p>
    <w:p w:rsidR="00C54779" w:rsidRPr="00C54779" w:rsidRDefault="00C54779" w:rsidP="00C54779">
      <w:pPr>
        <w:autoSpaceDE w:val="0"/>
        <w:autoSpaceDN w:val="0"/>
        <w:adjustRightInd w:val="0"/>
        <w:spacing w:after="0" w:line="240" w:lineRule="auto"/>
        <w:jc w:val="both"/>
        <w:rPr>
          <w:rFonts w:ascii="Times New Roman" w:hAnsi="Times New Roman" w:cs="Times New Roman"/>
          <w:b/>
          <w:sz w:val="16"/>
          <w:szCs w:val="16"/>
        </w:rPr>
      </w:pPr>
      <w:r w:rsidRPr="00C54779">
        <w:rPr>
          <w:rFonts w:ascii="Times New Roman" w:hAnsi="Times New Roman" w:cs="Times New Roman"/>
          <w:sz w:val="16"/>
          <w:szCs w:val="16"/>
        </w:rPr>
        <w:tab/>
        <w:t>-</w:t>
      </w:r>
      <w:r w:rsidRPr="00C54779">
        <w:rPr>
          <w:rFonts w:ascii="Times New Roman" w:hAnsi="Times New Roman" w:cs="Times New Roman"/>
          <w:b/>
          <w:sz w:val="16"/>
          <w:szCs w:val="16"/>
        </w:rPr>
        <w:t xml:space="preserve"> пункт 2 дополнить абзацем следующего содержания:</w:t>
      </w:r>
    </w:p>
    <w:p w:rsidR="00C54779" w:rsidRPr="00C54779" w:rsidRDefault="00C54779" w:rsidP="00C54779">
      <w:pPr>
        <w:autoSpaceDE w:val="0"/>
        <w:autoSpaceDN w:val="0"/>
        <w:adjustRightInd w:val="0"/>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Лапшихинского сельского Совета депутатов»;</w:t>
      </w:r>
    </w:p>
    <w:p w:rsidR="00C54779" w:rsidRPr="00C54779" w:rsidRDefault="00C54779" w:rsidP="00C54779">
      <w:pPr>
        <w:autoSpaceDE w:val="0"/>
        <w:autoSpaceDN w:val="0"/>
        <w:adjustRightInd w:val="0"/>
        <w:spacing w:after="0" w:line="240" w:lineRule="auto"/>
        <w:jc w:val="both"/>
        <w:rPr>
          <w:rFonts w:ascii="Times New Roman" w:hAnsi="Times New Roman" w:cs="Times New Roman"/>
          <w:b/>
          <w:bCs/>
          <w:sz w:val="16"/>
          <w:szCs w:val="16"/>
        </w:rPr>
      </w:pPr>
      <w:r w:rsidRPr="00C54779">
        <w:rPr>
          <w:rFonts w:ascii="Times New Roman" w:hAnsi="Times New Roman" w:cs="Times New Roman"/>
          <w:b/>
          <w:sz w:val="16"/>
          <w:szCs w:val="16"/>
        </w:rPr>
        <w:tab/>
        <w:t xml:space="preserve">1.17. </w:t>
      </w:r>
      <w:r w:rsidRPr="00C54779">
        <w:rPr>
          <w:rFonts w:ascii="Times New Roman" w:hAnsi="Times New Roman" w:cs="Times New Roman"/>
          <w:b/>
          <w:bCs/>
          <w:sz w:val="16"/>
          <w:szCs w:val="16"/>
        </w:rPr>
        <w:t>пункт 4</w:t>
      </w:r>
      <w:r w:rsidRPr="00C54779">
        <w:rPr>
          <w:rFonts w:ascii="Times New Roman" w:hAnsi="Times New Roman" w:cs="Times New Roman"/>
          <w:b/>
          <w:bCs/>
          <w:i/>
          <w:sz w:val="16"/>
          <w:szCs w:val="16"/>
        </w:rPr>
        <w:t xml:space="preserve"> </w:t>
      </w:r>
      <w:r w:rsidRPr="00C54779">
        <w:rPr>
          <w:rFonts w:ascii="Times New Roman" w:hAnsi="Times New Roman" w:cs="Times New Roman"/>
          <w:b/>
          <w:bCs/>
          <w:sz w:val="16"/>
          <w:szCs w:val="16"/>
        </w:rPr>
        <w:t xml:space="preserve"> с</w:t>
      </w:r>
      <w:r w:rsidRPr="00C54779">
        <w:rPr>
          <w:rFonts w:ascii="Times New Roman" w:hAnsi="Times New Roman" w:cs="Times New Roman"/>
          <w:b/>
          <w:sz w:val="16"/>
          <w:szCs w:val="16"/>
        </w:rPr>
        <w:t xml:space="preserve">татьи 41.1 </w:t>
      </w:r>
      <w:r w:rsidRPr="00C54779">
        <w:rPr>
          <w:rFonts w:ascii="Times New Roman" w:hAnsi="Times New Roman" w:cs="Times New Roman"/>
          <w:b/>
          <w:bCs/>
          <w:i/>
          <w:sz w:val="16"/>
          <w:szCs w:val="16"/>
        </w:rPr>
        <w:t xml:space="preserve"> </w:t>
      </w:r>
      <w:r w:rsidRPr="00C54779">
        <w:rPr>
          <w:rFonts w:ascii="Times New Roman" w:hAnsi="Times New Roman" w:cs="Times New Roman"/>
          <w:b/>
          <w:bCs/>
          <w:sz w:val="16"/>
          <w:szCs w:val="16"/>
        </w:rPr>
        <w:t>дополнить подпунктом 5 следующего содержания:</w:t>
      </w:r>
    </w:p>
    <w:p w:rsidR="00C54779" w:rsidRPr="00C54779" w:rsidRDefault="00C54779" w:rsidP="00C54779">
      <w:pPr>
        <w:autoSpaceDE w:val="0"/>
        <w:autoSpaceDN w:val="0"/>
        <w:adjustRightInd w:val="0"/>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54779" w:rsidRPr="00C54779" w:rsidRDefault="00C54779" w:rsidP="00C54779">
      <w:pPr>
        <w:spacing w:after="0" w:line="240" w:lineRule="auto"/>
        <w:ind w:right="-49" w:firstLine="709"/>
        <w:jc w:val="both"/>
        <w:rPr>
          <w:rFonts w:ascii="Times New Roman" w:hAnsi="Times New Roman" w:cs="Times New Roman"/>
          <w:bCs/>
          <w:sz w:val="16"/>
          <w:szCs w:val="16"/>
        </w:rPr>
      </w:pPr>
      <w:r w:rsidRPr="00C54779">
        <w:rPr>
          <w:rFonts w:ascii="Times New Roman" w:hAnsi="Times New Roman" w:cs="Times New Roman"/>
          <w:b/>
          <w:sz w:val="16"/>
          <w:szCs w:val="16"/>
        </w:rPr>
        <w:t xml:space="preserve">1.18. главу 6 </w:t>
      </w:r>
      <w:r w:rsidRPr="00C54779">
        <w:rPr>
          <w:rFonts w:ascii="Times New Roman" w:hAnsi="Times New Roman" w:cs="Times New Roman"/>
          <w:sz w:val="16"/>
          <w:szCs w:val="16"/>
        </w:rPr>
        <w:t xml:space="preserve">  </w:t>
      </w:r>
      <w:r w:rsidRPr="00C54779">
        <w:rPr>
          <w:rFonts w:ascii="Times New Roman" w:hAnsi="Times New Roman" w:cs="Times New Roman"/>
          <w:b/>
          <w:sz w:val="16"/>
          <w:szCs w:val="16"/>
        </w:rPr>
        <w:t>дополнить статьей 41.3. следующего содержания:</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w:t>
      </w:r>
      <w:r w:rsidRPr="00C54779">
        <w:rPr>
          <w:rFonts w:ascii="Times New Roman" w:hAnsi="Times New Roman" w:cs="Times New Roman"/>
          <w:b/>
          <w:sz w:val="16"/>
          <w:szCs w:val="16"/>
        </w:rPr>
        <w:t>Статья 41.3. Инициативные проекты</w:t>
      </w:r>
    </w:p>
    <w:p w:rsidR="00C54779" w:rsidRPr="00C54779" w:rsidRDefault="00C54779" w:rsidP="00C54779">
      <w:pPr>
        <w:spacing w:after="0" w:line="240" w:lineRule="auto"/>
        <w:ind w:firstLine="709"/>
        <w:jc w:val="both"/>
        <w:rPr>
          <w:rFonts w:ascii="Times New Roman" w:hAnsi="Times New Roman" w:cs="Times New Roman"/>
          <w:i/>
          <w:sz w:val="16"/>
          <w:szCs w:val="16"/>
        </w:rPr>
      </w:pPr>
      <w:r w:rsidRPr="00C54779">
        <w:rPr>
          <w:rFonts w:ascii="Times New Roman" w:hAnsi="Times New Roman" w:cs="Times New Roman"/>
          <w:sz w:val="16"/>
          <w:szCs w:val="16"/>
        </w:rPr>
        <w:t>1. В целях реализации мероприятий, имеющих приоритетное значение для жителей  Лапшихинского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Лапшихинского сельсовета, на которой могут реализовываться инициативные проекты, устанавливается  нормативным правовым актом  Лапшихинского сельского Совета депутатов</w:t>
      </w:r>
      <w:r w:rsidRPr="00C54779">
        <w:rPr>
          <w:rFonts w:ascii="Times New Roman" w:hAnsi="Times New Roman" w:cs="Times New Roman"/>
          <w:i/>
          <w:sz w:val="16"/>
          <w:szCs w:val="16"/>
        </w:rPr>
        <w:t>.</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Лапшихинского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Лапшихинского сельского Совета депутатов</w:t>
      </w:r>
      <w:r w:rsidRPr="00C54779">
        <w:rPr>
          <w:rFonts w:ascii="Times New Roman" w:hAnsi="Times New Roman" w:cs="Times New Roman"/>
          <w:i/>
          <w:sz w:val="16"/>
          <w:szCs w:val="16"/>
        </w:rPr>
        <w:t xml:space="preserve">. </w:t>
      </w:r>
      <w:r w:rsidRPr="00C54779">
        <w:rPr>
          <w:rFonts w:ascii="Times New Roman" w:hAnsi="Times New Roman" w:cs="Times New Roman"/>
          <w:sz w:val="16"/>
          <w:szCs w:val="16"/>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Лапшихинского сельсовета.</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3. Инициативный проект должен содержать следующие сведения:</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 описание проблемы, решение которой имеет приоритетное значение для жителей муниципального образования или его части;</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2) обоснование предложений по решению указанной проблемы;</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lastRenderedPageBreak/>
        <w:t>4) предварительный расчет необходимых расходов на реализацию инициативного проекта;</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5) планируемые сроки реализации инициативного проекта;</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4779" w:rsidRPr="00C54779" w:rsidRDefault="00C54779" w:rsidP="00C54779">
      <w:pPr>
        <w:spacing w:after="0" w:line="240" w:lineRule="auto"/>
        <w:ind w:firstLine="709"/>
        <w:jc w:val="both"/>
        <w:rPr>
          <w:rFonts w:ascii="Times New Roman" w:hAnsi="Times New Roman" w:cs="Times New Roman"/>
          <w:i/>
          <w:sz w:val="16"/>
          <w:szCs w:val="16"/>
        </w:rPr>
      </w:pPr>
      <w:r w:rsidRPr="00C54779">
        <w:rPr>
          <w:rFonts w:ascii="Times New Roman" w:hAnsi="Times New Roman" w:cs="Times New Roman"/>
          <w:sz w:val="16"/>
          <w:szCs w:val="16"/>
        </w:rPr>
        <w:t xml:space="preserve">8) указание на территорию Лапшихинского сельсовета </w:t>
      </w:r>
      <w:r w:rsidRPr="00C54779">
        <w:rPr>
          <w:rFonts w:ascii="Times New Roman" w:hAnsi="Times New Roman" w:cs="Times New Roman"/>
          <w:i/>
          <w:sz w:val="16"/>
          <w:szCs w:val="16"/>
        </w:rPr>
        <w:t xml:space="preserve"> </w:t>
      </w:r>
      <w:r w:rsidRPr="00C54779">
        <w:rPr>
          <w:rFonts w:ascii="Times New Roman" w:hAnsi="Times New Roman" w:cs="Times New Roman"/>
          <w:sz w:val="16"/>
          <w:szCs w:val="16"/>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Лапшихинского сельского Совета депутатов;</w:t>
      </w:r>
    </w:p>
    <w:p w:rsidR="00C54779" w:rsidRPr="00C54779" w:rsidRDefault="00C54779" w:rsidP="00C54779">
      <w:pPr>
        <w:spacing w:after="0" w:line="240" w:lineRule="auto"/>
        <w:ind w:firstLine="709"/>
        <w:jc w:val="both"/>
        <w:rPr>
          <w:rFonts w:ascii="Times New Roman" w:hAnsi="Times New Roman" w:cs="Times New Roman"/>
          <w:i/>
          <w:sz w:val="16"/>
          <w:szCs w:val="16"/>
        </w:rPr>
      </w:pPr>
      <w:r w:rsidRPr="00C54779">
        <w:rPr>
          <w:rFonts w:ascii="Times New Roman" w:hAnsi="Times New Roman" w:cs="Times New Roman"/>
          <w:sz w:val="16"/>
          <w:szCs w:val="16"/>
        </w:rPr>
        <w:t>9) иные сведения, предусмотренные нормативным правовым актом Лапшихинского сельского Совета депутатов</w:t>
      </w:r>
      <w:r w:rsidRPr="00C54779">
        <w:rPr>
          <w:rFonts w:ascii="Times New Roman" w:hAnsi="Times New Roman" w:cs="Times New Roman"/>
          <w:i/>
          <w:sz w:val="16"/>
          <w:szCs w:val="16"/>
        </w:rPr>
        <w:t>.</w:t>
      </w:r>
      <w:r w:rsidRPr="00C54779">
        <w:rPr>
          <w:rFonts w:ascii="Times New Roman" w:hAnsi="Times New Roman" w:cs="Times New Roman"/>
          <w:sz w:val="16"/>
          <w:szCs w:val="16"/>
        </w:rPr>
        <w:t xml:space="preserve"> </w:t>
      </w:r>
      <w:r w:rsidRPr="00C54779">
        <w:rPr>
          <w:rFonts w:ascii="Times New Roman" w:hAnsi="Times New Roman" w:cs="Times New Roman"/>
          <w:i/>
          <w:sz w:val="16"/>
          <w:szCs w:val="16"/>
        </w:rPr>
        <w:t xml:space="preserve"> </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54779" w:rsidRPr="00C54779" w:rsidRDefault="00C54779" w:rsidP="00C54779">
      <w:pPr>
        <w:spacing w:after="0" w:line="240" w:lineRule="auto"/>
        <w:ind w:firstLine="709"/>
        <w:jc w:val="both"/>
        <w:rPr>
          <w:rFonts w:ascii="Times New Roman" w:hAnsi="Times New Roman" w:cs="Times New Roman"/>
          <w:i/>
          <w:sz w:val="16"/>
          <w:szCs w:val="16"/>
        </w:rPr>
      </w:pPr>
      <w:r w:rsidRPr="00C54779">
        <w:rPr>
          <w:rFonts w:ascii="Times New Roman" w:hAnsi="Times New Roman" w:cs="Times New Roman"/>
          <w:sz w:val="16"/>
          <w:szCs w:val="16"/>
        </w:rPr>
        <w:t>Нормативным правовым актом Лапшихинского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Лапшихинского сельсовета или его части.</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5. Информация о внесении инициативного проекта в местную администрацию подлежит опубликованию (обнародованию) и размещению на официальном сайте Лапшихинского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Лапшихинского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7. Местная администрация принимает решение об отказе в поддержке инициативного проекта в одном из следующих случаев:</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 несоблюдение установленного порядка внесения инициативного проекта и его рассмотрения;</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Лапшихинского сельсовета; </w:t>
      </w:r>
      <w:r w:rsidRPr="00C54779">
        <w:rPr>
          <w:rFonts w:ascii="Times New Roman" w:hAnsi="Times New Roman" w:cs="Times New Roman"/>
          <w:i/>
          <w:sz w:val="16"/>
          <w:szCs w:val="16"/>
        </w:rPr>
        <w:t xml:space="preserve"> </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6) признание инициативного проекта не прошедшим конкурсный отбор.</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Лапшихинским сельским Советом депутатов.</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13. Инициаторы проекта, другие граждане, проживающие на территории  Лапшихинского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54779" w:rsidRPr="00C54779" w:rsidRDefault="00C54779" w:rsidP="00C54779">
      <w:pPr>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54779" w:rsidRPr="00C54779" w:rsidRDefault="00C54779" w:rsidP="00C54779">
      <w:pPr>
        <w:spacing w:after="0" w:line="240" w:lineRule="auto"/>
        <w:jc w:val="both"/>
        <w:rPr>
          <w:rFonts w:ascii="Times New Roman" w:hAnsi="Times New Roman" w:cs="Times New Roman"/>
          <w:b/>
          <w:sz w:val="16"/>
          <w:szCs w:val="16"/>
        </w:rPr>
      </w:pPr>
      <w:r w:rsidRPr="00C54779">
        <w:rPr>
          <w:rFonts w:ascii="Times New Roman" w:hAnsi="Times New Roman" w:cs="Times New Roman"/>
          <w:b/>
          <w:sz w:val="16"/>
          <w:szCs w:val="16"/>
        </w:rPr>
        <w:lastRenderedPageBreak/>
        <w:tab/>
        <w:t>1.19.  пункт 1 статьи 41.2. дополнить подпунктом 4) следующего содержания:</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«4) в соответствии с законом Красноярского края на части территории населенного пункта, входящего в состав сельсовета, по вопросу введения и использования средств самообложения граждан на данной части территории населенного пункта.»;</w:t>
      </w:r>
    </w:p>
    <w:p w:rsidR="00C54779" w:rsidRPr="00C54779" w:rsidRDefault="00C54779" w:rsidP="00C54779">
      <w:pPr>
        <w:autoSpaceDE w:val="0"/>
        <w:autoSpaceDN w:val="0"/>
        <w:adjustRightInd w:val="0"/>
        <w:spacing w:after="0" w:line="240" w:lineRule="auto"/>
        <w:jc w:val="both"/>
        <w:rPr>
          <w:rFonts w:ascii="Times New Roman" w:hAnsi="Times New Roman" w:cs="Times New Roman"/>
          <w:b/>
          <w:sz w:val="16"/>
          <w:szCs w:val="16"/>
          <w:lang w:eastAsia="en-US"/>
        </w:rPr>
      </w:pPr>
      <w:r w:rsidRPr="00C54779">
        <w:rPr>
          <w:rFonts w:ascii="Times New Roman" w:hAnsi="Times New Roman" w:cs="Times New Roman"/>
          <w:b/>
          <w:sz w:val="16"/>
          <w:szCs w:val="16"/>
          <w:lang w:eastAsia="en-US"/>
        </w:rPr>
        <w:tab/>
        <w:t xml:space="preserve">1.20.  </w:t>
      </w:r>
      <w:r w:rsidRPr="00C54779">
        <w:rPr>
          <w:rFonts w:ascii="Times New Roman" w:hAnsi="Times New Roman" w:cs="Times New Roman"/>
          <w:b/>
          <w:sz w:val="16"/>
          <w:szCs w:val="16"/>
        </w:rPr>
        <w:t xml:space="preserve">пункт 2 статьи 44 </w:t>
      </w:r>
      <w:r w:rsidRPr="00C54779">
        <w:rPr>
          <w:rFonts w:ascii="Times New Roman" w:hAnsi="Times New Roman" w:cs="Times New Roman"/>
          <w:b/>
          <w:i/>
          <w:iCs/>
          <w:sz w:val="16"/>
          <w:szCs w:val="16"/>
        </w:rPr>
        <w:t xml:space="preserve"> </w:t>
      </w:r>
      <w:r w:rsidRPr="00C54779">
        <w:rPr>
          <w:rFonts w:ascii="Times New Roman" w:hAnsi="Times New Roman" w:cs="Times New Roman"/>
          <w:b/>
          <w:sz w:val="16"/>
          <w:szCs w:val="16"/>
        </w:rPr>
        <w:t>дополнить абзацем 8 следующего содержания:</w:t>
      </w:r>
    </w:p>
    <w:p w:rsidR="00C54779" w:rsidRPr="00C54779" w:rsidRDefault="00C54779" w:rsidP="00C54779">
      <w:pPr>
        <w:autoSpaceDE w:val="0"/>
        <w:autoSpaceDN w:val="0"/>
        <w:adjustRightInd w:val="0"/>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 -  обсуждение инициативного проекта и принятие решения по вопросу о его одобрении»;</w:t>
      </w:r>
    </w:p>
    <w:p w:rsidR="00C54779" w:rsidRPr="00C54779" w:rsidRDefault="00C54779" w:rsidP="00C54779">
      <w:pPr>
        <w:autoSpaceDE w:val="0"/>
        <w:autoSpaceDN w:val="0"/>
        <w:adjustRightInd w:val="0"/>
        <w:spacing w:after="0" w:line="240" w:lineRule="auto"/>
        <w:ind w:firstLine="708"/>
        <w:jc w:val="both"/>
        <w:rPr>
          <w:rFonts w:ascii="Times New Roman" w:hAnsi="Times New Roman" w:cs="Times New Roman"/>
          <w:sz w:val="16"/>
          <w:szCs w:val="16"/>
        </w:rPr>
      </w:pPr>
      <w:r w:rsidRPr="00C54779">
        <w:rPr>
          <w:rFonts w:ascii="Times New Roman" w:hAnsi="Times New Roman" w:cs="Times New Roman"/>
          <w:b/>
          <w:sz w:val="16"/>
          <w:szCs w:val="16"/>
        </w:rPr>
        <w:t xml:space="preserve">1.21.  пункт 2 статьи 45 </w:t>
      </w:r>
      <w:r w:rsidRPr="00C54779">
        <w:rPr>
          <w:rFonts w:ascii="Times New Roman" w:hAnsi="Times New Roman" w:cs="Times New Roman"/>
          <w:b/>
          <w:i/>
          <w:iCs/>
          <w:sz w:val="16"/>
          <w:szCs w:val="16"/>
        </w:rPr>
        <w:t xml:space="preserve">  </w:t>
      </w:r>
      <w:r w:rsidRPr="00C54779">
        <w:rPr>
          <w:rFonts w:ascii="Times New Roman" w:hAnsi="Times New Roman" w:cs="Times New Roman"/>
          <w:b/>
          <w:sz w:val="16"/>
          <w:szCs w:val="16"/>
        </w:rPr>
        <w:t>дополнить абзацем 6 следующего содержания:</w:t>
      </w:r>
    </w:p>
    <w:p w:rsidR="00C54779" w:rsidRPr="00C54779" w:rsidRDefault="00C54779" w:rsidP="00C54779">
      <w:pPr>
        <w:autoSpaceDE w:val="0"/>
        <w:autoSpaceDN w:val="0"/>
        <w:adjustRightInd w:val="0"/>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t>« - могут выдвигать инициативный проект в качестве инициаторов проекта»;</w:t>
      </w:r>
    </w:p>
    <w:p w:rsidR="00C54779" w:rsidRPr="00C54779" w:rsidRDefault="00C54779" w:rsidP="00C54779">
      <w:pPr>
        <w:pStyle w:val="31"/>
        <w:spacing w:after="0"/>
        <w:ind w:right="-1" w:firstLine="709"/>
        <w:jc w:val="both"/>
        <w:rPr>
          <w:rFonts w:ascii="Times New Roman" w:hAnsi="Times New Roman" w:cs="Times New Roman"/>
          <w:b/>
        </w:rPr>
      </w:pPr>
      <w:r w:rsidRPr="00C54779">
        <w:rPr>
          <w:rFonts w:ascii="Times New Roman" w:hAnsi="Times New Roman" w:cs="Times New Roman"/>
          <w:b/>
        </w:rPr>
        <w:t>1.22. пункт 2 статьи 52 дополнить предложением следующего содержания:</w:t>
      </w:r>
    </w:p>
    <w:p w:rsidR="00C54779" w:rsidRPr="00C54779" w:rsidRDefault="00C54779" w:rsidP="00C54779">
      <w:pPr>
        <w:pStyle w:val="31"/>
        <w:spacing w:after="0"/>
        <w:ind w:right="-1" w:firstLine="709"/>
        <w:jc w:val="both"/>
        <w:rPr>
          <w:rFonts w:ascii="Times New Roman" w:hAnsi="Times New Roman" w:cs="Times New Roman"/>
        </w:rPr>
      </w:pPr>
      <w:r w:rsidRPr="00C54779">
        <w:rPr>
          <w:rFonts w:ascii="Times New Roman" w:hAnsi="Times New Roman" w:cs="Times New Roman"/>
        </w:rPr>
        <w:t>«Реестр муниципального имущества поселения должен быть доступен для жителей поселения.»;</w:t>
      </w:r>
    </w:p>
    <w:p w:rsidR="00C54779" w:rsidRPr="00C54779" w:rsidRDefault="00C54779" w:rsidP="00C54779">
      <w:pPr>
        <w:autoSpaceDE w:val="0"/>
        <w:autoSpaceDN w:val="0"/>
        <w:adjustRightInd w:val="0"/>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b/>
          <w:bCs/>
          <w:sz w:val="16"/>
          <w:szCs w:val="16"/>
        </w:rPr>
        <w:t>1.23. главу 9</w:t>
      </w:r>
      <w:r w:rsidRPr="00C54779">
        <w:rPr>
          <w:rFonts w:ascii="Times New Roman" w:hAnsi="Times New Roman" w:cs="Times New Roman"/>
          <w:b/>
          <w:sz w:val="16"/>
          <w:szCs w:val="16"/>
        </w:rPr>
        <w:t xml:space="preserve"> дополнить статьей 58.3. следующего содержания:</w:t>
      </w:r>
    </w:p>
    <w:p w:rsidR="00C54779" w:rsidRPr="00C54779" w:rsidRDefault="00C54779" w:rsidP="00C54779">
      <w:pPr>
        <w:autoSpaceDE w:val="0"/>
        <w:autoSpaceDN w:val="0"/>
        <w:adjustRightInd w:val="0"/>
        <w:spacing w:after="0" w:line="240" w:lineRule="auto"/>
        <w:ind w:firstLine="709"/>
        <w:jc w:val="both"/>
        <w:outlineLvl w:val="0"/>
        <w:rPr>
          <w:rFonts w:ascii="Times New Roman" w:hAnsi="Times New Roman" w:cs="Times New Roman"/>
          <w:b/>
          <w:bCs/>
          <w:sz w:val="16"/>
          <w:szCs w:val="16"/>
        </w:rPr>
      </w:pPr>
      <w:r w:rsidRPr="00C54779">
        <w:rPr>
          <w:rFonts w:ascii="Times New Roman" w:hAnsi="Times New Roman" w:cs="Times New Roman"/>
          <w:bCs/>
          <w:sz w:val="16"/>
          <w:szCs w:val="16"/>
        </w:rPr>
        <w:t>«</w:t>
      </w:r>
      <w:r w:rsidRPr="00C54779">
        <w:rPr>
          <w:rFonts w:ascii="Times New Roman" w:hAnsi="Times New Roman" w:cs="Times New Roman"/>
          <w:b/>
          <w:bCs/>
          <w:sz w:val="16"/>
          <w:szCs w:val="16"/>
        </w:rPr>
        <w:t>Статья 58.3. Финансовое и иное обеспечение реализации инициативных проектов</w:t>
      </w:r>
    </w:p>
    <w:p w:rsidR="00C54779" w:rsidRPr="00C54779" w:rsidRDefault="00C54779" w:rsidP="00C54779">
      <w:pPr>
        <w:autoSpaceDE w:val="0"/>
        <w:autoSpaceDN w:val="0"/>
        <w:adjustRightInd w:val="0"/>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1. Источником финансового обеспечения реализации инициативных проектов, предусмотренных статьей 41.3.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54779" w:rsidRPr="00C54779" w:rsidRDefault="00C54779" w:rsidP="00C54779">
      <w:pPr>
        <w:autoSpaceDE w:val="0"/>
        <w:autoSpaceDN w:val="0"/>
        <w:adjustRightInd w:val="0"/>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C54779">
          <w:rPr>
            <w:rFonts w:ascii="Times New Roman" w:hAnsi="Times New Roman" w:cs="Times New Roman"/>
            <w:sz w:val="16"/>
            <w:szCs w:val="16"/>
          </w:rPr>
          <w:t>кодексом</w:t>
        </w:r>
      </w:hyperlink>
      <w:r w:rsidRPr="00C54779">
        <w:rPr>
          <w:rFonts w:ascii="Times New Roman" w:hAnsi="Times New Roman" w:cs="Times New Roman"/>
          <w:sz w:val="16"/>
          <w:szCs w:val="16"/>
        </w:rPr>
        <w:t xml:space="preserve"> Российской Федерации в местный бюджет в целях реализации конкретных инициативных проектов.</w:t>
      </w:r>
    </w:p>
    <w:p w:rsidR="00C54779" w:rsidRPr="00C54779" w:rsidRDefault="00C54779" w:rsidP="00C54779">
      <w:pPr>
        <w:autoSpaceDE w:val="0"/>
        <w:autoSpaceDN w:val="0"/>
        <w:adjustRightInd w:val="0"/>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54779" w:rsidRPr="00C54779" w:rsidRDefault="00C54779" w:rsidP="00C54779">
      <w:pPr>
        <w:autoSpaceDE w:val="0"/>
        <w:autoSpaceDN w:val="0"/>
        <w:adjustRightInd w:val="0"/>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C54779" w:rsidRPr="00C54779" w:rsidRDefault="00C54779" w:rsidP="00C54779">
      <w:pPr>
        <w:autoSpaceDE w:val="0"/>
        <w:autoSpaceDN w:val="0"/>
        <w:adjustRightInd w:val="0"/>
        <w:spacing w:after="0" w:line="240" w:lineRule="auto"/>
        <w:ind w:firstLine="709"/>
        <w:jc w:val="both"/>
        <w:rPr>
          <w:rFonts w:ascii="Times New Roman" w:hAnsi="Times New Roman" w:cs="Times New Roman"/>
          <w:sz w:val="16"/>
          <w:szCs w:val="16"/>
        </w:rPr>
      </w:pPr>
      <w:r w:rsidRPr="00C54779">
        <w:rPr>
          <w:rFonts w:ascii="Times New Roman" w:hAnsi="Times New Roman" w:cs="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4779" w:rsidRPr="00C54779" w:rsidRDefault="00C54779" w:rsidP="00C54779">
      <w:pPr>
        <w:tabs>
          <w:tab w:val="num" w:pos="780"/>
        </w:tabs>
        <w:spacing w:after="0"/>
        <w:ind w:firstLine="709"/>
        <w:jc w:val="both"/>
        <w:rPr>
          <w:rFonts w:ascii="Times New Roman" w:hAnsi="Times New Roman" w:cs="Times New Roman"/>
          <w:b/>
          <w:sz w:val="16"/>
          <w:szCs w:val="16"/>
        </w:rPr>
      </w:pPr>
      <w:r w:rsidRPr="00C54779">
        <w:rPr>
          <w:rFonts w:ascii="Times New Roman" w:hAnsi="Times New Roman" w:cs="Times New Roman"/>
          <w:b/>
          <w:sz w:val="16"/>
          <w:szCs w:val="16"/>
        </w:rPr>
        <w:t>1.24. в абзаце 2 статьи 59 слова</w:t>
      </w:r>
      <w:r w:rsidRPr="00C54779">
        <w:rPr>
          <w:rFonts w:ascii="Times New Roman" w:hAnsi="Times New Roman" w:cs="Times New Roman"/>
          <w:sz w:val="16"/>
          <w:szCs w:val="16"/>
        </w:rPr>
        <w:t xml:space="preserve"> «, главу сельсовета» </w:t>
      </w:r>
      <w:r w:rsidRPr="00C54779">
        <w:rPr>
          <w:rFonts w:ascii="Times New Roman" w:hAnsi="Times New Roman" w:cs="Times New Roman"/>
          <w:b/>
          <w:sz w:val="16"/>
          <w:szCs w:val="16"/>
        </w:rPr>
        <w:t>исключить;</w:t>
      </w:r>
    </w:p>
    <w:p w:rsidR="00C54779" w:rsidRPr="00C54779" w:rsidRDefault="00C54779" w:rsidP="00C54779">
      <w:pPr>
        <w:spacing w:after="0"/>
        <w:ind w:firstLine="709"/>
        <w:jc w:val="both"/>
        <w:rPr>
          <w:rFonts w:ascii="Times New Roman" w:hAnsi="Times New Roman" w:cs="Times New Roman"/>
          <w:b/>
          <w:sz w:val="16"/>
          <w:szCs w:val="16"/>
        </w:rPr>
      </w:pPr>
      <w:r w:rsidRPr="00C54779">
        <w:rPr>
          <w:rFonts w:ascii="Times New Roman" w:hAnsi="Times New Roman" w:cs="Times New Roman"/>
          <w:b/>
          <w:sz w:val="16"/>
          <w:szCs w:val="16"/>
        </w:rPr>
        <w:t>1.25. в статье 62 слово</w:t>
      </w:r>
      <w:r w:rsidRPr="00C54779">
        <w:rPr>
          <w:rFonts w:ascii="Times New Roman" w:hAnsi="Times New Roman" w:cs="Times New Roman"/>
          <w:sz w:val="16"/>
          <w:szCs w:val="16"/>
        </w:rPr>
        <w:t xml:space="preserve"> «народной» </w:t>
      </w:r>
      <w:r w:rsidRPr="00C54779">
        <w:rPr>
          <w:rFonts w:ascii="Times New Roman" w:hAnsi="Times New Roman" w:cs="Times New Roman"/>
          <w:b/>
          <w:sz w:val="16"/>
          <w:szCs w:val="16"/>
        </w:rPr>
        <w:t xml:space="preserve">исключить; </w:t>
      </w:r>
    </w:p>
    <w:p w:rsidR="00C54779" w:rsidRPr="00C54779" w:rsidRDefault="00C54779" w:rsidP="00C54779">
      <w:pPr>
        <w:spacing w:after="0" w:line="240" w:lineRule="auto"/>
        <w:ind w:firstLine="708"/>
        <w:jc w:val="both"/>
        <w:rPr>
          <w:rFonts w:ascii="Times New Roman" w:hAnsi="Times New Roman" w:cs="Times New Roman"/>
          <w:sz w:val="16"/>
          <w:szCs w:val="16"/>
        </w:rPr>
      </w:pPr>
      <w:r w:rsidRPr="00C54779">
        <w:rPr>
          <w:rFonts w:ascii="Times New Roman" w:hAnsi="Times New Roman" w:cs="Times New Roman"/>
          <w:b/>
          <w:sz w:val="16"/>
          <w:szCs w:val="16"/>
        </w:rPr>
        <w:t>1.26.  пункт 1 статьи 63 изложить в следующей редакции:</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 xml:space="preserve">          «1.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C54779" w:rsidRPr="00C54779" w:rsidRDefault="00C54779" w:rsidP="00C54779">
      <w:pPr>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 xml:space="preserve">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w:t>
      </w:r>
      <w:r w:rsidRPr="00C54779">
        <w:rPr>
          <w:rFonts w:ascii="Times New Roman" w:hAnsi="Times New Roman" w:cs="Times New Roman"/>
          <w:color w:val="000000"/>
          <w:sz w:val="16"/>
          <w:szCs w:val="16"/>
          <w:shd w:val="clear" w:color="auto" w:fill="FFFFFF"/>
        </w:rPr>
        <w:t xml:space="preserve">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w:t>
      </w:r>
      <w:hyperlink r:id="rId12" w:anchor="dst20" w:history="1">
        <w:r w:rsidRPr="00C54779">
          <w:rPr>
            <w:rStyle w:val="a3"/>
            <w:rFonts w:ascii="Times New Roman" w:hAnsi="Times New Roman" w:cs="Times New Roman"/>
            <w:color w:val="666699"/>
            <w:sz w:val="16"/>
            <w:szCs w:val="16"/>
            <w:shd w:val="clear" w:color="auto" w:fill="FFFFFF"/>
          </w:rPr>
          <w:t>частью 6 статьи 4</w:t>
        </w:r>
      </w:hyperlink>
      <w:r w:rsidRPr="00C54779">
        <w:rPr>
          <w:rFonts w:ascii="Times New Roman" w:hAnsi="Times New Roman" w:cs="Times New Roman"/>
          <w:color w:val="000000"/>
          <w:sz w:val="16"/>
          <w:szCs w:val="16"/>
          <w:shd w:val="clear" w:color="auto" w:fill="FFFFFF"/>
        </w:rPr>
        <w:t> Федерального закона от 21 июля 2005 года N 97-ФЗ "О государственной регистрации уставов муниципальных образований"»;</w:t>
      </w:r>
      <w:r w:rsidRPr="00C54779">
        <w:rPr>
          <w:rFonts w:ascii="Times New Roman" w:hAnsi="Times New Roman" w:cs="Times New Roman"/>
          <w:sz w:val="16"/>
          <w:szCs w:val="16"/>
        </w:rPr>
        <w:t xml:space="preserve"> </w:t>
      </w:r>
    </w:p>
    <w:p w:rsidR="00C54779" w:rsidRPr="00C54779" w:rsidRDefault="00C54779" w:rsidP="00C54779">
      <w:pPr>
        <w:spacing w:after="0" w:line="240" w:lineRule="auto"/>
        <w:ind w:firstLine="708"/>
        <w:jc w:val="both"/>
        <w:rPr>
          <w:rFonts w:ascii="Times New Roman" w:hAnsi="Times New Roman" w:cs="Times New Roman"/>
          <w:sz w:val="16"/>
          <w:szCs w:val="16"/>
        </w:rPr>
      </w:pPr>
      <w:r w:rsidRPr="00C54779">
        <w:rPr>
          <w:rFonts w:ascii="Times New Roman" w:hAnsi="Times New Roman" w:cs="Times New Roman"/>
          <w:b/>
          <w:sz w:val="16"/>
          <w:szCs w:val="16"/>
        </w:rPr>
        <w:t>1.27.  пункт 4 статьи 63 изложить в следующей редакции:</w:t>
      </w:r>
    </w:p>
    <w:p w:rsidR="00C54779" w:rsidRPr="00C54779" w:rsidRDefault="00C54779" w:rsidP="00C54779">
      <w:pPr>
        <w:pStyle w:val="a5"/>
        <w:tabs>
          <w:tab w:val="left" w:pos="1134"/>
          <w:tab w:val="left" w:pos="1276"/>
        </w:tabs>
        <w:ind w:left="0"/>
        <w:rPr>
          <w:rFonts w:ascii="Times New Roman" w:hAnsi="Times New Roman"/>
          <w:sz w:val="16"/>
          <w:szCs w:val="16"/>
        </w:rPr>
      </w:pPr>
      <w:r w:rsidRPr="00C54779">
        <w:rPr>
          <w:rFonts w:ascii="Times New Roman" w:hAnsi="Times New Roman"/>
          <w:sz w:val="16"/>
          <w:szCs w:val="16"/>
        </w:rPr>
        <w:t xml:space="preserve">        </w:t>
      </w:r>
      <w:r w:rsidRPr="00C54779">
        <w:rPr>
          <w:rFonts w:ascii="Times New Roman" w:hAnsi="Times New Roman"/>
          <w:b/>
          <w:sz w:val="16"/>
          <w:szCs w:val="16"/>
        </w:rPr>
        <w:t xml:space="preserve"> </w:t>
      </w:r>
      <w:r w:rsidRPr="00C54779">
        <w:rPr>
          <w:rFonts w:ascii="Times New Roman" w:hAnsi="Times New Roman"/>
          <w:sz w:val="16"/>
          <w:szCs w:val="16"/>
        </w:rPr>
        <w:t>«4. Действие подпункта 18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C54779" w:rsidRPr="00C54779" w:rsidRDefault="00C54779" w:rsidP="00C54779">
      <w:pPr>
        <w:pStyle w:val="a5"/>
        <w:tabs>
          <w:tab w:val="left" w:pos="1134"/>
          <w:tab w:val="left" w:pos="1276"/>
        </w:tabs>
        <w:ind w:left="0"/>
        <w:rPr>
          <w:rFonts w:ascii="Times New Roman" w:hAnsi="Times New Roman"/>
          <w:sz w:val="16"/>
          <w:szCs w:val="16"/>
        </w:rPr>
      </w:pPr>
      <w:r w:rsidRPr="00C54779">
        <w:rPr>
          <w:rFonts w:ascii="Times New Roman" w:hAnsi="Times New Roman"/>
          <w:sz w:val="16"/>
          <w:szCs w:val="16"/>
        </w:rPr>
        <w:tab/>
      </w:r>
      <w:r w:rsidRPr="00C54779">
        <w:rPr>
          <w:rFonts w:ascii="Times New Roman" w:hAnsi="Times New Roman"/>
          <w:b/>
          <w:sz w:val="16"/>
          <w:szCs w:val="16"/>
        </w:rPr>
        <w:t>2</w:t>
      </w:r>
      <w:r w:rsidRPr="00C54779">
        <w:rPr>
          <w:rFonts w:ascii="Times New Roman" w:hAnsi="Times New Roman"/>
          <w:sz w:val="16"/>
          <w:szCs w:val="16"/>
        </w:rPr>
        <w:t>. Контроль за исполнением настоящего Решения возложить на Главу Лапшихинского сельсовета Ачинского района.</w:t>
      </w:r>
    </w:p>
    <w:p w:rsidR="00C54779" w:rsidRPr="00C54779" w:rsidRDefault="00C54779" w:rsidP="00C54779">
      <w:pPr>
        <w:pStyle w:val="a5"/>
        <w:tabs>
          <w:tab w:val="left" w:pos="1134"/>
          <w:tab w:val="left" w:pos="1276"/>
        </w:tabs>
        <w:ind w:left="0"/>
        <w:rPr>
          <w:rFonts w:ascii="Times New Roman" w:hAnsi="Times New Roman"/>
          <w:sz w:val="16"/>
          <w:szCs w:val="16"/>
        </w:rPr>
      </w:pPr>
      <w:r w:rsidRPr="00C54779">
        <w:rPr>
          <w:rFonts w:ascii="Times New Roman" w:hAnsi="Times New Roman"/>
          <w:sz w:val="16"/>
          <w:szCs w:val="16"/>
        </w:rPr>
        <w:tab/>
      </w:r>
      <w:r w:rsidRPr="00C54779">
        <w:rPr>
          <w:rFonts w:ascii="Times New Roman" w:hAnsi="Times New Roman"/>
          <w:b/>
          <w:sz w:val="16"/>
          <w:szCs w:val="16"/>
        </w:rPr>
        <w:t>3.</w:t>
      </w:r>
      <w:r w:rsidRPr="00C54779">
        <w:rPr>
          <w:rFonts w:ascii="Times New Roman" w:hAnsi="Times New Roman"/>
          <w:sz w:val="16"/>
          <w:szCs w:val="16"/>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C54779">
        <w:rPr>
          <w:rFonts w:ascii="Times New Roman" w:hAnsi="Times New Roman"/>
          <w:i/>
          <w:sz w:val="16"/>
          <w:szCs w:val="16"/>
        </w:rPr>
        <w:t xml:space="preserve"> </w:t>
      </w:r>
      <w:r w:rsidRPr="00C54779">
        <w:rPr>
          <w:rFonts w:ascii="Times New Roman" w:hAnsi="Times New Roman"/>
          <w:sz w:val="16"/>
          <w:szCs w:val="16"/>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C54779" w:rsidRPr="00C54779" w:rsidRDefault="00C54779" w:rsidP="00C54779">
      <w:pPr>
        <w:autoSpaceDE w:val="0"/>
        <w:autoSpaceDN w:val="0"/>
        <w:adjustRightInd w:val="0"/>
        <w:spacing w:after="0" w:line="240" w:lineRule="auto"/>
        <w:jc w:val="both"/>
        <w:rPr>
          <w:rFonts w:ascii="Times New Roman" w:hAnsi="Times New Roman" w:cs="Times New Roman"/>
          <w:sz w:val="16"/>
          <w:szCs w:val="16"/>
        </w:rPr>
      </w:pPr>
      <w:r w:rsidRPr="00C54779">
        <w:rPr>
          <w:rFonts w:ascii="Times New Roman" w:hAnsi="Times New Roman" w:cs="Times New Roman"/>
          <w:sz w:val="16"/>
          <w:szCs w:val="16"/>
        </w:rPr>
        <w:tab/>
      </w:r>
      <w:r w:rsidRPr="00C54779">
        <w:rPr>
          <w:rFonts w:ascii="Times New Roman" w:hAnsi="Times New Roman" w:cs="Times New Roman"/>
          <w:b/>
          <w:sz w:val="16"/>
          <w:szCs w:val="16"/>
        </w:rPr>
        <w:t xml:space="preserve">      4.</w:t>
      </w:r>
      <w:r w:rsidRPr="00C54779">
        <w:rPr>
          <w:rFonts w:ascii="Times New Roman" w:hAnsi="Times New Roman" w:cs="Times New Roman"/>
          <w:sz w:val="16"/>
          <w:szCs w:val="16"/>
        </w:rPr>
        <w:t xml:space="preserve">  Настоящее Решение вступает в силу после прохождения государственной регистрации в органах юстиции в установленном законом порядке и его официального опубликования в информационном листе «Лапшихинский вестник». Изменения, вносимые пунктом 1.26 Решения вступают в силу 07.06.2021 г.     </w:t>
      </w:r>
    </w:p>
    <w:p w:rsidR="00C54779" w:rsidRPr="0062289E" w:rsidRDefault="00C54779" w:rsidP="0062289E">
      <w:pPr>
        <w:spacing w:after="0" w:line="240" w:lineRule="auto"/>
        <w:jc w:val="both"/>
        <w:rPr>
          <w:rFonts w:ascii="Times New Roman" w:hAnsi="Times New Roman" w:cs="Times New Roman"/>
          <w:sz w:val="16"/>
          <w:szCs w:val="16"/>
        </w:rPr>
      </w:pPr>
    </w:p>
    <w:p w:rsidR="0062289E" w:rsidRPr="0062289E" w:rsidRDefault="0062289E" w:rsidP="0062289E">
      <w:pPr>
        <w:pStyle w:val="ConsPlusNormal"/>
        <w:tabs>
          <w:tab w:val="left" w:pos="1276"/>
        </w:tabs>
        <w:rPr>
          <w:rFonts w:ascii="Times New Roman" w:hAnsi="Times New Roman" w:cs="Times New Roman"/>
          <w:sz w:val="16"/>
          <w:szCs w:val="16"/>
        </w:rPr>
      </w:pPr>
    </w:p>
    <w:p w:rsidR="0062289E" w:rsidRPr="0062289E" w:rsidRDefault="0062289E" w:rsidP="0062289E">
      <w:pPr>
        <w:tabs>
          <w:tab w:val="num" w:pos="567"/>
        </w:tabs>
        <w:spacing w:after="0" w:line="240" w:lineRule="auto"/>
        <w:rPr>
          <w:rFonts w:ascii="Times New Roman" w:hAnsi="Times New Roman" w:cs="Times New Roman"/>
          <w:sz w:val="16"/>
          <w:szCs w:val="16"/>
        </w:rPr>
      </w:pPr>
    </w:p>
    <w:p w:rsidR="0062289E" w:rsidRPr="0062289E" w:rsidRDefault="0062289E" w:rsidP="0062289E">
      <w:pPr>
        <w:tabs>
          <w:tab w:val="left" w:pos="1418"/>
        </w:tabs>
        <w:autoSpaceDE w:val="0"/>
        <w:autoSpaceDN w:val="0"/>
        <w:adjustRightInd w:val="0"/>
        <w:spacing w:after="0" w:line="240" w:lineRule="auto"/>
        <w:jc w:val="both"/>
        <w:rPr>
          <w:rFonts w:ascii="Times New Roman" w:hAnsi="Times New Roman" w:cs="Times New Roman"/>
          <w:sz w:val="16"/>
          <w:szCs w:val="16"/>
        </w:rPr>
      </w:pPr>
      <w:r w:rsidRPr="0062289E">
        <w:rPr>
          <w:rFonts w:ascii="Times New Roman" w:hAnsi="Times New Roman" w:cs="Times New Roman"/>
          <w:sz w:val="16"/>
          <w:szCs w:val="16"/>
        </w:rPr>
        <w:t xml:space="preserve">Председатель Лапшихинского                                    Глава Лапшихинского  </w:t>
      </w:r>
    </w:p>
    <w:p w:rsidR="0062289E" w:rsidRPr="0062289E" w:rsidRDefault="0062289E" w:rsidP="0062289E">
      <w:pPr>
        <w:spacing w:after="0" w:line="240" w:lineRule="auto"/>
        <w:jc w:val="both"/>
        <w:rPr>
          <w:rFonts w:ascii="Times New Roman" w:hAnsi="Times New Roman" w:cs="Times New Roman"/>
          <w:sz w:val="16"/>
          <w:szCs w:val="16"/>
        </w:rPr>
      </w:pPr>
      <w:r w:rsidRPr="0062289E">
        <w:rPr>
          <w:rFonts w:ascii="Times New Roman" w:hAnsi="Times New Roman" w:cs="Times New Roman"/>
          <w:sz w:val="16"/>
          <w:szCs w:val="16"/>
        </w:rPr>
        <w:t xml:space="preserve">сельского Совета депутатов                                        сельсовета                                    </w:t>
      </w:r>
    </w:p>
    <w:p w:rsidR="0062289E" w:rsidRPr="0062289E" w:rsidRDefault="00C54779" w:rsidP="0062289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А.С. Банный</w:t>
      </w:r>
      <w:r w:rsidR="0062289E" w:rsidRPr="0062289E">
        <w:rPr>
          <w:rFonts w:ascii="Times New Roman" w:hAnsi="Times New Roman" w:cs="Times New Roman"/>
          <w:sz w:val="16"/>
          <w:szCs w:val="16"/>
        </w:rPr>
        <w:t xml:space="preserve">                                                      </w:t>
      </w:r>
      <w:r>
        <w:rPr>
          <w:rFonts w:ascii="Times New Roman" w:hAnsi="Times New Roman" w:cs="Times New Roman"/>
          <w:sz w:val="16"/>
          <w:szCs w:val="16"/>
        </w:rPr>
        <w:t xml:space="preserve">      </w:t>
      </w:r>
      <w:r w:rsidR="0062289E" w:rsidRPr="0062289E">
        <w:rPr>
          <w:rFonts w:ascii="Times New Roman" w:hAnsi="Times New Roman" w:cs="Times New Roman"/>
          <w:sz w:val="16"/>
          <w:szCs w:val="16"/>
        </w:rPr>
        <w:t xml:space="preserve">      О.А. Шмырь                                                     </w:t>
      </w:r>
    </w:p>
    <w:p w:rsidR="0062289E" w:rsidRPr="0062289E" w:rsidRDefault="0062289E" w:rsidP="0062289E">
      <w:pPr>
        <w:spacing w:after="0" w:line="240" w:lineRule="auto"/>
        <w:jc w:val="both"/>
        <w:rPr>
          <w:rFonts w:ascii="Times New Roman" w:hAnsi="Times New Roman" w:cs="Times New Roman"/>
          <w:sz w:val="16"/>
          <w:szCs w:val="16"/>
        </w:rPr>
      </w:pPr>
    </w:p>
    <w:p w:rsidR="0062289E" w:rsidRPr="0062289E" w:rsidRDefault="0062289E" w:rsidP="0062289E">
      <w:pPr>
        <w:tabs>
          <w:tab w:val="num" w:pos="567"/>
        </w:tabs>
        <w:spacing w:after="0" w:line="240" w:lineRule="auto"/>
        <w:rPr>
          <w:rFonts w:ascii="Times New Roman" w:hAnsi="Times New Roman" w:cs="Times New Roman"/>
          <w:sz w:val="16"/>
          <w:szCs w:val="16"/>
        </w:rPr>
      </w:pPr>
    </w:p>
    <w:p w:rsidR="0062289E" w:rsidRPr="0062289E" w:rsidRDefault="0062289E" w:rsidP="0062289E">
      <w:pPr>
        <w:tabs>
          <w:tab w:val="left" w:pos="708"/>
        </w:tabs>
        <w:spacing w:after="0" w:line="240" w:lineRule="auto"/>
        <w:jc w:val="both"/>
        <w:rPr>
          <w:rFonts w:ascii="Times New Roman" w:hAnsi="Times New Roman" w:cs="Times New Roman"/>
          <w:b/>
          <w:sz w:val="16"/>
          <w:szCs w:val="16"/>
        </w:rPr>
      </w:pPr>
    </w:p>
    <w:p w:rsidR="0062289E" w:rsidRPr="0062289E" w:rsidRDefault="0062289E" w:rsidP="0062289E">
      <w:pPr>
        <w:tabs>
          <w:tab w:val="left" w:pos="708"/>
        </w:tabs>
        <w:spacing w:after="0" w:line="240" w:lineRule="auto"/>
        <w:rPr>
          <w:rFonts w:ascii="Times New Roman" w:hAnsi="Times New Roman" w:cs="Times New Roman"/>
          <w:sz w:val="16"/>
          <w:szCs w:val="16"/>
        </w:rPr>
      </w:pPr>
    </w:p>
    <w:p w:rsidR="0062289E" w:rsidRPr="0062289E" w:rsidRDefault="0062289E" w:rsidP="0062289E">
      <w:pPr>
        <w:tabs>
          <w:tab w:val="left" w:pos="708"/>
        </w:tabs>
        <w:spacing w:after="0" w:line="240" w:lineRule="auto"/>
        <w:rPr>
          <w:rFonts w:ascii="Times New Roman" w:hAnsi="Times New Roman" w:cs="Times New Roman"/>
          <w:sz w:val="16"/>
          <w:szCs w:val="16"/>
        </w:rPr>
      </w:pPr>
    </w:p>
    <w:p w:rsidR="0062289E" w:rsidRPr="0062289E" w:rsidRDefault="0062289E" w:rsidP="0062289E">
      <w:pPr>
        <w:tabs>
          <w:tab w:val="left" w:pos="708"/>
        </w:tabs>
        <w:spacing w:after="0" w:line="240" w:lineRule="auto"/>
        <w:rPr>
          <w:rFonts w:ascii="Times New Roman" w:hAnsi="Times New Roman" w:cs="Times New Roman"/>
          <w:sz w:val="16"/>
          <w:szCs w:val="16"/>
        </w:rPr>
      </w:pPr>
    </w:p>
    <w:p w:rsidR="00C56803" w:rsidRDefault="00C56803" w:rsidP="00C37DEF">
      <w:pPr>
        <w:spacing w:after="0"/>
        <w:rPr>
          <w:rFonts w:ascii="Times New Roman" w:hAnsi="Times New Roman" w:cs="Times New Roman"/>
          <w:sz w:val="16"/>
          <w:szCs w:val="16"/>
        </w:rPr>
      </w:pPr>
    </w:p>
    <w:p w:rsidR="00C56803" w:rsidRDefault="00C56803" w:rsidP="00C37DEF">
      <w:pPr>
        <w:spacing w:after="0"/>
        <w:rPr>
          <w:rFonts w:ascii="Times New Roman" w:hAnsi="Times New Roman" w:cs="Times New Roman"/>
          <w:sz w:val="16"/>
          <w:szCs w:val="16"/>
        </w:rPr>
      </w:pPr>
    </w:p>
    <w:p w:rsidR="00C56803" w:rsidRDefault="00C56803" w:rsidP="00C37DEF">
      <w:pPr>
        <w:spacing w:after="0"/>
        <w:rPr>
          <w:rFonts w:ascii="Times New Roman" w:hAnsi="Times New Roman" w:cs="Times New Roman"/>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EE5F29" w:rsidRPr="006F600C" w:rsidTr="00AD4BF7">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EE5F29" w:rsidRPr="006F600C" w:rsidRDefault="00EE5F29" w:rsidP="00AD4BF7">
            <w:pPr>
              <w:spacing w:after="0" w:line="240" w:lineRule="auto"/>
              <w:rPr>
                <w:rFonts w:ascii="Times New Roman" w:hAnsi="Times New Roman" w:cs="Times New Roman"/>
                <w:sz w:val="18"/>
                <w:szCs w:val="18"/>
              </w:rPr>
            </w:pPr>
            <w:r w:rsidRPr="006F600C">
              <w:rPr>
                <w:rFonts w:ascii="Times New Roman" w:hAnsi="Times New Roman" w:cs="Times New Roman"/>
                <w:sz w:val="18"/>
                <w:szCs w:val="18"/>
              </w:rPr>
              <w:t xml:space="preserve">Лапшихинский вестник </w:t>
            </w:r>
          </w:p>
          <w:p w:rsidR="00EE5F29" w:rsidRPr="006F600C"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b/>
                <w:sz w:val="18"/>
                <w:szCs w:val="18"/>
              </w:rPr>
              <w:t>Адрес издателя:</w:t>
            </w:r>
          </w:p>
          <w:p w:rsidR="00EE5F29" w:rsidRPr="006F600C" w:rsidRDefault="00EE5F29" w:rsidP="00AD4BF7">
            <w:pPr>
              <w:spacing w:after="0" w:line="240" w:lineRule="auto"/>
              <w:rPr>
                <w:rFonts w:ascii="Times New Roman" w:hAnsi="Times New Roman" w:cs="Times New Roman"/>
                <w:sz w:val="18"/>
                <w:szCs w:val="18"/>
              </w:rPr>
            </w:pPr>
            <w:r w:rsidRPr="006F600C">
              <w:rPr>
                <w:rFonts w:ascii="Times New Roman" w:hAnsi="Times New Roman" w:cs="Times New Roman"/>
                <w:b/>
                <w:sz w:val="18"/>
                <w:szCs w:val="18"/>
              </w:rPr>
              <w:t>С</w:t>
            </w:r>
            <w:r w:rsidRPr="006F600C">
              <w:rPr>
                <w:rFonts w:ascii="Times New Roman" w:hAnsi="Times New Roman" w:cs="Times New Roman"/>
                <w:sz w:val="18"/>
                <w:szCs w:val="18"/>
              </w:rPr>
              <w:t>. Лапшиха, ул. Советская, дом 8</w:t>
            </w:r>
          </w:p>
          <w:p w:rsidR="00EE5F29" w:rsidRPr="006F600C"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sz w:val="18"/>
                <w:szCs w:val="18"/>
              </w:rPr>
              <w:t>Т</w:t>
            </w:r>
            <w:r w:rsidRPr="006F600C">
              <w:rPr>
                <w:rFonts w:ascii="Times New Roman" w:hAnsi="Times New Roman" w:cs="Times New Roman"/>
                <w:b/>
                <w:sz w:val="18"/>
                <w:szCs w:val="18"/>
              </w:rPr>
              <w:t>.: 96-3-36</w:t>
            </w:r>
          </w:p>
        </w:tc>
        <w:tc>
          <w:tcPr>
            <w:tcW w:w="3672" w:type="dxa"/>
            <w:tcBorders>
              <w:top w:val="single" w:sz="4" w:space="0" w:color="auto"/>
              <w:left w:val="single" w:sz="4" w:space="0" w:color="auto"/>
              <w:bottom w:val="single" w:sz="4" w:space="0" w:color="auto"/>
              <w:right w:val="single" w:sz="4" w:space="0" w:color="auto"/>
            </w:tcBorders>
          </w:tcPr>
          <w:p w:rsidR="00EE5F29" w:rsidRPr="006F600C"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b/>
                <w:sz w:val="18"/>
                <w:szCs w:val="18"/>
              </w:rPr>
              <w:t xml:space="preserve">Учредитель: администрация </w:t>
            </w:r>
          </w:p>
          <w:p w:rsidR="00EE5F29" w:rsidRPr="006F600C"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b/>
                <w:sz w:val="18"/>
                <w:szCs w:val="18"/>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EE5F29" w:rsidRPr="006F600C"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b/>
                <w:sz w:val="18"/>
                <w:szCs w:val="18"/>
              </w:rPr>
              <w:t xml:space="preserve">Ответственный за издание: </w:t>
            </w:r>
          </w:p>
          <w:p w:rsidR="00EE5F29" w:rsidRPr="006F600C"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b/>
                <w:sz w:val="18"/>
                <w:szCs w:val="18"/>
              </w:rPr>
              <w:t>Пергунова Татьяна Владимировна</w:t>
            </w:r>
          </w:p>
          <w:p w:rsidR="002913B4"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b/>
                <w:sz w:val="18"/>
                <w:szCs w:val="18"/>
              </w:rPr>
              <w:t xml:space="preserve">Исполнитель: </w:t>
            </w:r>
          </w:p>
          <w:p w:rsidR="00EE5F29" w:rsidRPr="006F600C"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b/>
                <w:sz w:val="18"/>
                <w:szCs w:val="18"/>
              </w:rPr>
              <w:t>Т.В.</w:t>
            </w:r>
            <w:r w:rsidR="002913B4">
              <w:rPr>
                <w:rFonts w:ascii="Times New Roman" w:hAnsi="Times New Roman" w:cs="Times New Roman"/>
                <w:b/>
                <w:sz w:val="18"/>
                <w:szCs w:val="18"/>
              </w:rPr>
              <w:t xml:space="preserve"> </w:t>
            </w:r>
            <w:r w:rsidRPr="006F600C">
              <w:rPr>
                <w:rFonts w:ascii="Times New Roman" w:hAnsi="Times New Roman" w:cs="Times New Roman"/>
                <w:b/>
                <w:sz w:val="18"/>
                <w:szCs w:val="18"/>
              </w:rPr>
              <w:t>Пергунова</w:t>
            </w:r>
          </w:p>
        </w:tc>
      </w:tr>
      <w:tr w:rsidR="00EE5F29" w:rsidRPr="006F600C" w:rsidTr="00AD4BF7">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EE5F29" w:rsidRPr="006F600C" w:rsidRDefault="00EE5F29" w:rsidP="00AD4BF7">
            <w:pPr>
              <w:spacing w:after="0" w:line="240" w:lineRule="auto"/>
              <w:rPr>
                <w:rFonts w:ascii="Times New Roman" w:hAnsi="Times New Roman" w:cs="Times New Roman"/>
                <w:b/>
                <w:sz w:val="18"/>
                <w:szCs w:val="18"/>
              </w:rPr>
            </w:pPr>
          </w:p>
        </w:tc>
        <w:tc>
          <w:tcPr>
            <w:tcW w:w="5987" w:type="dxa"/>
            <w:gridSpan w:val="2"/>
            <w:tcBorders>
              <w:top w:val="single" w:sz="4" w:space="0" w:color="auto"/>
              <w:left w:val="single" w:sz="4" w:space="0" w:color="auto"/>
              <w:bottom w:val="single" w:sz="4" w:space="0" w:color="auto"/>
              <w:right w:val="single" w:sz="4" w:space="0" w:color="auto"/>
            </w:tcBorders>
          </w:tcPr>
          <w:p w:rsidR="00EE5F29" w:rsidRPr="006F600C" w:rsidRDefault="00EE5F29" w:rsidP="00AD4BF7">
            <w:pPr>
              <w:spacing w:after="0" w:line="240" w:lineRule="auto"/>
              <w:rPr>
                <w:rFonts w:ascii="Times New Roman" w:hAnsi="Times New Roman" w:cs="Times New Roman"/>
                <w:b/>
                <w:sz w:val="18"/>
                <w:szCs w:val="18"/>
              </w:rPr>
            </w:pPr>
            <w:r w:rsidRPr="006F600C">
              <w:rPr>
                <w:rFonts w:ascii="Times New Roman" w:hAnsi="Times New Roman" w:cs="Times New Roman"/>
                <w:b/>
                <w:sz w:val="18"/>
                <w:szCs w:val="18"/>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EE5F29" w:rsidRPr="00340790" w:rsidRDefault="00EE5F29" w:rsidP="00F05A12">
      <w:pPr>
        <w:spacing w:after="0" w:line="240" w:lineRule="auto"/>
        <w:rPr>
          <w:rFonts w:ascii="Times New Roman" w:hAnsi="Times New Roman" w:cs="Times New Roman"/>
          <w:sz w:val="16"/>
          <w:szCs w:val="16"/>
        </w:rPr>
        <w:sectPr w:rsidR="00EE5F29" w:rsidRPr="00340790" w:rsidSect="00C56803">
          <w:pgSz w:w="11906" w:h="16838"/>
          <w:pgMar w:top="1134" w:right="850" w:bottom="567" w:left="1701" w:header="709" w:footer="709" w:gutter="0"/>
          <w:cols w:space="708"/>
          <w:docGrid w:linePitch="360"/>
        </w:sectPr>
      </w:pPr>
    </w:p>
    <w:p w:rsidR="00C56803" w:rsidRPr="00192532" w:rsidRDefault="00C56803" w:rsidP="00A7167F">
      <w:pPr>
        <w:tabs>
          <w:tab w:val="left" w:pos="3062"/>
        </w:tabs>
        <w:rPr>
          <w:sz w:val="16"/>
          <w:szCs w:val="16"/>
        </w:rPr>
      </w:pPr>
    </w:p>
    <w:sectPr w:rsidR="00C56803" w:rsidRPr="00192532" w:rsidSect="00F41CDC">
      <w:headerReference w:type="even" r:id="rId13"/>
      <w:headerReference w:type="default" r:id="rId14"/>
      <w:footerReference w:type="even" r:id="rId15"/>
      <w:footerReference w:type="default" r:id="rId16"/>
      <w:headerReference w:type="first" r:id="rId17"/>
      <w:footerReference w:type="first" r:id="rId18"/>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C5" w:rsidRDefault="00AD26C5" w:rsidP="001345CF">
      <w:pPr>
        <w:spacing w:after="0" w:line="240" w:lineRule="auto"/>
      </w:pPr>
      <w:r>
        <w:separator/>
      </w:r>
    </w:p>
  </w:endnote>
  <w:endnote w:type="continuationSeparator" w:id="1">
    <w:p w:rsidR="00AD26C5" w:rsidRDefault="00AD26C5" w:rsidP="00134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4D205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4D205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Pr="00890E39" w:rsidRDefault="004D2059" w:rsidP="00246AAE">
    <w:pPr>
      <w:pStyle w:val="ae"/>
      <w:rPr>
        <w:i/>
        <w:sz w:val="20"/>
        <w:szCs w:val="20"/>
      </w:rPr>
    </w:pPr>
  </w:p>
  <w:p w:rsidR="004D2059" w:rsidRDefault="004D20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C5" w:rsidRDefault="00AD26C5" w:rsidP="001345CF">
      <w:pPr>
        <w:spacing w:after="0" w:line="240" w:lineRule="auto"/>
      </w:pPr>
      <w:r>
        <w:separator/>
      </w:r>
    </w:p>
  </w:footnote>
  <w:footnote w:type="continuationSeparator" w:id="1">
    <w:p w:rsidR="00AD26C5" w:rsidRDefault="00AD26C5" w:rsidP="00134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4D205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4D2059" w:rsidP="006579E4">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4D205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216D"/>
    <w:multiLevelType w:val="multilevel"/>
    <w:tmpl w:val="03CC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E6F96"/>
    <w:multiLevelType w:val="hybridMultilevel"/>
    <w:tmpl w:val="956004DA"/>
    <w:lvl w:ilvl="0" w:tplc="C4020F1A">
      <w:start w:val="1"/>
      <w:numFmt w:val="bullet"/>
      <w:lvlText w:val="-"/>
      <w:lvlJc w:val="left"/>
      <w:pPr>
        <w:tabs>
          <w:tab w:val="num" w:pos="454"/>
        </w:tabs>
        <w:ind w:left="454" w:hanging="227"/>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43C2D8E"/>
    <w:multiLevelType w:val="hybridMultilevel"/>
    <w:tmpl w:val="79F8C17C"/>
    <w:lvl w:ilvl="0" w:tplc="B7F844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030D3B"/>
    <w:multiLevelType w:val="hybridMultilevel"/>
    <w:tmpl w:val="93083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2B6676"/>
    <w:multiLevelType w:val="multilevel"/>
    <w:tmpl w:val="F754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5AF83202"/>
    <w:multiLevelType w:val="multilevel"/>
    <w:tmpl w:val="692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A5668"/>
    <w:multiLevelType w:val="multilevel"/>
    <w:tmpl w:val="39F6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07677D"/>
    <w:multiLevelType w:val="multilevel"/>
    <w:tmpl w:val="E72C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52604"/>
    <w:multiLevelType w:val="hybridMultilevel"/>
    <w:tmpl w:val="D6A0741E"/>
    <w:lvl w:ilvl="0" w:tplc="C4020F1A">
      <w:start w:val="1"/>
      <w:numFmt w:val="bullet"/>
      <w:lvlText w:val="-"/>
      <w:lvlJc w:val="left"/>
      <w:pPr>
        <w:tabs>
          <w:tab w:val="num" w:pos="454"/>
        </w:tabs>
        <w:ind w:left="454" w:hanging="227"/>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7C16A71"/>
    <w:multiLevelType w:val="multilevel"/>
    <w:tmpl w:val="9C5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10"/>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
  </w:num>
  <w:num w:numId="1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63F5"/>
    <w:rsid w:val="000040C6"/>
    <w:rsid w:val="0000463E"/>
    <w:rsid w:val="000250F6"/>
    <w:rsid w:val="00030EDE"/>
    <w:rsid w:val="0003137A"/>
    <w:rsid w:val="0004478D"/>
    <w:rsid w:val="00045549"/>
    <w:rsid w:val="0006091E"/>
    <w:rsid w:val="00060AC1"/>
    <w:rsid w:val="00062E38"/>
    <w:rsid w:val="00071A97"/>
    <w:rsid w:val="000751A8"/>
    <w:rsid w:val="00075BAE"/>
    <w:rsid w:val="00083097"/>
    <w:rsid w:val="000878A2"/>
    <w:rsid w:val="00097EAA"/>
    <w:rsid w:val="000A6480"/>
    <w:rsid w:val="000A74D3"/>
    <w:rsid w:val="000B260A"/>
    <w:rsid w:val="000C21E1"/>
    <w:rsid w:val="000C27AE"/>
    <w:rsid w:val="000C7616"/>
    <w:rsid w:val="000E32F6"/>
    <w:rsid w:val="000F1FD3"/>
    <w:rsid w:val="000F7CB5"/>
    <w:rsid w:val="00105632"/>
    <w:rsid w:val="0012727A"/>
    <w:rsid w:val="001345CF"/>
    <w:rsid w:val="00135169"/>
    <w:rsid w:val="001375B0"/>
    <w:rsid w:val="00143944"/>
    <w:rsid w:val="00143E28"/>
    <w:rsid w:val="00147DA1"/>
    <w:rsid w:val="00151B2F"/>
    <w:rsid w:val="00183950"/>
    <w:rsid w:val="00192532"/>
    <w:rsid w:val="001A7E55"/>
    <w:rsid w:val="001B3FD4"/>
    <w:rsid w:val="001F22CA"/>
    <w:rsid w:val="002320B2"/>
    <w:rsid w:val="00241C5E"/>
    <w:rsid w:val="00243606"/>
    <w:rsid w:val="00246AAE"/>
    <w:rsid w:val="00256681"/>
    <w:rsid w:val="0025777C"/>
    <w:rsid w:val="002623E6"/>
    <w:rsid w:val="00282D0F"/>
    <w:rsid w:val="002913B4"/>
    <w:rsid w:val="00293A2D"/>
    <w:rsid w:val="00293ECD"/>
    <w:rsid w:val="00295303"/>
    <w:rsid w:val="0029670E"/>
    <w:rsid w:val="002A32CF"/>
    <w:rsid w:val="002C629F"/>
    <w:rsid w:val="002D1FEE"/>
    <w:rsid w:val="002F7AAD"/>
    <w:rsid w:val="00312756"/>
    <w:rsid w:val="00312FC4"/>
    <w:rsid w:val="00317B5E"/>
    <w:rsid w:val="00321853"/>
    <w:rsid w:val="003271C9"/>
    <w:rsid w:val="00340790"/>
    <w:rsid w:val="00340B0C"/>
    <w:rsid w:val="00341868"/>
    <w:rsid w:val="0035624A"/>
    <w:rsid w:val="003620D8"/>
    <w:rsid w:val="003626D9"/>
    <w:rsid w:val="00362E81"/>
    <w:rsid w:val="003816B4"/>
    <w:rsid w:val="00393B30"/>
    <w:rsid w:val="003A000C"/>
    <w:rsid w:val="003A0D2D"/>
    <w:rsid w:val="003A63F5"/>
    <w:rsid w:val="003C3585"/>
    <w:rsid w:val="003D3A1F"/>
    <w:rsid w:val="003D5853"/>
    <w:rsid w:val="003D597E"/>
    <w:rsid w:val="003D597F"/>
    <w:rsid w:val="003F10DD"/>
    <w:rsid w:val="003F7199"/>
    <w:rsid w:val="00402784"/>
    <w:rsid w:val="00413184"/>
    <w:rsid w:val="00424DBA"/>
    <w:rsid w:val="004351E9"/>
    <w:rsid w:val="00435A6F"/>
    <w:rsid w:val="0044159D"/>
    <w:rsid w:val="00442401"/>
    <w:rsid w:val="00442C56"/>
    <w:rsid w:val="00450FBC"/>
    <w:rsid w:val="0045106D"/>
    <w:rsid w:val="00451234"/>
    <w:rsid w:val="0045306E"/>
    <w:rsid w:val="004549D8"/>
    <w:rsid w:val="00466701"/>
    <w:rsid w:val="00467CE7"/>
    <w:rsid w:val="004704D5"/>
    <w:rsid w:val="004746BC"/>
    <w:rsid w:val="004814A3"/>
    <w:rsid w:val="0049314D"/>
    <w:rsid w:val="004B42AC"/>
    <w:rsid w:val="004B6C95"/>
    <w:rsid w:val="004C3153"/>
    <w:rsid w:val="004C511B"/>
    <w:rsid w:val="004D2059"/>
    <w:rsid w:val="004E1F7A"/>
    <w:rsid w:val="004E51F2"/>
    <w:rsid w:val="004F2335"/>
    <w:rsid w:val="004F4D1A"/>
    <w:rsid w:val="004F6A74"/>
    <w:rsid w:val="005034FF"/>
    <w:rsid w:val="00505165"/>
    <w:rsid w:val="0052080A"/>
    <w:rsid w:val="00522215"/>
    <w:rsid w:val="00524C03"/>
    <w:rsid w:val="005251E8"/>
    <w:rsid w:val="00526604"/>
    <w:rsid w:val="00526B8E"/>
    <w:rsid w:val="00532357"/>
    <w:rsid w:val="00533569"/>
    <w:rsid w:val="005454B8"/>
    <w:rsid w:val="00586940"/>
    <w:rsid w:val="00593F56"/>
    <w:rsid w:val="005A7E1F"/>
    <w:rsid w:val="005B01FE"/>
    <w:rsid w:val="005B7AF3"/>
    <w:rsid w:val="005C2687"/>
    <w:rsid w:val="005C2C82"/>
    <w:rsid w:val="005D2780"/>
    <w:rsid w:val="005E59C7"/>
    <w:rsid w:val="005F697F"/>
    <w:rsid w:val="005F6D30"/>
    <w:rsid w:val="00606596"/>
    <w:rsid w:val="006068F5"/>
    <w:rsid w:val="006177FF"/>
    <w:rsid w:val="00621E7C"/>
    <w:rsid w:val="0062289E"/>
    <w:rsid w:val="00631042"/>
    <w:rsid w:val="006317FE"/>
    <w:rsid w:val="00635EC4"/>
    <w:rsid w:val="00642E05"/>
    <w:rsid w:val="0065601D"/>
    <w:rsid w:val="006579E4"/>
    <w:rsid w:val="00664CC8"/>
    <w:rsid w:val="00664F07"/>
    <w:rsid w:val="00671727"/>
    <w:rsid w:val="0068362A"/>
    <w:rsid w:val="00684BAA"/>
    <w:rsid w:val="006967AB"/>
    <w:rsid w:val="006A3B20"/>
    <w:rsid w:val="006B6395"/>
    <w:rsid w:val="006B6EAF"/>
    <w:rsid w:val="006C0089"/>
    <w:rsid w:val="006D44BD"/>
    <w:rsid w:val="006D7DCC"/>
    <w:rsid w:val="006E6E16"/>
    <w:rsid w:val="006F3CAA"/>
    <w:rsid w:val="006F4589"/>
    <w:rsid w:val="006F537E"/>
    <w:rsid w:val="006F600C"/>
    <w:rsid w:val="007028B6"/>
    <w:rsid w:val="0071001A"/>
    <w:rsid w:val="007102BB"/>
    <w:rsid w:val="0071290B"/>
    <w:rsid w:val="00715145"/>
    <w:rsid w:val="00720FAA"/>
    <w:rsid w:val="007260D1"/>
    <w:rsid w:val="007261F8"/>
    <w:rsid w:val="00732BC7"/>
    <w:rsid w:val="00737104"/>
    <w:rsid w:val="00741F6F"/>
    <w:rsid w:val="0075112C"/>
    <w:rsid w:val="00756695"/>
    <w:rsid w:val="007612CC"/>
    <w:rsid w:val="0076289A"/>
    <w:rsid w:val="00767DD8"/>
    <w:rsid w:val="00774E0E"/>
    <w:rsid w:val="0077584E"/>
    <w:rsid w:val="007817F7"/>
    <w:rsid w:val="0078620C"/>
    <w:rsid w:val="0079270F"/>
    <w:rsid w:val="0079290E"/>
    <w:rsid w:val="007A6A12"/>
    <w:rsid w:val="007C097D"/>
    <w:rsid w:val="007C5587"/>
    <w:rsid w:val="007E3CDA"/>
    <w:rsid w:val="007E45F6"/>
    <w:rsid w:val="007F170A"/>
    <w:rsid w:val="007F570B"/>
    <w:rsid w:val="007F5F5F"/>
    <w:rsid w:val="00801E43"/>
    <w:rsid w:val="00805BEA"/>
    <w:rsid w:val="00810205"/>
    <w:rsid w:val="008137C3"/>
    <w:rsid w:val="00814724"/>
    <w:rsid w:val="0082730D"/>
    <w:rsid w:val="008318FB"/>
    <w:rsid w:val="0083258F"/>
    <w:rsid w:val="00835724"/>
    <w:rsid w:val="00835C44"/>
    <w:rsid w:val="008403E7"/>
    <w:rsid w:val="0084640D"/>
    <w:rsid w:val="008533DA"/>
    <w:rsid w:val="00863B70"/>
    <w:rsid w:val="00867974"/>
    <w:rsid w:val="00870426"/>
    <w:rsid w:val="00876751"/>
    <w:rsid w:val="00877857"/>
    <w:rsid w:val="00877D1F"/>
    <w:rsid w:val="008822C6"/>
    <w:rsid w:val="008932D4"/>
    <w:rsid w:val="00894E03"/>
    <w:rsid w:val="008963D1"/>
    <w:rsid w:val="008A4316"/>
    <w:rsid w:val="008A736E"/>
    <w:rsid w:val="008B1F94"/>
    <w:rsid w:val="008B75A0"/>
    <w:rsid w:val="008B788F"/>
    <w:rsid w:val="008C5A16"/>
    <w:rsid w:val="008D1A29"/>
    <w:rsid w:val="008D4504"/>
    <w:rsid w:val="008F0C2F"/>
    <w:rsid w:val="008F6C37"/>
    <w:rsid w:val="00910D84"/>
    <w:rsid w:val="009121A0"/>
    <w:rsid w:val="00917B1A"/>
    <w:rsid w:val="009208E7"/>
    <w:rsid w:val="00922FF1"/>
    <w:rsid w:val="00924521"/>
    <w:rsid w:val="00926550"/>
    <w:rsid w:val="009348CF"/>
    <w:rsid w:val="00935AF1"/>
    <w:rsid w:val="00942D68"/>
    <w:rsid w:val="00945A2E"/>
    <w:rsid w:val="00952A1B"/>
    <w:rsid w:val="00957C42"/>
    <w:rsid w:val="00960C46"/>
    <w:rsid w:val="00960E6F"/>
    <w:rsid w:val="0097289C"/>
    <w:rsid w:val="00982BBA"/>
    <w:rsid w:val="00985A23"/>
    <w:rsid w:val="009919DB"/>
    <w:rsid w:val="009926D5"/>
    <w:rsid w:val="00995F77"/>
    <w:rsid w:val="009B0B92"/>
    <w:rsid w:val="009B4F47"/>
    <w:rsid w:val="009C322A"/>
    <w:rsid w:val="009C429A"/>
    <w:rsid w:val="009D79BB"/>
    <w:rsid w:val="009E6CD3"/>
    <w:rsid w:val="009E6EF1"/>
    <w:rsid w:val="009F4D4A"/>
    <w:rsid w:val="00A03F22"/>
    <w:rsid w:val="00A056C3"/>
    <w:rsid w:val="00A21483"/>
    <w:rsid w:val="00A21D6F"/>
    <w:rsid w:val="00A22FF0"/>
    <w:rsid w:val="00A26E09"/>
    <w:rsid w:val="00A34775"/>
    <w:rsid w:val="00A40A4A"/>
    <w:rsid w:val="00A5098D"/>
    <w:rsid w:val="00A5190C"/>
    <w:rsid w:val="00A52A46"/>
    <w:rsid w:val="00A6633D"/>
    <w:rsid w:val="00A67E93"/>
    <w:rsid w:val="00A7167F"/>
    <w:rsid w:val="00A730DD"/>
    <w:rsid w:val="00A74B79"/>
    <w:rsid w:val="00A77189"/>
    <w:rsid w:val="00A777F0"/>
    <w:rsid w:val="00A85079"/>
    <w:rsid w:val="00A936B6"/>
    <w:rsid w:val="00AA29EA"/>
    <w:rsid w:val="00AB3911"/>
    <w:rsid w:val="00AC52C8"/>
    <w:rsid w:val="00AD26C5"/>
    <w:rsid w:val="00AD4A48"/>
    <w:rsid w:val="00AD4BF7"/>
    <w:rsid w:val="00AE249F"/>
    <w:rsid w:val="00AE78F1"/>
    <w:rsid w:val="00B30725"/>
    <w:rsid w:val="00B34695"/>
    <w:rsid w:val="00B34EE5"/>
    <w:rsid w:val="00B542F2"/>
    <w:rsid w:val="00B563C5"/>
    <w:rsid w:val="00B810C5"/>
    <w:rsid w:val="00B84C50"/>
    <w:rsid w:val="00B85532"/>
    <w:rsid w:val="00B86736"/>
    <w:rsid w:val="00B87805"/>
    <w:rsid w:val="00B9576A"/>
    <w:rsid w:val="00BA359D"/>
    <w:rsid w:val="00BD5BAC"/>
    <w:rsid w:val="00C01669"/>
    <w:rsid w:val="00C034EB"/>
    <w:rsid w:val="00C06A58"/>
    <w:rsid w:val="00C16BC0"/>
    <w:rsid w:val="00C32250"/>
    <w:rsid w:val="00C340D2"/>
    <w:rsid w:val="00C37DEF"/>
    <w:rsid w:val="00C472FA"/>
    <w:rsid w:val="00C4751B"/>
    <w:rsid w:val="00C53E17"/>
    <w:rsid w:val="00C542CF"/>
    <w:rsid w:val="00C545FD"/>
    <w:rsid w:val="00C54779"/>
    <w:rsid w:val="00C55D38"/>
    <w:rsid w:val="00C56803"/>
    <w:rsid w:val="00C60B0F"/>
    <w:rsid w:val="00C633D9"/>
    <w:rsid w:val="00C63631"/>
    <w:rsid w:val="00C71A54"/>
    <w:rsid w:val="00C72067"/>
    <w:rsid w:val="00C72275"/>
    <w:rsid w:val="00C83A5A"/>
    <w:rsid w:val="00CA280F"/>
    <w:rsid w:val="00CA6868"/>
    <w:rsid w:val="00CA6F99"/>
    <w:rsid w:val="00CB6883"/>
    <w:rsid w:val="00CC1B99"/>
    <w:rsid w:val="00CD4DE4"/>
    <w:rsid w:val="00CD7CBC"/>
    <w:rsid w:val="00CE0080"/>
    <w:rsid w:val="00CE16DB"/>
    <w:rsid w:val="00CE24BA"/>
    <w:rsid w:val="00D05C9A"/>
    <w:rsid w:val="00D10C36"/>
    <w:rsid w:val="00D12958"/>
    <w:rsid w:val="00D14860"/>
    <w:rsid w:val="00D1716C"/>
    <w:rsid w:val="00D26A5A"/>
    <w:rsid w:val="00D32259"/>
    <w:rsid w:val="00D32920"/>
    <w:rsid w:val="00D33980"/>
    <w:rsid w:val="00D41CF3"/>
    <w:rsid w:val="00D57756"/>
    <w:rsid w:val="00D6049A"/>
    <w:rsid w:val="00D62952"/>
    <w:rsid w:val="00D657D8"/>
    <w:rsid w:val="00D66284"/>
    <w:rsid w:val="00D66594"/>
    <w:rsid w:val="00D74E12"/>
    <w:rsid w:val="00D90ACC"/>
    <w:rsid w:val="00D9369E"/>
    <w:rsid w:val="00D96EC9"/>
    <w:rsid w:val="00DA7BF3"/>
    <w:rsid w:val="00DB0181"/>
    <w:rsid w:val="00DB7033"/>
    <w:rsid w:val="00DD5F49"/>
    <w:rsid w:val="00DD75A8"/>
    <w:rsid w:val="00DE3F97"/>
    <w:rsid w:val="00DE5454"/>
    <w:rsid w:val="00DF3AFB"/>
    <w:rsid w:val="00E1611B"/>
    <w:rsid w:val="00E25C2A"/>
    <w:rsid w:val="00E2697B"/>
    <w:rsid w:val="00E31089"/>
    <w:rsid w:val="00E4223B"/>
    <w:rsid w:val="00E444A0"/>
    <w:rsid w:val="00E447D3"/>
    <w:rsid w:val="00E57557"/>
    <w:rsid w:val="00E62A70"/>
    <w:rsid w:val="00E63B3A"/>
    <w:rsid w:val="00E65268"/>
    <w:rsid w:val="00E73F52"/>
    <w:rsid w:val="00E756B9"/>
    <w:rsid w:val="00E76D0F"/>
    <w:rsid w:val="00E8511A"/>
    <w:rsid w:val="00E9552A"/>
    <w:rsid w:val="00E971A0"/>
    <w:rsid w:val="00EA4A54"/>
    <w:rsid w:val="00EA4BEC"/>
    <w:rsid w:val="00EB4779"/>
    <w:rsid w:val="00EC1AC1"/>
    <w:rsid w:val="00EC7080"/>
    <w:rsid w:val="00EE48D9"/>
    <w:rsid w:val="00EE4C56"/>
    <w:rsid w:val="00EE5F29"/>
    <w:rsid w:val="00EE6140"/>
    <w:rsid w:val="00EF2A82"/>
    <w:rsid w:val="00F03E35"/>
    <w:rsid w:val="00F04AA5"/>
    <w:rsid w:val="00F05A12"/>
    <w:rsid w:val="00F06C38"/>
    <w:rsid w:val="00F079C7"/>
    <w:rsid w:val="00F14199"/>
    <w:rsid w:val="00F4163F"/>
    <w:rsid w:val="00F41BCC"/>
    <w:rsid w:val="00F41CDC"/>
    <w:rsid w:val="00F43A77"/>
    <w:rsid w:val="00F52554"/>
    <w:rsid w:val="00F60A40"/>
    <w:rsid w:val="00F64691"/>
    <w:rsid w:val="00F86FDE"/>
    <w:rsid w:val="00F90349"/>
    <w:rsid w:val="00F92921"/>
    <w:rsid w:val="00F97821"/>
    <w:rsid w:val="00FA0F64"/>
    <w:rsid w:val="00FA2971"/>
    <w:rsid w:val="00FA32F5"/>
    <w:rsid w:val="00FA46B4"/>
    <w:rsid w:val="00FA6729"/>
    <w:rsid w:val="00FB059D"/>
    <w:rsid w:val="00FB6EC4"/>
    <w:rsid w:val="00FB6FDF"/>
    <w:rsid w:val="00FB7B19"/>
    <w:rsid w:val="00FC12E9"/>
    <w:rsid w:val="00FC56B9"/>
    <w:rsid w:val="00FD04A9"/>
    <w:rsid w:val="00FD6386"/>
    <w:rsid w:val="00FD66F1"/>
    <w:rsid w:val="00FD7F15"/>
    <w:rsid w:val="00FF5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qFormat/>
    <w:rsid w:val="008357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3572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835724"/>
    <w:rPr>
      <w:rFonts w:ascii="Times New Roman" w:eastAsia="Times New Roman" w:hAnsi="Times New Roman" w:cs="Times New Roman"/>
      <w:b/>
      <w:bCs/>
      <w:sz w:val="28"/>
      <w:szCs w:val="28"/>
    </w:rPr>
  </w:style>
  <w:style w:type="character" w:customStyle="1" w:styleId="50">
    <w:name w:val="Заголовок 5 Знак"/>
    <w:basedOn w:val="a0"/>
    <w:link w:val="5"/>
    <w:rsid w:val="0083572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basedOn w:val="a0"/>
    <w:link w:val="ConsPlusNormal"/>
    <w:locked/>
    <w:rsid w:val="00D6049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uiPriority w:val="22"/>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semiHidden/>
    <w:unhideWhenUsed/>
    <w:rsid w:val="00DE5454"/>
    <w:pPr>
      <w:spacing w:after="120"/>
    </w:pPr>
  </w:style>
  <w:style w:type="character" w:customStyle="1" w:styleId="ab">
    <w:name w:val="Основной текст Знак"/>
    <w:basedOn w:val="a0"/>
    <w:link w:val="aa"/>
    <w:uiPriority w:val="99"/>
    <w:semiHidden/>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styleId="af4">
    <w:name w:val="Title"/>
    <w:basedOn w:val="a"/>
    <w:link w:val="af5"/>
    <w:uiPriority w:val="99"/>
    <w:qFormat/>
    <w:rsid w:val="00FA0F64"/>
    <w:pPr>
      <w:spacing w:after="0" w:line="240" w:lineRule="auto"/>
      <w:ind w:firstLine="851"/>
      <w:jc w:val="center"/>
    </w:pPr>
    <w:rPr>
      <w:rFonts w:ascii="Times New Roman" w:eastAsia="Calibri" w:hAnsi="Times New Roman" w:cs="Times New Roman"/>
      <w:sz w:val="28"/>
      <w:szCs w:val="20"/>
      <w:lang w:val="en-US" w:eastAsia="en-US"/>
    </w:rPr>
  </w:style>
  <w:style w:type="character" w:customStyle="1" w:styleId="af5">
    <w:name w:val="Название Знак"/>
    <w:basedOn w:val="a0"/>
    <w:link w:val="af4"/>
    <w:uiPriority w:val="99"/>
    <w:rsid w:val="00FA0F64"/>
    <w:rPr>
      <w:rFonts w:ascii="Times New Roman" w:eastAsia="Calibri" w:hAnsi="Times New Roman" w:cs="Times New Roman"/>
      <w:sz w:val="28"/>
      <w:szCs w:val="20"/>
      <w:lang w:val="en-US" w:eastAsia="en-US"/>
    </w:rPr>
  </w:style>
  <w:style w:type="paragraph" w:styleId="af6">
    <w:name w:val="annotation text"/>
    <w:basedOn w:val="a"/>
    <w:link w:val="af7"/>
    <w:semiHidden/>
    <w:rsid w:val="00FA0F64"/>
    <w:pPr>
      <w:spacing w:after="0" w:line="240" w:lineRule="auto"/>
    </w:pPr>
    <w:rPr>
      <w:rFonts w:ascii="Times New Roman" w:eastAsia="Calibri" w:hAnsi="Times New Roman" w:cs="Times New Roman"/>
      <w:sz w:val="20"/>
      <w:szCs w:val="20"/>
    </w:rPr>
  </w:style>
  <w:style w:type="character" w:customStyle="1" w:styleId="af7">
    <w:name w:val="Текст примечания Знак"/>
    <w:basedOn w:val="a0"/>
    <w:link w:val="af6"/>
    <w:semiHidden/>
    <w:rsid w:val="00FA0F64"/>
    <w:rPr>
      <w:rFonts w:ascii="Times New Roman" w:eastAsia="Calibri" w:hAnsi="Times New Roman" w:cs="Times New Roman"/>
      <w:sz w:val="20"/>
      <w:szCs w:val="20"/>
    </w:rPr>
  </w:style>
  <w:style w:type="paragraph" w:styleId="af8">
    <w:name w:val="footnote text"/>
    <w:basedOn w:val="a"/>
    <w:link w:val="af9"/>
    <w:uiPriority w:val="99"/>
    <w:rsid w:val="00FA0F64"/>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uiPriority w:val="99"/>
    <w:rsid w:val="00FA0F64"/>
    <w:rPr>
      <w:rFonts w:ascii="Times New Roman" w:eastAsia="Calibri" w:hAnsi="Times New Roman" w:cs="Times New Roman"/>
      <w:sz w:val="20"/>
      <w:szCs w:val="20"/>
    </w:rPr>
  </w:style>
  <w:style w:type="paragraph" w:styleId="afa">
    <w:name w:val="annotation subject"/>
    <w:basedOn w:val="af6"/>
    <w:next w:val="af6"/>
    <w:link w:val="afb"/>
    <w:semiHidden/>
    <w:rsid w:val="00FA0F64"/>
    <w:rPr>
      <w:b/>
      <w:bCs/>
    </w:rPr>
  </w:style>
  <w:style w:type="character" w:customStyle="1" w:styleId="afb">
    <w:name w:val="Тема примечания Знак"/>
    <w:basedOn w:val="af7"/>
    <w:link w:val="afa"/>
    <w:semiHidden/>
    <w:rsid w:val="00FA0F64"/>
    <w:rPr>
      <w:b/>
      <w:bCs/>
    </w:rPr>
  </w:style>
  <w:style w:type="character" w:styleId="afc">
    <w:name w:val="footnote reference"/>
    <w:basedOn w:val="a0"/>
    <w:uiPriority w:val="99"/>
    <w:rsid w:val="00FA0F64"/>
    <w:rPr>
      <w:rFonts w:cs="Times New Roman"/>
      <w:vertAlign w:val="superscript"/>
    </w:rPr>
  </w:style>
  <w:style w:type="paragraph" w:styleId="afd">
    <w:name w:val="caption"/>
    <w:basedOn w:val="a"/>
    <w:next w:val="a"/>
    <w:qFormat/>
    <w:rsid w:val="005F697F"/>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5F69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e">
    <w:name w:val="Основной текст_"/>
    <w:basedOn w:val="a0"/>
    <w:link w:val="2a"/>
    <w:rsid w:val="00CD4DE4"/>
    <w:rPr>
      <w:rFonts w:ascii="Lucida Sans Unicode" w:eastAsia="Lucida Sans Unicode" w:hAnsi="Lucida Sans Unicode" w:cs="Lucida Sans Unicode"/>
      <w:sz w:val="19"/>
      <w:szCs w:val="19"/>
      <w:shd w:val="clear" w:color="auto" w:fill="FFFFFF"/>
    </w:rPr>
  </w:style>
  <w:style w:type="paragraph" w:customStyle="1" w:styleId="2a">
    <w:name w:val="Основной текст2"/>
    <w:basedOn w:val="a"/>
    <w:link w:val="afe"/>
    <w:rsid w:val="00CD4DE4"/>
    <w:pPr>
      <w:widowControl w:val="0"/>
      <w:shd w:val="clear" w:color="auto" w:fill="FFFFFF"/>
      <w:spacing w:after="0" w:line="581" w:lineRule="exact"/>
      <w:jc w:val="both"/>
    </w:pPr>
    <w:rPr>
      <w:rFonts w:ascii="Lucida Sans Unicode" w:eastAsia="Lucida Sans Unicode" w:hAnsi="Lucida Sans Unicode" w:cs="Lucida Sans Unicode"/>
      <w:sz w:val="19"/>
      <w:szCs w:val="19"/>
    </w:rPr>
  </w:style>
  <w:style w:type="paragraph" w:customStyle="1" w:styleId="u">
    <w:name w:val="u"/>
    <w:basedOn w:val="a"/>
    <w:rsid w:val="00835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1">
    <w:name w:val="blk1"/>
    <w:basedOn w:val="a0"/>
    <w:rsid w:val="00835724"/>
    <w:rPr>
      <w:vanish w:val="0"/>
      <w:webHidden w:val="0"/>
      <w:specVanish w:val="0"/>
    </w:rPr>
  </w:style>
  <w:style w:type="character" w:styleId="aff">
    <w:name w:val="FollowedHyperlink"/>
    <w:basedOn w:val="a0"/>
    <w:uiPriority w:val="99"/>
    <w:semiHidden/>
    <w:unhideWhenUsed/>
    <w:rsid w:val="00EF2A82"/>
    <w:rPr>
      <w:color w:val="800080"/>
      <w:u w:val="single"/>
    </w:rPr>
  </w:style>
  <w:style w:type="paragraph" w:customStyle="1" w:styleId="xl66">
    <w:name w:val="xl66"/>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EF2A8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EF2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EF2A8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EF2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EF2A82"/>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6">
    <w:name w:val="xl76"/>
    <w:basedOn w:val="a"/>
    <w:rsid w:val="00EF2A8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2A8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EF2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
    <w:rsid w:val="00EF2A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
    <w:name w:val="xl89"/>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0">
    <w:name w:val="xl90"/>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1">
    <w:name w:val="xl91"/>
    <w:basedOn w:val="a"/>
    <w:rsid w:val="00EF2A8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2">
    <w:name w:val="xl92"/>
    <w:basedOn w:val="a"/>
    <w:rsid w:val="00EF2A8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F2A8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EF2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EF2A8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
    <w:rsid w:val="00EF2A82"/>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9">
    <w:name w:val="xl99"/>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EF2A82"/>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EF2A82"/>
    <w:pPr>
      <w:spacing w:before="100" w:beforeAutospacing="1" w:after="100" w:afterAutospacing="1" w:line="240" w:lineRule="auto"/>
      <w:jc w:val="right"/>
    </w:pPr>
    <w:rPr>
      <w:rFonts w:ascii="Arial" w:eastAsia="Times New Roman" w:hAnsi="Arial" w:cs="Arial"/>
      <w:sz w:val="24"/>
      <w:szCs w:val="24"/>
    </w:rPr>
  </w:style>
  <w:style w:type="paragraph" w:customStyle="1" w:styleId="xl105">
    <w:name w:val="xl105"/>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EF2A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a"/>
    <w:rsid w:val="00EF2A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8">
    <w:name w:val="xl108"/>
    <w:basedOn w:val="a"/>
    <w:rsid w:val="00EF2A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a"/>
    <w:rsid w:val="00EF2A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a"/>
    <w:rsid w:val="00EF2A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
    <w:rsid w:val="00EF2A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
    <w:rsid w:val="00EF2A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13">
    <w:name w:val="xl113"/>
    <w:basedOn w:val="a"/>
    <w:rsid w:val="00EF2A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14">
    <w:name w:val="xl114"/>
    <w:basedOn w:val="a"/>
    <w:rsid w:val="00EF2A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15">
    <w:name w:val="xl115"/>
    <w:basedOn w:val="a"/>
    <w:rsid w:val="00EF2A82"/>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6">
    <w:name w:val="xl116"/>
    <w:basedOn w:val="a"/>
    <w:rsid w:val="00EF2A82"/>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7">
    <w:name w:val="xl117"/>
    <w:basedOn w:val="a"/>
    <w:rsid w:val="00EF2A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EF2A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EF2A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121">
    <w:name w:val="xl121"/>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2">
    <w:name w:val="xl122"/>
    <w:basedOn w:val="a"/>
    <w:rsid w:val="00EF2A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a"/>
    <w:rsid w:val="00EF2A8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a"/>
    <w:rsid w:val="00EF2A8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34">
    <w:name w:val="Основной текст (3)_"/>
    <w:basedOn w:val="a0"/>
    <w:link w:val="35"/>
    <w:rsid w:val="008F6C37"/>
    <w:rPr>
      <w:rFonts w:ascii="Lucida Sans Unicode" w:eastAsia="Lucida Sans Unicode" w:hAnsi="Lucida Sans Unicode"/>
      <w:i/>
      <w:iCs/>
      <w:sz w:val="19"/>
      <w:szCs w:val="19"/>
      <w:shd w:val="clear" w:color="auto" w:fill="FFFFFF"/>
    </w:rPr>
  </w:style>
  <w:style w:type="paragraph" w:customStyle="1" w:styleId="35">
    <w:name w:val="Основной текст (3)"/>
    <w:basedOn w:val="a"/>
    <w:link w:val="34"/>
    <w:rsid w:val="008F6C37"/>
    <w:pPr>
      <w:widowControl w:val="0"/>
      <w:shd w:val="clear" w:color="auto" w:fill="FFFFFF"/>
      <w:spacing w:after="420" w:line="0" w:lineRule="atLeast"/>
    </w:pPr>
    <w:rPr>
      <w:rFonts w:ascii="Lucida Sans Unicode" w:eastAsia="Lucida Sans Unicode" w:hAnsi="Lucida Sans Unicode"/>
      <w:i/>
      <w:iCs/>
      <w:sz w:val="19"/>
      <w:szCs w:val="19"/>
    </w:rPr>
  </w:style>
  <w:style w:type="character" w:customStyle="1" w:styleId="36">
    <w:name w:val="Основной текст (3) + Не курсив"/>
    <w:basedOn w:val="34"/>
    <w:rsid w:val="008F6C37"/>
    <w:rPr>
      <w:color w:val="000000"/>
      <w:spacing w:val="0"/>
      <w:w w:val="100"/>
      <w:position w:val="0"/>
      <w:lang w:val="ru-RU" w:eastAsia="ru-RU" w:bidi="ru-RU"/>
    </w:rPr>
  </w:style>
  <w:style w:type="paragraph" w:customStyle="1" w:styleId="printj">
    <w:name w:val="printj"/>
    <w:basedOn w:val="a"/>
    <w:rsid w:val="00A5190C"/>
    <w:pPr>
      <w:spacing w:before="144" w:after="288" w:line="240" w:lineRule="auto"/>
      <w:jc w:val="both"/>
    </w:pPr>
    <w:rPr>
      <w:rFonts w:ascii="Times New Roman" w:eastAsia="Times New Roman" w:hAnsi="Times New Roman" w:cs="Times New Roman"/>
      <w:sz w:val="24"/>
      <w:szCs w:val="24"/>
    </w:rPr>
  </w:style>
  <w:style w:type="paragraph" w:customStyle="1" w:styleId="s1">
    <w:name w:val="s_1"/>
    <w:basedOn w:val="a"/>
    <w:rsid w:val="00F43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60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D6049A"/>
    <w:rPr>
      <w:rFonts w:ascii="Times New Roman" w:hAnsi="Times New Roman" w:cs="Times New Roman" w:hint="default"/>
      <w:b/>
      <w:bCs/>
      <w:sz w:val="26"/>
      <w:szCs w:val="26"/>
    </w:rPr>
  </w:style>
  <w:style w:type="character" w:customStyle="1" w:styleId="-1pt">
    <w:name w:val="Основной текст + Интервал -1 pt"/>
    <w:rsid w:val="00FF5B52"/>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customStyle="1" w:styleId="ConsPlusTitlePage">
    <w:name w:val="ConsPlusTitlePage"/>
    <w:uiPriority w:val="99"/>
    <w:rsid w:val="00246AA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normal1">
    <w:name w:val="consplusnormal"/>
    <w:basedOn w:val="a"/>
    <w:rsid w:val="00A67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A67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
    <w:name w:val="r"/>
    <w:basedOn w:val="a0"/>
    <w:rsid w:val="00A777F0"/>
  </w:style>
  <w:style w:type="paragraph" w:customStyle="1" w:styleId="ConsNormal">
    <w:name w:val="ConsNormal"/>
    <w:rsid w:val="00A777F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
    <w:name w:val="f"/>
    <w:basedOn w:val="a0"/>
    <w:rsid w:val="00A777F0"/>
  </w:style>
  <w:style w:type="character" w:customStyle="1" w:styleId="diffins">
    <w:name w:val="diff_ins"/>
    <w:basedOn w:val="a0"/>
    <w:rsid w:val="00A777F0"/>
  </w:style>
  <w:style w:type="character" w:customStyle="1" w:styleId="epm">
    <w:name w:val="epm"/>
    <w:basedOn w:val="a0"/>
    <w:rsid w:val="00A777F0"/>
  </w:style>
  <w:style w:type="paragraph" w:customStyle="1" w:styleId="p16">
    <w:name w:val="p16"/>
    <w:basedOn w:val="a"/>
    <w:rsid w:val="00A777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C5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5477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84965515">
      <w:bodyDiv w:val="1"/>
      <w:marLeft w:val="0"/>
      <w:marRight w:val="0"/>
      <w:marTop w:val="0"/>
      <w:marBottom w:val="0"/>
      <w:divBdr>
        <w:top w:val="none" w:sz="0" w:space="0" w:color="auto"/>
        <w:left w:val="none" w:sz="0" w:space="0" w:color="auto"/>
        <w:bottom w:val="none" w:sz="0" w:space="0" w:color="auto"/>
        <w:right w:val="none" w:sz="0" w:space="0" w:color="auto"/>
      </w:divBdr>
    </w:div>
    <w:div w:id="135152590">
      <w:bodyDiv w:val="1"/>
      <w:marLeft w:val="0"/>
      <w:marRight w:val="0"/>
      <w:marTop w:val="0"/>
      <w:marBottom w:val="0"/>
      <w:divBdr>
        <w:top w:val="none" w:sz="0" w:space="0" w:color="auto"/>
        <w:left w:val="none" w:sz="0" w:space="0" w:color="auto"/>
        <w:bottom w:val="none" w:sz="0" w:space="0" w:color="auto"/>
        <w:right w:val="none" w:sz="0" w:space="0" w:color="auto"/>
      </w:divBdr>
    </w:div>
    <w:div w:id="250549361">
      <w:bodyDiv w:val="1"/>
      <w:marLeft w:val="0"/>
      <w:marRight w:val="0"/>
      <w:marTop w:val="0"/>
      <w:marBottom w:val="0"/>
      <w:divBdr>
        <w:top w:val="none" w:sz="0" w:space="0" w:color="auto"/>
        <w:left w:val="none" w:sz="0" w:space="0" w:color="auto"/>
        <w:bottom w:val="none" w:sz="0" w:space="0" w:color="auto"/>
        <w:right w:val="none" w:sz="0" w:space="0" w:color="auto"/>
      </w:divBdr>
    </w:div>
    <w:div w:id="304434692">
      <w:bodyDiv w:val="1"/>
      <w:marLeft w:val="0"/>
      <w:marRight w:val="0"/>
      <w:marTop w:val="0"/>
      <w:marBottom w:val="0"/>
      <w:divBdr>
        <w:top w:val="none" w:sz="0" w:space="0" w:color="auto"/>
        <w:left w:val="none" w:sz="0" w:space="0" w:color="auto"/>
        <w:bottom w:val="none" w:sz="0" w:space="0" w:color="auto"/>
        <w:right w:val="none" w:sz="0" w:space="0" w:color="auto"/>
      </w:divBdr>
    </w:div>
    <w:div w:id="320892652">
      <w:bodyDiv w:val="1"/>
      <w:marLeft w:val="0"/>
      <w:marRight w:val="0"/>
      <w:marTop w:val="0"/>
      <w:marBottom w:val="0"/>
      <w:divBdr>
        <w:top w:val="none" w:sz="0" w:space="0" w:color="auto"/>
        <w:left w:val="none" w:sz="0" w:space="0" w:color="auto"/>
        <w:bottom w:val="none" w:sz="0" w:space="0" w:color="auto"/>
        <w:right w:val="none" w:sz="0" w:space="0" w:color="auto"/>
      </w:divBdr>
    </w:div>
    <w:div w:id="352656088">
      <w:bodyDiv w:val="1"/>
      <w:marLeft w:val="0"/>
      <w:marRight w:val="0"/>
      <w:marTop w:val="0"/>
      <w:marBottom w:val="0"/>
      <w:divBdr>
        <w:top w:val="none" w:sz="0" w:space="0" w:color="auto"/>
        <w:left w:val="none" w:sz="0" w:space="0" w:color="auto"/>
        <w:bottom w:val="none" w:sz="0" w:space="0" w:color="auto"/>
        <w:right w:val="none" w:sz="0" w:space="0" w:color="auto"/>
      </w:divBdr>
    </w:div>
    <w:div w:id="355425358">
      <w:bodyDiv w:val="1"/>
      <w:marLeft w:val="0"/>
      <w:marRight w:val="0"/>
      <w:marTop w:val="0"/>
      <w:marBottom w:val="0"/>
      <w:divBdr>
        <w:top w:val="none" w:sz="0" w:space="0" w:color="auto"/>
        <w:left w:val="none" w:sz="0" w:space="0" w:color="auto"/>
        <w:bottom w:val="none" w:sz="0" w:space="0" w:color="auto"/>
        <w:right w:val="none" w:sz="0" w:space="0" w:color="auto"/>
      </w:divBdr>
    </w:div>
    <w:div w:id="357197423">
      <w:bodyDiv w:val="1"/>
      <w:marLeft w:val="0"/>
      <w:marRight w:val="0"/>
      <w:marTop w:val="0"/>
      <w:marBottom w:val="0"/>
      <w:divBdr>
        <w:top w:val="none" w:sz="0" w:space="0" w:color="auto"/>
        <w:left w:val="none" w:sz="0" w:space="0" w:color="auto"/>
        <w:bottom w:val="none" w:sz="0" w:space="0" w:color="auto"/>
        <w:right w:val="none" w:sz="0" w:space="0" w:color="auto"/>
      </w:divBdr>
    </w:div>
    <w:div w:id="399140849">
      <w:bodyDiv w:val="1"/>
      <w:marLeft w:val="0"/>
      <w:marRight w:val="0"/>
      <w:marTop w:val="0"/>
      <w:marBottom w:val="0"/>
      <w:divBdr>
        <w:top w:val="none" w:sz="0" w:space="0" w:color="auto"/>
        <w:left w:val="none" w:sz="0" w:space="0" w:color="auto"/>
        <w:bottom w:val="none" w:sz="0" w:space="0" w:color="auto"/>
        <w:right w:val="none" w:sz="0" w:space="0" w:color="auto"/>
      </w:divBdr>
    </w:div>
    <w:div w:id="564872922">
      <w:bodyDiv w:val="1"/>
      <w:marLeft w:val="0"/>
      <w:marRight w:val="0"/>
      <w:marTop w:val="0"/>
      <w:marBottom w:val="0"/>
      <w:divBdr>
        <w:top w:val="none" w:sz="0" w:space="0" w:color="auto"/>
        <w:left w:val="none" w:sz="0" w:space="0" w:color="auto"/>
        <w:bottom w:val="none" w:sz="0" w:space="0" w:color="auto"/>
        <w:right w:val="none" w:sz="0" w:space="0" w:color="auto"/>
      </w:divBdr>
    </w:div>
    <w:div w:id="60144905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17875564">
      <w:bodyDiv w:val="1"/>
      <w:marLeft w:val="0"/>
      <w:marRight w:val="0"/>
      <w:marTop w:val="0"/>
      <w:marBottom w:val="0"/>
      <w:divBdr>
        <w:top w:val="none" w:sz="0" w:space="0" w:color="auto"/>
        <w:left w:val="none" w:sz="0" w:space="0" w:color="auto"/>
        <w:bottom w:val="none" w:sz="0" w:space="0" w:color="auto"/>
        <w:right w:val="none" w:sz="0" w:space="0" w:color="auto"/>
      </w:divBdr>
    </w:div>
    <w:div w:id="632713841">
      <w:bodyDiv w:val="1"/>
      <w:marLeft w:val="0"/>
      <w:marRight w:val="0"/>
      <w:marTop w:val="0"/>
      <w:marBottom w:val="0"/>
      <w:divBdr>
        <w:top w:val="none" w:sz="0" w:space="0" w:color="auto"/>
        <w:left w:val="none" w:sz="0" w:space="0" w:color="auto"/>
        <w:bottom w:val="none" w:sz="0" w:space="0" w:color="auto"/>
        <w:right w:val="none" w:sz="0" w:space="0" w:color="auto"/>
      </w:divBdr>
    </w:div>
    <w:div w:id="670765757">
      <w:bodyDiv w:val="1"/>
      <w:marLeft w:val="0"/>
      <w:marRight w:val="0"/>
      <w:marTop w:val="0"/>
      <w:marBottom w:val="0"/>
      <w:divBdr>
        <w:top w:val="none" w:sz="0" w:space="0" w:color="auto"/>
        <w:left w:val="none" w:sz="0" w:space="0" w:color="auto"/>
        <w:bottom w:val="none" w:sz="0" w:space="0" w:color="auto"/>
        <w:right w:val="none" w:sz="0" w:space="0" w:color="auto"/>
      </w:divBdr>
    </w:div>
    <w:div w:id="877931219">
      <w:bodyDiv w:val="1"/>
      <w:marLeft w:val="0"/>
      <w:marRight w:val="0"/>
      <w:marTop w:val="0"/>
      <w:marBottom w:val="0"/>
      <w:divBdr>
        <w:top w:val="none" w:sz="0" w:space="0" w:color="auto"/>
        <w:left w:val="none" w:sz="0" w:space="0" w:color="auto"/>
        <w:bottom w:val="none" w:sz="0" w:space="0" w:color="auto"/>
        <w:right w:val="none" w:sz="0" w:space="0" w:color="auto"/>
      </w:divBdr>
    </w:div>
    <w:div w:id="941499164">
      <w:bodyDiv w:val="1"/>
      <w:marLeft w:val="0"/>
      <w:marRight w:val="0"/>
      <w:marTop w:val="0"/>
      <w:marBottom w:val="0"/>
      <w:divBdr>
        <w:top w:val="none" w:sz="0" w:space="0" w:color="auto"/>
        <w:left w:val="none" w:sz="0" w:space="0" w:color="auto"/>
        <w:bottom w:val="none" w:sz="0" w:space="0" w:color="auto"/>
        <w:right w:val="none" w:sz="0" w:space="0" w:color="auto"/>
      </w:divBdr>
    </w:div>
    <w:div w:id="953942496">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0168959">
      <w:bodyDiv w:val="1"/>
      <w:marLeft w:val="0"/>
      <w:marRight w:val="0"/>
      <w:marTop w:val="0"/>
      <w:marBottom w:val="0"/>
      <w:divBdr>
        <w:top w:val="none" w:sz="0" w:space="0" w:color="auto"/>
        <w:left w:val="none" w:sz="0" w:space="0" w:color="auto"/>
        <w:bottom w:val="none" w:sz="0" w:space="0" w:color="auto"/>
        <w:right w:val="none" w:sz="0" w:space="0" w:color="auto"/>
      </w:divBdr>
    </w:div>
    <w:div w:id="1158227317">
      <w:bodyDiv w:val="1"/>
      <w:marLeft w:val="0"/>
      <w:marRight w:val="0"/>
      <w:marTop w:val="0"/>
      <w:marBottom w:val="0"/>
      <w:divBdr>
        <w:top w:val="none" w:sz="0" w:space="0" w:color="auto"/>
        <w:left w:val="none" w:sz="0" w:space="0" w:color="auto"/>
        <w:bottom w:val="none" w:sz="0" w:space="0" w:color="auto"/>
        <w:right w:val="none" w:sz="0" w:space="0" w:color="auto"/>
      </w:divBdr>
    </w:div>
    <w:div w:id="1165047575">
      <w:bodyDiv w:val="1"/>
      <w:marLeft w:val="0"/>
      <w:marRight w:val="0"/>
      <w:marTop w:val="0"/>
      <w:marBottom w:val="0"/>
      <w:divBdr>
        <w:top w:val="none" w:sz="0" w:space="0" w:color="auto"/>
        <w:left w:val="none" w:sz="0" w:space="0" w:color="auto"/>
        <w:bottom w:val="none" w:sz="0" w:space="0" w:color="auto"/>
        <w:right w:val="none" w:sz="0" w:space="0" w:color="auto"/>
      </w:divBdr>
    </w:div>
    <w:div w:id="1263417346">
      <w:bodyDiv w:val="1"/>
      <w:marLeft w:val="0"/>
      <w:marRight w:val="0"/>
      <w:marTop w:val="0"/>
      <w:marBottom w:val="0"/>
      <w:divBdr>
        <w:top w:val="none" w:sz="0" w:space="0" w:color="auto"/>
        <w:left w:val="none" w:sz="0" w:space="0" w:color="auto"/>
        <w:bottom w:val="none" w:sz="0" w:space="0" w:color="auto"/>
        <w:right w:val="none" w:sz="0" w:space="0" w:color="auto"/>
      </w:divBdr>
    </w:div>
    <w:div w:id="1296258064">
      <w:bodyDiv w:val="1"/>
      <w:marLeft w:val="0"/>
      <w:marRight w:val="0"/>
      <w:marTop w:val="0"/>
      <w:marBottom w:val="0"/>
      <w:divBdr>
        <w:top w:val="none" w:sz="0" w:space="0" w:color="auto"/>
        <w:left w:val="none" w:sz="0" w:space="0" w:color="auto"/>
        <w:bottom w:val="none" w:sz="0" w:space="0" w:color="auto"/>
        <w:right w:val="none" w:sz="0" w:space="0" w:color="auto"/>
      </w:divBdr>
    </w:div>
    <w:div w:id="1304657290">
      <w:bodyDiv w:val="1"/>
      <w:marLeft w:val="0"/>
      <w:marRight w:val="0"/>
      <w:marTop w:val="0"/>
      <w:marBottom w:val="0"/>
      <w:divBdr>
        <w:top w:val="none" w:sz="0" w:space="0" w:color="auto"/>
        <w:left w:val="none" w:sz="0" w:space="0" w:color="auto"/>
        <w:bottom w:val="none" w:sz="0" w:space="0" w:color="auto"/>
        <w:right w:val="none" w:sz="0" w:space="0" w:color="auto"/>
      </w:divBdr>
    </w:div>
    <w:div w:id="1381398575">
      <w:bodyDiv w:val="1"/>
      <w:marLeft w:val="0"/>
      <w:marRight w:val="0"/>
      <w:marTop w:val="0"/>
      <w:marBottom w:val="0"/>
      <w:divBdr>
        <w:top w:val="none" w:sz="0" w:space="0" w:color="auto"/>
        <w:left w:val="none" w:sz="0" w:space="0" w:color="auto"/>
        <w:bottom w:val="none" w:sz="0" w:space="0" w:color="auto"/>
        <w:right w:val="none" w:sz="0" w:space="0" w:color="auto"/>
      </w:divBdr>
    </w:div>
    <w:div w:id="1391613515">
      <w:bodyDiv w:val="1"/>
      <w:marLeft w:val="0"/>
      <w:marRight w:val="0"/>
      <w:marTop w:val="0"/>
      <w:marBottom w:val="0"/>
      <w:divBdr>
        <w:top w:val="none" w:sz="0" w:space="0" w:color="auto"/>
        <w:left w:val="none" w:sz="0" w:space="0" w:color="auto"/>
        <w:bottom w:val="none" w:sz="0" w:space="0" w:color="auto"/>
        <w:right w:val="none" w:sz="0" w:space="0" w:color="auto"/>
      </w:divBdr>
    </w:div>
    <w:div w:id="1489512467">
      <w:bodyDiv w:val="1"/>
      <w:marLeft w:val="0"/>
      <w:marRight w:val="0"/>
      <w:marTop w:val="0"/>
      <w:marBottom w:val="0"/>
      <w:divBdr>
        <w:top w:val="none" w:sz="0" w:space="0" w:color="auto"/>
        <w:left w:val="none" w:sz="0" w:space="0" w:color="auto"/>
        <w:bottom w:val="none" w:sz="0" w:space="0" w:color="auto"/>
        <w:right w:val="none" w:sz="0" w:space="0" w:color="auto"/>
      </w:divBdr>
    </w:div>
    <w:div w:id="1553813016">
      <w:bodyDiv w:val="1"/>
      <w:marLeft w:val="0"/>
      <w:marRight w:val="0"/>
      <w:marTop w:val="0"/>
      <w:marBottom w:val="0"/>
      <w:divBdr>
        <w:top w:val="none" w:sz="0" w:space="0" w:color="auto"/>
        <w:left w:val="none" w:sz="0" w:space="0" w:color="auto"/>
        <w:bottom w:val="none" w:sz="0" w:space="0" w:color="auto"/>
        <w:right w:val="none" w:sz="0" w:space="0" w:color="auto"/>
      </w:divBdr>
    </w:div>
    <w:div w:id="1681856559">
      <w:bodyDiv w:val="1"/>
      <w:marLeft w:val="0"/>
      <w:marRight w:val="0"/>
      <w:marTop w:val="0"/>
      <w:marBottom w:val="0"/>
      <w:divBdr>
        <w:top w:val="none" w:sz="0" w:space="0" w:color="auto"/>
        <w:left w:val="none" w:sz="0" w:space="0" w:color="auto"/>
        <w:bottom w:val="none" w:sz="0" w:space="0" w:color="auto"/>
        <w:right w:val="none" w:sz="0" w:space="0" w:color="auto"/>
      </w:divBdr>
    </w:div>
    <w:div w:id="1698237908">
      <w:bodyDiv w:val="1"/>
      <w:marLeft w:val="0"/>
      <w:marRight w:val="0"/>
      <w:marTop w:val="0"/>
      <w:marBottom w:val="0"/>
      <w:divBdr>
        <w:top w:val="none" w:sz="0" w:space="0" w:color="auto"/>
        <w:left w:val="none" w:sz="0" w:space="0" w:color="auto"/>
        <w:bottom w:val="none" w:sz="0" w:space="0" w:color="auto"/>
        <w:right w:val="none" w:sz="0" w:space="0" w:color="auto"/>
      </w:divBdr>
    </w:div>
    <w:div w:id="1726684179">
      <w:bodyDiv w:val="1"/>
      <w:marLeft w:val="0"/>
      <w:marRight w:val="0"/>
      <w:marTop w:val="0"/>
      <w:marBottom w:val="0"/>
      <w:divBdr>
        <w:top w:val="none" w:sz="0" w:space="0" w:color="auto"/>
        <w:left w:val="none" w:sz="0" w:space="0" w:color="auto"/>
        <w:bottom w:val="none" w:sz="0" w:space="0" w:color="auto"/>
        <w:right w:val="none" w:sz="0" w:space="0" w:color="auto"/>
      </w:divBdr>
    </w:div>
    <w:div w:id="1746951186">
      <w:bodyDiv w:val="1"/>
      <w:marLeft w:val="0"/>
      <w:marRight w:val="0"/>
      <w:marTop w:val="0"/>
      <w:marBottom w:val="0"/>
      <w:divBdr>
        <w:top w:val="none" w:sz="0" w:space="0" w:color="auto"/>
        <w:left w:val="none" w:sz="0" w:space="0" w:color="auto"/>
        <w:bottom w:val="none" w:sz="0" w:space="0" w:color="auto"/>
        <w:right w:val="none" w:sz="0" w:space="0" w:color="auto"/>
      </w:divBdr>
    </w:div>
    <w:div w:id="1747914833">
      <w:bodyDiv w:val="1"/>
      <w:marLeft w:val="0"/>
      <w:marRight w:val="0"/>
      <w:marTop w:val="0"/>
      <w:marBottom w:val="0"/>
      <w:divBdr>
        <w:top w:val="none" w:sz="0" w:space="0" w:color="auto"/>
        <w:left w:val="none" w:sz="0" w:space="0" w:color="auto"/>
        <w:bottom w:val="none" w:sz="0" w:space="0" w:color="auto"/>
        <w:right w:val="none" w:sz="0" w:space="0" w:color="auto"/>
      </w:divBdr>
    </w:div>
    <w:div w:id="1751612063">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854418294">
      <w:bodyDiv w:val="1"/>
      <w:marLeft w:val="0"/>
      <w:marRight w:val="0"/>
      <w:marTop w:val="0"/>
      <w:marBottom w:val="0"/>
      <w:divBdr>
        <w:top w:val="none" w:sz="0" w:space="0" w:color="auto"/>
        <w:left w:val="none" w:sz="0" w:space="0" w:color="auto"/>
        <w:bottom w:val="none" w:sz="0" w:space="0" w:color="auto"/>
        <w:right w:val="none" w:sz="0" w:space="0" w:color="auto"/>
      </w:divBdr>
    </w:div>
    <w:div w:id="1923178221">
      <w:bodyDiv w:val="1"/>
      <w:marLeft w:val="0"/>
      <w:marRight w:val="0"/>
      <w:marTop w:val="0"/>
      <w:marBottom w:val="0"/>
      <w:divBdr>
        <w:top w:val="none" w:sz="0" w:space="0" w:color="auto"/>
        <w:left w:val="none" w:sz="0" w:space="0" w:color="auto"/>
        <w:bottom w:val="none" w:sz="0" w:space="0" w:color="auto"/>
        <w:right w:val="none" w:sz="0" w:space="0" w:color="auto"/>
      </w:divBdr>
    </w:div>
    <w:div w:id="2054647623">
      <w:bodyDiv w:val="1"/>
      <w:marLeft w:val="0"/>
      <w:marRight w:val="0"/>
      <w:marTop w:val="0"/>
      <w:marBottom w:val="0"/>
      <w:divBdr>
        <w:top w:val="none" w:sz="0" w:space="0" w:color="auto"/>
        <w:left w:val="none" w:sz="0" w:space="0" w:color="auto"/>
        <w:bottom w:val="none" w:sz="0" w:space="0" w:color="auto"/>
        <w:right w:val="none" w:sz="0" w:space="0" w:color="auto"/>
      </w:divBdr>
    </w:div>
    <w:div w:id="2054767032">
      <w:bodyDiv w:val="1"/>
      <w:marLeft w:val="0"/>
      <w:marRight w:val="0"/>
      <w:marTop w:val="0"/>
      <w:marBottom w:val="0"/>
      <w:divBdr>
        <w:top w:val="none" w:sz="0" w:space="0" w:color="auto"/>
        <w:left w:val="none" w:sz="0" w:space="0" w:color="auto"/>
        <w:bottom w:val="none" w:sz="0" w:space="0" w:color="auto"/>
        <w:right w:val="none" w:sz="0" w:space="0" w:color="auto"/>
      </w:divBdr>
    </w:div>
    <w:div w:id="2067798431">
      <w:bodyDiv w:val="1"/>
      <w:marLeft w:val="0"/>
      <w:marRight w:val="0"/>
      <w:marTop w:val="0"/>
      <w:marBottom w:val="0"/>
      <w:divBdr>
        <w:top w:val="none" w:sz="0" w:space="0" w:color="auto"/>
        <w:left w:val="none" w:sz="0" w:space="0" w:color="auto"/>
        <w:bottom w:val="none" w:sz="0" w:space="0" w:color="auto"/>
        <w:right w:val="none" w:sz="0" w:space="0" w:color="auto"/>
      </w:divBdr>
    </w:div>
    <w:div w:id="2094937191">
      <w:bodyDiv w:val="1"/>
      <w:marLeft w:val="0"/>
      <w:marRight w:val="0"/>
      <w:marTop w:val="0"/>
      <w:marBottom w:val="0"/>
      <w:divBdr>
        <w:top w:val="none" w:sz="0" w:space="0" w:color="auto"/>
        <w:left w:val="none" w:sz="0" w:space="0" w:color="auto"/>
        <w:bottom w:val="none" w:sz="0" w:space="0" w:color="auto"/>
        <w:right w:val="none" w:sz="0" w:space="0" w:color="auto"/>
      </w:divBdr>
    </w:div>
    <w:div w:id="2132698221">
      <w:bodyDiv w:val="1"/>
      <w:marLeft w:val="0"/>
      <w:marRight w:val="0"/>
      <w:marTop w:val="0"/>
      <w:marBottom w:val="0"/>
      <w:divBdr>
        <w:top w:val="none" w:sz="0" w:space="0" w:color="auto"/>
        <w:left w:val="none" w:sz="0" w:space="0" w:color="auto"/>
        <w:bottom w:val="none" w:sz="0" w:space="0" w:color="auto"/>
        <w:right w:val="none" w:sz="0" w:space="0" w:color="auto"/>
      </w:divBdr>
    </w:div>
    <w:div w:id="21469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0088/38084feafe8d34540f553e5a06ae34f42f41a6f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87;&#1088;&#1072;&#1074;&#1086;-&#1084;&#1080;&#1085;&#1102;&#1089;&#1090;.&#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C5E9-2D91-4849-8770-859BBC5B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5</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cp:lastPrinted>2019-04-15T07:47:00Z</cp:lastPrinted>
  <dcterms:created xsi:type="dcterms:W3CDTF">2017-01-18T02:16:00Z</dcterms:created>
  <dcterms:modified xsi:type="dcterms:W3CDTF">2021-04-29T01:52:00Z</dcterms:modified>
</cp:coreProperties>
</file>