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C2" w:rsidRPr="005777B6" w:rsidRDefault="00424CE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5C31"/>
          <w:sz w:val="28"/>
          <w:szCs w:val="28"/>
        </w:rPr>
      </w:pPr>
      <w:r>
        <w:rPr>
          <w:rFonts w:ascii="Times New Roman" w:hAnsi="Times New Roman" w:cs="Times New Roman"/>
          <w:color w:val="1C5C31"/>
          <w:sz w:val="28"/>
          <w:szCs w:val="28"/>
        </w:rPr>
        <w:t xml:space="preserve">               </w:t>
      </w:r>
      <w:r w:rsidR="00833AC2" w:rsidRPr="005777B6">
        <w:rPr>
          <w:rFonts w:ascii="Times New Roman" w:hAnsi="Times New Roman" w:cs="Times New Roman"/>
          <w:color w:val="1C5C31"/>
          <w:sz w:val="28"/>
          <w:szCs w:val="28"/>
        </w:rPr>
        <w:t>Информация</w:t>
      </w:r>
      <w:r w:rsidR="00DD2422">
        <w:rPr>
          <w:rFonts w:ascii="Times New Roman" w:hAnsi="Times New Roman" w:cs="Times New Roman"/>
          <w:color w:val="1C5C31"/>
          <w:sz w:val="28"/>
          <w:szCs w:val="28"/>
        </w:rPr>
        <w:t xml:space="preserve"> для </w:t>
      </w:r>
      <w:proofErr w:type="spellStart"/>
      <w:r w:rsidR="000839B0">
        <w:rPr>
          <w:rFonts w:ascii="Times New Roman" w:hAnsi="Times New Roman" w:cs="Times New Roman"/>
          <w:color w:val="1C5C31"/>
          <w:sz w:val="28"/>
          <w:szCs w:val="28"/>
        </w:rPr>
        <w:t>СМиП</w:t>
      </w:r>
      <w:proofErr w:type="spellEnd"/>
      <w:r w:rsidR="000839B0">
        <w:rPr>
          <w:rFonts w:ascii="Times New Roman" w:hAnsi="Times New Roman" w:cs="Times New Roman"/>
          <w:color w:val="1C5C31"/>
          <w:sz w:val="28"/>
          <w:szCs w:val="28"/>
        </w:rPr>
        <w:t xml:space="preserve"> и организаций на 01.01.2021</w:t>
      </w:r>
    </w:p>
    <w:p w:rsidR="00812F04" w:rsidRDefault="00812F04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Информация для субъектов малого и среднего предпринимательства и</w:t>
      </w: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организаций, образующих инфраструктуру поддержки субъектов малого и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предусмотренная пунктом 2 статьи 19</w:t>
      </w:r>
    </w:p>
    <w:p w:rsidR="00833AC2" w:rsidRPr="00812F04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812F04">
        <w:rPr>
          <w:rFonts w:ascii="Times New Roman" w:hAnsi="Times New Roman" w:cs="Times New Roman"/>
          <w:b/>
          <w:color w:val="2C2B2B"/>
          <w:sz w:val="28"/>
          <w:szCs w:val="28"/>
        </w:rPr>
        <w:t>Федерального закон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а № 2</w:t>
      </w:r>
      <w:r w:rsidR="000839B0">
        <w:rPr>
          <w:rFonts w:ascii="Times New Roman" w:hAnsi="Times New Roman" w:cs="Times New Roman"/>
          <w:b/>
          <w:color w:val="2C2B2B"/>
          <w:sz w:val="28"/>
          <w:szCs w:val="28"/>
        </w:rPr>
        <w:t>09-ФЗ по состоянию на 01.01.2021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1) Информация о реализации государственных и муниципальных программ</w:t>
      </w:r>
      <w:r w:rsidR="00812F04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b/>
          <w:color w:val="2C2B2B"/>
          <w:sz w:val="28"/>
          <w:szCs w:val="28"/>
        </w:rPr>
        <w:t>для субъектов малого и среднего предпринимательства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Общая информация о реализации разных видов программ по поддержке и развитию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малого и среднего предпринимательства, инфраструктуре и формах поддержки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размещена на сайте Министерства экономического развития и инвестиционной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политики Красноярского края (</w:t>
      </w:r>
      <w:r w:rsidRPr="005777B6">
        <w:rPr>
          <w:rFonts w:ascii="Times New Roman" w:hAnsi="Times New Roman" w:cs="Times New Roman"/>
          <w:color w:val="1C5C31"/>
          <w:sz w:val="28"/>
          <w:szCs w:val="28"/>
        </w:rPr>
        <w:t>http://econ.krskstate.ru/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).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В целях создания правовых условий и механизмов, обеспечивающих равноправное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взаимодействие субъектов малого и среднего предпринимательства и муниципальных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органов, на территории Ачинского района действует муниципальная программа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«Создание благоприятных условий развития малого и среднего предпринимательства в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Ачинском районе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», утвержденная постановлением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дминистрации Ачинского района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08.10.2013 № 883-П.</w:t>
      </w:r>
    </w:p>
    <w:p w:rsidR="00812F04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 районной муниципальной программой, а также с информацией о поддержке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бизнеса на территории Ачинского района можно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озн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>акомиться на официальном сайте а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дминистрации Ачинского района: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www.ach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>–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rajon.ru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(рубрика «Администрация» раздел «Экономика и финансы»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>).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</w:p>
    <w:p w:rsidR="00812F04" w:rsidRPr="005777B6" w:rsidRDefault="00812F0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среднего бизнеса Красноярского</w:t>
      </w:r>
      <w:r w:rsidR="00812F0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края(</w:t>
      </w:r>
      <w:hyperlink r:id="rId5" w:history="1">
        <w:r w:rsidR="00F84A14" w:rsidRPr="00F02024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информацию о субсидиях, инфраструктуре и</w:t>
      </w:r>
      <w:r w:rsidR="00F84A14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формах поддержки, пройти курсы и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онлайн-консультации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для предпринимателей.</w:t>
      </w:r>
    </w:p>
    <w:p w:rsidR="00F84A14" w:rsidRDefault="00F84A14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555E3" w:rsidRDefault="008C480E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        </w:t>
      </w:r>
      <w:r w:rsidR="00833AC2" w:rsidRPr="005555E3">
        <w:rPr>
          <w:rFonts w:ascii="Times New Roman" w:hAnsi="Times New Roman" w:cs="Times New Roman"/>
          <w:b/>
          <w:color w:val="2C2B2B"/>
          <w:sz w:val="28"/>
          <w:szCs w:val="28"/>
        </w:rPr>
        <w:t>2) Сведения о количестве субъектов малого и среднего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деятельности и о числе замещенных в них рабочих мест по состоянию </w:t>
      </w:r>
    </w:p>
    <w:p w:rsidR="00833AC2" w:rsidRPr="005555E3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555E3">
        <w:rPr>
          <w:rFonts w:ascii="Times New Roman" w:hAnsi="Times New Roman" w:cs="Times New Roman"/>
          <w:b/>
          <w:color w:val="2C2B2B"/>
          <w:sz w:val="28"/>
          <w:szCs w:val="28"/>
        </w:rPr>
        <w:t>на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>01.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01.2021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5555E3" w:rsidP="00B3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</w:t>
      </w:r>
      <w:r w:rsidR="009C6528">
        <w:rPr>
          <w:rFonts w:ascii="Times New Roman" w:hAnsi="Times New Roman" w:cs="Times New Roman"/>
          <w:color w:val="2C2B2B"/>
          <w:sz w:val="28"/>
          <w:szCs w:val="28"/>
        </w:rPr>
        <w:t xml:space="preserve">о  сельсовета зарегистрировано </w:t>
      </w:r>
      <w:r w:rsidR="00572109">
        <w:rPr>
          <w:rFonts w:ascii="Times New Roman" w:hAnsi="Times New Roman" w:cs="Times New Roman"/>
          <w:sz w:val="28"/>
          <w:szCs w:val="28"/>
        </w:rPr>
        <w:t>5</w:t>
      </w:r>
      <w:r w:rsidR="00833AC2" w:rsidRPr="007C44A7">
        <w:rPr>
          <w:rFonts w:ascii="Times New Roman" w:hAnsi="Times New Roman" w:cs="Times New Roman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среднего предпринимательства.</w:t>
      </w:r>
    </w:p>
    <w:p w:rsidR="005555E3" w:rsidRDefault="005555E3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</w:p>
    <w:p w:rsidR="005555E3" w:rsidRDefault="005555E3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B373FC" w:rsidRDefault="00B373F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C480E" w:rsidRPr="008C480E" w:rsidRDefault="008C480E" w:rsidP="008C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8C480E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8C480E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80E" w:rsidRDefault="008C480E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Default="0068606D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80E" w:rsidRPr="00775E9E" w:rsidRDefault="008C480E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833AC2" w:rsidRPr="008C480E" w:rsidRDefault="00833AC2" w:rsidP="00B373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3) Сведения о количестве субъектов малого и среднего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предпринимательства, об их классификации по видам экономической</w:t>
      </w:r>
      <w:r w:rsidR="008C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деятельности и об обороте товаров (работ, услуг), производимых данными</w:t>
      </w:r>
      <w:r w:rsid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субъектами по состоянию на 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01.01</w:t>
      </w:r>
      <w:r w:rsidRPr="008C480E">
        <w:rPr>
          <w:rFonts w:ascii="Times New Roman" w:hAnsi="Times New Roman" w:cs="Times New Roman"/>
          <w:b/>
          <w:color w:val="2C2B2B"/>
          <w:sz w:val="28"/>
          <w:szCs w:val="28"/>
        </w:rPr>
        <w:t>.20</w:t>
      </w:r>
      <w:r w:rsidR="00DD2422">
        <w:rPr>
          <w:rFonts w:ascii="Times New Roman" w:hAnsi="Times New Roman" w:cs="Times New Roman"/>
          <w:b/>
          <w:color w:val="2C2B2B"/>
          <w:sz w:val="28"/>
          <w:szCs w:val="28"/>
        </w:rPr>
        <w:t>2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1</w:t>
      </w:r>
    </w:p>
    <w:p w:rsidR="008C480E" w:rsidRDefault="008C480E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64"/>
        <w:gridCol w:w="3120"/>
        <w:gridCol w:w="3791"/>
      </w:tblGrid>
      <w:tr w:rsidR="004D2F70" w:rsidRPr="00775E9E" w:rsidTr="00BD7F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B85317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4D2F70" w:rsidP="00BD7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4D2F70" w:rsidRPr="00775E9E" w:rsidTr="00BD7F29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F70" w:rsidRDefault="007C44A7" w:rsidP="00BD7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Default="007C44A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F70" w:rsidRPr="00775E9E" w:rsidRDefault="00B85317" w:rsidP="00BD7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9C6528" w:rsidRDefault="009C6528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33AC2" w:rsidRPr="004D2F70" w:rsidRDefault="00833AC2" w:rsidP="009C65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4) Сведения о финансово-экономическом состоянии субъектов малого и</w:t>
      </w:r>
      <w:r w:rsidR="004D2F70"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</w:t>
      </w:r>
      <w:r w:rsidR="009C6528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состоянию на 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01.01.2021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года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06"/>
        <w:gridCol w:w="3155"/>
        <w:gridCol w:w="3714"/>
      </w:tblGrid>
      <w:tr w:rsidR="00E96D86" w:rsidRPr="00775E9E" w:rsidTr="0020376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финансово-экономическом состоянии  субъектов малого и среднего предпринимательства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сельско-хозяйственной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E96D86" w:rsidP="0020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  <w:tr w:rsidR="00E96D86" w:rsidRPr="00775E9E" w:rsidTr="00203768">
        <w:trPr>
          <w:trHeight w:val="4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6D86" w:rsidRDefault="007C44A7" w:rsidP="0020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Default="007C44A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D86" w:rsidRPr="00775E9E" w:rsidRDefault="00B85317" w:rsidP="002037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отсутствуют</w:t>
            </w:r>
          </w:p>
        </w:tc>
      </w:tr>
    </w:tbl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F72" w:rsidRDefault="00833AC2" w:rsidP="004E1F7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5) Сведения об организациях, образующих инфраструктуру поддержки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малого и среднего предпринимательства по состоянию </w:t>
      </w:r>
    </w:p>
    <w:p w:rsidR="00833AC2" w:rsidRPr="004D2F70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на 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01.01.2021</w:t>
      </w: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Сведениями об организациях, образующих инфраструктуру поддержки малого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предпринимательства, условиях и о порядке оказания таким организациям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предпринимательства, не располагаем.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6) Сведения о муниципальном имуществе, включенном в перечни,</w:t>
      </w: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указанные в части 4 статьи 18 Федерального закона № 209-ФЗ, по</w:t>
      </w:r>
    </w:p>
    <w:p w:rsidR="00833AC2" w:rsidRPr="004D2F70" w:rsidRDefault="00572109" w:rsidP="0048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состоянию на 01.01.2021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Муниципального имущества, используемого в целях предоставления его во владение 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(или) пользование на долгосрочной основе субъектам малого и среднего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предпринимательства и организациям, образующим инфраструктуру поддержки</w:t>
      </w:r>
      <w:r w:rsidR="004D2F70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субъектов малого и среднего предпринимательс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тва, на территории Лапшихинского</w:t>
      </w:r>
      <w:r w:rsidR="004E1F72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сельсовета не имеется.</w:t>
      </w: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4D2F70" w:rsidRDefault="004D2F70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4D2F70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7) Сведения об объявленных конкурсах на оказание финансовой поддержки</w:t>
      </w:r>
      <w:r w:rsidR="004D2F70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субъектам малого и среднего предпринимательства и организациям,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образующим инфраструктуру поддержки малого и среднего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D2F70">
        <w:rPr>
          <w:rFonts w:ascii="Times New Roman" w:hAnsi="Times New Roman" w:cs="Times New Roman"/>
          <w:b/>
          <w:color w:val="2C2B2B"/>
          <w:sz w:val="28"/>
          <w:szCs w:val="28"/>
        </w:rPr>
        <w:t>предприни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мательства по состоянию на </w:t>
      </w:r>
      <w:r w:rsidR="00572109">
        <w:rPr>
          <w:rFonts w:ascii="Times New Roman" w:hAnsi="Times New Roman" w:cs="Times New Roman"/>
          <w:b/>
          <w:color w:val="2C2B2B"/>
          <w:sz w:val="28"/>
          <w:szCs w:val="28"/>
        </w:rPr>
        <w:t>01.01.2021</w:t>
      </w:r>
    </w:p>
    <w:p w:rsidR="0048120C" w:rsidRDefault="0048120C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833AC2" w:rsidRPr="005777B6" w:rsidRDefault="00E96D86" w:rsidP="00192E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>
        <w:rPr>
          <w:rFonts w:ascii="Times New Roman" w:hAnsi="Times New Roman" w:cs="Times New Roman"/>
          <w:color w:val="2C2B2B"/>
          <w:sz w:val="28"/>
          <w:szCs w:val="28"/>
        </w:rPr>
        <w:t>На территории Лапшихинского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сельсовета конкурсы на оказание финансовой</w:t>
      </w:r>
      <w:r w:rsidR="00192EAD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поддержки субъектам малого и среднего предпринимательства и организациям,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образующим инфраструктуру поддержки малого и среднего предпринимательства, не</w:t>
      </w:r>
      <w:r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="00833AC2" w:rsidRPr="005777B6">
        <w:rPr>
          <w:rFonts w:ascii="Times New Roman" w:hAnsi="Times New Roman" w:cs="Times New Roman"/>
          <w:color w:val="2C2B2B"/>
          <w:sz w:val="28"/>
          <w:szCs w:val="28"/>
        </w:rPr>
        <w:t>объявлялись.</w:t>
      </w:r>
    </w:p>
    <w:p w:rsidR="00192EAD" w:rsidRDefault="00192EAD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</w:p>
    <w:p w:rsidR="00833AC2" w:rsidRPr="0048120C" w:rsidRDefault="00833AC2" w:rsidP="00481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8) Иные необходимые для развития субъектов малого и среднего</w:t>
      </w:r>
    </w:p>
    <w:p w:rsidR="004E1F72" w:rsidRDefault="00833AC2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предпринимательства све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дения (экономические, правовые,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статистические,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производственно-технологические, сведения в области маркетинга), в том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числе сведения в сфере деятельности корпорации развития малого и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>среднего предпринимательства, действующие в соответствии с</w:t>
      </w:r>
      <w:r w:rsid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48120C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Федеральным законом </w:t>
      </w:r>
      <w:r w:rsidR="001E6297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№ 209-ФЗ, по состоянию </w:t>
      </w:r>
      <w:r w:rsidR="004E1F72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</w:p>
    <w:p w:rsidR="00E96D86" w:rsidRDefault="00572109" w:rsidP="00E96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>
        <w:rPr>
          <w:rFonts w:ascii="Times New Roman" w:hAnsi="Times New Roman" w:cs="Times New Roman"/>
          <w:b/>
          <w:color w:val="2C2B2B"/>
          <w:sz w:val="28"/>
          <w:szCs w:val="28"/>
        </w:rPr>
        <w:t>на 01.01.2021</w:t>
      </w:r>
    </w:p>
    <w:p w:rsidR="00833AC2" w:rsidRPr="00E96D86" w:rsidRDefault="00833AC2" w:rsidP="00E96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lastRenderedPageBreak/>
        <w:t>С федеральными статистическими наблюдениями за деятельностью субъектов малого и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среднего предпринимательства в разрезе Красноярского края, которые проводятся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выборочно путем ежемесячных и (или) ежеквартальных обследований, а также со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сплошными статистическими наблюдения в разрезе муниципальных образований,</w:t>
      </w:r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проводимыми один раз в пять лет, можно ознакомиться на сайте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Красноярскстата</w:t>
      </w:r>
      <w:proofErr w:type="spellEnd"/>
      <w:r w:rsidR="00E96D86">
        <w:rPr>
          <w:rFonts w:ascii="Times New Roman" w:hAnsi="Times New Roman" w:cs="Times New Roman"/>
          <w:b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(http://www.krasstat.gks.ru/).</w:t>
      </w:r>
    </w:p>
    <w:p w:rsidR="00E96D86" w:rsidRDefault="00E96D86" w:rsidP="00833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C2B2B"/>
          <w:sz w:val="28"/>
          <w:szCs w:val="28"/>
        </w:rPr>
      </w:pPr>
    </w:p>
    <w:p w:rsidR="00E96D86" w:rsidRDefault="00833AC2" w:rsidP="00150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На </w:t>
      </w:r>
      <w:proofErr w:type="spellStart"/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бизнес-портале</w:t>
      </w:r>
      <w:proofErr w:type="spellEnd"/>
      <w:r w:rsidRPr="005777B6">
        <w:rPr>
          <w:rFonts w:ascii="Times New Roman" w:hAnsi="Times New Roman" w:cs="Times New Roman"/>
          <w:color w:val="2C2B2B"/>
          <w:sz w:val="28"/>
          <w:szCs w:val="28"/>
        </w:rPr>
        <w:t xml:space="preserve"> малого и сред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>него бизнеса Красноярского края</w:t>
      </w:r>
    </w:p>
    <w:p w:rsidR="00833AC2" w:rsidRPr="00B85317" w:rsidRDefault="00833AC2" w:rsidP="00B85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B"/>
          <w:sz w:val="28"/>
          <w:szCs w:val="28"/>
        </w:rPr>
      </w:pPr>
      <w:r w:rsidRPr="005777B6">
        <w:rPr>
          <w:rFonts w:ascii="Times New Roman" w:hAnsi="Times New Roman" w:cs="Times New Roman"/>
          <w:color w:val="2C2B2B"/>
          <w:sz w:val="28"/>
          <w:szCs w:val="28"/>
        </w:rPr>
        <w:t>(</w:t>
      </w:r>
      <w:hyperlink r:id="rId6" w:history="1">
        <w:r w:rsidR="00E96D86" w:rsidRPr="00EF628B">
          <w:rPr>
            <w:rStyle w:val="a3"/>
            <w:rFonts w:ascii="Times New Roman" w:hAnsi="Times New Roman" w:cs="Times New Roman"/>
            <w:sz w:val="28"/>
            <w:szCs w:val="28"/>
          </w:rPr>
          <w:t>www.smb24.ru</w:t>
        </w:r>
      </w:hyperlink>
      <w:r w:rsidRPr="005777B6">
        <w:rPr>
          <w:rFonts w:ascii="Times New Roman" w:hAnsi="Times New Roman" w:cs="Times New Roman"/>
          <w:color w:val="2C2B2B"/>
          <w:sz w:val="28"/>
          <w:szCs w:val="28"/>
        </w:rPr>
        <w:t>)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можно ознакомиться с государственными программами развития малого и среднего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бизнеса в Красноярском крае, получить информацию о субсидиях, механизме,</w:t>
      </w:r>
      <w:r w:rsidR="00E96D86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r w:rsidRPr="005777B6">
        <w:rPr>
          <w:rFonts w:ascii="Times New Roman" w:hAnsi="Times New Roman" w:cs="Times New Roman"/>
          <w:color w:val="2C2B2B"/>
          <w:sz w:val="28"/>
          <w:szCs w:val="28"/>
        </w:rPr>
        <w:t>инфраструктуре и формах поддержки, получить бесплатные консультации, пройти  курсы для предпринимателей и многое другое.</w:t>
      </w: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>
      <w:pPr>
        <w:rPr>
          <w:rFonts w:ascii="Arial" w:hAnsi="Arial" w:cs="Arial"/>
          <w:color w:val="000000"/>
          <w:sz w:val="20"/>
          <w:szCs w:val="20"/>
        </w:rPr>
      </w:pPr>
    </w:p>
    <w:p w:rsidR="00833AC2" w:rsidRDefault="00833AC2" w:rsidP="00833AC2"/>
    <w:sectPr w:rsidR="00833AC2" w:rsidSect="009C65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33AC2"/>
    <w:rsid w:val="000810F5"/>
    <w:rsid w:val="000839B0"/>
    <w:rsid w:val="00150549"/>
    <w:rsid w:val="00170850"/>
    <w:rsid w:val="00192EAD"/>
    <w:rsid w:val="001A2A45"/>
    <w:rsid w:val="001D6E2D"/>
    <w:rsid w:val="001E6297"/>
    <w:rsid w:val="00255990"/>
    <w:rsid w:val="0034508C"/>
    <w:rsid w:val="003F1F1A"/>
    <w:rsid w:val="00424CE0"/>
    <w:rsid w:val="0048120C"/>
    <w:rsid w:val="004D2F70"/>
    <w:rsid w:val="004E1F72"/>
    <w:rsid w:val="005555E3"/>
    <w:rsid w:val="00570731"/>
    <w:rsid w:val="00572109"/>
    <w:rsid w:val="005777B6"/>
    <w:rsid w:val="00647D20"/>
    <w:rsid w:val="0068606D"/>
    <w:rsid w:val="007C44A7"/>
    <w:rsid w:val="00812F04"/>
    <w:rsid w:val="00833AC2"/>
    <w:rsid w:val="008C480E"/>
    <w:rsid w:val="00990BDE"/>
    <w:rsid w:val="009C6528"/>
    <w:rsid w:val="00B373FC"/>
    <w:rsid w:val="00B51ABE"/>
    <w:rsid w:val="00B85317"/>
    <w:rsid w:val="00C52611"/>
    <w:rsid w:val="00CE0595"/>
    <w:rsid w:val="00DD2422"/>
    <w:rsid w:val="00E20549"/>
    <w:rsid w:val="00E96D86"/>
    <w:rsid w:val="00F01333"/>
    <w:rsid w:val="00F8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A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b24.ru" TargetMode="External"/><Relationship Id="rId5" Type="http://schemas.openxmlformats.org/officeDocument/2006/relationships/hyperlink" Target="http://www.sm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701A-3454-4F15-A7A4-0C8C729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2018-04-19T11:24:00Z</dcterms:created>
  <dcterms:modified xsi:type="dcterms:W3CDTF">2021-02-09T07:06:00Z</dcterms:modified>
</cp:coreProperties>
</file>