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9B7" w:rsidRPr="00524EA4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E44D6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="00251FD6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г </w:t>
      </w:r>
      <w:r w:rsidR="00CB4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75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</w:t>
      </w:r>
    </w:p>
    <w:p w:rsidR="00D62209" w:rsidRDefault="00D62209" w:rsidP="00FC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22B" w:rsidRPr="006F24A8" w:rsidRDefault="00CB422B" w:rsidP="00CB42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CB422B" w:rsidRPr="006F24A8" w:rsidRDefault="00CB422B" w:rsidP="00CB42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CB422B" w:rsidRPr="006F24A8" w:rsidRDefault="00CB422B" w:rsidP="00CB42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CB422B" w:rsidRPr="006F24A8" w:rsidRDefault="00CB422B" w:rsidP="00CB42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ЧЕТВЕРТОГО </w:t>
      </w:r>
      <w:r w:rsidRPr="006F24A8">
        <w:rPr>
          <w:rFonts w:ascii="Times New Roman" w:hAnsi="Times New Roman"/>
          <w:b/>
          <w:sz w:val="18"/>
          <w:szCs w:val="18"/>
        </w:rPr>
        <w:t xml:space="preserve"> СОЗЫВА</w:t>
      </w:r>
    </w:p>
    <w:p w:rsidR="00CB422B" w:rsidRPr="006F24A8" w:rsidRDefault="00CB422B" w:rsidP="00CB42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CB422B" w:rsidRPr="006F24A8" w:rsidRDefault="00CB422B" w:rsidP="00CB42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CB422B" w:rsidRPr="006F24A8" w:rsidRDefault="00CB422B" w:rsidP="00CB42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B422B" w:rsidRPr="005221E5" w:rsidRDefault="001F3920" w:rsidP="00CB422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14</w:t>
      </w:r>
      <w:r w:rsidR="00CB422B" w:rsidRPr="005221E5">
        <w:rPr>
          <w:rFonts w:ascii="Times New Roman" w:hAnsi="Times New Roman"/>
          <w:b/>
          <w:sz w:val="18"/>
          <w:szCs w:val="18"/>
        </w:rPr>
        <w:t xml:space="preserve">.12.2020                                                                                                                                          </w:t>
      </w:r>
      <w:r w:rsidR="005B73A8">
        <w:rPr>
          <w:rFonts w:ascii="Times New Roman" w:hAnsi="Times New Roman"/>
          <w:b/>
          <w:sz w:val="18"/>
          <w:szCs w:val="18"/>
        </w:rPr>
        <w:t xml:space="preserve">                             № 7</w:t>
      </w:r>
      <w:r w:rsidR="00CB422B" w:rsidRPr="005221E5">
        <w:rPr>
          <w:rFonts w:ascii="Times New Roman" w:hAnsi="Times New Roman"/>
          <w:b/>
          <w:sz w:val="18"/>
          <w:szCs w:val="18"/>
        </w:rPr>
        <w:t>– ПС</w:t>
      </w:r>
    </w:p>
    <w:p w:rsidR="00CB422B" w:rsidRPr="006F24A8" w:rsidRDefault="00CB422B" w:rsidP="00CB422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CB422B" w:rsidRPr="00560A25" w:rsidRDefault="00CB422B" w:rsidP="00CB422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3DB5">
        <w:rPr>
          <w:rFonts w:ascii="Times New Roman" w:hAnsi="Times New Roman" w:cs="Times New Roman"/>
          <w:b/>
          <w:sz w:val="18"/>
          <w:szCs w:val="18"/>
        </w:rPr>
        <w:t>О с</w:t>
      </w:r>
      <w:r w:rsidR="005B73A8">
        <w:rPr>
          <w:rFonts w:ascii="Times New Roman" w:hAnsi="Times New Roman" w:cs="Times New Roman"/>
          <w:b/>
          <w:sz w:val="18"/>
          <w:szCs w:val="18"/>
        </w:rPr>
        <w:t xml:space="preserve">озыве  очередной  7 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сессии четвертого </w:t>
      </w:r>
      <w:r w:rsidRPr="00893DB5">
        <w:rPr>
          <w:rFonts w:ascii="Times New Roman" w:hAnsi="Times New Roman" w:cs="Times New Roman"/>
          <w:b/>
          <w:sz w:val="18"/>
          <w:szCs w:val="18"/>
        </w:rPr>
        <w:t xml:space="preserve"> созыва Лапшихинского сельского Совета депутатов</w:t>
      </w:r>
    </w:p>
    <w:p w:rsidR="00CB422B" w:rsidRPr="00C027C3" w:rsidRDefault="00CB422B" w:rsidP="00CB42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22B" w:rsidRDefault="00CB422B" w:rsidP="00FC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21E5" w:rsidRPr="005221E5" w:rsidRDefault="005221E5" w:rsidP="005221E5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5221E5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5221E5" w:rsidRPr="005221E5" w:rsidRDefault="005B73A8" w:rsidP="005221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>1.Созвать внеочередную  7</w:t>
      </w:r>
      <w:r w:rsidR="005221E5" w:rsidRPr="005221E5">
        <w:rPr>
          <w:rFonts w:ascii="Times New Roman" w:hAnsi="Times New Roman"/>
          <w:sz w:val="16"/>
          <w:szCs w:val="16"/>
        </w:rPr>
        <w:t>-ю сессию четвертого созыва Лапшихинско</w:t>
      </w:r>
      <w:r w:rsidR="008A26AA">
        <w:rPr>
          <w:rFonts w:ascii="Times New Roman" w:hAnsi="Times New Roman"/>
          <w:sz w:val="16"/>
          <w:szCs w:val="16"/>
        </w:rPr>
        <w:t>го сельского Совета депутатов 25</w:t>
      </w:r>
      <w:r>
        <w:rPr>
          <w:rFonts w:ascii="Times New Roman" w:hAnsi="Times New Roman"/>
          <w:sz w:val="16"/>
          <w:szCs w:val="16"/>
        </w:rPr>
        <w:t>.12.2020 в 15:0</w:t>
      </w:r>
      <w:r w:rsidR="005221E5" w:rsidRPr="005221E5">
        <w:rPr>
          <w:rFonts w:ascii="Times New Roman" w:hAnsi="Times New Roman"/>
          <w:sz w:val="16"/>
          <w:szCs w:val="16"/>
        </w:rPr>
        <w:t>0 часов по адресу: Ачинский район, с. Лапшиха, ул. Советская, д. 8.</w:t>
      </w:r>
    </w:p>
    <w:p w:rsidR="005221E5" w:rsidRPr="005221E5" w:rsidRDefault="005221E5" w:rsidP="005221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221E5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5B73A8" w:rsidRPr="005B73A8" w:rsidRDefault="005221E5" w:rsidP="005B73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1E5">
        <w:rPr>
          <w:rFonts w:ascii="Times New Roman" w:eastAsia="Times New Roman" w:hAnsi="Times New Roman"/>
          <w:sz w:val="16"/>
          <w:szCs w:val="16"/>
        </w:rPr>
        <w:tab/>
      </w:r>
      <w:r w:rsidR="005B73A8" w:rsidRPr="005B73A8">
        <w:rPr>
          <w:rFonts w:ascii="Times New Roman" w:hAnsi="Times New Roman" w:cs="Times New Roman"/>
          <w:sz w:val="16"/>
          <w:szCs w:val="16"/>
        </w:rPr>
        <w:t>1)  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5B73A8" w:rsidRPr="005B73A8" w:rsidRDefault="005B73A8" w:rsidP="005B73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3A8">
        <w:rPr>
          <w:rFonts w:ascii="Times New Roman" w:hAnsi="Times New Roman" w:cs="Times New Roman"/>
          <w:sz w:val="16"/>
          <w:szCs w:val="16"/>
        </w:rPr>
        <w:tab/>
        <w:t>2) О бюджете Лапшихинского сельсовета на 2021 год и плановый период 2022-2023 годов.</w:t>
      </w:r>
    </w:p>
    <w:p w:rsidR="005B73A8" w:rsidRPr="005B73A8" w:rsidRDefault="005B73A8" w:rsidP="005B73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3A8">
        <w:rPr>
          <w:rFonts w:ascii="Times New Roman" w:hAnsi="Times New Roman" w:cs="Times New Roman"/>
          <w:sz w:val="16"/>
          <w:szCs w:val="16"/>
        </w:rPr>
        <w:tab/>
        <w:t>3)</w:t>
      </w:r>
      <w:r w:rsidRPr="005B73A8">
        <w:rPr>
          <w:sz w:val="16"/>
          <w:szCs w:val="16"/>
        </w:rPr>
        <w:t xml:space="preserve"> </w:t>
      </w:r>
      <w:r w:rsidRPr="005B73A8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5B73A8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5B73A8">
        <w:rPr>
          <w:rFonts w:ascii="Times New Roman" w:hAnsi="Times New Roman" w:cs="Times New Roman"/>
          <w:bCs/>
          <w:spacing w:val="3"/>
          <w:sz w:val="16"/>
          <w:szCs w:val="16"/>
        </w:rPr>
        <w:t>на 2020 год</w:t>
      </w:r>
      <w:r w:rsidRPr="005B73A8">
        <w:rPr>
          <w:rFonts w:ascii="Times New Roman" w:hAnsi="Times New Roman" w:cs="Times New Roman"/>
          <w:bCs/>
          <w:spacing w:val="4"/>
          <w:sz w:val="16"/>
          <w:szCs w:val="16"/>
        </w:rPr>
        <w:t>.</w:t>
      </w:r>
    </w:p>
    <w:p w:rsidR="005221E5" w:rsidRPr="005221E5" w:rsidRDefault="005221E5" w:rsidP="00522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1E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5221E5">
        <w:rPr>
          <w:rFonts w:ascii="Times New Roman" w:hAnsi="Times New Roman" w:cs="Times New Roman"/>
          <w:sz w:val="16"/>
          <w:szCs w:val="16"/>
        </w:rPr>
        <w:t>2. Контроль  исполнения  данного постановления оставляю за собой.</w:t>
      </w:r>
    </w:p>
    <w:p w:rsidR="005221E5" w:rsidRPr="005221E5" w:rsidRDefault="005221E5" w:rsidP="00522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1E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5569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221E5">
        <w:rPr>
          <w:rFonts w:ascii="Times New Roman" w:hAnsi="Times New Roman" w:cs="Times New Roman"/>
          <w:sz w:val="16"/>
          <w:szCs w:val="16"/>
        </w:rPr>
        <w:t>3. Постановление вступает в силу со дня его подписания.</w:t>
      </w:r>
    </w:p>
    <w:p w:rsidR="005221E5" w:rsidRDefault="005221E5" w:rsidP="0052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E5" w:rsidRDefault="005221E5" w:rsidP="0052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E5" w:rsidRPr="005221E5" w:rsidRDefault="005221E5" w:rsidP="00522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1E5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CB422B" w:rsidRPr="005221E5" w:rsidRDefault="005221E5" w:rsidP="00FC12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1E5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CB422B" w:rsidRDefault="00CB422B" w:rsidP="00FC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22B" w:rsidRDefault="00CB422B" w:rsidP="00FC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22B" w:rsidRDefault="00CB422B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A1C24" w:rsidRPr="009A1C24" w:rsidRDefault="009A1C24" w:rsidP="009A1C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24">
        <w:rPr>
          <w:sz w:val="16"/>
          <w:szCs w:val="16"/>
        </w:rPr>
        <w:t xml:space="preserve">    </w:t>
      </w:r>
      <w:r w:rsidRPr="009A1C24">
        <w:rPr>
          <w:b/>
          <w:sz w:val="16"/>
          <w:szCs w:val="16"/>
        </w:rPr>
        <w:t xml:space="preserve"> </w:t>
      </w:r>
      <w:r w:rsidRPr="009A1C24">
        <w:rPr>
          <w:rFonts w:ascii="Times New Roman" w:hAnsi="Times New Roman"/>
          <w:b/>
          <w:sz w:val="16"/>
          <w:szCs w:val="16"/>
        </w:rPr>
        <w:t xml:space="preserve">    ПРОЕКТ                                                                                                         </w:t>
      </w:r>
    </w:p>
    <w:p w:rsidR="009A1C24" w:rsidRPr="009A1C24" w:rsidRDefault="009A1C24" w:rsidP="009A1C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9A1C24" w:rsidRPr="009A1C24" w:rsidRDefault="009A1C24" w:rsidP="009A1C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9A1C24" w:rsidRPr="009A1C24" w:rsidRDefault="009A1C24" w:rsidP="009A1C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>ЧЕТВЕРТОГО  СОЗЫВА</w:t>
      </w:r>
    </w:p>
    <w:p w:rsidR="009A1C24" w:rsidRPr="009A1C24" w:rsidRDefault="009A1C24" w:rsidP="009A1C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9A1C24" w:rsidRPr="009A1C24" w:rsidRDefault="009A1C24" w:rsidP="009A1C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>РЕШЕНИЕ</w:t>
      </w:r>
    </w:p>
    <w:p w:rsidR="009A1C24" w:rsidRPr="009A1C24" w:rsidRDefault="009A1C24" w:rsidP="009A1C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1C24" w:rsidRPr="009A1C24" w:rsidRDefault="009A1C24" w:rsidP="009A1C2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>2020                                                                                                                                                                       № 0– 7Р</w:t>
      </w:r>
    </w:p>
    <w:p w:rsidR="0060588E" w:rsidRPr="00871A01" w:rsidRDefault="0060588E" w:rsidP="00871A01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</w:t>
      </w:r>
      <w:r w:rsidRPr="0060588E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60588E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Совета депутатов </w:t>
      </w:r>
      <w:r w:rsidRPr="0060588E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на 2021 год</w:t>
      </w:r>
    </w:p>
    <w:p w:rsidR="0060588E" w:rsidRPr="0060588E" w:rsidRDefault="0060588E" w:rsidP="0060588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0588E" w:rsidRPr="0060588E" w:rsidRDefault="0060588E" w:rsidP="0060588E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>Для планомерной и качественной работы  Лапшихинского  сельского Совета депутатов в 2021 году, в</w:t>
      </w:r>
      <w:r w:rsidRPr="0060588E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соответствии со статьями 20, 24 Устава </w:t>
      </w:r>
      <w:r w:rsidRPr="0060588E">
        <w:rPr>
          <w:rFonts w:ascii="Times New Roman" w:eastAsia="Times New Roman" w:hAnsi="Times New Roman" w:cs="Times New Roman"/>
          <w:sz w:val="16"/>
          <w:szCs w:val="16"/>
        </w:rPr>
        <w:t>Лапшихинского</w:t>
      </w:r>
      <w:r w:rsidRPr="0060588E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 сельсовета,  </w:t>
      </w:r>
      <w:r w:rsidRPr="0060588E">
        <w:rPr>
          <w:rFonts w:ascii="Times New Roman" w:eastAsia="Times New Roman" w:hAnsi="Times New Roman" w:cs="Times New Roman"/>
          <w:sz w:val="16"/>
          <w:szCs w:val="16"/>
        </w:rPr>
        <w:t>Лапшихинский</w:t>
      </w:r>
      <w:r w:rsidRPr="0060588E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сельский </w:t>
      </w:r>
      <w:r w:rsidRPr="0060588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Совет депутатов </w:t>
      </w:r>
      <w:r w:rsidRPr="0060588E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РЕШИЛ:</w:t>
      </w:r>
    </w:p>
    <w:p w:rsidR="0060588E" w:rsidRPr="0060588E" w:rsidRDefault="0060588E" w:rsidP="0060588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план работы  Лапшихинского  сельского Совета депутатов на </w:t>
      </w:r>
      <w:r w:rsidRPr="0060588E">
        <w:rPr>
          <w:rFonts w:ascii="Times New Roman" w:eastAsia="Times New Roman" w:hAnsi="Times New Roman" w:cs="Times New Roman"/>
          <w:spacing w:val="-1"/>
          <w:sz w:val="16"/>
          <w:szCs w:val="16"/>
        </w:rPr>
        <w:t>2021 год согласно приложению.</w:t>
      </w:r>
    </w:p>
    <w:p w:rsidR="0060588E" w:rsidRDefault="0060588E" w:rsidP="0060588E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pacing w:val="-16"/>
          <w:sz w:val="16"/>
          <w:szCs w:val="16"/>
        </w:rPr>
        <w:t>2.</w:t>
      </w:r>
      <w:r w:rsidRPr="0060588E">
        <w:rPr>
          <w:rFonts w:ascii="Times New Roman" w:eastAsia="Times New Roman" w:hAnsi="Times New Roman" w:cs="Times New Roman"/>
          <w:sz w:val="16"/>
          <w:szCs w:val="16"/>
        </w:rPr>
        <w:tab/>
      </w:r>
      <w:r w:rsidRPr="0060588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Контроль   за   выполнением   плана   работы    </w:t>
      </w:r>
      <w:r w:rsidRPr="0060588E">
        <w:rPr>
          <w:rFonts w:ascii="Times New Roman" w:eastAsia="Times New Roman" w:hAnsi="Times New Roman" w:cs="Times New Roman"/>
          <w:sz w:val="16"/>
          <w:szCs w:val="16"/>
        </w:rPr>
        <w:t>Лапшихинского</w:t>
      </w:r>
      <w:r w:rsidRPr="0060588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сельского Совета депутатов оставляю за собой.  </w:t>
      </w:r>
    </w:p>
    <w:p w:rsidR="0060588E" w:rsidRPr="0060588E" w:rsidRDefault="0060588E" w:rsidP="0060588E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 xml:space="preserve">3. Решение вступает в силу после официального опубликования  в информационном листе  «Лапшихинский вестник». </w:t>
      </w:r>
    </w:p>
    <w:p w:rsidR="0060588E" w:rsidRPr="0060588E" w:rsidRDefault="0060588E" w:rsidP="0060588E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588E" w:rsidRPr="0060588E" w:rsidRDefault="0060588E" w:rsidP="0060588E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588E" w:rsidRPr="0060588E" w:rsidRDefault="0060588E" w:rsidP="0060588E">
      <w:pPr>
        <w:pStyle w:val="aa"/>
        <w:shd w:val="clear" w:color="auto" w:fill="FFFFFF"/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>Председатель     Лапшихинского                       Глава  Лапшихинского</w:t>
      </w:r>
    </w:p>
    <w:p w:rsidR="0060588E" w:rsidRPr="0060588E" w:rsidRDefault="0060588E" w:rsidP="0060588E">
      <w:pPr>
        <w:pStyle w:val="aa"/>
        <w:shd w:val="clear" w:color="auto" w:fill="FFFFFF"/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                               сельсовет</w:t>
      </w:r>
    </w:p>
    <w:p w:rsidR="0060588E" w:rsidRPr="0060588E" w:rsidRDefault="0060588E" w:rsidP="0060588E">
      <w:pPr>
        <w:pStyle w:val="aa"/>
        <w:shd w:val="clear" w:color="auto" w:fill="FFFFFF"/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>А.С. Банный                                                         О.А. Шмырь</w:t>
      </w:r>
    </w:p>
    <w:p w:rsidR="0060588E" w:rsidRPr="0060588E" w:rsidRDefault="0060588E" w:rsidP="006058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0588E" w:rsidRPr="0060588E" w:rsidRDefault="0060588E" w:rsidP="0060588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Pr="0060588E">
        <w:rPr>
          <w:rFonts w:ascii="Times New Roman" w:eastAsia="Times New Roman" w:hAnsi="Times New Roman" w:cs="Times New Roman"/>
          <w:sz w:val="16"/>
          <w:szCs w:val="16"/>
        </w:rPr>
        <w:br/>
        <w:t xml:space="preserve">  к решению Лапшихинского</w:t>
      </w:r>
    </w:p>
    <w:p w:rsidR="0060588E" w:rsidRPr="0060588E" w:rsidRDefault="0060588E" w:rsidP="0060588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Pr="0060588E">
        <w:rPr>
          <w:rFonts w:ascii="Times New Roman" w:eastAsia="Times New Roman" w:hAnsi="Times New Roman" w:cs="Times New Roman"/>
          <w:sz w:val="16"/>
          <w:szCs w:val="16"/>
        </w:rPr>
        <w:br/>
        <w:t>от 00.00.2020 №0-7Р</w:t>
      </w:r>
    </w:p>
    <w:p w:rsidR="0060588E" w:rsidRPr="0060588E" w:rsidRDefault="0060588E" w:rsidP="0060588E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0588E" w:rsidRPr="0060588E" w:rsidRDefault="0060588E" w:rsidP="00871A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0588E" w:rsidRPr="0060588E" w:rsidRDefault="0060588E" w:rsidP="00871A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 xml:space="preserve">ПЛАН РАБОТЫ </w:t>
      </w:r>
    </w:p>
    <w:p w:rsidR="0060588E" w:rsidRPr="0060588E" w:rsidRDefault="0060588E" w:rsidP="00871A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Лапшихинского сельского Совета депутатов на 2021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86"/>
        <w:gridCol w:w="6727"/>
        <w:gridCol w:w="2412"/>
      </w:tblGrid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871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 утверждении плана работы Совета депутатов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 Главы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60588E" w:rsidRPr="0060588E" w:rsidTr="00871A01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Утверждение бюджета   Лапшихинского сельсовета  на 2021 год и плановый период 2022-2023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некоторые решения Совета на основании изменения законодательства, по протестам прокурора, по заключениям экспертно-аналитического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Устав   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внесении изменений в бюджет   Лапшихинского сельсовета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Утверждение отчета об исполнении бюджета   Лапшихинского сельсовета за отчетный год, 1 квартал, 1 полугодие, 9 месяцев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Принятие нормативных правовых актов в соответствии с законодательством.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оценки регулирующего воздействия проектов муниципальных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Антикоррупционная экспертиза проектов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Заседания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Регламентом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Заседания постоянных комиссий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планом проведения заседаний комиссий</w:t>
            </w:r>
          </w:p>
        </w:tc>
      </w:tr>
      <w:tr w:rsidR="0060588E" w:rsidRPr="0060588E" w:rsidTr="00871A01">
        <w:trPr>
          <w:trHeight w:val="3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Прием граждан депутатами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графиком приема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  с обращениями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контроля исполнения решений, принятых  Лапшихинским сельским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вопросов для рассмотрения на заседаниях Лапшихинского   сельского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мероприятиях, проводимых Ачинским районным Советом депутатов, Администрацией Ачинского района, администрацией     Лапшихинского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материально-технического обеспечения деятельности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территорий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 - сентябрь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 порядка управления и распоряжения имуществом, находящимся в муниципальной собственности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60588E" w:rsidRPr="0060588E" w:rsidTr="00FC63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Участие в принятии планов и программ развития Лапшихинского сельсовета, утверждении отчетов об их исполнении.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E" w:rsidRPr="0060588E" w:rsidRDefault="0060588E" w:rsidP="00FC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5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</w:tbl>
    <w:p w:rsidR="0060588E" w:rsidRPr="0060588E" w:rsidRDefault="0060588E" w:rsidP="0060588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0588E" w:rsidRPr="0060588E" w:rsidRDefault="0060588E" w:rsidP="0060588E">
      <w:pPr>
        <w:rPr>
          <w:rFonts w:ascii="Times New Roman" w:eastAsia="Times New Roman" w:hAnsi="Times New Roman" w:cs="Times New Roman"/>
          <w:sz w:val="16"/>
          <w:szCs w:val="16"/>
        </w:rPr>
      </w:pPr>
      <w:r w:rsidRPr="0060588E">
        <w:rPr>
          <w:rFonts w:ascii="Times New Roman" w:eastAsia="Times New Roman" w:hAnsi="Times New Roman" w:cs="Times New Roman"/>
          <w:sz w:val="16"/>
          <w:szCs w:val="16"/>
        </w:rPr>
        <w:t>Председатель Лапшихинского сельского Совета депутатов                            А.С. Банный</w:t>
      </w: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71A01" w:rsidRPr="009A1C24" w:rsidRDefault="00871A01" w:rsidP="00871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24">
        <w:rPr>
          <w:sz w:val="16"/>
          <w:szCs w:val="16"/>
        </w:rPr>
        <w:t xml:space="preserve">    </w:t>
      </w:r>
      <w:r w:rsidRPr="009A1C24">
        <w:rPr>
          <w:b/>
          <w:sz w:val="16"/>
          <w:szCs w:val="16"/>
        </w:rPr>
        <w:t xml:space="preserve"> </w:t>
      </w:r>
      <w:r w:rsidRPr="009A1C24">
        <w:rPr>
          <w:rFonts w:ascii="Times New Roman" w:hAnsi="Times New Roman"/>
          <w:b/>
          <w:sz w:val="16"/>
          <w:szCs w:val="16"/>
        </w:rPr>
        <w:t xml:space="preserve">    ПРОЕКТ                                                                                                         </w:t>
      </w:r>
    </w:p>
    <w:p w:rsidR="00871A01" w:rsidRPr="009A1C24" w:rsidRDefault="00871A01" w:rsidP="00871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871A01" w:rsidRPr="009A1C24" w:rsidRDefault="00871A01" w:rsidP="00871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871A01" w:rsidRPr="009A1C24" w:rsidRDefault="00871A01" w:rsidP="00871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>ЧЕТВЕРТОГО  СОЗЫВА</w:t>
      </w:r>
    </w:p>
    <w:p w:rsidR="00871A01" w:rsidRPr="009A1C24" w:rsidRDefault="00871A01" w:rsidP="00871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871A01" w:rsidRPr="009A1C24" w:rsidRDefault="00871A01" w:rsidP="00871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>РЕШЕНИЕ</w:t>
      </w:r>
    </w:p>
    <w:p w:rsidR="00871A01" w:rsidRPr="009A1C24" w:rsidRDefault="00871A01" w:rsidP="00871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73A8" w:rsidRPr="00E554E1" w:rsidRDefault="00871A01" w:rsidP="00E554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C24">
        <w:rPr>
          <w:rFonts w:ascii="Times New Roman" w:hAnsi="Times New Roman"/>
          <w:b/>
          <w:sz w:val="16"/>
          <w:szCs w:val="16"/>
        </w:rPr>
        <w:t>2020                                                                                                                                                                       № 0– 7Р</w:t>
      </w:r>
    </w:p>
    <w:p w:rsidR="00653509" w:rsidRPr="00E554E1" w:rsidRDefault="00653509" w:rsidP="00E554E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554E1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653509" w:rsidRPr="00E554E1" w:rsidRDefault="00653509" w:rsidP="00E554E1">
      <w:pPr>
        <w:pStyle w:val="aa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554E1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653509" w:rsidRPr="00E554E1" w:rsidRDefault="00653509" w:rsidP="00E554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54E1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653509" w:rsidRPr="00E554E1" w:rsidRDefault="00653509" w:rsidP="00E554E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554E1">
        <w:rPr>
          <w:rFonts w:ascii="Times New Roman" w:hAnsi="Times New Roman" w:cs="Times New Roman"/>
          <w:sz w:val="16"/>
          <w:szCs w:val="16"/>
        </w:rPr>
        <w:t>1) приложения  5, 6, 7  к указанному решению изложить в новой редакции согласно приложениям 1- 3 к настоящему решению.</w:t>
      </w:r>
    </w:p>
    <w:p w:rsidR="00653509" w:rsidRPr="00E554E1" w:rsidRDefault="00653509" w:rsidP="00E554E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554E1">
        <w:rPr>
          <w:rFonts w:ascii="Times New Roman" w:hAnsi="Times New Roman" w:cs="Times New Roman"/>
          <w:sz w:val="16"/>
          <w:szCs w:val="16"/>
        </w:rPr>
        <w:t>2.</w:t>
      </w:r>
      <w:r w:rsidRPr="00E554E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554E1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653509" w:rsidRPr="00E554E1" w:rsidRDefault="00653509" w:rsidP="00E554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54E1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6" w:history="1">
        <w:r w:rsidRPr="00E554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554E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E554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E554E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554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E554E1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E554E1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653509" w:rsidRPr="00E554E1" w:rsidTr="00FC6331">
        <w:trPr>
          <w:trHeight w:val="350"/>
        </w:trPr>
        <w:tc>
          <w:tcPr>
            <w:tcW w:w="5628" w:type="dxa"/>
          </w:tcPr>
          <w:p w:rsidR="00653509" w:rsidRPr="00E554E1" w:rsidRDefault="00653509" w:rsidP="00E554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E1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653509" w:rsidRPr="00E554E1" w:rsidRDefault="00653509" w:rsidP="00E554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E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653509" w:rsidRPr="00E554E1" w:rsidRDefault="00653509" w:rsidP="00E554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E1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653509" w:rsidRPr="00E554E1" w:rsidRDefault="00653509" w:rsidP="00E554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E1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653509" w:rsidRPr="00E554E1" w:rsidTr="00FC6331">
        <w:tc>
          <w:tcPr>
            <w:tcW w:w="5628" w:type="dxa"/>
          </w:tcPr>
          <w:p w:rsidR="00653509" w:rsidRPr="00E554E1" w:rsidRDefault="00653509" w:rsidP="00E554E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4E1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653509" w:rsidRPr="00E554E1" w:rsidRDefault="00653509" w:rsidP="00E554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E1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653509" w:rsidRPr="00E554E1" w:rsidRDefault="00653509" w:rsidP="00E554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6E7" w:rsidRPr="005936E7" w:rsidRDefault="005936E7" w:rsidP="005936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Степанова Елена Витальевна </w:t>
      </w:r>
      <w:r w:rsidR="00653509" w:rsidRPr="00E554E1">
        <w:rPr>
          <w:rFonts w:ascii="Times New Roman" w:hAnsi="Times New Roman" w:cs="Times New Roman"/>
          <w:sz w:val="16"/>
          <w:szCs w:val="16"/>
        </w:rPr>
        <w:t>8 (39151) 96</w:t>
      </w:r>
      <w:r>
        <w:rPr>
          <w:rFonts w:ascii="Times New Roman" w:hAnsi="Times New Roman" w:cs="Times New Roman"/>
          <w:sz w:val="16"/>
          <w:szCs w:val="16"/>
        </w:rPr>
        <w:t> </w:t>
      </w:r>
      <w:r w:rsidR="00653509" w:rsidRPr="00E554E1">
        <w:rPr>
          <w:rFonts w:ascii="Times New Roman" w:hAnsi="Times New Roman" w:cs="Times New Roman"/>
          <w:sz w:val="16"/>
          <w:szCs w:val="16"/>
        </w:rPr>
        <w:t>336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D6F96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D6F96">
        <w:rPr>
          <w:rFonts w:ascii="Times New Roman" w:hAnsi="Times New Roman" w:cs="Times New Roman"/>
          <w:sz w:val="16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D6F9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1</w:t>
      </w:r>
    </w:p>
    <w:p w:rsidR="005936E7" w:rsidRPr="002F5F96" w:rsidRDefault="005936E7" w:rsidP="005936E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B73A8" w:rsidRPr="005936E7" w:rsidRDefault="005936E7" w:rsidP="005936E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00.00.2020 № 0-7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E554E1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5936E7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12.11.2020 № 3-5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E554E1" w:rsidRPr="002F5F96" w:rsidRDefault="001B2D02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12.10.2020 № 1-3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E554E1" w:rsidRPr="002F5F96" w:rsidRDefault="001B2D02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554E1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16.07.2020 № 1-50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E554E1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2D02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25.05.2020 № 1-48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E554E1" w:rsidRPr="002F5F96" w:rsidRDefault="001B2D02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17.02.2020 № 1-46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E554E1" w:rsidRPr="002F5F96" w:rsidRDefault="001B2D02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3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554E1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24.01.2020 № 1-45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E554E1" w:rsidRPr="002F5F96" w:rsidRDefault="001B2D02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E554E1" w:rsidRPr="002F5F96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B504E" w:rsidRDefault="00E554E1" w:rsidP="00E55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919" w:type="dxa"/>
        <w:tblInd w:w="93" w:type="dxa"/>
        <w:tblLayout w:type="fixed"/>
        <w:tblLook w:val="04A0"/>
      </w:tblPr>
      <w:tblGrid>
        <w:gridCol w:w="441"/>
        <w:gridCol w:w="4394"/>
        <w:gridCol w:w="1134"/>
        <w:gridCol w:w="1134"/>
        <w:gridCol w:w="1276"/>
        <w:gridCol w:w="1540"/>
      </w:tblGrid>
      <w:tr w:rsidR="00681A1F" w:rsidRPr="00681A1F" w:rsidTr="00C17897">
        <w:trPr>
          <w:trHeight w:val="259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681A1F" w:rsidRPr="00681A1F" w:rsidTr="00C17897">
        <w:trPr>
          <w:trHeight w:val="259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681A1F" w:rsidRPr="00681A1F" w:rsidTr="00C17897">
        <w:trPr>
          <w:trHeight w:val="259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681A1F" w:rsidRPr="00681A1F" w:rsidTr="00C17897">
        <w:trPr>
          <w:trHeight w:val="259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681A1F" w:rsidRPr="00681A1F" w:rsidTr="00C17897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681A1F" w:rsidRPr="00681A1F" w:rsidTr="00C17897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2022 год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5 546 109,08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681A1F" w:rsidRPr="00681A1F" w:rsidTr="00C17897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965 808,64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681A1F" w:rsidRPr="00681A1F" w:rsidTr="00C17897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4 085 617,44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681A1F" w:rsidRPr="00681A1F" w:rsidTr="00C1789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681A1F" w:rsidRPr="00681A1F" w:rsidTr="00C1789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681A1F" w:rsidRPr="00681A1F" w:rsidTr="00C1789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681A1F" w:rsidRPr="00681A1F" w:rsidTr="00C1789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2 991 185,76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2 613 269,77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681A1F" w:rsidRPr="00681A1F" w:rsidTr="00C1789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81A1F" w:rsidRPr="00681A1F" w:rsidTr="00C178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681A1F" w:rsidRPr="00681A1F" w:rsidTr="00C17897">
        <w:trPr>
          <w:trHeight w:val="3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11 718 453,17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1F" w:rsidRPr="00681A1F" w:rsidRDefault="00681A1F" w:rsidP="00681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1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EB504E" w:rsidRDefault="00FC6331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проект</w:t>
      </w:r>
    </w:p>
    <w:p w:rsidR="00F01725" w:rsidRPr="005936E7" w:rsidRDefault="00F01725" w:rsidP="00F017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Приложение </w:t>
      </w:r>
      <w:r w:rsidR="00FC6331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F01725" w:rsidRPr="005936E7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00.00.2020 № 0-7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F01725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FC6331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12.11.2020 № 3-5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F01725" w:rsidRPr="002F5F96" w:rsidRDefault="00FC6331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12.10.2020 № 1-3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F01725" w:rsidRPr="002F5F96" w:rsidRDefault="00FC6331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F01725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16.07.2020 № 1-50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F01725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FC6331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25.05.2020 № 1-48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F01725" w:rsidRPr="002F5F96" w:rsidRDefault="00FC6331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17.02.2020 № 1-46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F01725" w:rsidRPr="002F5F96" w:rsidRDefault="00FC6331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F01725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24.01.2020 № 1-45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F01725" w:rsidRPr="002F5F96" w:rsidRDefault="00FC6331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F01725" w:rsidRPr="002F5F96" w:rsidRDefault="00F01725" w:rsidP="00F0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B504E" w:rsidRDefault="00F01725" w:rsidP="00F01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591" w:type="dxa"/>
        <w:tblInd w:w="-601" w:type="dxa"/>
        <w:tblLayout w:type="fixed"/>
        <w:tblLook w:val="04A0"/>
      </w:tblPr>
      <w:tblGrid>
        <w:gridCol w:w="560"/>
        <w:gridCol w:w="2417"/>
        <w:gridCol w:w="567"/>
        <w:gridCol w:w="553"/>
        <w:gridCol w:w="156"/>
        <w:gridCol w:w="709"/>
        <w:gridCol w:w="15"/>
        <w:gridCol w:w="694"/>
        <w:gridCol w:w="186"/>
        <w:gridCol w:w="806"/>
        <w:gridCol w:w="554"/>
        <w:gridCol w:w="236"/>
        <w:gridCol w:w="344"/>
        <w:gridCol w:w="1134"/>
        <w:gridCol w:w="1660"/>
      </w:tblGrid>
      <w:tr w:rsidR="00FC6331" w:rsidRPr="00E64C22" w:rsidTr="00E64C22">
        <w:trPr>
          <w:trHeight w:val="225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6331" w:rsidRPr="00E64C22" w:rsidTr="00E64C22">
        <w:trPr>
          <w:trHeight w:val="210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6331" w:rsidRPr="00E64C22" w:rsidTr="00E64C22">
        <w:trPr>
          <w:trHeight w:val="180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6331" w:rsidRPr="00E64C22" w:rsidTr="00E64C22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8 454 748,00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5 546 109,08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</w:t>
            </w: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965 808,64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965 808,64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965 808,64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965 808,64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741 788,51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224 020,13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FC6331" w:rsidRPr="00E64C22" w:rsidTr="00E64C2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4 085 617,44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4 085 617,44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4 085 617,44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FC6331" w:rsidRPr="00E64C22" w:rsidTr="00E64C22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14 220,00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краяв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2 967 379,44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1 714 913,49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517 905,54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FC6331" w:rsidRPr="00E64C22" w:rsidTr="00E64C2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</w:tr>
      <w:tr w:rsidR="00FC6331" w:rsidRPr="00E64C22" w:rsidTr="00E64C2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</w:tr>
      <w:tr w:rsidR="00FC6331" w:rsidRPr="00E64C22" w:rsidTr="00E64C2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FC6331" w:rsidRPr="00E64C22" w:rsidTr="00E64C2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C6331" w:rsidRPr="00E64C22" w:rsidTr="00E64C2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C6331" w:rsidRPr="00E64C22" w:rsidTr="00E64C22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</w:tr>
      <w:tr w:rsidR="00FC6331" w:rsidRPr="00E64C22" w:rsidTr="00E64C2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FC6331" w:rsidRPr="00E64C22" w:rsidTr="00E64C2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FC6331" w:rsidRPr="00E64C22" w:rsidTr="00E64C22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FC6331" w:rsidRPr="00E64C22" w:rsidTr="00E64C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FC6331" w:rsidRPr="00E64C22" w:rsidTr="00E64C22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FC6331" w:rsidRPr="00E64C22" w:rsidTr="00E64C22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FC6331" w:rsidRPr="00E64C22" w:rsidTr="00E64C22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FC6331" w:rsidRPr="00E64C22" w:rsidTr="00E64C22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FC6331" w:rsidRPr="00E64C22" w:rsidTr="00E64C2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FC6331" w:rsidRPr="00E64C22" w:rsidTr="00E64C2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FC6331" w:rsidRPr="00E64C22" w:rsidTr="00E64C2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FC6331" w:rsidRPr="00E64C22" w:rsidTr="00E64C2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FC6331" w:rsidRPr="00E64C22" w:rsidTr="00E64C22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FC6331" w:rsidRPr="00E64C22" w:rsidTr="00E64C22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FC6331" w:rsidRPr="00E64C22" w:rsidTr="00E64C2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FC6331" w:rsidRPr="00E64C22" w:rsidTr="00E64C2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C6331" w:rsidRPr="00E64C22" w:rsidTr="00E64C22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FC6331" w:rsidRPr="00E64C22" w:rsidTr="00E64C22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2 991 185,76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644 649,00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662 544,00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3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электросетевого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2 613 269,77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510 929,00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2 613 269,77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510 929,00</w:t>
            </w:r>
          </w:p>
        </w:tc>
      </w:tr>
      <w:tr w:rsidR="00FC6331" w:rsidRPr="00E64C22" w:rsidTr="00E64C2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FC6331" w:rsidRPr="00E64C22" w:rsidTr="00E64C2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FC6331" w:rsidRPr="00E64C22" w:rsidTr="00E64C2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2 242 637,77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125 409,00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125 409,00</w:t>
            </w:r>
          </w:p>
        </w:tc>
      </w:tr>
      <w:tr w:rsidR="00FC6331" w:rsidRPr="00E64C22" w:rsidTr="00E64C22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FC6331" w:rsidRPr="00E64C22" w:rsidTr="00E64C22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</w:t>
            </w: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FC6331" w:rsidRPr="00E64C22" w:rsidTr="00E64C2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52 964,77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52 964,77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FC6331" w:rsidRPr="00E64C22" w:rsidTr="00E64C22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Отечечтвенной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6331" w:rsidRPr="00E64C22" w:rsidTr="00E64C22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FC6331" w:rsidRPr="00E64C22" w:rsidTr="00E64C2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FC6331" w:rsidRPr="00E64C22" w:rsidTr="00E64C2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FC6331" w:rsidRPr="00E64C22" w:rsidTr="00E64C2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FC6331" w:rsidRPr="00E64C22" w:rsidTr="00E64C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C6331" w:rsidRPr="00E64C22" w:rsidTr="00E64C22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C6331" w:rsidRPr="00E64C22" w:rsidTr="00E64C22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C6331" w:rsidRPr="00E64C22" w:rsidTr="00E64C22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FC6331" w:rsidRPr="00E64C22" w:rsidTr="00E64C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331" w:rsidRPr="00E64C22" w:rsidRDefault="00FC6331" w:rsidP="00F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31" w:rsidRPr="00E64C22" w:rsidRDefault="00FC6331" w:rsidP="00F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8 454 748,00</w:t>
            </w:r>
          </w:p>
        </w:tc>
      </w:tr>
    </w:tbl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3920" w:rsidRDefault="001F3920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3920" w:rsidRPr="00E64C22" w:rsidRDefault="001F3920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F69D7" w:rsidRDefault="007F69D7" w:rsidP="007F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проект</w:t>
      </w:r>
    </w:p>
    <w:p w:rsidR="007F69D7" w:rsidRPr="005936E7" w:rsidRDefault="007F69D7" w:rsidP="007F69D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7F69D7" w:rsidRPr="005936E7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00.00.2020 № 0-7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7F69D7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12.11.2020 № 3-5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12.10.2020 № 1-3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7F69D7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16.07.2020 № 1-50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7F69D7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25.05.2020 № 1-48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17.02.2020 № 1-46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7F69D7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24.01.2020 № 1-45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7</w:t>
      </w:r>
    </w:p>
    <w:p w:rsidR="007F69D7" w:rsidRPr="002F5F96" w:rsidRDefault="007F69D7" w:rsidP="007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B504E" w:rsidRPr="00A66629" w:rsidRDefault="007F69D7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tbl>
      <w:tblPr>
        <w:tblW w:w="10774" w:type="dxa"/>
        <w:tblInd w:w="-743" w:type="dxa"/>
        <w:tblLook w:val="04A0"/>
      </w:tblPr>
      <w:tblGrid>
        <w:gridCol w:w="456"/>
        <w:gridCol w:w="3230"/>
        <w:gridCol w:w="1025"/>
        <w:gridCol w:w="275"/>
        <w:gridCol w:w="260"/>
        <w:gridCol w:w="680"/>
        <w:gridCol w:w="737"/>
        <w:gridCol w:w="203"/>
        <w:gridCol w:w="236"/>
        <w:gridCol w:w="553"/>
        <w:gridCol w:w="1418"/>
        <w:gridCol w:w="1701"/>
      </w:tblGrid>
      <w:tr w:rsidR="007F69D7" w:rsidRPr="00A66629" w:rsidTr="003453E8">
        <w:trPr>
          <w:trHeight w:val="82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F69D7" w:rsidRPr="00A66629" w:rsidTr="003453E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4 325 785,76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2 087 435,00</w:t>
            </w:r>
          </w:p>
        </w:tc>
      </w:tr>
      <w:tr w:rsidR="007F69D7" w:rsidRPr="00A66629" w:rsidTr="003453E8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7F69D7" w:rsidRPr="00A66629" w:rsidTr="003453E8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7F69D7" w:rsidRPr="00A66629" w:rsidTr="003453E8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7F69D7" w:rsidRPr="00A66629" w:rsidTr="003453E8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7F69D7" w:rsidRPr="00A66629" w:rsidTr="003453E8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7F69D7" w:rsidRPr="00A66629" w:rsidTr="003453E8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7F69D7" w:rsidRPr="00A66629" w:rsidTr="003453E8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7F69D7" w:rsidRPr="00A66629" w:rsidTr="003453E8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7F69D7" w:rsidRPr="00A66629" w:rsidTr="003453E8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F69D7" w:rsidRPr="00A66629" w:rsidTr="003453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F69D7" w:rsidRPr="00A66629" w:rsidTr="003453E8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7F69D7" w:rsidRPr="00A66629" w:rsidTr="003453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7F69D7" w:rsidRPr="00A66629" w:rsidTr="003453E8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F69D7" w:rsidRPr="00A66629" w:rsidTr="003453E8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F69D7" w:rsidRPr="00A66629" w:rsidTr="003453E8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</w:t>
            </w: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2 447 553,76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</w:tr>
      <w:tr w:rsidR="007F69D7" w:rsidRPr="00A66629" w:rsidTr="003453E8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7F69D7" w:rsidRPr="00A66629" w:rsidTr="003453E8">
        <w:trPr>
          <w:trHeight w:val="2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7F69D7" w:rsidRPr="00A66629" w:rsidTr="003453E8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7F69D7" w:rsidRPr="00A66629" w:rsidTr="003453E8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7F69D7" w:rsidRPr="00A66629" w:rsidTr="003453E8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F69D7" w:rsidRPr="00A66629" w:rsidTr="003453E8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52 964,77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52 964,77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52 964,77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52 964,77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7F69D7" w:rsidRPr="00A66629" w:rsidTr="003453E8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7F69D7" w:rsidRPr="00A66629" w:rsidTr="003453E8">
        <w:trPr>
          <w:trHeight w:val="23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394 832,33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111 000,00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394 832,33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111 000,00</w:t>
            </w:r>
          </w:p>
        </w:tc>
      </w:tr>
      <w:tr w:rsidR="007F69D7" w:rsidRPr="00A66629" w:rsidTr="003453E8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F69D7" w:rsidRPr="00A66629" w:rsidTr="003453E8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7F69D7" w:rsidRPr="00A66629" w:rsidTr="003453E8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F69D7" w:rsidRPr="00A66629" w:rsidTr="003453E8">
        <w:trPr>
          <w:trHeight w:val="29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электросетевого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1 387 069,00</w:t>
            </w:r>
          </w:p>
        </w:tc>
      </w:tr>
      <w:tr w:rsidR="007F69D7" w:rsidRPr="00A66629" w:rsidTr="003453E8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7F69D7" w:rsidRPr="00A66629" w:rsidTr="003453E8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7F69D7" w:rsidRPr="00A66629" w:rsidTr="003453E8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7F69D7" w:rsidRPr="00A66629" w:rsidTr="003453E8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7F69D7" w:rsidRPr="00A66629" w:rsidTr="003453E8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7F69D7" w:rsidRPr="00A66629" w:rsidTr="003453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7F69D7" w:rsidRPr="00A66629" w:rsidTr="003453E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7F69D7" w:rsidRPr="00A66629" w:rsidTr="003453E8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7F69D7" w:rsidRPr="00A66629" w:rsidTr="003453E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7F69D7" w:rsidRPr="00A66629" w:rsidTr="003453E8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7F69D7" w:rsidRPr="00A66629" w:rsidTr="003453E8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7F69D7" w:rsidRPr="00A66629" w:rsidTr="003453E8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F69D7" w:rsidRPr="00A66629" w:rsidTr="003453E8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5 628 599,08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7F69D7" w:rsidRPr="00A66629" w:rsidTr="003453E8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5 628 599,08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7F69D7" w:rsidRPr="00A66629" w:rsidTr="003453E8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краяв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7F69D7" w:rsidRPr="00A66629" w:rsidTr="003453E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7F69D7" w:rsidRPr="00A66629" w:rsidTr="003453E8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7F69D7" w:rsidRPr="00A66629" w:rsidTr="003453E8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7F69D7" w:rsidRPr="00A66629" w:rsidTr="003453E8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7F69D7" w:rsidRPr="00A66629" w:rsidTr="003453E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965 808,64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7F69D7" w:rsidRPr="00A66629" w:rsidTr="003453E8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741 788,51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741 788,51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7F69D7" w:rsidRPr="00A66629" w:rsidTr="003453E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741 788,51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7F69D7" w:rsidRPr="00A66629" w:rsidTr="003453E8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224 020,13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7F69D7" w:rsidRPr="00A66629" w:rsidTr="003453E8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224 020,13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7F69D7" w:rsidRPr="00A66629" w:rsidTr="003453E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224 020,13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7F69D7" w:rsidRPr="00A66629" w:rsidTr="003453E8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2 967 379,44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7F69D7" w:rsidRPr="00A66629" w:rsidTr="003453E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1 714 913,49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1 714 913,49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1 714 913,49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517 905,54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517 905,54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7F69D7" w:rsidRPr="00A66629" w:rsidTr="003453E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517 905,54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7F69D7" w:rsidRPr="00A66629" w:rsidTr="003453E8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7F69D7" w:rsidRPr="00A66629" w:rsidTr="003453E8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7F69D7" w:rsidRPr="00A66629" w:rsidTr="003453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7F69D7" w:rsidRPr="00A66629" w:rsidTr="003453E8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7F69D7" w:rsidRPr="00A66629" w:rsidTr="003453E8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7F69D7" w:rsidRPr="00A66629" w:rsidTr="003453E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7F69D7" w:rsidRPr="00A66629" w:rsidTr="003453E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7F69D7" w:rsidRPr="00A66629" w:rsidTr="003453E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F69D7" w:rsidRPr="00A66629" w:rsidTr="003453E8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F69D7" w:rsidRPr="00A66629" w:rsidTr="003453E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69D7" w:rsidRPr="00A66629" w:rsidTr="003453E8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7F69D7" w:rsidRPr="00A66629" w:rsidTr="003453E8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11 718 453,17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8 327 889,00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8 344 839,00</w:t>
            </w:r>
          </w:p>
        </w:tc>
      </w:tr>
      <w:tr w:rsidR="007F69D7" w:rsidRPr="00A66629" w:rsidTr="003453E8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D7" w:rsidRPr="00A66629" w:rsidRDefault="007F69D7" w:rsidP="007F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B504E" w:rsidRPr="00A66629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504E" w:rsidRPr="00A66629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504E" w:rsidRPr="00A66629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504E" w:rsidRPr="00A66629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04E" w:rsidRDefault="00EB504E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73A8" w:rsidRPr="008E364E" w:rsidRDefault="005B73A8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3672"/>
        <w:gridCol w:w="2491"/>
      </w:tblGrid>
      <w:tr w:rsidR="00F41CDC" w:rsidRPr="008E364E" w:rsidTr="00920B30">
        <w:trPr>
          <w:trHeight w:val="442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64E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8E364E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sz w:val="18"/>
                <w:szCs w:val="18"/>
              </w:rPr>
              <w:t>Т</w:t>
            </w: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  <w:r w:rsidR="008F5D4E" w:rsidRPr="008E364E">
              <w:rPr>
                <w:rFonts w:ascii="Times New Roman" w:hAnsi="Times New Roman"/>
                <w:b/>
                <w:sz w:val="18"/>
                <w:szCs w:val="18"/>
              </w:rPr>
              <w:t>Т.В. Пергунова</w:t>
            </w:r>
          </w:p>
        </w:tc>
      </w:tr>
      <w:tr w:rsidR="00F41CDC" w:rsidRPr="008E364E" w:rsidTr="00920B30">
        <w:trPr>
          <w:trHeight w:val="140"/>
        </w:trPr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3A63F5" w:rsidRPr="008E364E" w:rsidRDefault="003A63F5" w:rsidP="002C1A58">
      <w:pPr>
        <w:rPr>
          <w:sz w:val="18"/>
          <w:szCs w:val="18"/>
        </w:rPr>
      </w:pPr>
    </w:p>
    <w:sectPr w:rsidR="003A63F5" w:rsidRPr="008E364E" w:rsidSect="00F41C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19"/>
  </w:num>
  <w:num w:numId="5">
    <w:abstractNumId w:val="18"/>
  </w:num>
  <w:num w:numId="6">
    <w:abstractNumId w:val="32"/>
  </w:num>
  <w:num w:numId="7">
    <w:abstractNumId w:val="20"/>
  </w:num>
  <w:num w:numId="8">
    <w:abstractNumId w:val="11"/>
  </w:num>
  <w:num w:numId="9">
    <w:abstractNumId w:val="8"/>
  </w:num>
  <w:num w:numId="10">
    <w:abstractNumId w:val="24"/>
  </w:num>
  <w:num w:numId="11">
    <w:abstractNumId w:val="15"/>
  </w:num>
  <w:num w:numId="12">
    <w:abstractNumId w:val="6"/>
  </w:num>
  <w:num w:numId="13">
    <w:abstractNumId w:val="22"/>
  </w:num>
  <w:num w:numId="14">
    <w:abstractNumId w:val="1"/>
  </w:num>
  <w:num w:numId="15">
    <w:abstractNumId w:val="25"/>
  </w:num>
  <w:num w:numId="16">
    <w:abstractNumId w:val="9"/>
  </w:num>
  <w:num w:numId="17">
    <w:abstractNumId w:val="31"/>
  </w:num>
  <w:num w:numId="18">
    <w:abstractNumId w:val="13"/>
  </w:num>
  <w:num w:numId="19">
    <w:abstractNumId w:val="3"/>
  </w:num>
  <w:num w:numId="20">
    <w:abstractNumId w:val="30"/>
  </w:num>
  <w:num w:numId="21">
    <w:abstractNumId w:val="17"/>
  </w:num>
  <w:num w:numId="22">
    <w:abstractNumId w:val="29"/>
  </w:num>
  <w:num w:numId="23">
    <w:abstractNumId w:val="28"/>
  </w:num>
  <w:num w:numId="24">
    <w:abstractNumId w:val="5"/>
  </w:num>
  <w:num w:numId="25">
    <w:abstractNumId w:val="0"/>
  </w:num>
  <w:num w:numId="26">
    <w:abstractNumId w:val="27"/>
  </w:num>
  <w:num w:numId="27">
    <w:abstractNumId w:val="14"/>
  </w:num>
  <w:num w:numId="28">
    <w:abstractNumId w:val="7"/>
  </w:num>
  <w:num w:numId="29">
    <w:abstractNumId w:val="2"/>
  </w:num>
  <w:num w:numId="30">
    <w:abstractNumId w:val="12"/>
  </w:num>
  <w:num w:numId="3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3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039"/>
    <w:rsid w:val="0001551E"/>
    <w:rsid w:val="00022A75"/>
    <w:rsid w:val="0003137A"/>
    <w:rsid w:val="00035FF1"/>
    <w:rsid w:val="00036133"/>
    <w:rsid w:val="0006040E"/>
    <w:rsid w:val="00070DB1"/>
    <w:rsid w:val="000B260A"/>
    <w:rsid w:val="000C27AE"/>
    <w:rsid w:val="001025E7"/>
    <w:rsid w:val="001045E9"/>
    <w:rsid w:val="00106064"/>
    <w:rsid w:val="00115F6C"/>
    <w:rsid w:val="0016122C"/>
    <w:rsid w:val="00161BAA"/>
    <w:rsid w:val="0016265B"/>
    <w:rsid w:val="00162962"/>
    <w:rsid w:val="00183950"/>
    <w:rsid w:val="001B2D02"/>
    <w:rsid w:val="001B6C4A"/>
    <w:rsid w:val="001F1C66"/>
    <w:rsid w:val="001F22CA"/>
    <w:rsid w:val="001F2A9F"/>
    <w:rsid w:val="001F3920"/>
    <w:rsid w:val="00200703"/>
    <w:rsid w:val="00203D11"/>
    <w:rsid w:val="002329FE"/>
    <w:rsid w:val="00242EE0"/>
    <w:rsid w:val="00251FD6"/>
    <w:rsid w:val="00272D94"/>
    <w:rsid w:val="00282D0F"/>
    <w:rsid w:val="002A005C"/>
    <w:rsid w:val="002C1A58"/>
    <w:rsid w:val="002D1FEE"/>
    <w:rsid w:val="002D6E0E"/>
    <w:rsid w:val="002F18F4"/>
    <w:rsid w:val="002F6B3F"/>
    <w:rsid w:val="00321853"/>
    <w:rsid w:val="003271C9"/>
    <w:rsid w:val="003453E8"/>
    <w:rsid w:val="003469B7"/>
    <w:rsid w:val="0035624A"/>
    <w:rsid w:val="003816B4"/>
    <w:rsid w:val="00393674"/>
    <w:rsid w:val="003A63F5"/>
    <w:rsid w:val="003B5B22"/>
    <w:rsid w:val="003C094A"/>
    <w:rsid w:val="003D597F"/>
    <w:rsid w:val="003F7199"/>
    <w:rsid w:val="00402784"/>
    <w:rsid w:val="00431123"/>
    <w:rsid w:val="0046710B"/>
    <w:rsid w:val="004678CB"/>
    <w:rsid w:val="0047248D"/>
    <w:rsid w:val="00473782"/>
    <w:rsid w:val="00483EE3"/>
    <w:rsid w:val="004A0D1F"/>
    <w:rsid w:val="004B3F95"/>
    <w:rsid w:val="004E1CEF"/>
    <w:rsid w:val="004F2335"/>
    <w:rsid w:val="004F6A74"/>
    <w:rsid w:val="005221E5"/>
    <w:rsid w:val="00522215"/>
    <w:rsid w:val="00524EA4"/>
    <w:rsid w:val="00560D6F"/>
    <w:rsid w:val="00580F6D"/>
    <w:rsid w:val="0058500D"/>
    <w:rsid w:val="005936E7"/>
    <w:rsid w:val="00597512"/>
    <w:rsid w:val="005976C1"/>
    <w:rsid w:val="005B32EC"/>
    <w:rsid w:val="005B73A8"/>
    <w:rsid w:val="005B7AF3"/>
    <w:rsid w:val="005E4F27"/>
    <w:rsid w:val="005F1831"/>
    <w:rsid w:val="005F4177"/>
    <w:rsid w:val="0060588E"/>
    <w:rsid w:val="006317FE"/>
    <w:rsid w:val="00632C8E"/>
    <w:rsid w:val="00641637"/>
    <w:rsid w:val="00653509"/>
    <w:rsid w:val="006542F5"/>
    <w:rsid w:val="00660F87"/>
    <w:rsid w:val="00664CC8"/>
    <w:rsid w:val="00671727"/>
    <w:rsid w:val="00681A1F"/>
    <w:rsid w:val="006A3B20"/>
    <w:rsid w:val="006B6395"/>
    <w:rsid w:val="006D44BD"/>
    <w:rsid w:val="006D5681"/>
    <w:rsid w:val="006E434E"/>
    <w:rsid w:val="0070457F"/>
    <w:rsid w:val="00755691"/>
    <w:rsid w:val="007B7F33"/>
    <w:rsid w:val="007C097D"/>
    <w:rsid w:val="007D2050"/>
    <w:rsid w:val="007F5F5F"/>
    <w:rsid w:val="007F69D7"/>
    <w:rsid w:val="00827B49"/>
    <w:rsid w:val="008441C0"/>
    <w:rsid w:val="008475AB"/>
    <w:rsid w:val="0085159A"/>
    <w:rsid w:val="00854E81"/>
    <w:rsid w:val="00860110"/>
    <w:rsid w:val="00861D9D"/>
    <w:rsid w:val="008621CA"/>
    <w:rsid w:val="00867974"/>
    <w:rsid w:val="00867B97"/>
    <w:rsid w:val="00870426"/>
    <w:rsid w:val="00871A01"/>
    <w:rsid w:val="00877857"/>
    <w:rsid w:val="008820DD"/>
    <w:rsid w:val="008963D1"/>
    <w:rsid w:val="008A26AA"/>
    <w:rsid w:val="008A736E"/>
    <w:rsid w:val="008B4A3F"/>
    <w:rsid w:val="008B563A"/>
    <w:rsid w:val="008B75A0"/>
    <w:rsid w:val="008C5A16"/>
    <w:rsid w:val="008D4504"/>
    <w:rsid w:val="008D6B43"/>
    <w:rsid w:val="008E364E"/>
    <w:rsid w:val="008F0C2F"/>
    <w:rsid w:val="008F5D4E"/>
    <w:rsid w:val="00920B30"/>
    <w:rsid w:val="00924521"/>
    <w:rsid w:val="00926550"/>
    <w:rsid w:val="00961AC8"/>
    <w:rsid w:val="00985A23"/>
    <w:rsid w:val="009A1C24"/>
    <w:rsid w:val="009A44F3"/>
    <w:rsid w:val="009C3018"/>
    <w:rsid w:val="009D6B5B"/>
    <w:rsid w:val="00A05BD4"/>
    <w:rsid w:val="00A17E6E"/>
    <w:rsid w:val="00A30179"/>
    <w:rsid w:val="00A34775"/>
    <w:rsid w:val="00A36CBC"/>
    <w:rsid w:val="00A528A5"/>
    <w:rsid w:val="00A658AD"/>
    <w:rsid w:val="00A6633D"/>
    <w:rsid w:val="00A66629"/>
    <w:rsid w:val="00A721D8"/>
    <w:rsid w:val="00A77BB9"/>
    <w:rsid w:val="00A9031F"/>
    <w:rsid w:val="00A92000"/>
    <w:rsid w:val="00AA339D"/>
    <w:rsid w:val="00AA4F4F"/>
    <w:rsid w:val="00AB69B0"/>
    <w:rsid w:val="00AC01A5"/>
    <w:rsid w:val="00AE3CEA"/>
    <w:rsid w:val="00B14076"/>
    <w:rsid w:val="00BF2624"/>
    <w:rsid w:val="00C12C9A"/>
    <w:rsid w:val="00C17897"/>
    <w:rsid w:val="00C23E70"/>
    <w:rsid w:val="00C32250"/>
    <w:rsid w:val="00C36064"/>
    <w:rsid w:val="00C42F86"/>
    <w:rsid w:val="00C542CF"/>
    <w:rsid w:val="00C63631"/>
    <w:rsid w:val="00C72275"/>
    <w:rsid w:val="00CA280F"/>
    <w:rsid w:val="00CA5647"/>
    <w:rsid w:val="00CA6767"/>
    <w:rsid w:val="00CB422B"/>
    <w:rsid w:val="00CC488C"/>
    <w:rsid w:val="00CD6F96"/>
    <w:rsid w:val="00D01072"/>
    <w:rsid w:val="00D0684E"/>
    <w:rsid w:val="00D10C36"/>
    <w:rsid w:val="00D218EF"/>
    <w:rsid w:val="00D22C33"/>
    <w:rsid w:val="00D32259"/>
    <w:rsid w:val="00D51758"/>
    <w:rsid w:val="00D53E5B"/>
    <w:rsid w:val="00D62209"/>
    <w:rsid w:val="00D657D8"/>
    <w:rsid w:val="00D66284"/>
    <w:rsid w:val="00D666B4"/>
    <w:rsid w:val="00D82529"/>
    <w:rsid w:val="00D95F9B"/>
    <w:rsid w:val="00DA0D01"/>
    <w:rsid w:val="00DC0685"/>
    <w:rsid w:val="00DD3AA8"/>
    <w:rsid w:val="00DD5F49"/>
    <w:rsid w:val="00DE3A49"/>
    <w:rsid w:val="00DE5454"/>
    <w:rsid w:val="00E01E92"/>
    <w:rsid w:val="00E033B6"/>
    <w:rsid w:val="00E1469E"/>
    <w:rsid w:val="00E31089"/>
    <w:rsid w:val="00E44D6D"/>
    <w:rsid w:val="00E554E1"/>
    <w:rsid w:val="00E64C22"/>
    <w:rsid w:val="00E756B9"/>
    <w:rsid w:val="00EA4A54"/>
    <w:rsid w:val="00EB504E"/>
    <w:rsid w:val="00EC1AC1"/>
    <w:rsid w:val="00EE48D9"/>
    <w:rsid w:val="00F01725"/>
    <w:rsid w:val="00F079C7"/>
    <w:rsid w:val="00F3125B"/>
    <w:rsid w:val="00F41BCC"/>
    <w:rsid w:val="00F41CDC"/>
    <w:rsid w:val="00F424E9"/>
    <w:rsid w:val="00F54879"/>
    <w:rsid w:val="00F803A1"/>
    <w:rsid w:val="00FA109A"/>
    <w:rsid w:val="00FA6729"/>
    <w:rsid w:val="00FB7741"/>
    <w:rsid w:val="00FC12E9"/>
    <w:rsid w:val="00FC6331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12032</Words>
  <Characters>68588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2017-05-16T04:01:00Z</cp:lastPrinted>
  <dcterms:created xsi:type="dcterms:W3CDTF">2017-01-18T02:16:00Z</dcterms:created>
  <dcterms:modified xsi:type="dcterms:W3CDTF">2020-12-16T04:40:00Z</dcterms:modified>
</cp:coreProperties>
</file>