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73" w:rsidRPr="00306F73" w:rsidRDefault="00306F73" w:rsidP="00306F73">
      <w:pPr>
        <w:tabs>
          <w:tab w:val="left" w:pos="9240"/>
        </w:tabs>
        <w:ind w:right="114"/>
        <w:rPr>
          <w:rFonts w:ascii="Times New Roman" w:hAnsi="Times New Roman" w:cs="Times New Roman"/>
          <w:b/>
        </w:rPr>
      </w:pPr>
      <w:r>
        <w:rPr>
          <w:rFonts w:ascii="Times New Roman" w:hAnsi="Times New Roman" w:cs="Times New Roman"/>
          <w:b/>
          <w:noProof/>
        </w:rPr>
        <w:drawing>
          <wp:anchor distT="0" distB="0" distL="114300" distR="114300" simplePos="0" relativeHeight="251660288" behindDoc="0" locked="0" layoutInCell="1" allowOverlap="1">
            <wp:simplePos x="0" y="0"/>
            <wp:positionH relativeFrom="column">
              <wp:posOffset>2348865</wp:posOffset>
            </wp:positionH>
            <wp:positionV relativeFrom="paragraph">
              <wp:posOffset>108585</wp:posOffset>
            </wp:positionV>
            <wp:extent cx="676275" cy="838200"/>
            <wp:effectExtent l="19050" t="0" r="9525"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srcRect/>
                    <a:stretch>
                      <a:fillRect/>
                    </a:stretch>
                  </pic:blipFill>
                  <pic:spPr bwMode="auto">
                    <a:xfrm>
                      <a:off x="0" y="0"/>
                      <a:ext cx="676275" cy="838200"/>
                    </a:xfrm>
                    <a:prstGeom prst="rect">
                      <a:avLst/>
                    </a:prstGeom>
                    <a:noFill/>
                    <a:ln w="9525">
                      <a:noFill/>
                      <a:miter lim="800000"/>
                      <a:headEnd/>
                      <a:tailEnd/>
                    </a:ln>
                  </pic:spPr>
                </pic:pic>
              </a:graphicData>
            </a:graphic>
          </wp:anchor>
        </w:drawing>
      </w:r>
    </w:p>
    <w:p w:rsidR="00306F73" w:rsidRPr="00306F73" w:rsidRDefault="00306F73" w:rsidP="00306F73">
      <w:pPr>
        <w:tabs>
          <w:tab w:val="left" w:pos="9240"/>
        </w:tabs>
        <w:ind w:right="114"/>
        <w:rPr>
          <w:rFonts w:ascii="Times New Roman" w:hAnsi="Times New Roman" w:cs="Times New Roman"/>
          <w:b/>
        </w:rPr>
      </w:pPr>
      <w:r w:rsidRPr="00306F73">
        <w:rPr>
          <w:rFonts w:ascii="Times New Roman" w:hAnsi="Times New Roman" w:cs="Times New Roman"/>
          <w:b/>
        </w:rPr>
        <w:t xml:space="preserve">                                             </w:t>
      </w:r>
      <w:r w:rsidRPr="00306F73">
        <w:rPr>
          <w:rFonts w:ascii="Times New Roman" w:hAnsi="Times New Roman" w:cs="Times New Roman"/>
          <w:b/>
        </w:rPr>
        <w:br w:type="textWrapping" w:clear="all"/>
      </w:r>
    </w:p>
    <w:p w:rsidR="00306F73" w:rsidRPr="00306F73" w:rsidRDefault="00306F73" w:rsidP="00306F73">
      <w:pPr>
        <w:spacing w:after="0" w:line="240" w:lineRule="auto"/>
        <w:jc w:val="center"/>
        <w:rPr>
          <w:rFonts w:ascii="Times New Roman" w:hAnsi="Times New Roman" w:cs="Times New Roman"/>
          <w:b/>
          <w:bCs/>
          <w:sz w:val="28"/>
          <w:szCs w:val="28"/>
        </w:rPr>
      </w:pPr>
      <w:r w:rsidRPr="00306F73">
        <w:rPr>
          <w:rFonts w:ascii="Times New Roman" w:hAnsi="Times New Roman" w:cs="Times New Roman"/>
          <w:b/>
          <w:bCs/>
          <w:sz w:val="28"/>
          <w:szCs w:val="28"/>
        </w:rPr>
        <w:t>КРАСНОЯРСКИЙ  КРАЙ АЧИНСКИЙ РАЙОН</w:t>
      </w:r>
    </w:p>
    <w:p w:rsidR="00306F73" w:rsidRPr="00306F73" w:rsidRDefault="00306F73" w:rsidP="00306F73">
      <w:pPr>
        <w:pStyle w:val="1"/>
        <w:spacing w:before="0" w:after="0"/>
        <w:jc w:val="center"/>
        <w:rPr>
          <w:rFonts w:ascii="Times New Roman" w:hAnsi="Times New Roman" w:cs="Times New Roman"/>
          <w:sz w:val="28"/>
          <w:szCs w:val="28"/>
        </w:rPr>
      </w:pPr>
      <w:r w:rsidRPr="00306F73">
        <w:rPr>
          <w:rFonts w:ascii="Times New Roman" w:hAnsi="Times New Roman" w:cs="Times New Roman"/>
          <w:sz w:val="28"/>
          <w:szCs w:val="28"/>
        </w:rPr>
        <w:t>АДМИНИСТРАЦИЯ ЛАПШИХИНСКОГО СЕЛЬСОВЕТА</w:t>
      </w:r>
    </w:p>
    <w:p w:rsidR="00306F73" w:rsidRPr="00306F73" w:rsidRDefault="00306F73" w:rsidP="00306F73">
      <w:pPr>
        <w:spacing w:after="0" w:line="240" w:lineRule="auto"/>
        <w:rPr>
          <w:rFonts w:ascii="Times New Roman" w:hAnsi="Times New Roman" w:cs="Times New Roman"/>
          <w:b/>
        </w:rPr>
      </w:pPr>
    </w:p>
    <w:p w:rsidR="00306F73" w:rsidRPr="00306F73" w:rsidRDefault="00306F73" w:rsidP="00306F73">
      <w:pPr>
        <w:jc w:val="center"/>
        <w:rPr>
          <w:rFonts w:ascii="Times New Roman" w:hAnsi="Times New Roman" w:cs="Times New Roman"/>
          <w:b/>
          <w:sz w:val="28"/>
          <w:szCs w:val="28"/>
        </w:rPr>
      </w:pPr>
      <w:r w:rsidRPr="00306F73">
        <w:rPr>
          <w:rFonts w:ascii="Times New Roman" w:hAnsi="Times New Roman" w:cs="Times New Roman"/>
          <w:b/>
          <w:sz w:val="28"/>
          <w:szCs w:val="28"/>
        </w:rPr>
        <w:t>П О С Т А Н О В Л Е Н И Е</w:t>
      </w:r>
    </w:p>
    <w:tbl>
      <w:tblPr>
        <w:tblW w:w="0" w:type="auto"/>
        <w:tblLook w:val="01E0"/>
      </w:tblPr>
      <w:tblGrid>
        <w:gridCol w:w="3168"/>
        <w:gridCol w:w="3275"/>
        <w:gridCol w:w="3128"/>
      </w:tblGrid>
      <w:tr w:rsidR="00306F73" w:rsidRPr="00306F73" w:rsidTr="00131D6B">
        <w:tc>
          <w:tcPr>
            <w:tcW w:w="3168" w:type="dxa"/>
          </w:tcPr>
          <w:p w:rsidR="00306F73" w:rsidRPr="00306F73" w:rsidRDefault="00306F73" w:rsidP="00131D6B">
            <w:pPr>
              <w:rPr>
                <w:rFonts w:ascii="Times New Roman" w:hAnsi="Times New Roman" w:cs="Times New Roman"/>
                <w:b/>
                <w:sz w:val="28"/>
                <w:szCs w:val="28"/>
              </w:rPr>
            </w:pPr>
            <w:r w:rsidRPr="00306F73">
              <w:rPr>
                <w:rFonts w:ascii="Times New Roman" w:hAnsi="Times New Roman" w:cs="Times New Roman"/>
                <w:b/>
                <w:sz w:val="28"/>
                <w:szCs w:val="28"/>
              </w:rPr>
              <w:t>08.10.2020</w:t>
            </w:r>
          </w:p>
        </w:tc>
        <w:tc>
          <w:tcPr>
            <w:tcW w:w="3275" w:type="dxa"/>
          </w:tcPr>
          <w:p w:rsidR="00306F73" w:rsidRPr="00306F73" w:rsidRDefault="00306F73" w:rsidP="00131D6B">
            <w:pPr>
              <w:jc w:val="center"/>
              <w:rPr>
                <w:rFonts w:ascii="Times New Roman" w:hAnsi="Times New Roman" w:cs="Times New Roman"/>
                <w:b/>
                <w:sz w:val="28"/>
                <w:szCs w:val="28"/>
              </w:rPr>
            </w:pPr>
          </w:p>
        </w:tc>
        <w:tc>
          <w:tcPr>
            <w:tcW w:w="3128" w:type="dxa"/>
          </w:tcPr>
          <w:p w:rsidR="00306F73" w:rsidRPr="00306F73" w:rsidRDefault="00306F73" w:rsidP="00131D6B">
            <w:pPr>
              <w:jc w:val="right"/>
              <w:rPr>
                <w:rFonts w:ascii="Times New Roman" w:hAnsi="Times New Roman" w:cs="Times New Roman"/>
                <w:b/>
                <w:sz w:val="28"/>
                <w:szCs w:val="28"/>
              </w:rPr>
            </w:pPr>
            <w:r w:rsidRPr="00306F73">
              <w:rPr>
                <w:rFonts w:ascii="Times New Roman" w:hAnsi="Times New Roman" w:cs="Times New Roman"/>
                <w:b/>
                <w:sz w:val="28"/>
                <w:szCs w:val="28"/>
              </w:rPr>
              <w:t>№ 49-ПГ</w:t>
            </w:r>
          </w:p>
        </w:tc>
      </w:tr>
    </w:tbl>
    <w:p w:rsidR="00306F73" w:rsidRPr="00306F73" w:rsidRDefault="00306F73" w:rsidP="00306F73">
      <w:pPr>
        <w:rPr>
          <w:rFonts w:ascii="Times New Roman" w:hAnsi="Times New Roman" w:cs="Times New Roman"/>
          <w:b/>
          <w:sz w:val="28"/>
          <w:szCs w:val="28"/>
        </w:rPr>
      </w:pPr>
    </w:p>
    <w:p w:rsidR="00306F73" w:rsidRDefault="00306F73" w:rsidP="00471282">
      <w:pPr>
        <w:autoSpaceDE w:val="0"/>
        <w:autoSpaceDN w:val="0"/>
        <w:adjustRightInd w:val="0"/>
        <w:spacing w:after="0" w:line="240" w:lineRule="auto"/>
        <w:jc w:val="both"/>
        <w:rPr>
          <w:rFonts w:ascii="Times New Roman" w:hAnsi="Times New Roman" w:cs="Times New Roman"/>
          <w:b/>
          <w:sz w:val="28"/>
          <w:szCs w:val="28"/>
        </w:rPr>
      </w:pPr>
      <w:r w:rsidRPr="00306F73">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306F73">
        <w:rPr>
          <w:rFonts w:ascii="Times New Roman" w:hAnsi="Times New Roman" w:cs="Times New Roman"/>
          <w:b/>
          <w:bCs/>
          <w:sz w:val="28"/>
          <w:szCs w:val="28"/>
        </w:rPr>
        <w:t>Приём заявлений граждан на постановку их на учёт в качестве нуждающихся в улучшении жилищных условий</w:t>
      </w:r>
      <w:r w:rsidRPr="00306F73">
        <w:rPr>
          <w:rFonts w:ascii="Times New Roman" w:hAnsi="Times New Roman" w:cs="Times New Roman"/>
          <w:b/>
          <w:sz w:val="28"/>
          <w:szCs w:val="28"/>
        </w:rPr>
        <w:t>»</w:t>
      </w:r>
    </w:p>
    <w:p w:rsidR="00471282" w:rsidRPr="00471282" w:rsidRDefault="00471282" w:rsidP="00471282">
      <w:pPr>
        <w:autoSpaceDE w:val="0"/>
        <w:autoSpaceDN w:val="0"/>
        <w:adjustRightInd w:val="0"/>
        <w:spacing w:after="0" w:line="240" w:lineRule="auto"/>
        <w:jc w:val="both"/>
        <w:rPr>
          <w:rFonts w:ascii="Times New Roman" w:hAnsi="Times New Roman" w:cs="Times New Roman"/>
          <w:b/>
          <w:sz w:val="28"/>
          <w:szCs w:val="28"/>
        </w:rPr>
      </w:pPr>
    </w:p>
    <w:p w:rsidR="00306F73" w:rsidRPr="00306F73" w:rsidRDefault="00306F73" w:rsidP="00306F73">
      <w:pPr>
        <w:pStyle w:val="ConsPlusNormal"/>
        <w:ind w:firstLine="0"/>
        <w:jc w:val="both"/>
        <w:outlineLvl w:val="0"/>
        <w:rPr>
          <w:rFonts w:ascii="Times New Roman" w:hAnsi="Times New Roman" w:cs="Times New Roman"/>
          <w:sz w:val="28"/>
          <w:szCs w:val="28"/>
        </w:rPr>
      </w:pPr>
      <w:r>
        <w:rPr>
          <w:rFonts w:ascii="Times New Roman" w:hAnsi="Times New Roman" w:cs="Times New Roman"/>
          <w:bCs/>
          <w:sz w:val="28"/>
          <w:szCs w:val="28"/>
        </w:rPr>
        <w:tab/>
      </w:r>
      <w:r w:rsidRPr="00306F73">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w:t>
      </w:r>
      <w:r w:rsidRPr="00306F73">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руководствуясь  ст. 14, ст.17 Устава Лапшихинского сельсовета Ачинского района Красноярского края,</w:t>
      </w:r>
      <w:r w:rsidRPr="00306F73">
        <w:rPr>
          <w:rFonts w:ascii="Times New Roman" w:hAnsi="Times New Roman" w:cs="Times New Roman"/>
          <w:i/>
          <w:sz w:val="28"/>
          <w:szCs w:val="28"/>
        </w:rPr>
        <w:t xml:space="preserve"> </w:t>
      </w:r>
      <w:r w:rsidRPr="00306F73">
        <w:rPr>
          <w:rFonts w:ascii="Times New Roman" w:hAnsi="Times New Roman" w:cs="Times New Roman"/>
          <w:sz w:val="28"/>
          <w:szCs w:val="28"/>
        </w:rPr>
        <w:t>ПОСТАНОВЛЯЮ:</w:t>
      </w:r>
    </w:p>
    <w:p w:rsidR="00306F73" w:rsidRPr="00306F73" w:rsidRDefault="00306F73" w:rsidP="00306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06F73">
        <w:rPr>
          <w:rFonts w:ascii="Times New Roman" w:hAnsi="Times New Roman" w:cs="Times New Roman"/>
          <w:sz w:val="28"/>
          <w:szCs w:val="28"/>
        </w:rPr>
        <w:t>1. Утвердить административный регламент предоставления муниципальной услуги «</w:t>
      </w:r>
      <w:r w:rsidRPr="00306F73">
        <w:rPr>
          <w:rFonts w:ascii="Times New Roman" w:hAnsi="Times New Roman" w:cs="Times New Roman"/>
          <w:bCs/>
          <w:sz w:val="28"/>
          <w:szCs w:val="28"/>
        </w:rPr>
        <w:t>Приём заявлений граждан на постановку их на учёт в качестве нуждающихся в улучшении жилищных условий</w:t>
      </w:r>
      <w:r w:rsidRPr="00306F73">
        <w:rPr>
          <w:rFonts w:ascii="Times New Roman" w:hAnsi="Times New Roman" w:cs="Times New Roman"/>
          <w:sz w:val="28"/>
          <w:szCs w:val="28"/>
        </w:rPr>
        <w:t>», согласно приложению.</w:t>
      </w:r>
    </w:p>
    <w:p w:rsidR="00306F73" w:rsidRPr="00306F73" w:rsidRDefault="00306F73" w:rsidP="00306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107F1">
        <w:rPr>
          <w:rFonts w:ascii="Times New Roman" w:hAnsi="Times New Roman" w:cs="Times New Roman"/>
          <w:sz w:val="28"/>
          <w:szCs w:val="28"/>
        </w:rPr>
        <w:t>2. Признать утратившим</w:t>
      </w:r>
      <w:r w:rsidRPr="00306F73">
        <w:rPr>
          <w:rFonts w:ascii="Times New Roman" w:hAnsi="Times New Roman" w:cs="Times New Roman"/>
          <w:sz w:val="28"/>
          <w:szCs w:val="28"/>
        </w:rPr>
        <w:t xml:space="preserve"> силу пост</w:t>
      </w:r>
      <w:r w:rsidR="00BF7424">
        <w:rPr>
          <w:rFonts w:ascii="Times New Roman" w:hAnsi="Times New Roman" w:cs="Times New Roman"/>
          <w:sz w:val="28"/>
          <w:szCs w:val="28"/>
        </w:rPr>
        <w:t>ановления администрации Лапшихинского</w:t>
      </w:r>
      <w:r w:rsidRPr="00306F73">
        <w:rPr>
          <w:rFonts w:ascii="Times New Roman" w:hAnsi="Times New Roman" w:cs="Times New Roman"/>
          <w:sz w:val="28"/>
          <w:szCs w:val="28"/>
        </w:rPr>
        <w:t xml:space="preserve"> сельсовета:</w:t>
      </w:r>
    </w:p>
    <w:p w:rsidR="00306F73" w:rsidRPr="00306F73" w:rsidRDefault="00471282" w:rsidP="00306F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06F73" w:rsidRPr="00306F73">
        <w:rPr>
          <w:rFonts w:ascii="Times New Roman" w:hAnsi="Times New Roman" w:cs="Times New Roman"/>
          <w:sz w:val="28"/>
          <w:szCs w:val="28"/>
        </w:rPr>
        <w:t>- от 18.04.2012 № 33-П «Об утверждении административного регламента предоставления муниципальной услуги администрацией Лапшихинского сельсовета «</w:t>
      </w:r>
      <w:r w:rsidR="00306F73" w:rsidRPr="00306F73">
        <w:rPr>
          <w:rFonts w:ascii="Times New Roman" w:hAnsi="Times New Roman" w:cs="Times New Roman"/>
          <w:bCs/>
          <w:sz w:val="28"/>
          <w:szCs w:val="28"/>
        </w:rPr>
        <w:t>Прием заявлений, документов, а также постановка граждан на учет в качестве нуждающихся в жилых помещениях</w:t>
      </w:r>
      <w:r w:rsidR="00CF3265">
        <w:rPr>
          <w:rFonts w:ascii="Times New Roman" w:hAnsi="Times New Roman" w:cs="Times New Roman"/>
          <w:sz w:val="28"/>
          <w:szCs w:val="28"/>
        </w:rPr>
        <w:t>».</w:t>
      </w:r>
    </w:p>
    <w:p w:rsidR="00306F73" w:rsidRPr="00306F73" w:rsidRDefault="00306F73" w:rsidP="00306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06F73">
        <w:rPr>
          <w:rFonts w:ascii="Times New Roman" w:hAnsi="Times New Roman" w:cs="Times New Roman"/>
          <w:sz w:val="28"/>
          <w:szCs w:val="28"/>
        </w:rPr>
        <w:t>3. Контроль за исполнением настоящего постановления оставляю за собой.</w:t>
      </w:r>
    </w:p>
    <w:p w:rsidR="00306F73" w:rsidRPr="00306F73" w:rsidRDefault="00306F73" w:rsidP="00306F73">
      <w:pPr>
        <w:spacing w:after="0" w:line="240" w:lineRule="auto"/>
        <w:jc w:val="both"/>
        <w:rPr>
          <w:rFonts w:ascii="Times New Roman" w:hAnsi="Times New Roman" w:cs="Times New Roman"/>
          <w:sz w:val="28"/>
          <w:szCs w:val="28"/>
        </w:rPr>
      </w:pPr>
      <w:r w:rsidRPr="00306F73">
        <w:rPr>
          <w:rFonts w:ascii="Times New Roman" w:hAnsi="Times New Roman" w:cs="Times New Roman"/>
          <w:sz w:val="28"/>
          <w:szCs w:val="28"/>
        </w:rPr>
        <w:tab/>
        <w:t xml:space="preserve">4.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306F73">
        <w:rPr>
          <w:rFonts w:ascii="Times New Roman" w:hAnsi="Times New Roman" w:cs="Times New Roman"/>
          <w:sz w:val="28"/>
          <w:szCs w:val="28"/>
          <w:lang w:val="en-US"/>
        </w:rPr>
        <w:t>https</w:t>
      </w:r>
      <w:r w:rsidRPr="00306F73">
        <w:rPr>
          <w:rFonts w:ascii="Times New Roman" w:hAnsi="Times New Roman" w:cs="Times New Roman"/>
          <w:sz w:val="28"/>
          <w:szCs w:val="28"/>
        </w:rPr>
        <w:t>//</w:t>
      </w:r>
      <w:proofErr w:type="spellStart"/>
      <w:r w:rsidRPr="00306F73">
        <w:rPr>
          <w:rFonts w:ascii="Times New Roman" w:hAnsi="Times New Roman" w:cs="Times New Roman"/>
          <w:sz w:val="28"/>
          <w:szCs w:val="28"/>
          <w:lang w:val="en-US"/>
        </w:rPr>
        <w:t>lapshiha</w:t>
      </w:r>
      <w:proofErr w:type="spellEnd"/>
      <w:r w:rsidRPr="00306F73">
        <w:rPr>
          <w:rFonts w:ascii="Times New Roman" w:hAnsi="Times New Roman" w:cs="Times New Roman"/>
          <w:sz w:val="28"/>
          <w:szCs w:val="28"/>
        </w:rPr>
        <w:t>.</w:t>
      </w:r>
      <w:r w:rsidRPr="00306F73">
        <w:rPr>
          <w:rFonts w:ascii="Times New Roman" w:hAnsi="Times New Roman" w:cs="Times New Roman"/>
          <w:sz w:val="28"/>
          <w:szCs w:val="28"/>
          <w:lang w:val="en-US"/>
        </w:rPr>
        <w:t>ru</w:t>
      </w:r>
      <w:r w:rsidRPr="00306F73">
        <w:rPr>
          <w:rFonts w:ascii="Times New Roman" w:hAnsi="Times New Roman" w:cs="Times New Roman"/>
          <w:sz w:val="28"/>
          <w:szCs w:val="28"/>
        </w:rPr>
        <w:t>.</w:t>
      </w:r>
    </w:p>
    <w:p w:rsidR="00306F73" w:rsidRPr="00306F73" w:rsidRDefault="00306F73" w:rsidP="00306F73">
      <w:pPr>
        <w:spacing w:after="0" w:line="240" w:lineRule="auto"/>
        <w:jc w:val="both"/>
        <w:rPr>
          <w:rFonts w:ascii="Times New Roman" w:hAnsi="Times New Roman" w:cs="Times New Roman"/>
          <w:sz w:val="28"/>
          <w:szCs w:val="28"/>
        </w:rPr>
      </w:pPr>
    </w:p>
    <w:p w:rsidR="00306F73" w:rsidRPr="00306F73" w:rsidRDefault="00306F73" w:rsidP="00306F73">
      <w:pPr>
        <w:pStyle w:val="ConsPlusNormal"/>
        <w:ind w:firstLine="0"/>
        <w:jc w:val="both"/>
        <w:rPr>
          <w:rFonts w:ascii="Times New Roman" w:hAnsi="Times New Roman" w:cs="Times New Roman"/>
          <w:sz w:val="28"/>
          <w:szCs w:val="28"/>
        </w:rPr>
      </w:pPr>
      <w:r w:rsidRPr="00306F73">
        <w:rPr>
          <w:rFonts w:ascii="Times New Roman" w:hAnsi="Times New Roman" w:cs="Times New Roman"/>
          <w:sz w:val="28"/>
          <w:szCs w:val="28"/>
        </w:rPr>
        <w:t>Глава Лапшихинского сельсовета                                                О.А. Шмыр</w:t>
      </w:r>
      <w:r w:rsidR="00471282">
        <w:rPr>
          <w:rFonts w:ascii="Times New Roman" w:hAnsi="Times New Roman" w:cs="Times New Roman"/>
          <w:sz w:val="28"/>
          <w:szCs w:val="28"/>
        </w:rPr>
        <w:t>ь</w:t>
      </w:r>
    </w:p>
    <w:p w:rsidR="00306F73" w:rsidRPr="006F779A" w:rsidRDefault="00306F73" w:rsidP="00306F73">
      <w:pPr>
        <w:autoSpaceDE w:val="0"/>
        <w:autoSpaceDN w:val="0"/>
        <w:adjustRightInd w:val="0"/>
        <w:jc w:val="right"/>
        <w:outlineLvl w:val="0"/>
        <w:rPr>
          <w:iCs/>
          <w:sz w:val="28"/>
          <w:szCs w:val="28"/>
        </w:rPr>
      </w:pPr>
    </w:p>
    <w:p w:rsidR="00CF3265" w:rsidRDefault="00CF3265" w:rsidP="00306F73">
      <w:pPr>
        <w:autoSpaceDE w:val="0"/>
        <w:autoSpaceDN w:val="0"/>
        <w:adjustRightInd w:val="0"/>
        <w:spacing w:after="0" w:line="240" w:lineRule="auto"/>
        <w:jc w:val="right"/>
        <w:outlineLvl w:val="0"/>
        <w:rPr>
          <w:rFonts w:ascii="Times New Roman" w:hAnsi="Times New Roman" w:cs="Times New Roman"/>
          <w:iCs/>
          <w:sz w:val="28"/>
          <w:szCs w:val="28"/>
        </w:rPr>
      </w:pPr>
    </w:p>
    <w:p w:rsidR="00CF3265" w:rsidRDefault="00CF3265" w:rsidP="00306F73">
      <w:pPr>
        <w:autoSpaceDE w:val="0"/>
        <w:autoSpaceDN w:val="0"/>
        <w:adjustRightInd w:val="0"/>
        <w:spacing w:after="0" w:line="240" w:lineRule="auto"/>
        <w:jc w:val="right"/>
        <w:outlineLvl w:val="0"/>
        <w:rPr>
          <w:rFonts w:ascii="Times New Roman" w:hAnsi="Times New Roman" w:cs="Times New Roman"/>
          <w:iCs/>
          <w:sz w:val="28"/>
          <w:szCs w:val="28"/>
        </w:rPr>
      </w:pPr>
    </w:p>
    <w:p w:rsidR="00CF3265" w:rsidRDefault="00CF3265" w:rsidP="00306F73">
      <w:pPr>
        <w:autoSpaceDE w:val="0"/>
        <w:autoSpaceDN w:val="0"/>
        <w:adjustRightInd w:val="0"/>
        <w:spacing w:after="0" w:line="240" w:lineRule="auto"/>
        <w:jc w:val="right"/>
        <w:outlineLvl w:val="0"/>
        <w:rPr>
          <w:rFonts w:ascii="Times New Roman" w:hAnsi="Times New Roman" w:cs="Times New Roman"/>
          <w:iCs/>
          <w:sz w:val="28"/>
          <w:szCs w:val="28"/>
        </w:rPr>
      </w:pPr>
    </w:p>
    <w:p w:rsidR="00CF3265" w:rsidRDefault="00CF3265" w:rsidP="00306F73">
      <w:pPr>
        <w:autoSpaceDE w:val="0"/>
        <w:autoSpaceDN w:val="0"/>
        <w:adjustRightInd w:val="0"/>
        <w:spacing w:after="0" w:line="240" w:lineRule="auto"/>
        <w:jc w:val="right"/>
        <w:outlineLvl w:val="0"/>
        <w:rPr>
          <w:rFonts w:ascii="Times New Roman" w:hAnsi="Times New Roman" w:cs="Times New Roman"/>
          <w:iCs/>
          <w:sz w:val="28"/>
          <w:szCs w:val="28"/>
        </w:rPr>
      </w:pPr>
    </w:p>
    <w:p w:rsidR="00306F73" w:rsidRPr="00306F73" w:rsidRDefault="00306F73" w:rsidP="00306F73">
      <w:pPr>
        <w:autoSpaceDE w:val="0"/>
        <w:autoSpaceDN w:val="0"/>
        <w:adjustRightInd w:val="0"/>
        <w:spacing w:after="0" w:line="240" w:lineRule="auto"/>
        <w:jc w:val="right"/>
        <w:outlineLvl w:val="0"/>
        <w:rPr>
          <w:rFonts w:ascii="Times New Roman" w:hAnsi="Times New Roman" w:cs="Times New Roman"/>
          <w:iCs/>
          <w:sz w:val="28"/>
          <w:szCs w:val="28"/>
        </w:rPr>
      </w:pPr>
      <w:r w:rsidRPr="00306F73">
        <w:rPr>
          <w:rFonts w:ascii="Times New Roman" w:hAnsi="Times New Roman" w:cs="Times New Roman"/>
          <w:iCs/>
          <w:sz w:val="28"/>
          <w:szCs w:val="28"/>
        </w:rPr>
        <w:lastRenderedPageBreak/>
        <w:t>Приложение</w:t>
      </w:r>
    </w:p>
    <w:p w:rsidR="00306F73" w:rsidRPr="00306F73" w:rsidRDefault="00306F73" w:rsidP="00306F73">
      <w:pPr>
        <w:autoSpaceDE w:val="0"/>
        <w:autoSpaceDN w:val="0"/>
        <w:adjustRightInd w:val="0"/>
        <w:spacing w:after="0" w:line="240" w:lineRule="auto"/>
        <w:jc w:val="right"/>
        <w:outlineLvl w:val="0"/>
        <w:rPr>
          <w:rFonts w:ascii="Times New Roman" w:hAnsi="Times New Roman" w:cs="Times New Roman"/>
          <w:iCs/>
          <w:sz w:val="28"/>
          <w:szCs w:val="28"/>
        </w:rPr>
      </w:pPr>
      <w:r w:rsidRPr="00306F73">
        <w:rPr>
          <w:rFonts w:ascii="Times New Roman" w:hAnsi="Times New Roman" w:cs="Times New Roman"/>
          <w:iCs/>
          <w:sz w:val="28"/>
          <w:szCs w:val="28"/>
        </w:rPr>
        <w:t xml:space="preserve">к постановлению администрации </w:t>
      </w:r>
    </w:p>
    <w:p w:rsidR="00306F73" w:rsidRPr="00306F73" w:rsidRDefault="00BF7424" w:rsidP="00306F73">
      <w:pPr>
        <w:autoSpaceDE w:val="0"/>
        <w:autoSpaceDN w:val="0"/>
        <w:adjustRightInd w:val="0"/>
        <w:spacing w:after="0" w:line="240" w:lineRule="auto"/>
        <w:jc w:val="right"/>
        <w:outlineLvl w:val="0"/>
        <w:rPr>
          <w:rFonts w:ascii="Times New Roman" w:hAnsi="Times New Roman" w:cs="Times New Roman"/>
          <w:iCs/>
          <w:sz w:val="28"/>
          <w:szCs w:val="28"/>
        </w:rPr>
      </w:pPr>
      <w:r>
        <w:rPr>
          <w:rFonts w:ascii="Times New Roman" w:hAnsi="Times New Roman" w:cs="Times New Roman"/>
          <w:iCs/>
          <w:sz w:val="28"/>
          <w:szCs w:val="28"/>
        </w:rPr>
        <w:t xml:space="preserve">Лапшихинского </w:t>
      </w:r>
      <w:r w:rsidR="00306F73" w:rsidRPr="00306F73">
        <w:rPr>
          <w:rFonts w:ascii="Times New Roman" w:hAnsi="Times New Roman" w:cs="Times New Roman"/>
          <w:iCs/>
          <w:sz w:val="28"/>
          <w:szCs w:val="28"/>
        </w:rPr>
        <w:t>сельсовета</w:t>
      </w:r>
    </w:p>
    <w:p w:rsidR="00306F73" w:rsidRPr="00306F73" w:rsidRDefault="00383F5A" w:rsidP="00306F73">
      <w:pPr>
        <w:autoSpaceDE w:val="0"/>
        <w:autoSpaceDN w:val="0"/>
        <w:adjustRightInd w:val="0"/>
        <w:spacing w:after="0" w:line="240" w:lineRule="auto"/>
        <w:jc w:val="right"/>
        <w:outlineLvl w:val="0"/>
        <w:rPr>
          <w:rFonts w:ascii="Times New Roman" w:hAnsi="Times New Roman" w:cs="Times New Roman"/>
          <w:iCs/>
          <w:sz w:val="28"/>
          <w:szCs w:val="28"/>
        </w:rPr>
      </w:pPr>
      <w:r>
        <w:rPr>
          <w:rFonts w:ascii="Times New Roman" w:hAnsi="Times New Roman" w:cs="Times New Roman"/>
          <w:iCs/>
          <w:sz w:val="28"/>
          <w:szCs w:val="28"/>
        </w:rPr>
        <w:t>от  08.10</w:t>
      </w:r>
      <w:r w:rsidR="00306F73" w:rsidRPr="00306F73">
        <w:rPr>
          <w:rFonts w:ascii="Times New Roman" w:hAnsi="Times New Roman" w:cs="Times New Roman"/>
          <w:iCs/>
          <w:sz w:val="28"/>
          <w:szCs w:val="28"/>
        </w:rPr>
        <w:t>.20</w:t>
      </w:r>
      <w:r w:rsidR="00BF7424">
        <w:rPr>
          <w:rFonts w:ascii="Times New Roman" w:hAnsi="Times New Roman" w:cs="Times New Roman"/>
          <w:iCs/>
          <w:sz w:val="28"/>
          <w:szCs w:val="28"/>
        </w:rPr>
        <w:t>20</w:t>
      </w:r>
      <w:r w:rsidR="00306F73" w:rsidRPr="00306F73">
        <w:rPr>
          <w:rFonts w:ascii="Times New Roman" w:hAnsi="Times New Roman" w:cs="Times New Roman"/>
          <w:iCs/>
          <w:sz w:val="28"/>
          <w:szCs w:val="28"/>
        </w:rPr>
        <w:t xml:space="preserve"> № </w:t>
      </w:r>
      <w:r w:rsidR="00BF7424">
        <w:rPr>
          <w:rFonts w:ascii="Times New Roman" w:hAnsi="Times New Roman" w:cs="Times New Roman"/>
          <w:iCs/>
          <w:sz w:val="28"/>
          <w:szCs w:val="28"/>
        </w:rPr>
        <w:t>49</w:t>
      </w:r>
      <w:r w:rsidR="00306F73" w:rsidRPr="00306F73">
        <w:rPr>
          <w:rFonts w:ascii="Times New Roman" w:hAnsi="Times New Roman" w:cs="Times New Roman"/>
          <w:iCs/>
          <w:sz w:val="28"/>
          <w:szCs w:val="28"/>
        </w:rPr>
        <w:t>-П</w:t>
      </w:r>
      <w:r w:rsidR="00BF7424">
        <w:rPr>
          <w:rFonts w:ascii="Times New Roman" w:hAnsi="Times New Roman" w:cs="Times New Roman"/>
          <w:iCs/>
          <w:sz w:val="28"/>
          <w:szCs w:val="28"/>
        </w:rPr>
        <w:t>Г</w:t>
      </w:r>
    </w:p>
    <w:p w:rsidR="00306F73" w:rsidRPr="00306F73" w:rsidRDefault="00306F73" w:rsidP="00306F73">
      <w:pPr>
        <w:pStyle w:val="ConsPlusTitle"/>
        <w:jc w:val="center"/>
        <w:outlineLvl w:val="0"/>
      </w:pPr>
    </w:p>
    <w:p w:rsidR="00306F73" w:rsidRPr="00306F73" w:rsidRDefault="00306F73" w:rsidP="00306F73">
      <w:pPr>
        <w:pStyle w:val="ConsPlusTitle"/>
        <w:jc w:val="center"/>
        <w:outlineLvl w:val="0"/>
      </w:pPr>
    </w:p>
    <w:p w:rsidR="00306F73" w:rsidRPr="00306F73" w:rsidRDefault="00306F73" w:rsidP="00306F73">
      <w:pPr>
        <w:pStyle w:val="ConsPlusTitle"/>
        <w:jc w:val="center"/>
        <w:outlineLvl w:val="0"/>
      </w:pPr>
      <w:r w:rsidRPr="00306F73">
        <w:t>АДМИНИСТРАТИВНЫЙ РЕГЛАМЕНТ</w:t>
      </w:r>
    </w:p>
    <w:p w:rsidR="00306F73" w:rsidRPr="00306F73" w:rsidRDefault="00306F73" w:rsidP="00306F73">
      <w:pPr>
        <w:pStyle w:val="ConsPlusTitle"/>
        <w:jc w:val="center"/>
        <w:outlineLvl w:val="0"/>
      </w:pPr>
      <w:r w:rsidRPr="00306F73">
        <w:t xml:space="preserve">предоставления муниципальной услуги </w:t>
      </w:r>
    </w:p>
    <w:p w:rsidR="00306F73" w:rsidRPr="00306F73" w:rsidRDefault="00306F73" w:rsidP="00306F73">
      <w:pPr>
        <w:autoSpaceDE w:val="0"/>
        <w:autoSpaceDN w:val="0"/>
        <w:adjustRightInd w:val="0"/>
        <w:jc w:val="center"/>
        <w:rPr>
          <w:rFonts w:ascii="Times New Roman" w:hAnsi="Times New Roman" w:cs="Times New Roman"/>
          <w:b/>
          <w:bCs/>
          <w:sz w:val="28"/>
          <w:szCs w:val="28"/>
        </w:rPr>
      </w:pPr>
      <w:r w:rsidRPr="00306F73">
        <w:rPr>
          <w:rFonts w:ascii="Times New Roman" w:hAnsi="Times New Roman" w:cs="Times New Roman"/>
          <w:b/>
          <w:bCs/>
          <w:sz w:val="28"/>
          <w:szCs w:val="28"/>
        </w:rPr>
        <w:t>«Приём заявлений граждан на постановку их на учёт в качестве нуждающихся в улучшении жилищных условий»</w:t>
      </w:r>
    </w:p>
    <w:p w:rsidR="00306F73" w:rsidRPr="00306F73" w:rsidRDefault="00306F73" w:rsidP="00306F73">
      <w:pPr>
        <w:pStyle w:val="formattext"/>
        <w:shd w:val="clear" w:color="auto" w:fill="FFFFFF"/>
        <w:spacing w:before="0" w:beforeAutospacing="0" w:after="0" w:afterAutospacing="0"/>
        <w:jc w:val="both"/>
        <w:textAlignment w:val="baseline"/>
        <w:rPr>
          <w:b/>
          <w:color w:val="000000"/>
          <w:sz w:val="28"/>
          <w:szCs w:val="28"/>
          <w:shd w:val="clear" w:color="auto" w:fill="FFFFFF"/>
        </w:rPr>
      </w:pPr>
      <w:r w:rsidRPr="00306F73">
        <w:rPr>
          <w:b/>
          <w:bCs/>
          <w:sz w:val="28"/>
          <w:szCs w:val="28"/>
        </w:rPr>
        <w:t xml:space="preserve">                        </w:t>
      </w:r>
      <w:r w:rsidRPr="00306F73">
        <w:rPr>
          <w:b/>
          <w:color w:val="000000"/>
          <w:sz w:val="28"/>
          <w:szCs w:val="28"/>
          <w:shd w:val="clear" w:color="auto" w:fill="FFFFFF"/>
        </w:rPr>
        <w:t> </w:t>
      </w:r>
    </w:p>
    <w:p w:rsidR="004839B1" w:rsidRDefault="00306F73" w:rsidP="004839B1">
      <w:pPr>
        <w:pStyle w:val="formattext"/>
        <w:shd w:val="clear" w:color="auto" w:fill="FFFFFF"/>
        <w:spacing w:before="0" w:beforeAutospacing="0" w:after="0" w:afterAutospacing="0"/>
        <w:jc w:val="center"/>
        <w:textAlignment w:val="baseline"/>
        <w:rPr>
          <w:b/>
          <w:color w:val="000000"/>
          <w:sz w:val="28"/>
          <w:szCs w:val="28"/>
        </w:rPr>
      </w:pPr>
      <w:r w:rsidRPr="00306F73">
        <w:rPr>
          <w:b/>
          <w:color w:val="000000"/>
          <w:sz w:val="28"/>
          <w:szCs w:val="28"/>
        </w:rPr>
        <w:t>1. Общие</w:t>
      </w:r>
      <w:r w:rsidR="004839B1">
        <w:rPr>
          <w:b/>
          <w:color w:val="000000"/>
          <w:sz w:val="28"/>
          <w:szCs w:val="28"/>
        </w:rPr>
        <w:t xml:space="preserve"> </w:t>
      </w:r>
      <w:r w:rsidRPr="00306F73">
        <w:rPr>
          <w:b/>
          <w:color w:val="000000"/>
          <w:sz w:val="28"/>
          <w:szCs w:val="28"/>
        </w:rPr>
        <w:t xml:space="preserve"> положения</w:t>
      </w:r>
    </w:p>
    <w:p w:rsidR="00482467"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rPr>
        <w:t xml:space="preserve"> </w:t>
      </w:r>
      <w:r w:rsidRPr="00306F73">
        <w:rPr>
          <w:color w:val="000000"/>
          <w:sz w:val="28"/>
          <w:szCs w:val="28"/>
        </w:rPr>
        <w:br/>
      </w:r>
      <w:r w:rsidRPr="00306F73">
        <w:rPr>
          <w:color w:val="000000"/>
          <w:sz w:val="28"/>
          <w:szCs w:val="28"/>
          <w:shd w:val="clear" w:color="auto" w:fill="FFFFFF"/>
        </w:rPr>
        <w:tab/>
        <w:t>1.1 Настоящий административный регламент по предоставлению муниципальной услуги «Приём заявлений граждан на постановку их на учёт в качестве нуждающихся в улучшении жилищных условий»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r w:rsidRPr="00306F73">
        <w:rPr>
          <w:color w:val="000000"/>
          <w:sz w:val="28"/>
          <w:szCs w:val="28"/>
        </w:rPr>
        <w:br/>
      </w:r>
      <w:r w:rsidRPr="00306F73">
        <w:rPr>
          <w:color w:val="000000"/>
          <w:sz w:val="28"/>
          <w:szCs w:val="28"/>
          <w:shd w:val="clear" w:color="auto" w:fill="FFFFFF"/>
        </w:rPr>
        <w:tab/>
        <w:t>1.2. Регламент размещается на Интернет-сайте в сети Интернет на официальном сайте администрации Лапшихинского сельсовета и сельского Совета депутатов</w:t>
      </w:r>
      <w:r w:rsidRPr="00306F73">
        <w:rPr>
          <w:sz w:val="28"/>
          <w:szCs w:val="28"/>
        </w:rPr>
        <w:t xml:space="preserve"> </w:t>
      </w:r>
      <w:r w:rsidRPr="00306F73">
        <w:rPr>
          <w:sz w:val="28"/>
          <w:szCs w:val="28"/>
          <w:lang w:val="en-US"/>
        </w:rPr>
        <w:t>https</w:t>
      </w:r>
      <w:r w:rsidRPr="00306F73">
        <w:rPr>
          <w:sz w:val="28"/>
          <w:szCs w:val="28"/>
        </w:rPr>
        <w:t>//</w:t>
      </w:r>
      <w:proofErr w:type="spellStart"/>
      <w:r w:rsidRPr="00306F73">
        <w:rPr>
          <w:sz w:val="28"/>
          <w:szCs w:val="28"/>
          <w:lang w:val="en-US"/>
        </w:rPr>
        <w:t>lapshiha</w:t>
      </w:r>
      <w:proofErr w:type="spellEnd"/>
      <w:r w:rsidRPr="00306F73">
        <w:rPr>
          <w:sz w:val="28"/>
          <w:szCs w:val="28"/>
        </w:rPr>
        <w:t>.</w:t>
      </w:r>
      <w:r w:rsidRPr="00306F73">
        <w:rPr>
          <w:sz w:val="28"/>
          <w:szCs w:val="28"/>
          <w:lang w:val="en-US"/>
        </w:rPr>
        <w:t>ru</w:t>
      </w:r>
      <w:r w:rsidRPr="00306F73">
        <w:rPr>
          <w:color w:val="000000"/>
          <w:sz w:val="28"/>
          <w:szCs w:val="28"/>
          <w:shd w:val="clear" w:color="auto" w:fill="FFFFFF"/>
        </w:rPr>
        <w:t>, в федеральной государственной информационной системе «Портал государственных услуг» (</w:t>
      </w:r>
      <w:proofErr w:type="spellStart"/>
      <w:r w:rsidRPr="00306F73">
        <w:rPr>
          <w:color w:val="000000"/>
          <w:sz w:val="28"/>
          <w:szCs w:val="28"/>
          <w:shd w:val="clear" w:color="auto" w:fill="FFFFFF"/>
        </w:rPr>
        <w:t>gosuslugi.ru</w:t>
      </w:r>
      <w:proofErr w:type="spellEnd"/>
      <w:r w:rsidRPr="00306F73">
        <w:rPr>
          <w:color w:val="000000"/>
          <w:sz w:val="28"/>
          <w:szCs w:val="28"/>
          <w:shd w:val="clear" w:color="auto" w:fill="FFFFFF"/>
        </w:rPr>
        <w:t>); в региональной государственной информационной системе «Портал государственных и муниципальных услуг» (</w:t>
      </w:r>
      <w:proofErr w:type="spellStart"/>
      <w:r w:rsidRPr="00306F73">
        <w:rPr>
          <w:color w:val="000000"/>
          <w:sz w:val="28"/>
          <w:szCs w:val="28"/>
          <w:shd w:val="clear" w:color="auto" w:fill="FFFFFF"/>
        </w:rPr>
        <w:t>gosuslugi.krskstate.ru</w:t>
      </w:r>
      <w:proofErr w:type="spellEnd"/>
      <w:r w:rsidRPr="00306F73">
        <w:rPr>
          <w:color w:val="000000"/>
          <w:sz w:val="28"/>
          <w:szCs w:val="28"/>
          <w:shd w:val="clear" w:color="auto" w:fill="FFFFFF"/>
        </w:rPr>
        <w:t>), а также на информационных стендах, расположенных в администрации Лапшихинского сельсовета по адресу: Красноярский край, Ачинский район, с. Лапшиха ул.Советская, 8.</w:t>
      </w:r>
    </w:p>
    <w:p w:rsidR="00482467" w:rsidRDefault="00306F73" w:rsidP="00BF7424">
      <w:pPr>
        <w:pStyle w:val="formattext"/>
        <w:shd w:val="clear" w:color="auto" w:fill="FFFFFF"/>
        <w:spacing w:before="0" w:beforeAutospacing="0" w:after="0" w:afterAutospacing="0"/>
        <w:jc w:val="both"/>
        <w:textAlignment w:val="baseline"/>
        <w:rPr>
          <w:b/>
          <w:color w:val="000000"/>
          <w:sz w:val="28"/>
          <w:szCs w:val="28"/>
          <w:shd w:val="clear" w:color="auto" w:fill="FFFFFF"/>
        </w:rPr>
      </w:pPr>
      <w:r w:rsidRPr="00306F73">
        <w:rPr>
          <w:color w:val="000000"/>
          <w:sz w:val="28"/>
          <w:szCs w:val="28"/>
        </w:rPr>
        <w:br/>
      </w:r>
      <w:r w:rsidRPr="00306F73">
        <w:rPr>
          <w:color w:val="000000"/>
          <w:sz w:val="28"/>
          <w:szCs w:val="28"/>
          <w:shd w:val="clear" w:color="auto" w:fill="FFFFFF"/>
        </w:rPr>
        <w:t> </w:t>
      </w:r>
      <w:r w:rsidRPr="00306F73">
        <w:rPr>
          <w:color w:val="000000"/>
          <w:sz w:val="28"/>
          <w:szCs w:val="28"/>
          <w:shd w:val="clear" w:color="auto" w:fill="FFFFFF"/>
        </w:rPr>
        <w:tab/>
      </w:r>
      <w:r w:rsidRPr="00306F73">
        <w:rPr>
          <w:b/>
          <w:color w:val="000000"/>
          <w:sz w:val="28"/>
          <w:szCs w:val="28"/>
          <w:shd w:val="clear" w:color="auto" w:fill="FFFFFF"/>
        </w:rPr>
        <w:t>2. Стандарт предоставления муниципальной услуги</w:t>
      </w:r>
    </w:p>
    <w:p w:rsidR="00482467"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rPr>
        <w:br/>
      </w:r>
      <w:r w:rsidRPr="00306F73">
        <w:rPr>
          <w:color w:val="000000"/>
          <w:sz w:val="28"/>
          <w:szCs w:val="28"/>
          <w:shd w:val="clear" w:color="auto" w:fill="FFFFFF"/>
        </w:rPr>
        <w:tab/>
        <w:t>2.1. Наименование муниципальной услуги – «Приём заявлений граждан на постановку их на учёт в качестве нуждающихся в улучшении жилищных условий» (далее – муниципальная услуга).</w:t>
      </w:r>
    </w:p>
    <w:p w:rsidR="00482467" w:rsidRDefault="0048246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2.2. Предоставление муниципальной услуги осуществляется администрацией Лапшихинского  сельсовета (далее – администрация сельсовета).</w:t>
      </w:r>
      <w:r w:rsidR="00306F73" w:rsidRPr="00306F73">
        <w:rPr>
          <w:color w:val="000000"/>
          <w:sz w:val="28"/>
          <w:szCs w:val="28"/>
        </w:rPr>
        <w:br/>
      </w:r>
      <w:r w:rsidR="00306F73" w:rsidRPr="00306F73">
        <w:rPr>
          <w:color w:val="000000"/>
          <w:sz w:val="28"/>
          <w:szCs w:val="28"/>
          <w:shd w:val="clear" w:color="auto" w:fill="FFFFFF"/>
        </w:rPr>
        <w:tab/>
        <w:t>Для получения информации по вопросам предоставления муниципальной услуги, сведений о ходе предоставления муниципальной услуги заявитель вправе обратиться в администрацию сельсовета в устной, письменной  или электронной форме.</w:t>
      </w:r>
    </w:p>
    <w:p w:rsidR="00482467" w:rsidRDefault="00482467" w:rsidP="00BF7424">
      <w:pPr>
        <w:pStyle w:val="formattext"/>
        <w:shd w:val="clear" w:color="auto" w:fill="FFFFFF"/>
        <w:spacing w:before="0" w:beforeAutospacing="0" w:after="0" w:afterAutospacing="0"/>
        <w:jc w:val="both"/>
        <w:textAlignment w:val="baseline"/>
        <w:rPr>
          <w:sz w:val="28"/>
          <w:szCs w:val="28"/>
        </w:rPr>
      </w:pPr>
      <w:r>
        <w:rPr>
          <w:color w:val="000000"/>
          <w:sz w:val="28"/>
          <w:szCs w:val="28"/>
        </w:rPr>
        <w:tab/>
      </w:r>
      <w:r w:rsidR="00306F73" w:rsidRPr="00306F73">
        <w:rPr>
          <w:color w:val="000000"/>
          <w:sz w:val="28"/>
          <w:szCs w:val="28"/>
          <w:shd w:val="clear" w:color="auto" w:fill="FFFFFF"/>
        </w:rPr>
        <w:t>Сведения о местонахождении, справочных телефонах, адресе электронной почты администрации Лапшихинского сельсовета представлены на официальном сайте администрации Лапшихинского сельсовета и сельского Совета депутатов по адресу:</w:t>
      </w:r>
      <w:r w:rsidR="00306F73" w:rsidRPr="00306F73">
        <w:rPr>
          <w:sz w:val="28"/>
          <w:szCs w:val="28"/>
        </w:rPr>
        <w:t xml:space="preserve"> </w:t>
      </w:r>
      <w:r w:rsidR="00306F73" w:rsidRPr="00306F73">
        <w:rPr>
          <w:sz w:val="28"/>
          <w:szCs w:val="28"/>
          <w:lang w:val="en-US"/>
        </w:rPr>
        <w:t>https</w:t>
      </w:r>
      <w:r w:rsidR="00306F73" w:rsidRPr="00306F73">
        <w:rPr>
          <w:sz w:val="28"/>
          <w:szCs w:val="28"/>
        </w:rPr>
        <w:t>//</w:t>
      </w:r>
      <w:proofErr w:type="spellStart"/>
      <w:r w:rsidR="00306F73" w:rsidRPr="00306F73">
        <w:rPr>
          <w:sz w:val="28"/>
          <w:szCs w:val="28"/>
          <w:lang w:val="en-US"/>
        </w:rPr>
        <w:t>lapshiha</w:t>
      </w:r>
      <w:proofErr w:type="spellEnd"/>
      <w:r w:rsidR="00306F73" w:rsidRPr="00306F73">
        <w:rPr>
          <w:sz w:val="28"/>
          <w:szCs w:val="28"/>
        </w:rPr>
        <w:t>.</w:t>
      </w:r>
      <w:r w:rsidR="00306F73" w:rsidRPr="00306F73">
        <w:rPr>
          <w:sz w:val="28"/>
          <w:szCs w:val="28"/>
          <w:lang w:val="en-US"/>
        </w:rPr>
        <w:t>ru</w:t>
      </w:r>
      <w:r w:rsidR="00306F73" w:rsidRPr="00306F73">
        <w:rPr>
          <w:sz w:val="28"/>
          <w:szCs w:val="28"/>
        </w:rPr>
        <w:t>,</w:t>
      </w:r>
    </w:p>
    <w:p w:rsidR="00482467"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lastRenderedPageBreak/>
        <w:t xml:space="preserve">  </w:t>
      </w:r>
      <w:r w:rsidR="00482467">
        <w:rPr>
          <w:color w:val="000000"/>
          <w:sz w:val="28"/>
          <w:szCs w:val="28"/>
        </w:rPr>
        <w:tab/>
      </w:r>
      <w:r w:rsidRPr="00306F73">
        <w:rPr>
          <w:color w:val="000000"/>
          <w:sz w:val="28"/>
          <w:szCs w:val="28"/>
          <w:shd w:val="clear" w:color="auto" w:fill="FFFFFF"/>
        </w:rPr>
        <w:t>График работы: понедельник - пятница с 8.00 до 16.20 (обеденный перерыв с 12.00 до 13.00).</w:t>
      </w:r>
    </w:p>
    <w:p w:rsidR="00482467" w:rsidRDefault="0048246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вопросам связанным с предоставлением муниципальной услуги, может быть получена в МФЦ.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www.24mfc.ru, раздел «Центры и офисы».</w:t>
      </w:r>
    </w:p>
    <w:p w:rsidR="004839B1" w:rsidRDefault="0048246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2.3. Получение консультаций по процедуре предоставления муниципальной услуги может осуществляться следующими способами:</w:t>
      </w:r>
      <w:r w:rsidR="00306F73" w:rsidRPr="00306F73">
        <w:rPr>
          <w:color w:val="000000"/>
          <w:sz w:val="28"/>
          <w:szCs w:val="28"/>
        </w:rPr>
        <w:br/>
      </w:r>
      <w:r w:rsidR="00306F73" w:rsidRPr="00306F73">
        <w:rPr>
          <w:color w:val="000000"/>
          <w:sz w:val="28"/>
          <w:szCs w:val="28"/>
          <w:shd w:val="clear" w:color="auto" w:fill="FFFFFF"/>
        </w:rPr>
        <w:t>-посредством личного обращения;</w:t>
      </w:r>
    </w:p>
    <w:p w:rsidR="004839B1"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-обращения по телефону;</w:t>
      </w:r>
    </w:p>
    <w:p w:rsidR="004839B1"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-посредством письменных обращений по почте;</w:t>
      </w:r>
    </w:p>
    <w:p w:rsidR="0065242A"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-посредством обращений по электронной почте</w:t>
      </w:r>
      <w:r w:rsidR="0065242A">
        <w:rPr>
          <w:color w:val="000000"/>
          <w:sz w:val="28"/>
          <w:szCs w:val="28"/>
          <w:shd w:val="clear" w:color="auto" w:fill="FFFFFF"/>
        </w:rPr>
        <w:t>.</w:t>
      </w:r>
    </w:p>
    <w:p w:rsidR="0065242A" w:rsidRDefault="0065242A"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2.4. Основными требованиями к консультации заявителей являются:</w:t>
      </w:r>
      <w:r w:rsidR="00306F73" w:rsidRPr="00306F73">
        <w:rPr>
          <w:color w:val="000000"/>
          <w:sz w:val="28"/>
          <w:szCs w:val="28"/>
        </w:rPr>
        <w:br/>
      </w:r>
      <w:r w:rsidR="00306F73" w:rsidRPr="00306F73">
        <w:rPr>
          <w:color w:val="000000"/>
          <w:sz w:val="28"/>
          <w:szCs w:val="28"/>
          <w:shd w:val="clear" w:color="auto" w:fill="FFFFFF"/>
        </w:rPr>
        <w:t>-актуальность;</w:t>
      </w:r>
      <w:r w:rsidR="00306F73" w:rsidRPr="00306F73">
        <w:rPr>
          <w:color w:val="000000"/>
          <w:sz w:val="28"/>
          <w:szCs w:val="28"/>
        </w:rPr>
        <w:br/>
      </w:r>
      <w:r w:rsidR="00306F73" w:rsidRPr="00306F73">
        <w:rPr>
          <w:color w:val="000000"/>
          <w:sz w:val="28"/>
          <w:szCs w:val="28"/>
          <w:shd w:val="clear" w:color="auto" w:fill="FFFFFF"/>
        </w:rPr>
        <w:t>-своевременность;</w:t>
      </w:r>
      <w:r w:rsidR="00306F73" w:rsidRPr="00306F73">
        <w:rPr>
          <w:color w:val="000000"/>
          <w:sz w:val="28"/>
          <w:szCs w:val="28"/>
        </w:rPr>
        <w:br/>
      </w:r>
      <w:r w:rsidR="00306F73" w:rsidRPr="00306F73">
        <w:rPr>
          <w:color w:val="000000"/>
          <w:sz w:val="28"/>
          <w:szCs w:val="28"/>
          <w:shd w:val="clear" w:color="auto" w:fill="FFFFFF"/>
        </w:rPr>
        <w:t>-четкость в изложении материала;</w:t>
      </w:r>
    </w:p>
    <w:p w:rsidR="0065242A"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-полнота консультирования;</w:t>
      </w:r>
    </w:p>
    <w:p w:rsidR="0065242A"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-наглядность форм подачи материала;</w:t>
      </w:r>
    </w:p>
    <w:p w:rsidR="0065242A"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-удобство и доступность.</w:t>
      </w:r>
    </w:p>
    <w:p w:rsidR="00482467" w:rsidRDefault="0065242A"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2.5. Требования к форме и характеру взаимодействия специалиста с заявителями:</w:t>
      </w:r>
      <w:r w:rsidR="00306F73" w:rsidRPr="00306F73">
        <w:rPr>
          <w:color w:val="000000"/>
          <w:sz w:val="28"/>
          <w:szCs w:val="28"/>
        </w:rPr>
        <w:br/>
      </w:r>
      <w:r w:rsidR="00306F73" w:rsidRPr="00306F73">
        <w:rPr>
          <w:color w:val="000000"/>
          <w:sz w:val="28"/>
          <w:szCs w:val="28"/>
          <w:shd w:val="clear" w:color="auto" w:fill="FFFFFF"/>
        </w:rPr>
        <w:tab/>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82467" w:rsidRDefault="0048246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Лапшихинского сельсовета  либо уполномоченным должностным лицом.</w:t>
      </w:r>
    </w:p>
    <w:p w:rsidR="00482467" w:rsidRDefault="0048246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82467" w:rsidRDefault="00D63D2C"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shd w:val="clear" w:color="auto" w:fill="FFFFFF"/>
        </w:rPr>
        <w:tab/>
      </w:r>
      <w:r w:rsidR="00306F73" w:rsidRPr="00306F73">
        <w:rPr>
          <w:color w:val="000000"/>
          <w:sz w:val="28"/>
          <w:szCs w:val="28"/>
          <w:shd w:val="clear" w:color="auto" w:fill="FFFFFF"/>
        </w:rPr>
        <w:t>2.6.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206055" w:rsidRDefault="0048246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lastRenderedPageBreak/>
        <w:tab/>
      </w:r>
      <w:r w:rsidR="00306F73" w:rsidRPr="00306F73">
        <w:rPr>
          <w:color w:val="000000"/>
          <w:sz w:val="28"/>
          <w:szCs w:val="28"/>
          <w:shd w:val="clear" w:color="auto" w:fill="FFFFFF"/>
        </w:rPr>
        <w:t>2.7. Заявителями на получение муниципальной услуги являются постоянно проживающие на территории Ла</w:t>
      </w:r>
      <w:r w:rsidR="008C622F">
        <w:rPr>
          <w:color w:val="000000"/>
          <w:sz w:val="28"/>
          <w:szCs w:val="28"/>
          <w:shd w:val="clear" w:color="auto" w:fill="FFFFFF"/>
        </w:rPr>
        <w:t>п</w:t>
      </w:r>
      <w:r w:rsidR="00306F73" w:rsidRPr="00306F73">
        <w:rPr>
          <w:color w:val="000000"/>
          <w:sz w:val="28"/>
          <w:szCs w:val="28"/>
          <w:shd w:val="clear" w:color="auto" w:fill="FFFFFF"/>
        </w:rPr>
        <w:t>шихинского сельсовета:</w:t>
      </w:r>
      <w:r w:rsidR="00306F73" w:rsidRPr="00306F73">
        <w:rPr>
          <w:color w:val="000000"/>
          <w:sz w:val="28"/>
          <w:szCs w:val="28"/>
        </w:rPr>
        <w:br/>
      </w:r>
      <w:r w:rsidR="00306F73" w:rsidRPr="00306F73">
        <w:rPr>
          <w:color w:val="000000"/>
          <w:sz w:val="28"/>
          <w:szCs w:val="28"/>
          <w:shd w:val="clear" w:color="auto" w:fill="FFFFFF"/>
        </w:rPr>
        <w:tab/>
        <w:t>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r w:rsidR="00306F73" w:rsidRPr="00306F73">
        <w:rPr>
          <w:color w:val="000000"/>
          <w:sz w:val="28"/>
          <w:szCs w:val="28"/>
        </w:rPr>
        <w:br/>
      </w:r>
      <w:r w:rsidR="00306F73" w:rsidRPr="00306F73">
        <w:rPr>
          <w:color w:val="000000"/>
          <w:sz w:val="28"/>
          <w:szCs w:val="28"/>
          <w:shd w:val="clear" w:color="auto" w:fill="FFFFFF"/>
        </w:rPr>
        <w:tab/>
        <w:t>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
    <w:p w:rsidR="00206055" w:rsidRDefault="00206055"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sidR="00306F73" w:rsidRPr="00306F73">
        <w:rPr>
          <w:color w:val="000000"/>
          <w:sz w:val="28"/>
          <w:szCs w:val="28"/>
        </w:rPr>
        <w:br/>
      </w:r>
      <w:r w:rsidR="00306F73" w:rsidRPr="00306F73">
        <w:rPr>
          <w:color w:val="000000"/>
          <w:sz w:val="28"/>
          <w:szCs w:val="28"/>
          <w:shd w:val="clear" w:color="auto" w:fill="FFFFFF"/>
        </w:rPr>
        <w:tab/>
        <w:t>2.8. Результатом предоставления муниципальной услуги является:</w:t>
      </w:r>
      <w:r w:rsidR="00306F73" w:rsidRPr="00306F73">
        <w:rPr>
          <w:color w:val="000000"/>
          <w:sz w:val="28"/>
          <w:szCs w:val="28"/>
        </w:rPr>
        <w:br/>
      </w:r>
      <w:r w:rsidR="00306F73" w:rsidRPr="00306F73">
        <w:rPr>
          <w:color w:val="000000"/>
          <w:sz w:val="28"/>
          <w:szCs w:val="28"/>
          <w:shd w:val="clear" w:color="auto" w:fill="FFFFFF"/>
        </w:rPr>
        <w:t>-  постановка на учёт граждан в качестве нуждающихся в жилых помещениях, предоставляемых  по договорам социального найма,</w:t>
      </w:r>
      <w:r w:rsidR="00306F73" w:rsidRPr="00306F73">
        <w:rPr>
          <w:color w:val="000000"/>
          <w:sz w:val="28"/>
          <w:szCs w:val="28"/>
        </w:rPr>
        <w:br/>
      </w:r>
      <w:r w:rsidR="00306F73" w:rsidRPr="00306F73">
        <w:rPr>
          <w:color w:val="000000"/>
          <w:sz w:val="28"/>
          <w:szCs w:val="28"/>
          <w:shd w:val="clear" w:color="auto" w:fill="FFFFFF"/>
        </w:rPr>
        <w:t>- мотивированное решение об отказе в постановке на учёт в качестве нуждающихся в жилых помещениях муниципального жилищного фонда Лапшихинского сельсовета.</w:t>
      </w:r>
    </w:p>
    <w:p w:rsidR="00D63D2C" w:rsidRDefault="00206055"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2.9. Срок предоставления муниципальной услуги составляет 33  рабочих дня со дня регистрации заявления с приложенными документами.</w:t>
      </w:r>
      <w:r w:rsidR="00306F73" w:rsidRPr="00306F73">
        <w:rPr>
          <w:color w:val="000000"/>
          <w:sz w:val="28"/>
          <w:szCs w:val="28"/>
        </w:rPr>
        <w:br/>
      </w:r>
      <w:r w:rsidR="00306F73" w:rsidRPr="00306F73">
        <w:rPr>
          <w:color w:val="000000"/>
          <w:sz w:val="28"/>
          <w:szCs w:val="28"/>
          <w:shd w:val="clear" w:color="auto" w:fill="FFFFFF"/>
        </w:rPr>
        <w:tab/>
        <w:t>2.10. Правовые основания для предоставления муниципальной услуги является:</w:t>
      </w:r>
      <w:r w:rsidR="00306F73" w:rsidRPr="00306F73">
        <w:rPr>
          <w:color w:val="000000"/>
          <w:sz w:val="28"/>
          <w:szCs w:val="28"/>
        </w:rPr>
        <w:br/>
      </w:r>
      <w:r w:rsidR="00306F73" w:rsidRPr="00306F73">
        <w:rPr>
          <w:color w:val="000000"/>
          <w:sz w:val="28"/>
          <w:szCs w:val="28"/>
          <w:shd w:val="clear" w:color="auto" w:fill="FFFFFF"/>
        </w:rPr>
        <w:tab/>
        <w:t>1) 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r w:rsidR="00306F73" w:rsidRPr="00306F73">
        <w:rPr>
          <w:color w:val="000000"/>
          <w:sz w:val="28"/>
          <w:szCs w:val="28"/>
        </w:rPr>
        <w:br/>
      </w:r>
      <w:r w:rsidR="00306F73" w:rsidRPr="00306F73">
        <w:rPr>
          <w:color w:val="000000"/>
          <w:sz w:val="28"/>
          <w:szCs w:val="28"/>
          <w:shd w:val="clear" w:color="auto" w:fill="FFFFFF"/>
        </w:rPr>
        <w:tab/>
        <w:t>2) Жилищный кодекс Российской Федерации («Российская газета» от 12 января 2005 г. N 1, «Парламентская газета» от 15 января 2005 г. N 7-8, Собрание законодательства Российской Федерации от 3 января 2005 г. N 1 (часть I) ст. 14);</w:t>
      </w:r>
    </w:p>
    <w:p w:rsidR="00206055" w:rsidRDefault="00D63D2C"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3)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E75F2" w:rsidRDefault="00D63D2C"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4)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65242A" w:rsidRDefault="00AE75F2"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lastRenderedPageBreak/>
        <w:tab/>
      </w:r>
      <w:r w:rsidR="00306F73" w:rsidRPr="00306F73">
        <w:rPr>
          <w:color w:val="000000"/>
          <w:sz w:val="28"/>
          <w:szCs w:val="28"/>
          <w:shd w:val="clear" w:color="auto" w:fill="FFFFFF"/>
        </w:rPr>
        <w:t>5) Федеральный закон от 27.07.2010 № 210-ФЗ «Об организации предоставления государственных и муниципальных услуг» (далее – Федеральный закон № 210-ФЗ) («Российская газета» от 30 июля 2010 г. N 168, Собрание законодательства Российской Федерации от 2 августа 2010 г. N 31 ст. 4179);</w:t>
      </w:r>
    </w:p>
    <w:p w:rsidR="00206055" w:rsidRDefault="0065242A" w:rsidP="00BF7424">
      <w:pPr>
        <w:pStyle w:val="formattext"/>
        <w:shd w:val="clear" w:color="auto" w:fill="FFFFFF"/>
        <w:spacing w:before="0" w:beforeAutospacing="0" w:after="0" w:afterAutospacing="0"/>
        <w:jc w:val="both"/>
        <w:textAlignment w:val="baseline"/>
        <w:rPr>
          <w:sz w:val="28"/>
          <w:szCs w:val="28"/>
          <w:shd w:val="clear" w:color="auto" w:fill="FFFFFF"/>
        </w:rPr>
      </w:pPr>
      <w:r>
        <w:rPr>
          <w:color w:val="000000"/>
          <w:sz w:val="28"/>
          <w:szCs w:val="28"/>
        </w:rPr>
        <w:tab/>
      </w:r>
      <w:r w:rsidR="00306F73" w:rsidRPr="00306F73">
        <w:rPr>
          <w:color w:val="000000"/>
          <w:sz w:val="28"/>
          <w:szCs w:val="28"/>
          <w:shd w:val="clear" w:color="auto" w:fill="FFFFFF"/>
        </w:rPr>
        <w:t>6)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 («Ведомости высших органов государственной власти Красноярского края» от 13 июня 2006 г. № 21(114), газета «Краевой вестник» от 16 июня 2006 г. № 63(114));</w:t>
      </w:r>
      <w:r w:rsidR="00306F73" w:rsidRPr="00306F73">
        <w:rPr>
          <w:color w:val="000000"/>
          <w:sz w:val="28"/>
          <w:szCs w:val="28"/>
        </w:rPr>
        <w:br/>
      </w:r>
      <w:r w:rsidR="00306F73" w:rsidRPr="00306F73">
        <w:rPr>
          <w:color w:val="000000"/>
          <w:sz w:val="28"/>
          <w:szCs w:val="28"/>
          <w:shd w:val="clear" w:color="auto" w:fill="FFFFFF"/>
        </w:rPr>
        <w:tab/>
      </w:r>
      <w:r w:rsidR="00306F73" w:rsidRPr="000C76E5">
        <w:rPr>
          <w:sz w:val="28"/>
          <w:szCs w:val="28"/>
          <w:shd w:val="clear" w:color="auto" w:fill="FFFFFF"/>
        </w:rPr>
        <w:t>7) Постанов</w:t>
      </w:r>
      <w:r w:rsidR="000657B4" w:rsidRPr="000C76E5">
        <w:rPr>
          <w:sz w:val="28"/>
          <w:szCs w:val="28"/>
          <w:shd w:val="clear" w:color="auto" w:fill="FFFFFF"/>
        </w:rPr>
        <w:t>ление администрации Лапшихинско</w:t>
      </w:r>
      <w:r w:rsidR="00B6353D">
        <w:rPr>
          <w:sz w:val="28"/>
          <w:szCs w:val="28"/>
          <w:shd w:val="clear" w:color="auto" w:fill="FFFFFF"/>
        </w:rPr>
        <w:t>го сельсовета от 23.01.2012 № 5</w:t>
      </w:r>
      <w:r w:rsidR="00306F73" w:rsidRPr="000C76E5">
        <w:rPr>
          <w:sz w:val="28"/>
          <w:szCs w:val="28"/>
          <w:shd w:val="clear" w:color="auto" w:fill="FFFFFF"/>
        </w:rPr>
        <w:t>-П</w:t>
      </w:r>
      <w:r w:rsidR="00B6353D">
        <w:rPr>
          <w:sz w:val="28"/>
          <w:szCs w:val="28"/>
          <w:shd w:val="clear" w:color="auto" w:fill="FFFFFF"/>
        </w:rPr>
        <w:t>Г</w:t>
      </w:r>
      <w:r w:rsidR="00306F73" w:rsidRPr="000C76E5">
        <w:rPr>
          <w:sz w:val="28"/>
          <w:szCs w:val="28"/>
          <w:shd w:val="clear" w:color="auto" w:fill="FFFFFF"/>
        </w:rPr>
        <w:t xml:space="preserve"> «Об утверждении нормы предоставления</w:t>
      </w:r>
      <w:r w:rsidR="00B6353D">
        <w:rPr>
          <w:sz w:val="28"/>
          <w:szCs w:val="28"/>
          <w:shd w:val="clear" w:color="auto" w:fill="FFFFFF"/>
        </w:rPr>
        <w:t xml:space="preserve"> (учетной нормы) </w:t>
      </w:r>
      <w:r w:rsidR="00306F73" w:rsidRPr="000C76E5">
        <w:rPr>
          <w:sz w:val="28"/>
          <w:szCs w:val="28"/>
          <w:shd w:val="clear" w:color="auto" w:fill="FFFFFF"/>
        </w:rPr>
        <w:t xml:space="preserve"> площади жилого помещения </w:t>
      </w:r>
      <w:r w:rsidR="00B6353D">
        <w:rPr>
          <w:sz w:val="28"/>
          <w:szCs w:val="28"/>
          <w:shd w:val="clear" w:color="auto" w:fill="FFFFFF"/>
        </w:rPr>
        <w:t xml:space="preserve"> по договору социального найма, предоставляемого </w:t>
      </w:r>
      <w:r w:rsidR="00CA3DBF">
        <w:rPr>
          <w:sz w:val="28"/>
          <w:szCs w:val="28"/>
          <w:shd w:val="clear" w:color="auto" w:fill="FFFFFF"/>
        </w:rPr>
        <w:t xml:space="preserve"> </w:t>
      </w:r>
      <w:r w:rsidR="00B6353D">
        <w:rPr>
          <w:sz w:val="28"/>
          <w:szCs w:val="28"/>
          <w:shd w:val="clear" w:color="auto" w:fill="FFFFFF"/>
        </w:rPr>
        <w:t xml:space="preserve">администрацией </w:t>
      </w:r>
      <w:r w:rsidR="00CA3DBF">
        <w:rPr>
          <w:sz w:val="28"/>
          <w:szCs w:val="28"/>
          <w:shd w:val="clear" w:color="auto" w:fill="FFFFFF"/>
        </w:rPr>
        <w:t xml:space="preserve"> </w:t>
      </w:r>
      <w:r w:rsidR="00070C15" w:rsidRPr="000C76E5">
        <w:rPr>
          <w:sz w:val="28"/>
          <w:szCs w:val="28"/>
          <w:shd w:val="clear" w:color="auto" w:fill="FFFFFF"/>
        </w:rPr>
        <w:t xml:space="preserve">Лапшихинского </w:t>
      </w:r>
      <w:r w:rsidR="00306F73" w:rsidRPr="000C76E5">
        <w:rPr>
          <w:sz w:val="28"/>
          <w:szCs w:val="28"/>
          <w:shd w:val="clear" w:color="auto" w:fill="FFFFFF"/>
        </w:rPr>
        <w:t xml:space="preserve"> сельсовета»;</w:t>
      </w:r>
    </w:p>
    <w:p w:rsidR="0065242A" w:rsidRDefault="00206055"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8) Устав Лапшихинского  сельсовета Ачинского района Красноярского края (информационный лист «Лапшихинский вестник» от 24.06.2019 №27));</w:t>
      </w:r>
      <w:r w:rsidR="00306F73" w:rsidRPr="00306F73">
        <w:rPr>
          <w:color w:val="000000"/>
          <w:sz w:val="28"/>
          <w:szCs w:val="28"/>
        </w:rPr>
        <w:br/>
      </w:r>
      <w:r w:rsidR="0065242A">
        <w:rPr>
          <w:color w:val="000000"/>
          <w:sz w:val="28"/>
          <w:szCs w:val="28"/>
        </w:rPr>
        <w:tab/>
      </w:r>
      <w:r w:rsidR="00306F73" w:rsidRPr="00306F73">
        <w:rPr>
          <w:color w:val="000000"/>
          <w:sz w:val="28"/>
          <w:szCs w:val="28"/>
          <w:shd w:val="clear" w:color="auto" w:fill="FFFFFF"/>
        </w:rPr>
        <w:t>2.11. Исчерпывающий перечень документов, необходимых для предоставления муниципальной услуги.</w:t>
      </w:r>
    </w:p>
    <w:p w:rsidR="00206055" w:rsidRDefault="0065242A"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Для получения муниципальной услуги заявитель предоставляет  заявление по форме, утвержденной Законом № 18-4751 в администрацию сельсовета одним из следующих способов:</w:t>
      </w:r>
    </w:p>
    <w:p w:rsidR="00AE75F2"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-лично в администрацию сельсовета;</w:t>
      </w:r>
    </w:p>
    <w:p w:rsidR="00AE75F2"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-посредством почтового отправления или через МФЦ.</w:t>
      </w:r>
    </w:p>
    <w:p w:rsidR="00AE75F2" w:rsidRDefault="00AE75F2"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К заявлению прилагаются следующие документы:</w:t>
      </w:r>
    </w:p>
    <w:p w:rsidR="00AE75F2" w:rsidRDefault="00AE75F2"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9B2762">
        <w:rPr>
          <w:color w:val="000000"/>
          <w:sz w:val="28"/>
          <w:szCs w:val="28"/>
          <w:shd w:val="clear" w:color="auto" w:fill="FFFFFF"/>
        </w:rPr>
        <w:t>1)</w:t>
      </w:r>
      <w:r w:rsidR="00306F73" w:rsidRPr="00306F73">
        <w:rPr>
          <w:color w:val="000000"/>
          <w:sz w:val="28"/>
          <w:szCs w:val="28"/>
          <w:shd w:val="clear" w:color="auto" w:fill="FFFFFF"/>
        </w:rPr>
        <w:t xml:space="preserve"> копия паспорта или иного документа, удостоверяющего личность заявителя и членов его семьи;</w:t>
      </w:r>
    </w:p>
    <w:p w:rsidR="00AE75F2" w:rsidRDefault="00AE75F2"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r w:rsidR="00306F73" w:rsidRPr="00306F73">
        <w:rPr>
          <w:color w:val="000000"/>
          <w:sz w:val="28"/>
          <w:szCs w:val="28"/>
        </w:rPr>
        <w:br/>
      </w:r>
      <w:r w:rsidR="009B2762">
        <w:rPr>
          <w:color w:val="000000"/>
          <w:sz w:val="28"/>
          <w:szCs w:val="28"/>
          <w:shd w:val="clear" w:color="auto" w:fill="FFFFFF"/>
        </w:rPr>
        <w:tab/>
        <w:t>1.1)</w:t>
      </w:r>
      <w:r w:rsidR="00306F73" w:rsidRPr="00306F73">
        <w:rPr>
          <w:color w:val="000000"/>
          <w:sz w:val="28"/>
          <w:szCs w:val="28"/>
          <w:shd w:val="clear" w:color="auto" w:fill="FFFFFF"/>
        </w:rPr>
        <w:t xml:space="preserve"> согласие на обработку персональных данных от заявителя и всех членов семьи, совместно с ним проживающих (зарегистрированных по месту жительства);</w:t>
      </w:r>
      <w:r w:rsidR="00306F73" w:rsidRPr="00306F73">
        <w:rPr>
          <w:color w:val="000000"/>
          <w:sz w:val="28"/>
          <w:szCs w:val="28"/>
        </w:rPr>
        <w:br/>
      </w:r>
      <w:r w:rsidR="00306F73" w:rsidRPr="00306F73">
        <w:rPr>
          <w:color w:val="000000"/>
          <w:sz w:val="28"/>
          <w:szCs w:val="28"/>
          <w:shd w:val="clear" w:color="auto" w:fill="FFFFFF"/>
        </w:rPr>
        <w:tab/>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r w:rsidR="00306F73" w:rsidRPr="00306F73">
        <w:rPr>
          <w:color w:val="000000"/>
          <w:sz w:val="28"/>
          <w:szCs w:val="28"/>
        </w:rPr>
        <w:br/>
      </w:r>
      <w:r w:rsidR="00306F73" w:rsidRPr="00306F73">
        <w:rPr>
          <w:color w:val="000000"/>
          <w:sz w:val="28"/>
          <w:szCs w:val="28"/>
          <w:shd w:val="clear" w:color="auto" w:fill="FFFFFF"/>
        </w:rPr>
        <w:tab/>
        <w:t>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Красноярского края от 20.06.2006 № 19-4833 «О порядке определения размера дохода и стоимости имущества в целях признания граждан малоимущими на территории края» (для лиц, указанных в подпункте 1 пункта 1 статьи 2 Закона № 18-4751);</w:t>
      </w:r>
    </w:p>
    <w:p w:rsidR="00AE75F2" w:rsidRDefault="00AE75F2"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lastRenderedPageBreak/>
        <w:tab/>
      </w:r>
      <w:r w:rsidR="00306F73" w:rsidRPr="00306F73">
        <w:rPr>
          <w:color w:val="000000"/>
          <w:sz w:val="28"/>
          <w:szCs w:val="28"/>
          <w:shd w:val="clear" w:color="auto" w:fill="FFFFFF"/>
        </w:rPr>
        <w:t>4)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лиц, указанных в подпункте 1 пункта 1 статьи 2 Закона № 18-4751);</w:t>
      </w:r>
    </w:p>
    <w:p w:rsidR="00AE75F2" w:rsidRDefault="00AE75F2"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5) выписка из домовой книги (финансового лицевого счета);</w:t>
      </w:r>
      <w:r w:rsidR="00306F73" w:rsidRPr="00306F73">
        <w:rPr>
          <w:color w:val="000000"/>
          <w:sz w:val="28"/>
          <w:szCs w:val="28"/>
        </w:rPr>
        <w:br/>
      </w:r>
      <w:r w:rsidR="00306F73" w:rsidRPr="00306F73">
        <w:rPr>
          <w:color w:val="000000"/>
          <w:sz w:val="28"/>
          <w:szCs w:val="28"/>
          <w:shd w:val="clear" w:color="auto" w:fill="FFFFFF"/>
        </w:rPr>
        <w:tab/>
        <w:t>6) выписки из Единого государственного реестра недвижимости о правах заявителя и членов его семьи на имеющиеся у них объекты недвижимого имущества;</w:t>
      </w:r>
    </w:p>
    <w:p w:rsidR="00AE75F2" w:rsidRDefault="00AE75F2"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7) документы, подтверждающие право пользования жилым помещением, занимаемым заявителем и членами его семьи:</w:t>
      </w:r>
      <w:r w:rsidR="00306F73" w:rsidRPr="00306F73">
        <w:rPr>
          <w:color w:val="000000"/>
          <w:sz w:val="28"/>
          <w:szCs w:val="28"/>
        </w:rPr>
        <w:br/>
      </w:r>
      <w:r w:rsidR="00306F73" w:rsidRPr="00306F73">
        <w:rPr>
          <w:color w:val="000000"/>
          <w:sz w:val="28"/>
          <w:szCs w:val="28"/>
          <w:shd w:val="clear" w:color="auto" w:fill="FFFFFF"/>
        </w:rPr>
        <w:tab/>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r w:rsidR="00306F73" w:rsidRPr="00306F73">
        <w:rPr>
          <w:color w:val="000000"/>
          <w:sz w:val="28"/>
          <w:szCs w:val="28"/>
        </w:rPr>
        <w:br/>
      </w:r>
      <w:r w:rsidR="00306F73" w:rsidRPr="00306F73">
        <w:rPr>
          <w:color w:val="000000"/>
          <w:sz w:val="28"/>
          <w:szCs w:val="28"/>
          <w:shd w:val="clear" w:color="auto" w:fill="FFFFFF"/>
        </w:rPr>
        <w:tab/>
        <w:t>б) гражданин, являющийся собственником жилого помещения, представляет документ, подтверждающий регистрацию права собственности на это помещение (в случае если право собственности на него не зарегистрировано в Едином государственном реестре недвижимости).</w:t>
      </w:r>
      <w:r w:rsidR="00306F73" w:rsidRPr="00306F73">
        <w:rPr>
          <w:color w:val="000000"/>
          <w:sz w:val="28"/>
          <w:szCs w:val="28"/>
        </w:rPr>
        <w:br/>
      </w:r>
      <w:r w:rsidR="00306F73" w:rsidRPr="00306F73">
        <w:rPr>
          <w:color w:val="000000"/>
          <w:sz w:val="28"/>
          <w:szCs w:val="28"/>
          <w:shd w:val="clear" w:color="auto" w:fill="FFFFFF"/>
        </w:rPr>
        <w:tab/>
        <w:t>8) граждане, имеющие право на внеочередное предоставление жилого помещения по договору социального найма, установленных частью 2 статьи 57 Жилищного кодекса Российской Федерации, помимо документов, указанных в настоящем пункте, представляют:</w:t>
      </w:r>
    </w:p>
    <w:p w:rsidR="003A6CC5" w:rsidRDefault="00AE75F2"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r w:rsidR="00306F73" w:rsidRPr="00306F73">
        <w:rPr>
          <w:color w:val="000000"/>
          <w:sz w:val="28"/>
          <w:szCs w:val="28"/>
        </w:rPr>
        <w:br/>
      </w:r>
      <w:r w:rsidR="00306F73" w:rsidRPr="00306F73">
        <w:rPr>
          <w:color w:val="000000"/>
          <w:sz w:val="28"/>
          <w:szCs w:val="28"/>
          <w:shd w:val="clear" w:color="auto" w:fill="FFFFFF"/>
        </w:rPr>
        <w:tab/>
        <w:t>б)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w:t>
      </w:r>
      <w:r w:rsidR="003A6CC5">
        <w:rPr>
          <w:color w:val="000000"/>
          <w:sz w:val="28"/>
          <w:szCs w:val="28"/>
          <w:shd w:val="clear" w:color="auto" w:fill="FFFFFF"/>
        </w:rPr>
        <w:t>-</w:t>
      </w:r>
      <w:r w:rsidR="00306F73" w:rsidRPr="00306F73">
        <w:rPr>
          <w:color w:val="000000"/>
          <w:sz w:val="28"/>
          <w:szCs w:val="28"/>
          <w:shd w:val="clear" w:color="auto" w:fill="FFFFFF"/>
        </w:rPr>
        <w:t xml:space="preserve"> </w:t>
      </w:r>
      <w:r w:rsidR="003A6CC5">
        <w:rPr>
          <w:color w:val="000000"/>
          <w:sz w:val="28"/>
          <w:szCs w:val="28"/>
          <w:shd w:val="clear" w:color="auto" w:fill="FFFFFF"/>
        </w:rPr>
        <w:t xml:space="preserve">соответствующий </w:t>
      </w:r>
      <w:r w:rsidR="00306F73" w:rsidRPr="00306F73">
        <w:rPr>
          <w:color w:val="000000"/>
          <w:sz w:val="28"/>
          <w:szCs w:val="28"/>
          <w:shd w:val="clear" w:color="auto" w:fill="FFFFFF"/>
        </w:rPr>
        <w:t xml:space="preserve"> </w:t>
      </w:r>
      <w:r w:rsidR="003A6CC5">
        <w:rPr>
          <w:color w:val="000000"/>
          <w:sz w:val="28"/>
          <w:szCs w:val="28"/>
          <w:shd w:val="clear" w:color="auto" w:fill="FFFFFF"/>
        </w:rPr>
        <w:t>документ из медицинского учреждения.</w:t>
      </w:r>
      <w:r w:rsidR="00701DBB">
        <w:rPr>
          <w:color w:val="000000"/>
          <w:sz w:val="28"/>
          <w:szCs w:val="28"/>
          <w:shd w:val="clear" w:color="auto" w:fill="FFFFFF"/>
        </w:rPr>
        <w:t xml:space="preserve">  </w:t>
      </w:r>
      <w:r w:rsidR="00306F73" w:rsidRPr="00306F73">
        <w:rPr>
          <w:color w:val="000000"/>
          <w:sz w:val="28"/>
          <w:szCs w:val="28"/>
          <w:shd w:val="clear" w:color="auto" w:fill="FFFFFF"/>
        </w:rPr>
        <w:t>Требовать от заявителей документы, не предусмотренные данным пунктом административного регламента, не допускается.</w:t>
      </w:r>
    </w:p>
    <w:p w:rsidR="00CD18D7" w:rsidRDefault="00CD18D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shd w:val="clear" w:color="auto" w:fill="FFFFFF"/>
        </w:rPr>
        <w:tab/>
        <w:t>У</w:t>
      </w:r>
      <w:r w:rsidR="003A6CC5">
        <w:rPr>
          <w:color w:val="000000"/>
          <w:sz w:val="28"/>
          <w:szCs w:val="28"/>
          <w:shd w:val="clear" w:color="auto" w:fill="FFFFFF"/>
        </w:rPr>
        <w:t>станавливающий перечень документов, запрашиваемых в рамках межведомственного взаимодействия</w:t>
      </w:r>
      <w:r>
        <w:rPr>
          <w:color w:val="000000"/>
          <w:sz w:val="28"/>
          <w:szCs w:val="28"/>
          <w:shd w:val="clear" w:color="auto" w:fill="FFFFFF"/>
        </w:rPr>
        <w:t>.</w:t>
      </w:r>
    </w:p>
    <w:p w:rsidR="00482467" w:rsidRDefault="00CD18D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shd w:val="clear" w:color="auto" w:fill="FFFFFF"/>
        </w:rPr>
        <w:tab/>
        <w:t>-документы, выдаваемые федеральными государственными учреждениями медико-социальной экспертизы.</w:t>
      </w:r>
    </w:p>
    <w:p w:rsidR="002D75E0" w:rsidRDefault="0048246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Все документы представляются в фото- или светокопиях с одновременным представлением оригинала или надлежаще заверенной копии.</w:t>
      </w:r>
      <w:r w:rsidR="00306F73" w:rsidRPr="00306F73">
        <w:rPr>
          <w:color w:val="000000"/>
          <w:sz w:val="28"/>
          <w:szCs w:val="28"/>
        </w:rPr>
        <w:br/>
      </w:r>
      <w:r w:rsidR="00306F73" w:rsidRPr="00306F73">
        <w:rPr>
          <w:color w:val="000000"/>
          <w:sz w:val="28"/>
          <w:szCs w:val="28"/>
          <w:shd w:val="clear" w:color="auto" w:fill="FFFFFF"/>
        </w:rPr>
        <w:tab/>
        <w:t>2.12. Администрация сельсовета самостоятельно запрашивает документы, указанные в подпунктах третьем, пя</w:t>
      </w:r>
      <w:r w:rsidR="00162167">
        <w:rPr>
          <w:color w:val="000000"/>
          <w:sz w:val="28"/>
          <w:szCs w:val="28"/>
          <w:shd w:val="clear" w:color="auto" w:fill="FFFFFF"/>
        </w:rPr>
        <w:t>того по восьмой (а) пункта 2.11</w:t>
      </w:r>
      <w:r w:rsidR="00306F73" w:rsidRPr="00306F73">
        <w:rPr>
          <w:color w:val="000000"/>
          <w:sz w:val="28"/>
          <w:szCs w:val="28"/>
          <w:shd w:val="clear" w:color="auto" w:fill="FFFFFF"/>
        </w:rPr>
        <w:t>.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r w:rsidR="00306F73" w:rsidRPr="00306F73">
        <w:rPr>
          <w:color w:val="000000"/>
          <w:sz w:val="28"/>
          <w:szCs w:val="28"/>
        </w:rPr>
        <w:br/>
      </w:r>
      <w:r w:rsidR="00306F73" w:rsidRPr="00306F73">
        <w:rPr>
          <w:color w:val="000000"/>
          <w:sz w:val="28"/>
          <w:szCs w:val="28"/>
          <w:shd w:val="clear" w:color="auto" w:fill="FFFFFF"/>
        </w:rPr>
        <w:tab/>
        <w:t xml:space="preserve">Однако, в случае, указанном в подпункте седьмом (б) пункта 2.11., </w:t>
      </w:r>
      <w:r w:rsidR="00306F73" w:rsidRPr="00306F73">
        <w:rPr>
          <w:color w:val="000000"/>
          <w:sz w:val="28"/>
          <w:szCs w:val="28"/>
          <w:shd w:val="clear" w:color="auto" w:fill="FFFFFF"/>
        </w:rPr>
        <w:lastRenderedPageBreak/>
        <w:t>заявитель обязан представить правоустанавливающие документы на объекты недвижимости, если права на них не зарегистрированы в ЕГРП.</w:t>
      </w:r>
      <w:r w:rsidR="00306F73" w:rsidRPr="00306F73">
        <w:rPr>
          <w:color w:val="000000"/>
          <w:sz w:val="28"/>
          <w:szCs w:val="28"/>
        </w:rPr>
        <w:br/>
      </w:r>
      <w:r w:rsidR="00162167">
        <w:rPr>
          <w:color w:val="000000"/>
          <w:sz w:val="28"/>
          <w:szCs w:val="28"/>
          <w:shd w:val="clear" w:color="auto" w:fill="FFFFFF"/>
        </w:rPr>
        <w:tab/>
        <w:t>2.12.1</w:t>
      </w:r>
      <w:r w:rsidR="00306F73" w:rsidRPr="00306F73">
        <w:rPr>
          <w:color w:val="000000"/>
          <w:sz w:val="28"/>
          <w:szCs w:val="28"/>
          <w:shd w:val="clear" w:color="auto" w:fill="FFFFFF"/>
        </w:rPr>
        <w:t>. Запрещено требовать от заявителя:</w:t>
      </w:r>
    </w:p>
    <w:p w:rsidR="002D75E0" w:rsidRDefault="002D75E0"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306F73" w:rsidRPr="00306F73">
        <w:rPr>
          <w:color w:val="000000"/>
          <w:sz w:val="28"/>
          <w:szCs w:val="28"/>
        </w:rPr>
        <w:br/>
      </w:r>
      <w:r w:rsidR="00162167">
        <w:rPr>
          <w:color w:val="000000"/>
          <w:sz w:val="28"/>
          <w:szCs w:val="28"/>
          <w:shd w:val="clear" w:color="auto" w:fill="FFFFFF"/>
        </w:rPr>
        <w:tab/>
      </w:r>
      <w:r w:rsidR="00306F73" w:rsidRPr="00306F73">
        <w:rPr>
          <w:color w:val="000000"/>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00306F73" w:rsidRPr="00306F73">
        <w:rPr>
          <w:color w:val="000000"/>
          <w:sz w:val="28"/>
          <w:szCs w:val="28"/>
        </w:rPr>
        <w:br/>
      </w:r>
      <w:r w:rsidR="00306F73" w:rsidRPr="00306F73">
        <w:rPr>
          <w:color w:val="000000"/>
          <w:sz w:val="28"/>
          <w:szCs w:val="28"/>
          <w:shd w:val="clear" w:color="auto" w:fill="FFFFFF"/>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00306F73" w:rsidRPr="00306F73">
        <w:rPr>
          <w:color w:val="000000"/>
          <w:sz w:val="28"/>
          <w:szCs w:val="28"/>
        </w:rPr>
        <w:br/>
      </w:r>
      <w:r w:rsidR="00306F73" w:rsidRPr="00306F73">
        <w:rPr>
          <w:color w:val="000000"/>
          <w:sz w:val="28"/>
          <w:szCs w:val="28"/>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75E0" w:rsidRDefault="002D75E0"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75E0" w:rsidRDefault="002D75E0"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75E0" w:rsidRDefault="002D75E0"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5B27" w:rsidRDefault="002D75E0"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частью 1.1 статьи 16 Федерального закона № 210-ФЗ, при первоначальном отказе в приеме документов, необходимых для предоставления </w:t>
      </w:r>
      <w:r w:rsidR="00306F73" w:rsidRPr="00306F73">
        <w:rPr>
          <w:color w:val="000000"/>
          <w:sz w:val="28"/>
          <w:szCs w:val="28"/>
          <w:shd w:val="clear" w:color="auto" w:fill="FFFFFF"/>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№с 210-ФЗ, уведомляется заявитель, а также приносятся извинения за доставленные неудобства;</w:t>
      </w:r>
    </w:p>
    <w:p w:rsidR="00ED5B27" w:rsidRDefault="00ED5B2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162167">
        <w:rPr>
          <w:color w:val="000000"/>
          <w:sz w:val="28"/>
          <w:szCs w:val="28"/>
          <w:shd w:val="clear" w:color="auto" w:fill="FFFFFF"/>
        </w:rPr>
        <w:t>2.13</w:t>
      </w:r>
      <w:r w:rsidR="00306F73" w:rsidRPr="00306F73">
        <w:rPr>
          <w:color w:val="000000"/>
          <w:sz w:val="28"/>
          <w:szCs w:val="28"/>
          <w:shd w:val="clear" w:color="auto" w:fill="FFFFFF"/>
        </w:rPr>
        <w:t>. Исчерпывающий перечень оснований для отказа в приёме документов.</w:t>
      </w:r>
      <w:r w:rsidR="00306F73" w:rsidRPr="00306F73">
        <w:rPr>
          <w:color w:val="000000"/>
          <w:sz w:val="28"/>
          <w:szCs w:val="28"/>
        </w:rPr>
        <w:br/>
      </w:r>
      <w:r w:rsidR="00306F73" w:rsidRPr="00306F73">
        <w:rPr>
          <w:color w:val="000000"/>
          <w:sz w:val="28"/>
          <w:szCs w:val="28"/>
          <w:shd w:val="clear" w:color="auto" w:fill="FFFFFF"/>
        </w:rPr>
        <w:tab/>
        <w:t>Оснований для отказа в приеме документов, необходимых для предоставления муниципальной услуги, отсутствуют.</w:t>
      </w:r>
    </w:p>
    <w:p w:rsidR="002D75E0" w:rsidRDefault="00ED5B2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162167">
        <w:rPr>
          <w:color w:val="000000"/>
          <w:sz w:val="28"/>
          <w:szCs w:val="28"/>
          <w:shd w:val="clear" w:color="auto" w:fill="FFFFFF"/>
        </w:rPr>
        <w:t>2.14</w:t>
      </w:r>
      <w:r w:rsidR="00306F73" w:rsidRPr="00306F73">
        <w:rPr>
          <w:color w:val="000000"/>
          <w:sz w:val="28"/>
          <w:szCs w:val="28"/>
          <w:shd w:val="clear" w:color="auto" w:fill="FFFFFF"/>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D75E0" w:rsidRDefault="002D75E0"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2.14.1. Основания для приостановления предоставления муниципальной услуги   отсутствуют.</w:t>
      </w:r>
    </w:p>
    <w:p w:rsidR="00206055" w:rsidRDefault="002D75E0"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2.14.2. Перечень оснований для отказа в предоставлении муниципальной услуги:</w:t>
      </w:r>
    </w:p>
    <w:p w:rsidR="00ED5B27"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не представлены предусмотренные пунктом 2.11  настоящего регламента документы, обязанность по предоставлению которых возложена на заявителя;</w:t>
      </w:r>
      <w:r w:rsidRPr="00306F73">
        <w:rPr>
          <w:color w:val="000000"/>
          <w:sz w:val="28"/>
          <w:szCs w:val="28"/>
        </w:rPr>
        <w:br/>
      </w:r>
      <w:r w:rsidRPr="000C11AB">
        <w:rPr>
          <w:sz w:val="28"/>
          <w:szCs w:val="28"/>
          <w:shd w:val="clear" w:color="auto" w:fill="FFFFFF"/>
        </w:rPr>
        <w:t>-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w:t>
      </w:r>
      <w:r w:rsidRPr="00306F73">
        <w:rPr>
          <w:color w:val="000000"/>
          <w:sz w:val="28"/>
          <w:szCs w:val="28"/>
          <w:shd w:val="clear" w:color="auto" w:fill="FFFFFF"/>
        </w:rPr>
        <w:t xml:space="preserve">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D5B27"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r w:rsidRPr="00306F73">
        <w:rPr>
          <w:color w:val="000000"/>
          <w:sz w:val="28"/>
          <w:szCs w:val="28"/>
        </w:rPr>
        <w:br/>
      </w:r>
      <w:r w:rsidRPr="00306F73">
        <w:rPr>
          <w:color w:val="000000"/>
          <w:sz w:val="28"/>
          <w:szCs w:val="28"/>
          <w:shd w:val="clear" w:color="auto" w:fill="FFFFFF"/>
        </w:rPr>
        <w:t>- не истек срок  предусмотренный пунктом 1 статьи 4 Закона № 18-4751.</w:t>
      </w:r>
      <w:r w:rsidRPr="00306F73">
        <w:rPr>
          <w:color w:val="000000"/>
          <w:sz w:val="28"/>
          <w:szCs w:val="28"/>
        </w:rPr>
        <w:br/>
      </w:r>
      <w:r w:rsidRPr="00306F73">
        <w:rPr>
          <w:color w:val="000000"/>
          <w:sz w:val="28"/>
          <w:szCs w:val="28"/>
          <w:shd w:val="clear" w:color="auto" w:fill="FFFFFF"/>
        </w:rPr>
        <w:tab/>
        <w:t>Не является основанием для отказа в предоставлении муниципальной  услуги непредставление заявителем документов, указанных подпунктах третьем, пятого по восьмой (а)  пункта 2.11. настоящего Административного регламента, за исключением правоустанавливающих документов на объекты недвижимости, права на которые не зарегистрированы в ЕГРП.</w:t>
      </w:r>
    </w:p>
    <w:p w:rsidR="00ED5B27" w:rsidRDefault="00ED5B2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2.15. Муниципальная услуга предоставляется бесплатно.</w:t>
      </w:r>
      <w:r w:rsidR="00306F73" w:rsidRPr="00306F73">
        <w:rPr>
          <w:color w:val="000000"/>
          <w:sz w:val="28"/>
          <w:szCs w:val="28"/>
        </w:rPr>
        <w:br/>
      </w:r>
      <w:r w:rsidR="00306F73" w:rsidRPr="00306F73">
        <w:rPr>
          <w:color w:val="000000"/>
          <w:sz w:val="28"/>
          <w:szCs w:val="28"/>
          <w:shd w:val="clear" w:color="auto" w:fill="FFFFFF"/>
        </w:rPr>
        <w:tab/>
        <w:t>2.16. Максимальный срок ожидания в очереди при подаче запроса о предоставлении муниципальной услуги составляет 30 минут.</w:t>
      </w:r>
      <w:r w:rsidR="00306F73" w:rsidRPr="00306F73">
        <w:rPr>
          <w:color w:val="000000"/>
          <w:sz w:val="28"/>
          <w:szCs w:val="28"/>
        </w:rPr>
        <w:br/>
      </w:r>
      <w:r w:rsidR="00306F73" w:rsidRPr="00306F73">
        <w:rPr>
          <w:color w:val="000000"/>
          <w:sz w:val="28"/>
          <w:szCs w:val="28"/>
          <w:shd w:val="clear" w:color="auto" w:fill="FFFFFF"/>
        </w:rPr>
        <w:t>Максимальный срок ожидания при получении результата предоставления муниципальной услуги составляет 30 минут.</w:t>
      </w:r>
    </w:p>
    <w:p w:rsidR="00ED5B27" w:rsidRDefault="00ED5B2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lastRenderedPageBreak/>
        <w:tab/>
      </w:r>
      <w:r w:rsidR="00306F73" w:rsidRPr="00306F73">
        <w:rPr>
          <w:color w:val="000000"/>
          <w:sz w:val="28"/>
          <w:szCs w:val="28"/>
          <w:shd w:val="clear" w:color="auto" w:fill="FFFFFF"/>
        </w:rPr>
        <w:t>2.17. Заявление заявителя и прилагаемые к нему документы о предоставлении муниципальной услуги регистрируются в день их поступления.</w:t>
      </w:r>
      <w:r w:rsidR="00306F73" w:rsidRPr="00306F73">
        <w:rPr>
          <w:color w:val="000000"/>
          <w:sz w:val="28"/>
          <w:szCs w:val="28"/>
        </w:rPr>
        <w:br/>
      </w:r>
      <w:r w:rsidR="00306F73" w:rsidRPr="00306F73">
        <w:rPr>
          <w:color w:val="000000"/>
          <w:sz w:val="28"/>
          <w:szCs w:val="28"/>
          <w:shd w:val="clear" w:color="auto" w:fill="FFFFFF"/>
        </w:rPr>
        <w:tab/>
        <w:t>2.18. Требования к помещениям, в которых предоставляется муниципальная услуга:</w:t>
      </w:r>
    </w:p>
    <w:p w:rsidR="00D2371F" w:rsidRDefault="00ED5B2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r w:rsidR="00306F73" w:rsidRPr="00306F73">
        <w:rPr>
          <w:color w:val="000000"/>
          <w:sz w:val="28"/>
          <w:szCs w:val="28"/>
        </w:rPr>
        <w:br/>
      </w:r>
      <w:r w:rsidR="00306F73" w:rsidRPr="00306F73">
        <w:rPr>
          <w:color w:val="000000"/>
          <w:sz w:val="28"/>
          <w:szCs w:val="28"/>
          <w:shd w:val="clear" w:color="auto" w:fill="FFFFFF"/>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2371F" w:rsidRDefault="00D2371F"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Помещения для предоставления муниципальной услуги по возможности размещаются в максимально удобных для обращения местах.</w:t>
      </w:r>
      <w:r w:rsidR="00306F73" w:rsidRPr="00306F73">
        <w:rPr>
          <w:color w:val="000000"/>
          <w:sz w:val="28"/>
          <w:szCs w:val="28"/>
        </w:rPr>
        <w:br/>
      </w:r>
      <w:r w:rsidR="00306F73" w:rsidRPr="00306F73">
        <w:rPr>
          <w:color w:val="000000"/>
          <w:sz w:val="28"/>
          <w:szCs w:val="28"/>
          <w:shd w:val="clear" w:color="auto" w:fill="FFFFFF"/>
        </w:rPr>
        <w:tab/>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2371F" w:rsidRDefault="00D2371F"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участвующих в оказании муниципальной услуги.</w:t>
      </w:r>
      <w:r w:rsidR="00306F73" w:rsidRPr="00306F73">
        <w:rPr>
          <w:color w:val="000000"/>
          <w:sz w:val="28"/>
          <w:szCs w:val="28"/>
        </w:rPr>
        <w:br/>
      </w:r>
      <w:r w:rsidR="00306F73" w:rsidRPr="00306F73">
        <w:rPr>
          <w:color w:val="000000"/>
          <w:sz w:val="28"/>
          <w:szCs w:val="28"/>
          <w:shd w:val="clear" w:color="auto" w:fill="FFFFFF"/>
        </w:rPr>
        <w:tab/>
        <w:t>Места предоставления муниципальной услуги оборудуются средствами пожаротушения и оповещения о возникновении чрезвычайной ситуации.</w:t>
      </w:r>
      <w:r w:rsidR="00306F73" w:rsidRPr="00306F73">
        <w:rPr>
          <w:color w:val="000000"/>
          <w:sz w:val="28"/>
          <w:szCs w:val="28"/>
        </w:rPr>
        <w:br/>
      </w:r>
      <w:r w:rsidR="00306F73" w:rsidRPr="00306F73">
        <w:rPr>
          <w:color w:val="000000"/>
          <w:sz w:val="28"/>
          <w:szCs w:val="28"/>
          <w:shd w:val="clear" w:color="auto" w:fill="FFFFFF"/>
        </w:rPr>
        <w:tab/>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00306F73" w:rsidRPr="00306F73">
        <w:rPr>
          <w:color w:val="000000"/>
          <w:sz w:val="28"/>
          <w:szCs w:val="28"/>
        </w:rPr>
        <w:br/>
      </w:r>
      <w:r w:rsidR="00306F73" w:rsidRPr="00306F73">
        <w:rPr>
          <w:color w:val="000000"/>
          <w:sz w:val="28"/>
          <w:szCs w:val="28"/>
          <w:shd w:val="clear" w:color="auto" w:fill="FFFFFF"/>
        </w:rPr>
        <w:tab/>
        <w:t xml:space="preserve">При ином размещении помещений по высоте должна быть обеспечена возможность получения муниципальной услуги </w:t>
      </w:r>
      <w:proofErr w:type="spellStart"/>
      <w:r w:rsidR="00306F73" w:rsidRPr="00306F73">
        <w:rPr>
          <w:color w:val="000000"/>
          <w:sz w:val="28"/>
          <w:szCs w:val="28"/>
          <w:shd w:val="clear" w:color="auto" w:fill="FFFFFF"/>
        </w:rPr>
        <w:t>маломобильными</w:t>
      </w:r>
      <w:proofErr w:type="spellEnd"/>
      <w:r w:rsidR="00306F73" w:rsidRPr="00306F73">
        <w:rPr>
          <w:color w:val="000000"/>
          <w:sz w:val="28"/>
          <w:szCs w:val="28"/>
          <w:shd w:val="clear" w:color="auto" w:fill="FFFFFF"/>
        </w:rPr>
        <w:t xml:space="preserve"> группами населения.</w:t>
      </w:r>
      <w:r w:rsidR="00306F73" w:rsidRPr="00306F73">
        <w:rPr>
          <w:color w:val="000000"/>
          <w:sz w:val="28"/>
          <w:szCs w:val="28"/>
        </w:rPr>
        <w:br/>
      </w:r>
      <w:r w:rsidR="00306F73" w:rsidRPr="00306F73">
        <w:rPr>
          <w:color w:val="000000"/>
          <w:sz w:val="28"/>
          <w:szCs w:val="28"/>
          <w:shd w:val="clear" w:color="auto" w:fill="FFFFFF"/>
        </w:rPr>
        <w:tab/>
        <w:t>Места для ожидания и заполнения заявлений должны быть доступны для инвалидов.</w:t>
      </w:r>
    </w:p>
    <w:p w:rsidR="00D2371F" w:rsidRDefault="00D2371F"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2371F"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r w:rsidRPr="00306F73">
        <w:rPr>
          <w:color w:val="000000"/>
          <w:sz w:val="28"/>
          <w:szCs w:val="28"/>
        </w:rPr>
        <w:br/>
      </w:r>
      <w:r w:rsidRPr="00306F73">
        <w:rPr>
          <w:color w:val="000000"/>
          <w:sz w:val="28"/>
          <w:szCs w:val="28"/>
          <w:shd w:val="clear" w:color="auto" w:fill="FFFFFF"/>
        </w:rPr>
        <w:t xml:space="preserve">- сопровождение инвалидов, имеющих стойкие расстройства функции зрения </w:t>
      </w:r>
      <w:r w:rsidRPr="00306F73">
        <w:rPr>
          <w:color w:val="000000"/>
          <w:sz w:val="28"/>
          <w:szCs w:val="28"/>
          <w:shd w:val="clear" w:color="auto" w:fill="FFFFFF"/>
        </w:rPr>
        <w:lastRenderedPageBreak/>
        <w:t>и самостоятельного передвижения, и оказание им помощи в месте предоставления муниципальной услуги;</w:t>
      </w:r>
    </w:p>
    <w:p w:rsidR="00326B30"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r w:rsidRPr="00306F73">
        <w:rPr>
          <w:color w:val="000000"/>
          <w:sz w:val="28"/>
          <w:szCs w:val="28"/>
        </w:rPr>
        <w:br/>
      </w:r>
      <w:r w:rsidRPr="00306F73">
        <w:rPr>
          <w:color w:val="000000"/>
          <w:sz w:val="28"/>
          <w:szCs w:val="28"/>
          <w:shd w:val="clear" w:color="auto" w:fill="FFFFFF"/>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306F73">
        <w:rPr>
          <w:color w:val="000000"/>
          <w:sz w:val="28"/>
          <w:szCs w:val="28"/>
        </w:rPr>
        <w:br/>
      </w:r>
      <w:r w:rsidRPr="00306F73">
        <w:rPr>
          <w:color w:val="000000"/>
          <w:sz w:val="28"/>
          <w:szCs w:val="28"/>
          <w:shd w:val="clear" w:color="auto" w:fill="FFFFFF"/>
        </w:rPr>
        <w:t>- оказание специалистами помощи инвалидам в преодолении барьеров, мешающих получению ими муниципальной услуги наравне с другими лицами.</w:t>
      </w:r>
      <w:r w:rsidRPr="00306F73">
        <w:rPr>
          <w:color w:val="000000"/>
          <w:sz w:val="28"/>
          <w:szCs w:val="28"/>
        </w:rPr>
        <w:br/>
      </w:r>
      <w:r w:rsidRPr="00306F73">
        <w:rPr>
          <w:color w:val="000000"/>
          <w:sz w:val="28"/>
          <w:szCs w:val="28"/>
          <w:shd w:val="clear" w:color="auto" w:fill="FFFFFF"/>
        </w:rPr>
        <w:tab/>
        <w:t>2.19. На информационном стенде в администрации сельсовета,  а также на официальном сайте администрации  Лапшихинского сельсовета и сельского Совета депутатов (</w:t>
      </w:r>
      <w:r w:rsidRPr="00306F73">
        <w:rPr>
          <w:sz w:val="28"/>
          <w:szCs w:val="28"/>
          <w:lang w:val="en-US"/>
        </w:rPr>
        <w:t>https</w:t>
      </w:r>
      <w:r w:rsidRPr="00306F73">
        <w:rPr>
          <w:sz w:val="28"/>
          <w:szCs w:val="28"/>
        </w:rPr>
        <w:t>//</w:t>
      </w:r>
      <w:proofErr w:type="spellStart"/>
      <w:r w:rsidRPr="00306F73">
        <w:rPr>
          <w:sz w:val="28"/>
          <w:szCs w:val="28"/>
          <w:lang w:val="en-US"/>
        </w:rPr>
        <w:t>lapshiha</w:t>
      </w:r>
      <w:proofErr w:type="spellEnd"/>
      <w:r w:rsidRPr="00306F73">
        <w:rPr>
          <w:sz w:val="28"/>
          <w:szCs w:val="28"/>
        </w:rPr>
        <w:t>.</w:t>
      </w:r>
      <w:r w:rsidRPr="00306F73">
        <w:rPr>
          <w:sz w:val="28"/>
          <w:szCs w:val="28"/>
          <w:lang w:val="en-US"/>
        </w:rPr>
        <w:t>ru</w:t>
      </w:r>
      <w:r w:rsidRPr="00306F73">
        <w:rPr>
          <w:color w:val="000000"/>
          <w:sz w:val="28"/>
          <w:szCs w:val="28"/>
          <w:shd w:val="clear" w:color="auto" w:fill="FFFFFF"/>
        </w:rPr>
        <w:t>)  размещаются следующие информационные материалы:</w:t>
      </w:r>
    </w:p>
    <w:p w:rsidR="00326B30"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сведения о перечне предоставляемых муниципальных услуг;</w:t>
      </w:r>
    </w:p>
    <w:p w:rsidR="00326B30"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адрес, номера телефонов и факса, график работы, адрес электронной почты администрации сельсовета;</w:t>
      </w:r>
    </w:p>
    <w:p w:rsidR="00326B30"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административный регламент;</w:t>
      </w:r>
    </w:p>
    <w:p w:rsidR="00BC713B"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адрес официального сайта администрации в сети Интернет, содержащего информацию о предоставлении муниципальной услуги;</w:t>
      </w:r>
    </w:p>
    <w:p w:rsidR="00BC713B"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r w:rsidRPr="00306F73">
        <w:rPr>
          <w:color w:val="000000"/>
          <w:sz w:val="28"/>
          <w:szCs w:val="28"/>
        </w:rPr>
        <w:br/>
      </w:r>
      <w:r w:rsidRPr="00306F73">
        <w:rPr>
          <w:color w:val="000000"/>
          <w:sz w:val="28"/>
          <w:szCs w:val="28"/>
          <w:shd w:val="clear" w:color="auto" w:fill="FFFFFF"/>
        </w:rPr>
        <w:t>- перечень оснований для отказа в предоставлении муниципальной услуги;</w:t>
      </w:r>
      <w:r w:rsidRPr="00306F73">
        <w:rPr>
          <w:color w:val="000000"/>
          <w:sz w:val="28"/>
          <w:szCs w:val="28"/>
        </w:rPr>
        <w:br/>
      </w:r>
      <w:r w:rsidRPr="00306F73">
        <w:rPr>
          <w:color w:val="000000"/>
          <w:sz w:val="28"/>
          <w:szCs w:val="28"/>
          <w:shd w:val="clear" w:color="auto" w:fill="FFFFFF"/>
        </w:rPr>
        <w:t>- порядок обжалования действий (бездействия) и решений, осуществляемых (принятых) в ходе предоставления муниципальной услуги;</w:t>
      </w:r>
    </w:p>
    <w:p w:rsidR="00BC713B"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необходимая оперативная информация о предоставлении муниципальной услуги.</w:t>
      </w:r>
      <w:r w:rsidRPr="00306F73">
        <w:rPr>
          <w:color w:val="000000"/>
          <w:sz w:val="28"/>
          <w:szCs w:val="28"/>
        </w:rPr>
        <w:br/>
      </w:r>
      <w:r w:rsidRPr="00306F73">
        <w:rPr>
          <w:color w:val="000000"/>
          <w:sz w:val="28"/>
          <w:szCs w:val="28"/>
          <w:shd w:val="clear" w:color="auto" w:fill="FFFFFF"/>
        </w:rPr>
        <w:t>- описание процедуры предоставления муниципальной услуги в текстовом виде и в виде блок-схемы;</w:t>
      </w:r>
    </w:p>
    <w:p w:rsidR="00BC713B" w:rsidRDefault="00BC713B"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Текст материалов, размещаемых на стендах, должен быть напечатан удобным для чтения шрифтом, основные моменты и наиболее важные места выделены.</w:t>
      </w:r>
      <w:r w:rsidR="00306F73" w:rsidRPr="00306F73">
        <w:rPr>
          <w:color w:val="000000"/>
          <w:sz w:val="28"/>
          <w:szCs w:val="28"/>
        </w:rPr>
        <w:br/>
      </w:r>
      <w:r w:rsidR="00306F73" w:rsidRPr="00306F73">
        <w:rPr>
          <w:color w:val="000000"/>
          <w:sz w:val="28"/>
          <w:szCs w:val="28"/>
          <w:shd w:val="clear" w:color="auto" w:fill="FFFFFF"/>
        </w:rPr>
        <w:tab/>
        <w:t>2.20. Показателями доступности и качества муниципальной услуги являются:</w:t>
      </w:r>
      <w:r w:rsidR="00306F73" w:rsidRPr="00306F73">
        <w:rPr>
          <w:color w:val="000000"/>
          <w:sz w:val="28"/>
          <w:szCs w:val="28"/>
        </w:rPr>
        <w:br/>
      </w:r>
      <w:r w:rsidR="00306F73" w:rsidRPr="00306F73">
        <w:rPr>
          <w:color w:val="000000"/>
          <w:sz w:val="28"/>
          <w:szCs w:val="28"/>
          <w:shd w:val="clear" w:color="auto" w:fill="FFFFFF"/>
        </w:rPr>
        <w:t>- соблюдение сроков предоставления муниципальной услуги, сроков выполнения отдельных административных процедур в рамках ее предоставления;</w:t>
      </w:r>
      <w:r w:rsidR="00306F73" w:rsidRPr="00306F73">
        <w:rPr>
          <w:color w:val="000000"/>
          <w:sz w:val="28"/>
          <w:szCs w:val="28"/>
        </w:rPr>
        <w:br/>
      </w:r>
      <w:r w:rsidR="00306F73" w:rsidRPr="00306F73">
        <w:rPr>
          <w:color w:val="000000"/>
          <w:sz w:val="28"/>
          <w:szCs w:val="28"/>
          <w:shd w:val="clear" w:color="auto" w:fill="FFFFFF"/>
        </w:rPr>
        <w:t>- отсутствие жалоб со стороны заявителей на нарушение требований стандарта предоставления муниципальной услуги;</w:t>
      </w:r>
    </w:p>
    <w:p w:rsidR="00BC713B"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возможность получения услуги в МФЦ;</w:t>
      </w:r>
    </w:p>
    <w:p w:rsidR="00BC713B" w:rsidRDefault="00BC713B"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 xml:space="preserve">2.21. Иные требования, в том числе учитывающие особенности предоставления муниципальных услуг в многофункциональных центрах и </w:t>
      </w:r>
      <w:r w:rsidR="00306F73" w:rsidRPr="00306F73">
        <w:rPr>
          <w:color w:val="000000"/>
          <w:sz w:val="28"/>
          <w:szCs w:val="28"/>
          <w:shd w:val="clear" w:color="auto" w:fill="FFFFFF"/>
        </w:rPr>
        <w:lastRenderedPageBreak/>
        <w:t>особенности предоставления муниципальных услуг в электронной форме</w:t>
      </w:r>
      <w:r>
        <w:rPr>
          <w:color w:val="000000"/>
          <w:sz w:val="28"/>
          <w:szCs w:val="28"/>
          <w:shd w:val="clear" w:color="auto" w:fill="FFFFFF"/>
        </w:rPr>
        <w:t>.</w:t>
      </w:r>
      <w:r w:rsidR="00306F73" w:rsidRPr="00306F73">
        <w:rPr>
          <w:color w:val="000000"/>
          <w:sz w:val="28"/>
          <w:szCs w:val="28"/>
        </w:rPr>
        <w:br/>
      </w:r>
      <w:r w:rsidR="00306F73" w:rsidRPr="00306F73">
        <w:rPr>
          <w:color w:val="000000"/>
          <w:sz w:val="28"/>
          <w:szCs w:val="28"/>
          <w:shd w:val="clear" w:color="auto" w:fill="FFFFFF"/>
        </w:rPr>
        <w:tab/>
        <w:t>2.21.1. Особенности организации предоставления муниципальных услуг в многофункциональных центрах.</w:t>
      </w:r>
    </w:p>
    <w:p w:rsidR="00BC713B" w:rsidRDefault="00206055"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Предоставление муниципальных услуг в многофункциональных центрах осуществляется в соответствии с Федеральным законом № 210-ФЗ,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00306F73" w:rsidRPr="00306F73">
        <w:rPr>
          <w:color w:val="000000"/>
          <w:sz w:val="28"/>
          <w:szCs w:val="28"/>
        </w:rPr>
        <w:br/>
      </w:r>
      <w:r w:rsidR="00306F73" w:rsidRPr="00306F73">
        <w:rPr>
          <w:color w:val="000000"/>
          <w:sz w:val="28"/>
          <w:szCs w:val="28"/>
          <w:shd w:val="clear" w:color="auto" w:fill="FFFFFF"/>
        </w:rPr>
        <w:tab/>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306F73" w:rsidRPr="00306F73">
        <w:rPr>
          <w:color w:val="000000"/>
          <w:sz w:val="28"/>
          <w:szCs w:val="28"/>
        </w:rPr>
        <w:br/>
      </w:r>
      <w:r w:rsidR="00306F73" w:rsidRPr="00306F73">
        <w:rPr>
          <w:color w:val="000000"/>
          <w:sz w:val="28"/>
          <w:szCs w:val="28"/>
          <w:shd w:val="clear" w:color="auto" w:fill="FFFFFF"/>
        </w:rPr>
        <w:tab/>
        <w:t>Многофункциональные центры в соответствии с соглашениями о взаимодействии осуществляют:</w:t>
      </w:r>
    </w:p>
    <w:p w:rsidR="00BC713B" w:rsidRDefault="00BC713B"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1) приём запросов заявителей о предоставлении муниципальных услуг, а также прием комплексных запросов;</w:t>
      </w:r>
    </w:p>
    <w:p w:rsidR="00BC713B" w:rsidRDefault="00BC713B"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BC713B" w:rsidRDefault="00BC713B"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BC713B" w:rsidRDefault="00BC713B"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lastRenderedPageBreak/>
        <w:tab/>
      </w:r>
      <w:r w:rsidR="00306F73" w:rsidRPr="00306F73">
        <w:rPr>
          <w:color w:val="000000"/>
          <w:sz w:val="28"/>
          <w:szCs w:val="28"/>
          <w:shd w:val="clear" w:color="auto" w:fill="FFFFFF"/>
        </w:rPr>
        <w:t>3) представление интересов органов, предоставляющих муниципальные услуги, при взаимодействии с заявителями;</w:t>
      </w:r>
    </w:p>
    <w:p w:rsidR="002568DE" w:rsidRDefault="00206055"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r w:rsidR="00306F73" w:rsidRPr="00306F73">
        <w:rPr>
          <w:color w:val="000000"/>
          <w:sz w:val="28"/>
          <w:szCs w:val="28"/>
        </w:rPr>
        <w:br/>
      </w:r>
      <w:r w:rsidR="00306F73" w:rsidRPr="00306F73">
        <w:rPr>
          <w:color w:val="000000"/>
          <w:sz w:val="28"/>
          <w:szCs w:val="28"/>
          <w:shd w:val="clear" w:color="auto" w:fill="FFFFFF"/>
        </w:rPr>
        <w:tab/>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r w:rsidR="00306F73" w:rsidRPr="00306F73">
        <w:rPr>
          <w:color w:val="000000"/>
          <w:sz w:val="28"/>
          <w:szCs w:val="28"/>
        </w:rPr>
        <w:br/>
      </w:r>
      <w:r w:rsidR="00306F73" w:rsidRPr="00306F73">
        <w:rPr>
          <w:color w:val="000000"/>
          <w:sz w:val="28"/>
          <w:szCs w:val="28"/>
          <w:shd w:val="clear" w:color="auto" w:fill="FFFFFF"/>
        </w:rPr>
        <w:tab/>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568DE" w:rsidRDefault="002568DE"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r w:rsidR="00306F73" w:rsidRPr="00306F73">
        <w:rPr>
          <w:color w:val="000000"/>
          <w:sz w:val="28"/>
          <w:szCs w:val="28"/>
        </w:rPr>
        <w:br/>
      </w:r>
      <w:r w:rsidR="00306F73" w:rsidRPr="00306F73">
        <w:rPr>
          <w:color w:val="000000"/>
          <w:sz w:val="28"/>
          <w:szCs w:val="28"/>
          <w:shd w:val="clear" w:color="auto" w:fill="FFFFFF"/>
        </w:rPr>
        <w:tab/>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2568DE" w:rsidRDefault="002568DE"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8) иные функции, указанные в соглашении о взаимодействии.</w:t>
      </w:r>
      <w:r w:rsidR="00306F73" w:rsidRPr="00306F73">
        <w:rPr>
          <w:color w:val="000000"/>
          <w:sz w:val="28"/>
          <w:szCs w:val="28"/>
        </w:rPr>
        <w:br/>
      </w:r>
      <w:r w:rsidR="00306F73" w:rsidRPr="00306F73">
        <w:rPr>
          <w:color w:val="000000"/>
          <w:sz w:val="28"/>
          <w:szCs w:val="28"/>
          <w:shd w:val="clear" w:color="auto" w:fill="FFFFFF"/>
        </w:rPr>
        <w:t>При реализации своих функций многофункциональные центры не вправе требовать от заявителя:</w:t>
      </w:r>
    </w:p>
    <w:p w:rsidR="002568DE" w:rsidRDefault="002568DE"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68DE" w:rsidRDefault="002568DE"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2568DE" w:rsidRDefault="002568DE"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00306F73" w:rsidRPr="00306F73">
        <w:rPr>
          <w:color w:val="000000"/>
          <w:sz w:val="28"/>
          <w:szCs w:val="28"/>
        </w:rPr>
        <w:br/>
      </w:r>
      <w:r w:rsidR="00306F73" w:rsidRPr="00306F73">
        <w:rPr>
          <w:color w:val="000000"/>
          <w:sz w:val="28"/>
          <w:szCs w:val="28"/>
          <w:shd w:val="clear" w:color="auto" w:fill="FFFFFF"/>
        </w:rPr>
        <w:lastRenderedPageBreak/>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306F73" w:rsidRPr="00306F73">
        <w:rPr>
          <w:color w:val="000000"/>
          <w:sz w:val="28"/>
          <w:szCs w:val="28"/>
        </w:rPr>
        <w:br/>
      </w:r>
      <w:r w:rsidR="00306F73" w:rsidRPr="00306F73">
        <w:rPr>
          <w:color w:val="000000"/>
          <w:sz w:val="28"/>
          <w:szCs w:val="28"/>
          <w:shd w:val="clear" w:color="auto" w:fill="FFFFFF"/>
        </w:rPr>
        <w:tab/>
        <w:t>При реализации своих функций в соответствии с соглашениями о взаимодействии многофункциональный центр обязан:</w:t>
      </w:r>
    </w:p>
    <w:p w:rsidR="002568DE" w:rsidRDefault="002568DE"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r w:rsidR="00306F73" w:rsidRPr="00306F73">
        <w:rPr>
          <w:color w:val="000000"/>
          <w:sz w:val="28"/>
          <w:szCs w:val="28"/>
        </w:rPr>
        <w:br/>
      </w:r>
      <w:r w:rsidR="00306F73" w:rsidRPr="00306F73">
        <w:rPr>
          <w:color w:val="000000"/>
          <w:sz w:val="28"/>
          <w:szCs w:val="28"/>
          <w:shd w:val="clear" w:color="auto" w:fill="FFFFFF"/>
        </w:rPr>
        <w:tab/>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568DE" w:rsidRDefault="002568DE"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568DE" w:rsidRDefault="002568DE"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3) соблюдать требования соглашений о взаимодействии;</w:t>
      </w:r>
      <w:r w:rsidR="00306F73" w:rsidRPr="00306F73">
        <w:rPr>
          <w:color w:val="000000"/>
          <w:sz w:val="28"/>
          <w:szCs w:val="28"/>
        </w:rPr>
        <w:br/>
      </w:r>
      <w:r w:rsidR="00306F73" w:rsidRPr="00306F73">
        <w:rPr>
          <w:color w:val="000000"/>
          <w:sz w:val="28"/>
          <w:szCs w:val="28"/>
          <w:shd w:val="clear" w:color="auto" w:fill="FFFFFF"/>
        </w:rPr>
        <w:tab/>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2568DE" w:rsidRDefault="002568DE"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2.21.3. Портал муниципальных услуг обеспечивает:</w:t>
      </w:r>
      <w:r w:rsidR="00306F73" w:rsidRPr="00306F73">
        <w:rPr>
          <w:color w:val="000000"/>
          <w:sz w:val="28"/>
          <w:szCs w:val="28"/>
        </w:rPr>
        <w:br/>
      </w:r>
      <w:r w:rsidR="00306F73" w:rsidRPr="00306F73">
        <w:rPr>
          <w:color w:val="000000"/>
          <w:sz w:val="28"/>
          <w:szCs w:val="28"/>
          <w:shd w:val="clear" w:color="auto" w:fill="FFFFFF"/>
        </w:rPr>
        <w:tab/>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2568DE" w:rsidRDefault="002568DE"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 доступность для копирования запроса и иных документов, необходимых для получения муниципальной услуги;</w:t>
      </w:r>
    </w:p>
    <w:p w:rsidR="002568DE" w:rsidRDefault="002568DE"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 xml:space="preserve">3) возможность подачи заявителем с использованием информационно-телекоммуникационных технологий запроса о предоставлении </w:t>
      </w:r>
      <w:r w:rsidR="00306F73" w:rsidRPr="00306F73">
        <w:rPr>
          <w:color w:val="000000"/>
          <w:sz w:val="28"/>
          <w:szCs w:val="28"/>
          <w:shd w:val="clear" w:color="auto" w:fill="FFFFFF"/>
        </w:rPr>
        <w:lastRenderedPageBreak/>
        <w:t>муниципальной услуги, заявления о предоставлении услуги, указанной в части 3 статьи  1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части 3 статьи 1  Федерального закона № 210-ФЗ;</w:t>
      </w:r>
    </w:p>
    <w:p w:rsidR="002568DE" w:rsidRDefault="002568DE"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 210-ФЗ;</w:t>
      </w:r>
      <w:r w:rsidR="00306F73" w:rsidRPr="00306F73">
        <w:rPr>
          <w:color w:val="000000"/>
          <w:sz w:val="28"/>
          <w:szCs w:val="28"/>
        </w:rPr>
        <w:br/>
      </w:r>
      <w:r w:rsidR="00306F73" w:rsidRPr="00306F73">
        <w:rPr>
          <w:color w:val="000000"/>
          <w:sz w:val="28"/>
          <w:szCs w:val="28"/>
          <w:shd w:val="clear" w:color="auto" w:fill="FFFFFF"/>
        </w:rPr>
        <w:tab/>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296D7C" w:rsidRDefault="002568DE"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требования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части 3 статьи 10 Федерального закона № 210-ФЗ, и установить порядок определения требований к форматам заявлений и иных документов, которым поданные в электронной форме заявления, должны соответствовать.</w:t>
      </w:r>
    </w:p>
    <w:p w:rsidR="00296D7C"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rPr>
        <w:br/>
      </w:r>
      <w:r w:rsidRPr="00306F73">
        <w:rPr>
          <w:color w:val="000000"/>
          <w:sz w:val="28"/>
          <w:szCs w:val="28"/>
          <w:shd w:val="clear" w:color="auto" w:fill="FFFFFF"/>
        </w:rPr>
        <w:t> </w:t>
      </w:r>
      <w:r w:rsidRPr="00306F73">
        <w:rPr>
          <w:color w:val="000000"/>
          <w:sz w:val="28"/>
          <w:szCs w:val="28"/>
          <w:shd w:val="clear" w:color="auto" w:fill="FFFFFF"/>
        </w:rPr>
        <w:tab/>
      </w:r>
      <w:r w:rsidRPr="00296D7C">
        <w:rPr>
          <w:b/>
          <w:color w:val="000000"/>
          <w:sz w:val="28"/>
          <w:szCs w:val="28"/>
          <w:shd w:val="clear" w:color="auto" w:fill="FFFF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296D7C">
        <w:rPr>
          <w:color w:val="000000"/>
          <w:sz w:val="28"/>
          <w:szCs w:val="28"/>
          <w:shd w:val="clear" w:color="auto" w:fill="FFFFFF"/>
        </w:rPr>
        <w:t>.</w:t>
      </w:r>
    </w:p>
    <w:p w:rsidR="00CA26B5"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296D7C">
        <w:rPr>
          <w:color w:val="000000"/>
          <w:sz w:val="28"/>
          <w:szCs w:val="28"/>
          <w:shd w:val="clear" w:color="auto" w:fill="FFFFFF"/>
        </w:rPr>
        <w:br/>
      </w:r>
      <w:r w:rsidRPr="00306F73">
        <w:rPr>
          <w:color w:val="000000"/>
          <w:sz w:val="28"/>
          <w:szCs w:val="28"/>
          <w:shd w:val="clear" w:color="auto" w:fill="FFFFFF"/>
        </w:rPr>
        <w:tab/>
        <w:t>3.1. Предоставление муниципальной услуги включает в себя следующие административные процедуры:</w:t>
      </w:r>
    </w:p>
    <w:p w:rsidR="00CA26B5" w:rsidRDefault="00CA26B5"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1) прием и регистрация поступившего заявления с приложенными документами;</w:t>
      </w:r>
      <w:r w:rsidR="00306F73" w:rsidRPr="00306F73">
        <w:rPr>
          <w:color w:val="000000"/>
          <w:sz w:val="28"/>
          <w:szCs w:val="28"/>
        </w:rPr>
        <w:br/>
      </w:r>
      <w:r w:rsidR="00306F73" w:rsidRPr="00306F73">
        <w:rPr>
          <w:color w:val="000000"/>
          <w:sz w:val="28"/>
          <w:szCs w:val="28"/>
          <w:shd w:val="clear" w:color="auto" w:fill="FFFFFF"/>
        </w:rPr>
        <w:tab/>
        <w:t>2) рассмотрение заявления и прилагаемых к нему документов;</w:t>
      </w:r>
      <w:r w:rsidR="00306F73" w:rsidRPr="00306F73">
        <w:rPr>
          <w:color w:val="000000"/>
          <w:sz w:val="28"/>
          <w:szCs w:val="28"/>
        </w:rPr>
        <w:br/>
      </w:r>
      <w:r w:rsidR="00306F73" w:rsidRPr="00306F73">
        <w:rPr>
          <w:color w:val="000000"/>
          <w:sz w:val="28"/>
          <w:szCs w:val="28"/>
          <w:shd w:val="clear" w:color="auto" w:fill="FFFFFF"/>
        </w:rPr>
        <w:tab/>
        <w:t>3) принятие решения о постановке на учет в качестве нуждающегося в жилом помещении либо об отказе в постановке на учет;</w:t>
      </w:r>
    </w:p>
    <w:p w:rsidR="00CA26B5" w:rsidRDefault="00CA26B5"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4) выдача (направление) результата предоставления муниципальной услуги.</w:t>
      </w:r>
      <w:r w:rsidR="00306F73" w:rsidRPr="00306F73">
        <w:rPr>
          <w:color w:val="000000"/>
          <w:sz w:val="28"/>
          <w:szCs w:val="28"/>
        </w:rPr>
        <w:br/>
      </w:r>
      <w:r w:rsidR="00306F73" w:rsidRPr="00306F73">
        <w:rPr>
          <w:color w:val="000000"/>
          <w:sz w:val="28"/>
          <w:szCs w:val="28"/>
          <w:shd w:val="clear" w:color="auto" w:fill="FFFFFF"/>
        </w:rPr>
        <w:tab/>
        <w:t>Блок-схема предоставления муниципальной услуги приведена в приложении 1 к административному регламенту.</w:t>
      </w:r>
    </w:p>
    <w:p w:rsidR="00CA26B5" w:rsidRDefault="00CA26B5"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3.2. Прием и регистрация поступившего заявления с приложенными документами:</w:t>
      </w:r>
      <w:r w:rsidR="00306F73" w:rsidRPr="00306F73">
        <w:rPr>
          <w:color w:val="000000"/>
          <w:sz w:val="28"/>
          <w:szCs w:val="28"/>
        </w:rPr>
        <w:br/>
      </w:r>
      <w:r w:rsidR="00306F73" w:rsidRPr="00306F73">
        <w:rPr>
          <w:color w:val="000000"/>
          <w:sz w:val="28"/>
          <w:szCs w:val="28"/>
          <w:shd w:val="clear" w:color="auto" w:fill="FFFFFF"/>
        </w:rPr>
        <w:tab/>
        <w:t>1) основанием для начала административной процедуры является поступление в администрацию сельсовета заявления и прилагаемых к нему документов, представленных заявителем.</w:t>
      </w:r>
    </w:p>
    <w:p w:rsidR="00306F73" w:rsidRPr="00306F73" w:rsidRDefault="00CA26B5"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 xml:space="preserve">2) ответственным за выполнение административной процедуры является специалист 1 категории  администрации сельсовета, ответственный </w:t>
      </w:r>
      <w:r w:rsidR="00306F73" w:rsidRPr="00306F73">
        <w:rPr>
          <w:color w:val="000000"/>
          <w:sz w:val="28"/>
          <w:szCs w:val="28"/>
          <w:shd w:val="clear" w:color="auto" w:fill="FFFFFF"/>
        </w:rPr>
        <w:lastRenderedPageBreak/>
        <w:t>за подготовку ответа заявителю (далее - специалист).</w:t>
      </w:r>
      <w:r w:rsidR="00306F73" w:rsidRPr="00306F73">
        <w:rPr>
          <w:color w:val="000000"/>
          <w:sz w:val="28"/>
          <w:szCs w:val="28"/>
        </w:rPr>
        <w:br/>
      </w:r>
      <w:r w:rsidR="00306F73" w:rsidRPr="00306F73">
        <w:rPr>
          <w:color w:val="000000"/>
          <w:sz w:val="28"/>
          <w:szCs w:val="28"/>
          <w:shd w:val="clear" w:color="auto" w:fill="FFFFFF"/>
        </w:rPr>
        <w:tab/>
        <w:t>3) при  поступлении заявления и прилагаемых к нему документов посредством личного обращения заявителя в администрацию сельсовета специалист осуществляет следующую последовательность действий:</w:t>
      </w:r>
      <w:r w:rsidR="00306F73" w:rsidRPr="00306F73">
        <w:rPr>
          <w:color w:val="000000"/>
          <w:sz w:val="28"/>
          <w:szCs w:val="28"/>
        </w:rPr>
        <w:br/>
      </w:r>
      <w:r w:rsidR="00306F73" w:rsidRPr="00306F73">
        <w:rPr>
          <w:color w:val="000000"/>
          <w:sz w:val="28"/>
          <w:szCs w:val="28"/>
          <w:shd w:val="clear" w:color="auto" w:fill="FFFFFF"/>
        </w:rPr>
        <w:t xml:space="preserve">устанавливает соответствие личности заявителя документу, </w:t>
      </w:r>
    </w:p>
    <w:p w:rsidR="00CA26B5" w:rsidRDefault="00306F73"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-удостоверяющему личность;</w:t>
      </w:r>
    </w:p>
    <w:p w:rsidR="00CA26B5" w:rsidRDefault="00306F73"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-проверяет наличие документа, удостоверяющего права (полномочия) представителя;</w:t>
      </w:r>
      <w:r w:rsidRPr="00306F73">
        <w:rPr>
          <w:color w:val="000000"/>
          <w:sz w:val="28"/>
          <w:szCs w:val="28"/>
        </w:rPr>
        <w:br/>
      </w:r>
      <w:r w:rsidRPr="00306F73">
        <w:rPr>
          <w:color w:val="000000"/>
          <w:sz w:val="28"/>
          <w:szCs w:val="28"/>
          <w:shd w:val="clear" w:color="auto" w:fill="FFFFFF"/>
        </w:rPr>
        <w:t>-проверяет соответствие представленных копий документов  оригиналам и заверяет копии  документов;</w:t>
      </w:r>
    </w:p>
    <w:p w:rsidR="00CA26B5" w:rsidRDefault="00306F73"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-проверяет заявление и комплектность прилагаемых к нему документов, удостоверяясь, что тексты документов написаны разборчиво; фамилии, имена, отчества физических лиц, контактные телефоны, адреса их места жительства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повреждений, наличие которых не позволяет однозначно истолковать их содержание;</w:t>
      </w:r>
      <w:r w:rsidRPr="00306F73">
        <w:rPr>
          <w:color w:val="000000"/>
          <w:sz w:val="28"/>
          <w:szCs w:val="28"/>
        </w:rPr>
        <w:br/>
      </w:r>
      <w:r w:rsidRPr="00306F73">
        <w:rPr>
          <w:color w:val="000000"/>
          <w:sz w:val="28"/>
          <w:szCs w:val="28"/>
          <w:shd w:val="clear" w:color="auto" w:fill="FFFFFF"/>
        </w:rPr>
        <w:t>вручает расписку в получении документов по установленной форме согласно приложению 2 к настоящему регламенту и прилагает второй экземпляр расписки к представленным документам.</w:t>
      </w:r>
    </w:p>
    <w:p w:rsidR="00CA26B5" w:rsidRDefault="00CA26B5"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При  поступлении заявления и прилагаемых к нему документов в администрацию сельсовета посредством почтового отправления либо через МФЦ специалист осуществляет следующие действия:</w:t>
      </w:r>
    </w:p>
    <w:p w:rsidR="00CA26B5" w:rsidRDefault="00306F73"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-проверяет наличие  документа, удостоверяющего права (полномочия) представителя;</w:t>
      </w:r>
      <w:r w:rsidRPr="00306F73">
        <w:rPr>
          <w:color w:val="000000"/>
          <w:sz w:val="28"/>
          <w:szCs w:val="28"/>
        </w:rPr>
        <w:br/>
      </w:r>
      <w:r w:rsidRPr="00306F73">
        <w:rPr>
          <w:color w:val="000000"/>
          <w:sz w:val="28"/>
          <w:szCs w:val="28"/>
          <w:shd w:val="clear" w:color="auto" w:fill="FFFFFF"/>
        </w:rPr>
        <w:t>-проверяет заявление и комплектность прилагаемых к нему документов.</w:t>
      </w:r>
      <w:r w:rsidRPr="00306F73">
        <w:rPr>
          <w:color w:val="000000"/>
          <w:sz w:val="28"/>
          <w:szCs w:val="28"/>
        </w:rPr>
        <w:br/>
      </w:r>
      <w:r w:rsidRPr="00306F73">
        <w:rPr>
          <w:color w:val="000000"/>
          <w:sz w:val="28"/>
          <w:szCs w:val="28"/>
          <w:shd w:val="clear" w:color="auto" w:fill="FFFFFF"/>
        </w:rPr>
        <w:tab/>
        <w:t>4) поступившее заявление регистрируется в книге регистрации заявлений граждан, нуждающихся в жилом помещении.</w:t>
      </w:r>
      <w:r w:rsidRPr="00306F73">
        <w:rPr>
          <w:color w:val="000000"/>
          <w:sz w:val="28"/>
          <w:szCs w:val="28"/>
        </w:rPr>
        <w:br/>
      </w:r>
      <w:r w:rsidRPr="00306F73">
        <w:rPr>
          <w:color w:val="000000"/>
          <w:sz w:val="28"/>
          <w:szCs w:val="28"/>
          <w:shd w:val="clear" w:color="auto" w:fill="FFFFFF"/>
        </w:rPr>
        <w:tab/>
        <w:t>5) максимальный срок исполнения административной процедуры составляет 1 рабочий день с момента поступления заявления в администрацию сельсовета.</w:t>
      </w:r>
    </w:p>
    <w:p w:rsidR="00CA26B5" w:rsidRDefault="00CA26B5"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6) результатом выполнения административной процедуры является регистрация заявления.</w:t>
      </w:r>
    </w:p>
    <w:p w:rsidR="00CA26B5" w:rsidRDefault="00CA26B5"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3.3. Рассмотрение заявления и прилагаемых к нему документов:</w:t>
      </w:r>
      <w:r w:rsidR="00306F73" w:rsidRPr="00306F73">
        <w:rPr>
          <w:color w:val="000000"/>
          <w:sz w:val="28"/>
          <w:szCs w:val="28"/>
        </w:rPr>
        <w:br/>
      </w:r>
      <w:r w:rsidR="00306F73" w:rsidRPr="00306F73">
        <w:rPr>
          <w:color w:val="000000"/>
          <w:sz w:val="28"/>
          <w:szCs w:val="28"/>
          <w:shd w:val="clear" w:color="auto" w:fill="FFFFFF"/>
        </w:rPr>
        <w:tab/>
        <w:t>1) основанием для начала административной процедуры является регистрация заявления.</w:t>
      </w:r>
    </w:p>
    <w:p w:rsidR="000C12B9" w:rsidRDefault="00CA26B5"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0C12B9" w:rsidRDefault="000C12B9"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3) специалист администрации сельсовета проверяет комплект документов на предмет:</w:t>
      </w:r>
    </w:p>
    <w:p w:rsidR="000C12B9" w:rsidRDefault="000C12B9"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w:t>
      </w:r>
      <w:r w:rsidR="00306F73" w:rsidRPr="00306F73">
        <w:rPr>
          <w:color w:val="000000"/>
          <w:sz w:val="28"/>
          <w:szCs w:val="28"/>
          <w:shd w:val="clear" w:color="auto" w:fill="FFFFFF"/>
        </w:rPr>
        <w:t>соответствия перечню, установленному пунктом 2.11. настоящего регламента;</w:t>
      </w:r>
      <w:r w:rsidR="00306F73" w:rsidRPr="00306F73">
        <w:rPr>
          <w:color w:val="000000"/>
          <w:sz w:val="28"/>
          <w:szCs w:val="28"/>
        </w:rPr>
        <w:br/>
      </w:r>
      <w:r w:rsidR="00306F73" w:rsidRPr="00306F73">
        <w:rPr>
          <w:color w:val="000000"/>
          <w:sz w:val="28"/>
          <w:szCs w:val="28"/>
          <w:shd w:val="clear" w:color="auto" w:fill="FFFFFF"/>
        </w:rPr>
        <w:t>-достоверности сведений, содержащихся в представленных документах;</w:t>
      </w:r>
      <w:r w:rsidR="00306F73" w:rsidRPr="00306F73">
        <w:rPr>
          <w:color w:val="000000"/>
          <w:sz w:val="28"/>
          <w:szCs w:val="28"/>
        </w:rPr>
        <w:br/>
      </w:r>
      <w:r w:rsidR="00306F73" w:rsidRPr="00306F73">
        <w:rPr>
          <w:color w:val="000000"/>
          <w:sz w:val="28"/>
          <w:szCs w:val="28"/>
          <w:shd w:val="clear" w:color="auto" w:fill="FFFFFF"/>
        </w:rPr>
        <w:t>установления факта намеренного ухудшения жилищных условий в целях приобретения права состоять на учете в качестве нуждающихся в жилых помещениях.</w:t>
      </w:r>
      <w:r w:rsidR="00306F73" w:rsidRPr="00306F73">
        <w:rPr>
          <w:color w:val="000000"/>
          <w:sz w:val="28"/>
          <w:szCs w:val="28"/>
        </w:rPr>
        <w:br/>
      </w:r>
      <w:r w:rsidR="00306F73" w:rsidRPr="00306F73">
        <w:rPr>
          <w:color w:val="000000"/>
          <w:sz w:val="28"/>
          <w:szCs w:val="28"/>
          <w:shd w:val="clear" w:color="auto" w:fill="FFFFFF"/>
        </w:rPr>
        <w:lastRenderedPageBreak/>
        <w:tab/>
        <w:t>4) в случае, если заявителем не представлены документы, указанные в подпунктах третьем, пятого по восьмой (а) пункта 2.11. настоящего административного регламента специалист в течение 2 рабочих дней формирует и направляет в рамках межведомственного информационного взаимодействия межведомственные запросы.</w:t>
      </w:r>
    </w:p>
    <w:p w:rsidR="000C12B9" w:rsidRDefault="000C12B9"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rsidR="000C12B9" w:rsidRDefault="000C12B9"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электронной почте, факсу с одновременным их направлением по почте или нарочно.</w:t>
      </w:r>
    </w:p>
    <w:p w:rsidR="000C12B9" w:rsidRDefault="000C12B9"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5) при наличии полного пакета документов, предусмотренных пунктом 2.11. настоящего регламента, специалист переходит к осуществлению административной процедуры, указанной в пункте 3.4. настоящего регламента;</w:t>
      </w:r>
      <w:r w:rsidR="00306F73" w:rsidRPr="00306F73">
        <w:rPr>
          <w:color w:val="000000"/>
          <w:sz w:val="28"/>
          <w:szCs w:val="28"/>
        </w:rPr>
        <w:br/>
      </w:r>
      <w:r w:rsidR="00306F73" w:rsidRPr="00306F73">
        <w:rPr>
          <w:color w:val="000000"/>
          <w:sz w:val="28"/>
          <w:szCs w:val="28"/>
          <w:shd w:val="clear" w:color="auto" w:fill="FFFFFF"/>
        </w:rPr>
        <w:tab/>
        <w:t>6) максимальный срок исполнения административной процедуры составляет 12 рабочих дней.</w:t>
      </w:r>
    </w:p>
    <w:p w:rsidR="000C12B9" w:rsidRDefault="000C12B9"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7) результатом административной процедуры является формирование полного пакета документов для рассмотрения на заседании жилищной комиссии администрации сельсовета (далее – жилищная комиссия).</w:t>
      </w:r>
      <w:r w:rsidR="00306F73" w:rsidRPr="00306F73">
        <w:rPr>
          <w:color w:val="000000"/>
          <w:sz w:val="28"/>
          <w:szCs w:val="28"/>
        </w:rPr>
        <w:br/>
      </w:r>
      <w:r w:rsidR="00306F73" w:rsidRPr="00306F73">
        <w:rPr>
          <w:color w:val="000000"/>
          <w:sz w:val="28"/>
          <w:szCs w:val="28"/>
          <w:shd w:val="clear" w:color="auto" w:fill="FFFFFF"/>
        </w:rPr>
        <w:tab/>
        <w:t>3.4. Принятие решения о постановке на учет в качестве нуждающегося в жилом помещении (далее – постановка на учет) либо об отказе в постановке на учет:</w:t>
      </w:r>
    </w:p>
    <w:p w:rsidR="000C12B9" w:rsidRDefault="000C12B9"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1) основанием для начала административной процедуры является формирование специалистом заявления и пакета документов, указанных в пункте 2.11. настоящего регламента.</w:t>
      </w:r>
    </w:p>
    <w:p w:rsidR="000C12B9" w:rsidRDefault="000C12B9"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B40C92" w:rsidRDefault="000C12B9"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3) специалист передает заявление и сформированный пакет документов для рассмотрения на заседании жилищной комиссии, на котором рассматриваются все представленные заявителем документы и принимается решение о постановке на учет или об отказе в постановке на учет.</w:t>
      </w:r>
      <w:r w:rsidR="00306F73" w:rsidRPr="00306F73">
        <w:rPr>
          <w:color w:val="000000"/>
          <w:sz w:val="28"/>
          <w:szCs w:val="28"/>
        </w:rPr>
        <w:br/>
      </w:r>
      <w:r w:rsidR="00306F73" w:rsidRPr="00306F73">
        <w:rPr>
          <w:color w:val="000000"/>
          <w:sz w:val="28"/>
          <w:szCs w:val="28"/>
          <w:shd w:val="clear" w:color="auto" w:fill="FFFFFF"/>
        </w:rPr>
        <w:tab/>
        <w:t>Решение жилищной комиссии о постановке на учет либо об отказе в постановке на учет оформляется протоколом заседания жилищной комиссии.</w:t>
      </w:r>
      <w:r w:rsidR="00306F73" w:rsidRPr="00306F73">
        <w:rPr>
          <w:color w:val="000000"/>
          <w:sz w:val="28"/>
          <w:szCs w:val="28"/>
        </w:rPr>
        <w:br/>
      </w:r>
      <w:r w:rsidR="00306F73" w:rsidRPr="00306F73">
        <w:rPr>
          <w:color w:val="000000"/>
          <w:sz w:val="28"/>
          <w:szCs w:val="28"/>
          <w:shd w:val="clear" w:color="auto" w:fill="FFFFFF"/>
        </w:rPr>
        <w:tab/>
        <w:t>В случае принятия жилищной комиссией решения об отказе в постановке заявителя на учет специалист готовит  письменное уведомление с указанием мотивированных причин отказа со ссылкой на нарушения, предусмотренные пунк</w:t>
      </w:r>
      <w:r w:rsidR="00B40C92">
        <w:rPr>
          <w:color w:val="000000"/>
          <w:sz w:val="28"/>
          <w:szCs w:val="28"/>
          <w:shd w:val="clear" w:color="auto" w:fill="FFFFFF"/>
        </w:rPr>
        <w:t>том 1 статьи 11 Закона № 18-475</w:t>
      </w:r>
      <w:r w:rsidR="00306F73" w:rsidRPr="00306F73">
        <w:rPr>
          <w:color w:val="000000"/>
          <w:sz w:val="28"/>
          <w:szCs w:val="28"/>
          <w:shd w:val="clear" w:color="auto" w:fill="FFFFFF"/>
        </w:rPr>
        <w:t>.</w:t>
      </w:r>
    </w:p>
    <w:p w:rsidR="00B40C92" w:rsidRDefault="00B40C92"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В случае принятия жилищной комиссией решения о постановке заявителя на учет специалист готовит проект распоряжения администрации сельсовета о принятии заявителя на учет (далее - распоряжение), издаваемого на основании  решения жилищной комиссии, и письменное уведомление о постановке на учет.</w:t>
      </w:r>
    </w:p>
    <w:p w:rsidR="00B40C92" w:rsidRDefault="00B40C92"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lastRenderedPageBreak/>
        <w:tab/>
      </w:r>
      <w:r w:rsidR="00306F73" w:rsidRPr="00306F73">
        <w:rPr>
          <w:color w:val="000000"/>
          <w:sz w:val="28"/>
          <w:szCs w:val="28"/>
          <w:shd w:val="clear" w:color="auto" w:fill="FFFFFF"/>
        </w:rPr>
        <w:t>Согласование и подписание распоряжения осуществляется в порядке и сроки, установленные регламентом администрации сельсовета.</w:t>
      </w:r>
    </w:p>
    <w:p w:rsidR="00B40C92" w:rsidRDefault="00B40C92"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4) срок исполнения административной процедуры составляет 30 рабочих дней со дня регистрации заявления в Книге регистрации заявлений граждан, нуждающихся в жилом помещении.</w:t>
      </w:r>
    </w:p>
    <w:p w:rsidR="00B40C92" w:rsidRDefault="00B40C92"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5) результатом административной процедуры является принятие решения о постановке заявителя на учет либо отказ в постановке на учет.</w:t>
      </w:r>
    </w:p>
    <w:p w:rsidR="00B40C92" w:rsidRDefault="00B40C92"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3.5. Выдача (направление) результата предоставления муниципальной услуги:</w:t>
      </w:r>
      <w:r w:rsidR="00306F73" w:rsidRPr="00306F73">
        <w:rPr>
          <w:color w:val="000000"/>
          <w:sz w:val="28"/>
          <w:szCs w:val="28"/>
        </w:rPr>
        <w:br/>
      </w:r>
      <w:r w:rsidR="00306F73" w:rsidRPr="00306F73">
        <w:rPr>
          <w:color w:val="000000"/>
          <w:sz w:val="28"/>
          <w:szCs w:val="28"/>
          <w:shd w:val="clear" w:color="auto" w:fill="FFFFFF"/>
        </w:rPr>
        <w:tab/>
        <w:t>1) основанием для начала административной процедуры является принятие решения о постановке заявителя на учет либо отказ в постановке на учет.</w:t>
      </w:r>
      <w:r w:rsidR="00306F73" w:rsidRPr="00306F73">
        <w:rPr>
          <w:color w:val="000000"/>
          <w:sz w:val="28"/>
          <w:szCs w:val="28"/>
        </w:rPr>
        <w:br/>
      </w:r>
      <w:r w:rsidR="00306F73" w:rsidRPr="00306F73">
        <w:rPr>
          <w:color w:val="000000"/>
          <w:sz w:val="28"/>
          <w:szCs w:val="28"/>
          <w:shd w:val="clear" w:color="auto" w:fill="FFFFFF"/>
        </w:rPr>
        <w:tab/>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B40C92" w:rsidRDefault="00B40C92"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3) специалист в течение 3 рабочих дней со дня принятия жилищной комиссией решения об отказе в постановке на учет выдает заявителю или направляет по адресу, указанному в заявлении, соответствующее письменное уведомление.</w:t>
      </w:r>
      <w:r w:rsidR="00306F73" w:rsidRPr="00306F73">
        <w:rPr>
          <w:color w:val="000000"/>
          <w:sz w:val="28"/>
          <w:szCs w:val="28"/>
        </w:rPr>
        <w:br/>
      </w:r>
      <w:r w:rsidR="00306F73" w:rsidRPr="00306F73">
        <w:rPr>
          <w:color w:val="000000"/>
          <w:sz w:val="28"/>
          <w:szCs w:val="28"/>
          <w:shd w:val="clear" w:color="auto" w:fill="FFFFFF"/>
        </w:rPr>
        <w:tab/>
        <w:t>Специалист администрации сельсовета  в течение 3 рабочих дней со дня принятия распоряжения выдает заявителю или направляет по адресу, указанному в заявлении, копию распоряжения администрации сельсовета и уведомление.</w:t>
      </w:r>
      <w:r w:rsidR="00306F73" w:rsidRPr="00306F73">
        <w:rPr>
          <w:color w:val="000000"/>
          <w:sz w:val="28"/>
          <w:szCs w:val="28"/>
        </w:rPr>
        <w:br/>
      </w:r>
      <w:r w:rsidR="00306F73" w:rsidRPr="00306F73">
        <w:rPr>
          <w:color w:val="000000"/>
          <w:sz w:val="28"/>
          <w:szCs w:val="28"/>
          <w:shd w:val="clear" w:color="auto" w:fill="FFFFFF"/>
        </w:rPr>
        <w:tab/>
        <w:t>В случае обращения заявителя в МФЦ специалист передает в МФЦ результат услуги для выдачи заявителю. В этом случае выдача результата предоставления муниципальной услуги осуществляется МФЦ.</w:t>
      </w:r>
      <w:r w:rsidR="00306F73" w:rsidRPr="00306F73">
        <w:rPr>
          <w:color w:val="000000"/>
          <w:sz w:val="28"/>
          <w:szCs w:val="28"/>
        </w:rPr>
        <w:br/>
      </w:r>
      <w:r w:rsidR="00306F73" w:rsidRPr="00306F73">
        <w:rPr>
          <w:color w:val="000000"/>
          <w:sz w:val="28"/>
          <w:szCs w:val="28"/>
          <w:shd w:val="clear" w:color="auto" w:fill="FFFFFF"/>
        </w:rPr>
        <w:tab/>
        <w:t>4) срок исполнения административной процедуры составляет 3 рабочих дня.</w:t>
      </w:r>
      <w:r w:rsidR="00306F73" w:rsidRPr="00306F73">
        <w:rPr>
          <w:color w:val="000000"/>
          <w:sz w:val="28"/>
          <w:szCs w:val="28"/>
        </w:rPr>
        <w:br/>
      </w:r>
      <w:r w:rsidR="00306F73" w:rsidRPr="00306F73">
        <w:rPr>
          <w:color w:val="000000"/>
          <w:sz w:val="28"/>
          <w:szCs w:val="28"/>
          <w:shd w:val="clear" w:color="auto" w:fill="FFFFFF"/>
        </w:rPr>
        <w:tab/>
        <w:t>5) результатом административной процедуры является:</w:t>
      </w:r>
      <w:r w:rsidR="00306F73" w:rsidRPr="00306F73">
        <w:rPr>
          <w:color w:val="000000"/>
          <w:sz w:val="28"/>
          <w:szCs w:val="28"/>
        </w:rPr>
        <w:br/>
      </w:r>
      <w:r w:rsidR="00306F73" w:rsidRPr="00306F73">
        <w:rPr>
          <w:color w:val="000000"/>
          <w:sz w:val="28"/>
          <w:szCs w:val="28"/>
          <w:shd w:val="clear" w:color="auto" w:fill="FFFFFF"/>
        </w:rPr>
        <w:t>-выдача (направление) заявителю копии распоряжения и уведомление о постановке на учет;</w:t>
      </w:r>
    </w:p>
    <w:p w:rsidR="00B40C92" w:rsidRDefault="00306F73"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-выдача (направление) заявителю уведомления об отказе в постановке на учет.</w:t>
      </w:r>
      <w:r w:rsidRPr="00306F73">
        <w:rPr>
          <w:color w:val="000000"/>
          <w:sz w:val="28"/>
          <w:szCs w:val="28"/>
        </w:rPr>
        <w:br/>
      </w:r>
      <w:r w:rsidRPr="00306F73">
        <w:rPr>
          <w:color w:val="000000"/>
          <w:sz w:val="28"/>
          <w:szCs w:val="28"/>
          <w:shd w:val="clear" w:color="auto" w:fill="FFFFFF"/>
        </w:rPr>
        <w:t> </w:t>
      </w:r>
      <w:r w:rsidRPr="00306F73">
        <w:rPr>
          <w:color w:val="000000"/>
          <w:sz w:val="28"/>
          <w:szCs w:val="28"/>
          <w:shd w:val="clear" w:color="auto" w:fill="FFFFFF"/>
        </w:rPr>
        <w:tab/>
      </w:r>
      <w:r w:rsidRPr="00B52C2E">
        <w:rPr>
          <w:b/>
          <w:color w:val="000000"/>
          <w:sz w:val="28"/>
          <w:szCs w:val="28"/>
          <w:shd w:val="clear" w:color="auto" w:fill="FFFFFF"/>
        </w:rPr>
        <w:t>4. Формы контроля за исполнением административного регламента</w:t>
      </w:r>
      <w:r w:rsidRPr="00306F73">
        <w:rPr>
          <w:color w:val="000000"/>
          <w:sz w:val="28"/>
          <w:szCs w:val="28"/>
        </w:rPr>
        <w:br/>
      </w:r>
      <w:r w:rsidRPr="00306F73">
        <w:rPr>
          <w:color w:val="000000"/>
          <w:sz w:val="28"/>
          <w:szCs w:val="28"/>
          <w:shd w:val="clear" w:color="auto" w:fill="FFFFFF"/>
        </w:rPr>
        <w:tab/>
        <w:t>4.1. Текущий контроль за соблюдением последовательности действий, определенных Регламентом осуществляется Главой Лапшихинского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административного регламента.</w:t>
      </w:r>
    </w:p>
    <w:p w:rsidR="00CE4F64" w:rsidRDefault="00B40C92"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4.2. Персональная ответственность ответственных лиц (специалистов) закрепляется в соответствующих положениях должностных инструкций.</w:t>
      </w:r>
      <w:r w:rsidR="00306F73" w:rsidRPr="00306F73">
        <w:rPr>
          <w:color w:val="000000"/>
          <w:sz w:val="28"/>
          <w:szCs w:val="28"/>
        </w:rPr>
        <w:br/>
      </w:r>
      <w:r w:rsidR="00306F73" w:rsidRPr="00306F73">
        <w:rPr>
          <w:color w:val="000000"/>
          <w:sz w:val="28"/>
          <w:szCs w:val="28"/>
          <w:shd w:val="clear" w:color="auto" w:fill="FFFFFF"/>
        </w:rPr>
        <w:tab/>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r w:rsidR="00306F73" w:rsidRPr="00306F73">
        <w:rPr>
          <w:color w:val="000000"/>
          <w:sz w:val="28"/>
          <w:szCs w:val="28"/>
        </w:rPr>
        <w:br/>
      </w:r>
      <w:r w:rsidR="00306F73" w:rsidRPr="00306F73">
        <w:rPr>
          <w:color w:val="000000"/>
          <w:sz w:val="28"/>
          <w:szCs w:val="28"/>
          <w:shd w:val="clear" w:color="auto" w:fill="FFFFFF"/>
        </w:rPr>
        <w:lastRenderedPageBreak/>
        <w:tab/>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52C2E" w:rsidRDefault="00CE4F64"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52C2E" w:rsidRDefault="00306F73" w:rsidP="00306F73">
      <w:pPr>
        <w:pStyle w:val="formattext"/>
        <w:shd w:val="clear" w:color="auto" w:fill="FFFFFF"/>
        <w:spacing w:before="0" w:beforeAutospacing="0" w:after="0" w:afterAutospacing="0"/>
        <w:jc w:val="both"/>
        <w:textAlignment w:val="baseline"/>
        <w:rPr>
          <w:b/>
          <w:color w:val="000000"/>
          <w:sz w:val="28"/>
          <w:szCs w:val="28"/>
          <w:shd w:val="clear" w:color="auto" w:fill="FFFFFF"/>
        </w:rPr>
      </w:pPr>
      <w:r w:rsidRPr="00306F73">
        <w:rPr>
          <w:color w:val="000000"/>
          <w:sz w:val="28"/>
          <w:szCs w:val="28"/>
        </w:rPr>
        <w:br/>
      </w:r>
      <w:r w:rsidRPr="00306F73">
        <w:rPr>
          <w:color w:val="000000"/>
          <w:sz w:val="28"/>
          <w:szCs w:val="28"/>
          <w:shd w:val="clear" w:color="auto" w:fill="FFFFFF"/>
        </w:rPr>
        <w:t> </w:t>
      </w:r>
      <w:r w:rsidRPr="00306F73">
        <w:rPr>
          <w:color w:val="000000"/>
          <w:sz w:val="28"/>
          <w:szCs w:val="28"/>
          <w:shd w:val="clear" w:color="auto" w:fill="FFFFFF"/>
        </w:rPr>
        <w:tab/>
      </w:r>
      <w:r w:rsidRPr="00B52C2E">
        <w:rPr>
          <w:b/>
          <w:color w:val="000000"/>
          <w:sz w:val="28"/>
          <w:szCs w:val="28"/>
          <w:shd w:val="clear" w:color="auto" w:fill="FFFFFF"/>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E4F64" w:rsidRDefault="00306F73"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B52C2E">
        <w:rPr>
          <w:b/>
          <w:color w:val="000000"/>
          <w:sz w:val="28"/>
          <w:szCs w:val="28"/>
        </w:rPr>
        <w:br/>
      </w:r>
      <w:r w:rsidRPr="00306F73">
        <w:rPr>
          <w:color w:val="000000"/>
          <w:sz w:val="28"/>
          <w:szCs w:val="28"/>
          <w:shd w:val="clear" w:color="auto" w:fill="FFFFFF"/>
        </w:rPr>
        <w:tab/>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r w:rsidRPr="00306F73">
        <w:rPr>
          <w:color w:val="000000"/>
          <w:sz w:val="28"/>
          <w:szCs w:val="28"/>
        </w:rPr>
        <w:br/>
      </w:r>
      <w:r w:rsidRPr="00306F73">
        <w:rPr>
          <w:color w:val="000000"/>
          <w:sz w:val="28"/>
          <w:szCs w:val="28"/>
          <w:shd w:val="clear" w:color="auto" w:fill="FFFFFF"/>
        </w:rPr>
        <w:tab/>
        <w:t>1) нарушение срока регистрации запроса заявителя о предоставлении муниципальной услуги, комплексного запроса;</w:t>
      </w:r>
    </w:p>
    <w:p w:rsidR="00306F73" w:rsidRPr="00306F73" w:rsidRDefault="00CE4F64"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 xml:space="preserve">2) нарушение срока предоставления муниципальной услуги. </w:t>
      </w:r>
    </w:p>
    <w:p w:rsidR="00CE4F64" w:rsidRDefault="00306F73"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a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4F64" w:rsidRDefault="00CE4F64"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306F73" w:rsidRPr="00306F73">
        <w:rPr>
          <w:color w:val="000000"/>
          <w:sz w:val="28"/>
          <w:szCs w:val="28"/>
        </w:rPr>
        <w:br/>
      </w:r>
      <w:r w:rsidR="00306F73" w:rsidRPr="00306F73">
        <w:rPr>
          <w:color w:val="000000"/>
          <w:sz w:val="28"/>
          <w:szCs w:val="28"/>
          <w:shd w:val="clear" w:color="auto" w:fill="FFFFFF"/>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306F73" w:rsidRPr="00306F73">
        <w:rPr>
          <w:color w:val="000000"/>
          <w:sz w:val="28"/>
          <w:szCs w:val="28"/>
        </w:rPr>
        <w:br/>
      </w:r>
      <w:r w:rsidR="00306F73" w:rsidRPr="00306F73">
        <w:rPr>
          <w:color w:val="000000"/>
          <w:sz w:val="28"/>
          <w:szCs w:val="28"/>
          <w:shd w:val="clear" w:color="auto" w:fill="FFFFFF"/>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306F73" w:rsidRPr="00306F73">
        <w:rPr>
          <w:color w:val="000000"/>
          <w:sz w:val="28"/>
          <w:szCs w:val="28"/>
          <w:shd w:val="clear" w:color="auto" w:fill="FFFFFF"/>
        </w:rPr>
        <w:lastRenderedPageBreak/>
        <w:t>муниципальной услуги в полном объеме в порядке, определенном частью 1.3 статьи 16 Федерального закона № 210-ФЗ;</w:t>
      </w:r>
    </w:p>
    <w:p w:rsidR="00CE4F64" w:rsidRDefault="00CE4F64"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306F73" w:rsidRPr="00306F73">
        <w:rPr>
          <w:color w:val="000000"/>
          <w:sz w:val="28"/>
          <w:szCs w:val="28"/>
        </w:rPr>
        <w:br/>
      </w:r>
      <w:r w:rsidR="00306F73" w:rsidRPr="00306F73">
        <w:rPr>
          <w:color w:val="000000"/>
          <w:sz w:val="28"/>
          <w:szCs w:val="28"/>
          <w:shd w:val="clear" w:color="auto" w:fill="FFFFFF"/>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306F73" w:rsidRPr="00306F73">
        <w:rPr>
          <w:color w:val="000000"/>
          <w:sz w:val="28"/>
          <w:szCs w:val="28"/>
        </w:rPr>
        <w:br/>
      </w:r>
      <w:r w:rsidR="00306F73" w:rsidRPr="00306F73">
        <w:rPr>
          <w:color w:val="000000"/>
          <w:sz w:val="28"/>
          <w:szCs w:val="28"/>
          <w:shd w:val="clear" w:color="auto" w:fill="FFFFFF"/>
        </w:rPr>
        <w:tab/>
        <w:t>8) нарушение срока или порядка выдачи документов по результатам предоставления муниципальной услуги;</w:t>
      </w:r>
    </w:p>
    <w:p w:rsidR="00CE4F64" w:rsidRDefault="00CE4F64"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4F64" w:rsidRDefault="00CE4F64"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4F64" w:rsidRDefault="00CE4F64"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lastRenderedPageBreak/>
        <w:tab/>
      </w:r>
      <w:r w:rsidR="00306F73" w:rsidRPr="00306F73">
        <w:rPr>
          <w:color w:val="000000"/>
          <w:sz w:val="28"/>
          <w:szCs w:val="28"/>
          <w:shd w:val="clear" w:color="auto" w:fill="FFFFFF"/>
        </w:rPr>
        <w:t>5.2. Обращения подлежат обязательному рассмотрению. Рассмотрение обращений осуществляется бесплатно.</w:t>
      </w:r>
    </w:p>
    <w:p w:rsidR="00F4569D" w:rsidRDefault="00CE4F64"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4569D" w:rsidRDefault="00F4569D"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306F73" w:rsidRPr="00306F73">
        <w:rPr>
          <w:color w:val="000000"/>
          <w:sz w:val="28"/>
          <w:szCs w:val="28"/>
        </w:rPr>
        <w:br/>
      </w:r>
      <w:r w:rsidR="00306F73" w:rsidRPr="00306F73">
        <w:rPr>
          <w:color w:val="000000"/>
          <w:sz w:val="28"/>
          <w:szCs w:val="28"/>
          <w:shd w:val="clear" w:color="auto" w:fill="FFFFFF"/>
        </w:rPr>
        <w:tab/>
        <w:t>5.5. Жалоба должна содержать:</w:t>
      </w:r>
    </w:p>
    <w:p w:rsidR="00F4569D" w:rsidRDefault="00D63D2C"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 xml:space="preserve">1) наименование органа, предоставляющего муниципальную услугу, должностного лица органа, предоставляющего муниципальную услугу, </w:t>
      </w:r>
      <w:r w:rsidR="00306F73" w:rsidRPr="00306F73">
        <w:rPr>
          <w:color w:val="000000"/>
          <w:sz w:val="28"/>
          <w:szCs w:val="28"/>
          <w:shd w:val="clear" w:color="auto" w:fill="FFFFFF"/>
        </w:rPr>
        <w:lastRenderedPageBreak/>
        <w:t>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4569D" w:rsidRDefault="00F4569D"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306F73" w:rsidRPr="00306F73">
        <w:rPr>
          <w:color w:val="000000"/>
          <w:sz w:val="28"/>
          <w:szCs w:val="28"/>
        </w:rPr>
        <w:br/>
      </w:r>
      <w:r w:rsidR="00306F73" w:rsidRPr="00306F73">
        <w:rPr>
          <w:color w:val="000000"/>
          <w:sz w:val="28"/>
          <w:szCs w:val="28"/>
          <w:shd w:val="clear" w:color="auto" w:fill="FFFFFF"/>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w:t>
      </w:r>
      <w:r>
        <w:rPr>
          <w:color w:val="000000"/>
          <w:sz w:val="28"/>
          <w:szCs w:val="28"/>
          <w:shd w:val="clear" w:color="auto" w:fill="FFFFFF"/>
        </w:rPr>
        <w:t xml:space="preserve"> </w:t>
      </w:r>
      <w:r w:rsidR="00306F73" w:rsidRPr="00306F73">
        <w:rPr>
          <w:color w:val="000000"/>
          <w:sz w:val="28"/>
          <w:szCs w:val="28"/>
          <w:shd w:val="clear" w:color="auto" w:fill="FFFFFF"/>
        </w:rPr>
        <w:t xml:space="preserve">работника  многофункционального центра, организаций, предусмотренных </w:t>
      </w:r>
      <w:bookmarkStart w:id="0" w:name="_GoBack"/>
      <w:bookmarkEnd w:id="0"/>
      <w:r w:rsidR="00306F73" w:rsidRPr="00306F73">
        <w:rPr>
          <w:color w:val="000000"/>
          <w:sz w:val="28"/>
          <w:szCs w:val="28"/>
          <w:shd w:val="clear" w:color="auto" w:fill="FFFFFF"/>
        </w:rPr>
        <w:t>частью 1.1 статьи 16 Федерального закона № 210-ФЗ, их работников;</w:t>
      </w:r>
      <w:r w:rsidR="00306F73" w:rsidRPr="00306F73">
        <w:rPr>
          <w:color w:val="000000"/>
          <w:sz w:val="28"/>
          <w:szCs w:val="28"/>
        </w:rPr>
        <w:br/>
      </w:r>
      <w:r w:rsidR="00306F73" w:rsidRPr="00306F73">
        <w:rPr>
          <w:color w:val="000000"/>
          <w:sz w:val="28"/>
          <w:szCs w:val="28"/>
          <w:shd w:val="clear" w:color="auto" w:fill="FFFFFF"/>
        </w:rPr>
        <w:ta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r w:rsidR="00306F73" w:rsidRPr="00306F73">
        <w:rPr>
          <w:color w:val="000000"/>
          <w:sz w:val="28"/>
          <w:szCs w:val="28"/>
          <w:shd w:val="clear" w:color="auto" w:fill="FFFFFF"/>
        </w:rPr>
        <w:tab/>
        <w:t>Заявителем могут быть представлены документы (при наличии), подтверждающие доводы заявителя, либо их копии.</w:t>
      </w:r>
    </w:p>
    <w:p w:rsidR="00F4569D" w:rsidRDefault="00F4569D"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569D" w:rsidRDefault="00F4569D"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5.7. По результатам рассмотрения жалобы принимается одно из следующих решений:</w:t>
      </w:r>
    </w:p>
    <w:p w:rsidR="00F4569D" w:rsidRDefault="00F4569D"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4569D" w:rsidRDefault="00D63D2C"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 в удовлетворении жалобы отказывается.</w:t>
      </w:r>
    </w:p>
    <w:p w:rsidR="006D2659" w:rsidRDefault="006D2659"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w:t>
      </w:r>
      <w:r w:rsidR="00306F73" w:rsidRPr="00306F73">
        <w:rPr>
          <w:color w:val="000000"/>
          <w:sz w:val="28"/>
          <w:szCs w:val="28"/>
          <w:shd w:val="clear" w:color="auto" w:fill="FFFFFF"/>
        </w:rPr>
        <w:lastRenderedPageBreak/>
        <w:t>форме направляется мотивированный ответ о результатах рассмотрения жалобы.</w:t>
      </w:r>
      <w:r w:rsidR="00306F73" w:rsidRPr="00306F73">
        <w:rPr>
          <w:color w:val="000000"/>
          <w:sz w:val="28"/>
          <w:szCs w:val="28"/>
        </w:rPr>
        <w:br/>
      </w:r>
      <w:r w:rsidR="00306F73" w:rsidRPr="00306F73">
        <w:rPr>
          <w:color w:val="000000"/>
          <w:sz w:val="28"/>
          <w:szCs w:val="28"/>
          <w:shd w:val="clear" w:color="auto" w:fill="FFFFFF"/>
        </w:rPr>
        <w:tab/>
        <w:t>5.9.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306F73" w:rsidRPr="00306F73">
        <w:rPr>
          <w:color w:val="000000"/>
          <w:sz w:val="28"/>
          <w:szCs w:val="28"/>
        </w:rPr>
        <w:br/>
      </w:r>
      <w:r w:rsidR="00306F73" w:rsidRPr="00306F73">
        <w:rPr>
          <w:color w:val="000000"/>
          <w:sz w:val="28"/>
          <w:szCs w:val="28"/>
          <w:shd w:val="clear" w:color="auto" w:fill="FFFFFF"/>
        </w:rPr>
        <w:tab/>
        <w:t>5.10.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306F73" w:rsidRPr="00306F73" w:rsidRDefault="006D2659"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w:t>
      </w:r>
      <w:r w:rsidR="00296D7C">
        <w:rPr>
          <w:color w:val="000000"/>
          <w:sz w:val="28"/>
          <w:szCs w:val="28"/>
          <w:shd w:val="clear" w:color="auto" w:fill="FFFFFF"/>
        </w:rPr>
        <w:t xml:space="preserve"> </w:t>
      </w:r>
      <w:r w:rsidR="00306F73" w:rsidRPr="00306F73">
        <w:rPr>
          <w:color w:val="000000"/>
          <w:sz w:val="28"/>
          <w:szCs w:val="28"/>
          <w:shd w:val="clear" w:color="auto" w:fill="FFFFFF"/>
        </w:rPr>
        <w:t xml:space="preserve"> 5.3. настоящего Административного регламента, незамедлительно направляют имеющиеся материалы в органы прокуратуры.</w:t>
      </w:r>
    </w:p>
    <w:p w:rsidR="00306F73" w:rsidRPr="00306F73" w:rsidRDefault="00306F73" w:rsidP="00306F73">
      <w:pPr>
        <w:pStyle w:val="formattext"/>
        <w:shd w:val="clear" w:color="auto" w:fill="FFFFFF"/>
        <w:spacing w:before="0" w:beforeAutospacing="0" w:after="0" w:afterAutospacing="0"/>
        <w:jc w:val="both"/>
        <w:textAlignment w:val="baseline"/>
        <w:rPr>
          <w:color w:val="000000"/>
          <w:sz w:val="28"/>
          <w:szCs w:val="28"/>
        </w:rPr>
      </w:pPr>
    </w:p>
    <w:p w:rsidR="00306F73" w:rsidRPr="00306F73" w:rsidRDefault="00306F73" w:rsidP="00306F73">
      <w:pPr>
        <w:pStyle w:val="formattext"/>
        <w:shd w:val="clear" w:color="auto" w:fill="FFFFFF"/>
        <w:spacing w:before="0" w:beforeAutospacing="0" w:after="0" w:afterAutospacing="0"/>
        <w:jc w:val="both"/>
        <w:textAlignment w:val="baseline"/>
        <w:rPr>
          <w:color w:val="000000"/>
          <w:sz w:val="28"/>
          <w:szCs w:val="28"/>
        </w:rPr>
      </w:pPr>
    </w:p>
    <w:p w:rsidR="00306F73" w:rsidRPr="00306F73" w:rsidRDefault="00306F73" w:rsidP="00306F73">
      <w:pPr>
        <w:autoSpaceDE w:val="0"/>
        <w:autoSpaceDN w:val="0"/>
        <w:adjustRightInd w:val="0"/>
        <w:ind w:firstLine="540"/>
        <w:jc w:val="both"/>
        <w:outlineLvl w:val="1"/>
        <w:rPr>
          <w:rFonts w:ascii="Times New Roman" w:hAnsi="Times New Roman" w:cs="Times New Roman"/>
          <w:sz w:val="28"/>
          <w:szCs w:val="28"/>
        </w:rPr>
      </w:pPr>
    </w:p>
    <w:p w:rsidR="00306F73" w:rsidRPr="00306F73" w:rsidRDefault="00306F73" w:rsidP="00306F73">
      <w:pPr>
        <w:tabs>
          <w:tab w:val="left" w:pos="2040"/>
        </w:tabs>
        <w:autoSpaceDE w:val="0"/>
        <w:autoSpaceDN w:val="0"/>
        <w:adjustRightInd w:val="0"/>
        <w:ind w:firstLine="720"/>
        <w:jc w:val="both"/>
        <w:outlineLvl w:val="1"/>
        <w:rPr>
          <w:rFonts w:ascii="Times New Roman" w:hAnsi="Times New Roman" w:cs="Times New Roman"/>
          <w:sz w:val="28"/>
          <w:szCs w:val="28"/>
        </w:rPr>
      </w:pPr>
    </w:p>
    <w:p w:rsidR="00306F73" w:rsidRPr="00306F73" w:rsidRDefault="00306F73" w:rsidP="00306F73">
      <w:pPr>
        <w:tabs>
          <w:tab w:val="left" w:pos="2040"/>
        </w:tabs>
        <w:autoSpaceDE w:val="0"/>
        <w:autoSpaceDN w:val="0"/>
        <w:adjustRightInd w:val="0"/>
        <w:ind w:firstLine="720"/>
        <w:jc w:val="both"/>
        <w:outlineLvl w:val="1"/>
        <w:rPr>
          <w:rFonts w:ascii="Times New Roman" w:hAnsi="Times New Roman" w:cs="Times New Roman"/>
          <w:sz w:val="28"/>
          <w:szCs w:val="28"/>
        </w:rPr>
      </w:pPr>
    </w:p>
    <w:p w:rsidR="00306F73" w:rsidRPr="00306F73" w:rsidRDefault="00306F73" w:rsidP="00306F73">
      <w:pPr>
        <w:tabs>
          <w:tab w:val="left" w:pos="2040"/>
        </w:tabs>
        <w:autoSpaceDE w:val="0"/>
        <w:autoSpaceDN w:val="0"/>
        <w:adjustRightInd w:val="0"/>
        <w:ind w:firstLine="720"/>
        <w:jc w:val="both"/>
        <w:outlineLvl w:val="1"/>
        <w:rPr>
          <w:rFonts w:ascii="Times New Roman" w:hAnsi="Times New Roman" w:cs="Times New Roman"/>
          <w:sz w:val="28"/>
          <w:szCs w:val="28"/>
        </w:rPr>
      </w:pPr>
    </w:p>
    <w:p w:rsidR="00306F73" w:rsidRPr="00306F73" w:rsidRDefault="00306F73" w:rsidP="00306F73">
      <w:pPr>
        <w:pStyle w:val="ConsPlusNonformat"/>
        <w:jc w:val="both"/>
        <w:rPr>
          <w:rFonts w:ascii="Times New Roman" w:hAnsi="Times New Roman" w:cs="Times New Roman"/>
          <w:i/>
          <w:sz w:val="28"/>
          <w:szCs w:val="28"/>
        </w:rPr>
      </w:pPr>
    </w:p>
    <w:p w:rsidR="00306F73" w:rsidRPr="00306F73" w:rsidRDefault="00306F73" w:rsidP="005F582D">
      <w:pPr>
        <w:autoSpaceDE w:val="0"/>
        <w:autoSpaceDN w:val="0"/>
        <w:adjustRightInd w:val="0"/>
        <w:spacing w:after="0"/>
        <w:ind w:left="4253"/>
        <w:jc w:val="both"/>
        <w:outlineLvl w:val="1"/>
        <w:rPr>
          <w:rFonts w:ascii="Times New Roman" w:hAnsi="Times New Roman" w:cs="Times New Roman"/>
          <w:sz w:val="28"/>
          <w:szCs w:val="28"/>
        </w:rPr>
      </w:pPr>
      <w:r w:rsidRPr="00306F73">
        <w:rPr>
          <w:rFonts w:ascii="Times New Roman" w:hAnsi="Times New Roman" w:cs="Times New Roman"/>
          <w:sz w:val="28"/>
          <w:szCs w:val="28"/>
        </w:rPr>
        <w:br w:type="page"/>
      </w:r>
      <w:r w:rsidR="005F582D">
        <w:rPr>
          <w:rFonts w:ascii="Times New Roman" w:hAnsi="Times New Roman" w:cs="Times New Roman"/>
          <w:sz w:val="28"/>
          <w:szCs w:val="28"/>
        </w:rPr>
        <w:lastRenderedPageBreak/>
        <w:t xml:space="preserve">                                                </w:t>
      </w:r>
      <w:r w:rsidRPr="00306F73">
        <w:rPr>
          <w:rFonts w:ascii="Times New Roman" w:hAnsi="Times New Roman" w:cs="Times New Roman"/>
          <w:sz w:val="28"/>
          <w:szCs w:val="28"/>
        </w:rPr>
        <w:t xml:space="preserve">Приложение 1 </w:t>
      </w:r>
    </w:p>
    <w:p w:rsidR="00306F73" w:rsidRPr="00306F73" w:rsidRDefault="00306F73" w:rsidP="005F582D">
      <w:pPr>
        <w:autoSpaceDE w:val="0"/>
        <w:autoSpaceDN w:val="0"/>
        <w:adjustRightInd w:val="0"/>
        <w:spacing w:after="0"/>
        <w:ind w:left="4253"/>
        <w:jc w:val="both"/>
        <w:outlineLvl w:val="1"/>
        <w:rPr>
          <w:rFonts w:ascii="Times New Roman" w:hAnsi="Times New Roman" w:cs="Times New Roman"/>
          <w:sz w:val="28"/>
          <w:szCs w:val="28"/>
        </w:rPr>
      </w:pPr>
      <w:r w:rsidRPr="00306F73">
        <w:rPr>
          <w:rFonts w:ascii="Times New Roman" w:hAnsi="Times New Roman" w:cs="Times New Roman"/>
          <w:sz w:val="28"/>
          <w:szCs w:val="28"/>
        </w:rPr>
        <w:t>к административному регламенту предоставления муниципальной услуги «</w:t>
      </w:r>
      <w:r w:rsidRPr="00306F73">
        <w:rPr>
          <w:rFonts w:ascii="Times New Roman" w:hAnsi="Times New Roman" w:cs="Times New Roman"/>
          <w:bCs/>
          <w:sz w:val="28"/>
          <w:szCs w:val="28"/>
        </w:rPr>
        <w:t>Приём заявлений граждан на постановку их на учёт в качестве нуждающихся в улучшении жилищных условий</w:t>
      </w:r>
      <w:r w:rsidRPr="00306F73">
        <w:rPr>
          <w:rFonts w:ascii="Times New Roman" w:hAnsi="Times New Roman" w:cs="Times New Roman"/>
          <w:sz w:val="28"/>
          <w:szCs w:val="28"/>
        </w:rPr>
        <w:t>»</w:t>
      </w:r>
    </w:p>
    <w:p w:rsidR="00306F73" w:rsidRPr="00306F73" w:rsidRDefault="00306F73" w:rsidP="00306F73">
      <w:pPr>
        <w:autoSpaceDE w:val="0"/>
        <w:autoSpaceDN w:val="0"/>
        <w:adjustRightInd w:val="0"/>
        <w:jc w:val="right"/>
        <w:outlineLvl w:val="1"/>
        <w:rPr>
          <w:rFonts w:ascii="Times New Roman" w:hAnsi="Times New Roman" w:cs="Times New Roman"/>
          <w:sz w:val="28"/>
          <w:szCs w:val="28"/>
        </w:rPr>
      </w:pPr>
    </w:p>
    <w:p w:rsidR="00306F73" w:rsidRPr="00306F73" w:rsidRDefault="00306F73" w:rsidP="00306F73">
      <w:pPr>
        <w:autoSpaceDE w:val="0"/>
        <w:autoSpaceDN w:val="0"/>
        <w:adjustRightInd w:val="0"/>
        <w:jc w:val="right"/>
        <w:outlineLvl w:val="1"/>
        <w:rPr>
          <w:rFonts w:ascii="Times New Roman" w:hAnsi="Times New Roman" w:cs="Times New Roman"/>
          <w:sz w:val="28"/>
          <w:szCs w:val="28"/>
        </w:rPr>
      </w:pPr>
    </w:p>
    <w:p w:rsidR="00306F73" w:rsidRPr="00306F73" w:rsidRDefault="00306F73" w:rsidP="00306F73">
      <w:pPr>
        <w:pStyle w:val="ConsPlusNonformat"/>
        <w:jc w:val="right"/>
        <w:rPr>
          <w:rFonts w:ascii="Times New Roman" w:hAnsi="Times New Roman" w:cs="Times New Roman"/>
          <w:sz w:val="28"/>
          <w:szCs w:val="28"/>
        </w:rPr>
      </w:pPr>
      <w:r w:rsidRPr="00306F73">
        <w:rPr>
          <w:rFonts w:ascii="Times New Roman" w:hAnsi="Times New Roman" w:cs="Times New Roman"/>
          <w:sz w:val="28"/>
          <w:szCs w:val="28"/>
        </w:rPr>
        <w:t>В ________________________________</w:t>
      </w:r>
    </w:p>
    <w:p w:rsidR="00306F73" w:rsidRPr="00306F73" w:rsidRDefault="00306F73" w:rsidP="00306F73">
      <w:pPr>
        <w:pStyle w:val="ConsPlusNonformat"/>
        <w:jc w:val="center"/>
        <w:rPr>
          <w:rFonts w:ascii="Times New Roman" w:hAnsi="Times New Roman" w:cs="Times New Roman"/>
          <w:i/>
          <w:sz w:val="28"/>
          <w:szCs w:val="28"/>
        </w:rPr>
      </w:pPr>
      <w:r w:rsidRPr="00306F73">
        <w:rPr>
          <w:rFonts w:ascii="Times New Roman" w:hAnsi="Times New Roman" w:cs="Times New Roman"/>
          <w:i/>
          <w:sz w:val="28"/>
          <w:szCs w:val="28"/>
        </w:rPr>
        <w:t xml:space="preserve">                                                                                          наименование органа местного самоуправления                                                               </w:t>
      </w:r>
    </w:p>
    <w:p w:rsidR="00306F73" w:rsidRPr="00306F73" w:rsidRDefault="00306F73" w:rsidP="00306F73">
      <w:pPr>
        <w:pStyle w:val="ConsPlusNonformat"/>
        <w:jc w:val="center"/>
        <w:rPr>
          <w:rFonts w:ascii="Times New Roman" w:hAnsi="Times New Roman" w:cs="Times New Roman"/>
          <w:i/>
          <w:sz w:val="28"/>
          <w:szCs w:val="28"/>
        </w:rPr>
      </w:pPr>
      <w:r w:rsidRPr="00306F73">
        <w:rPr>
          <w:rFonts w:ascii="Times New Roman" w:hAnsi="Times New Roman" w:cs="Times New Roman"/>
          <w:i/>
          <w:sz w:val="28"/>
          <w:szCs w:val="28"/>
        </w:rPr>
        <w:t xml:space="preserve">                                                                                                     муниципального образования</w:t>
      </w:r>
    </w:p>
    <w:p w:rsidR="00306F73" w:rsidRPr="00306F73" w:rsidRDefault="00306F73" w:rsidP="00306F73">
      <w:pPr>
        <w:pStyle w:val="ConsPlusNonformat"/>
        <w:jc w:val="right"/>
        <w:rPr>
          <w:rFonts w:ascii="Times New Roman" w:hAnsi="Times New Roman" w:cs="Times New Roman"/>
          <w:sz w:val="28"/>
          <w:szCs w:val="28"/>
        </w:rPr>
      </w:pPr>
      <w:r w:rsidRPr="00306F73">
        <w:rPr>
          <w:rFonts w:ascii="Times New Roman" w:hAnsi="Times New Roman" w:cs="Times New Roman"/>
          <w:sz w:val="28"/>
          <w:szCs w:val="28"/>
        </w:rPr>
        <w:t>от ______________________________,</w:t>
      </w:r>
    </w:p>
    <w:p w:rsidR="00306F73" w:rsidRPr="00306F73" w:rsidRDefault="00306F73" w:rsidP="00306F73">
      <w:pPr>
        <w:pStyle w:val="ConsPlusNonformat"/>
        <w:jc w:val="center"/>
        <w:rPr>
          <w:rFonts w:ascii="Times New Roman" w:hAnsi="Times New Roman" w:cs="Times New Roman"/>
          <w:i/>
          <w:sz w:val="28"/>
          <w:szCs w:val="28"/>
        </w:rPr>
      </w:pPr>
      <w:r w:rsidRPr="00306F73">
        <w:rPr>
          <w:rFonts w:ascii="Times New Roman" w:hAnsi="Times New Roman" w:cs="Times New Roman"/>
          <w:i/>
          <w:sz w:val="28"/>
          <w:szCs w:val="28"/>
        </w:rPr>
        <w:t xml:space="preserve">                                                                                                      фамилия, имя, отчество гражданина, </w:t>
      </w:r>
    </w:p>
    <w:p w:rsidR="00306F73" w:rsidRPr="00306F73" w:rsidRDefault="00306F73" w:rsidP="00306F73">
      <w:pPr>
        <w:pStyle w:val="ConsPlusNonformat"/>
        <w:jc w:val="center"/>
        <w:rPr>
          <w:rFonts w:ascii="Times New Roman" w:hAnsi="Times New Roman" w:cs="Times New Roman"/>
          <w:i/>
          <w:sz w:val="28"/>
          <w:szCs w:val="28"/>
        </w:rPr>
      </w:pPr>
      <w:r w:rsidRPr="00306F73">
        <w:rPr>
          <w:rFonts w:ascii="Times New Roman" w:hAnsi="Times New Roman" w:cs="Times New Roman"/>
          <w:i/>
          <w:sz w:val="28"/>
          <w:szCs w:val="28"/>
        </w:rPr>
        <w:t xml:space="preserve">                                                                                                              являющегося заявителем</w:t>
      </w:r>
    </w:p>
    <w:p w:rsidR="00306F73" w:rsidRPr="00306F73" w:rsidRDefault="00306F73" w:rsidP="00306F73">
      <w:pPr>
        <w:pStyle w:val="ConsPlusNonformat"/>
        <w:jc w:val="right"/>
        <w:rPr>
          <w:rFonts w:ascii="Times New Roman" w:hAnsi="Times New Roman" w:cs="Times New Roman"/>
          <w:sz w:val="28"/>
          <w:szCs w:val="28"/>
        </w:rPr>
      </w:pPr>
      <w:r w:rsidRPr="00306F73">
        <w:rPr>
          <w:rFonts w:ascii="Times New Roman" w:hAnsi="Times New Roman" w:cs="Times New Roman"/>
          <w:sz w:val="28"/>
          <w:szCs w:val="28"/>
        </w:rPr>
        <w:t>проживающего по адресу: __________</w:t>
      </w:r>
    </w:p>
    <w:p w:rsidR="00306F73" w:rsidRPr="00306F73" w:rsidRDefault="00306F73" w:rsidP="00306F73">
      <w:pPr>
        <w:pStyle w:val="ConsPlusNonformat"/>
        <w:jc w:val="right"/>
        <w:rPr>
          <w:rFonts w:ascii="Times New Roman" w:hAnsi="Times New Roman" w:cs="Times New Roman"/>
          <w:sz w:val="28"/>
          <w:szCs w:val="28"/>
        </w:rPr>
      </w:pPr>
      <w:r w:rsidRPr="00306F73">
        <w:rPr>
          <w:rFonts w:ascii="Times New Roman" w:hAnsi="Times New Roman" w:cs="Times New Roman"/>
          <w:sz w:val="28"/>
          <w:szCs w:val="28"/>
        </w:rPr>
        <w:t>__________________________________</w:t>
      </w:r>
    </w:p>
    <w:p w:rsidR="00306F73" w:rsidRPr="00306F73" w:rsidRDefault="00306F73" w:rsidP="00306F73">
      <w:pPr>
        <w:pStyle w:val="ConsPlusNonformat"/>
        <w:jc w:val="both"/>
        <w:outlineLvl w:val="0"/>
        <w:rPr>
          <w:rFonts w:ascii="Times New Roman" w:hAnsi="Times New Roman" w:cs="Times New Roman"/>
          <w:sz w:val="28"/>
          <w:szCs w:val="28"/>
        </w:rPr>
      </w:pPr>
    </w:p>
    <w:p w:rsidR="00306F73" w:rsidRPr="00306F73" w:rsidRDefault="00306F73" w:rsidP="00306F73">
      <w:pPr>
        <w:pStyle w:val="ConsPlusNonformat"/>
        <w:jc w:val="center"/>
        <w:rPr>
          <w:rFonts w:ascii="Times New Roman" w:hAnsi="Times New Roman" w:cs="Times New Roman"/>
          <w:b/>
          <w:sz w:val="28"/>
          <w:szCs w:val="28"/>
        </w:rPr>
      </w:pPr>
      <w:r w:rsidRPr="00306F73">
        <w:rPr>
          <w:rFonts w:ascii="Times New Roman" w:hAnsi="Times New Roman" w:cs="Times New Roman"/>
          <w:b/>
          <w:sz w:val="28"/>
          <w:szCs w:val="28"/>
        </w:rPr>
        <w:t>ЗАЯВЛЕНИЕ</w:t>
      </w:r>
    </w:p>
    <w:p w:rsidR="00306F73" w:rsidRPr="00306F73" w:rsidRDefault="00306F73" w:rsidP="00306F73">
      <w:pPr>
        <w:pStyle w:val="ConsPlusNonformat"/>
        <w:jc w:val="center"/>
        <w:rPr>
          <w:rFonts w:ascii="Times New Roman" w:hAnsi="Times New Roman" w:cs="Times New Roman"/>
          <w:sz w:val="28"/>
          <w:szCs w:val="28"/>
        </w:rPr>
      </w:pPr>
      <w:r w:rsidRPr="00306F73">
        <w:rPr>
          <w:rFonts w:ascii="Times New Roman" w:hAnsi="Times New Roman" w:cs="Times New Roman"/>
          <w:b/>
          <w:sz w:val="28"/>
          <w:szCs w:val="28"/>
        </w:rPr>
        <w:t>О ПРИНЯТИИ НА УЧЕТ В КАЧЕСТВЕ НУЖДАЮЩЕГОСЯ В ЖИЛОМ ПОМЕЩЕНИИ ПО ДОГОВОРУ СОЦИАЛЬНОГО НАЙМА</w:t>
      </w:r>
    </w:p>
    <w:p w:rsidR="00306F73" w:rsidRPr="00306F73" w:rsidRDefault="00306F73" w:rsidP="00306F73">
      <w:pPr>
        <w:pStyle w:val="ConsPlusNonformat"/>
        <w:jc w:val="both"/>
        <w:rPr>
          <w:rFonts w:ascii="Times New Roman" w:hAnsi="Times New Roman" w:cs="Times New Roman"/>
          <w:sz w:val="28"/>
          <w:szCs w:val="28"/>
        </w:rPr>
      </w:pPr>
    </w:p>
    <w:p w:rsidR="00306F73" w:rsidRPr="00306F73" w:rsidRDefault="00306F73" w:rsidP="00306F73">
      <w:pPr>
        <w:pStyle w:val="ConsPlusNonformat"/>
        <w:ind w:firstLine="709"/>
        <w:jc w:val="both"/>
        <w:rPr>
          <w:rFonts w:ascii="Times New Roman" w:hAnsi="Times New Roman" w:cs="Times New Roman"/>
          <w:sz w:val="28"/>
          <w:szCs w:val="28"/>
        </w:rPr>
      </w:pPr>
      <w:bookmarkStart w:id="1" w:name="Par15"/>
      <w:bookmarkEnd w:id="1"/>
      <w:r w:rsidRPr="00306F73">
        <w:rPr>
          <w:rFonts w:ascii="Times New Roman" w:hAnsi="Times New Roman" w:cs="Times New Roman"/>
          <w:sz w:val="28"/>
          <w:szCs w:val="28"/>
        </w:rPr>
        <w:t>1. Прошу принять меня на учет в качестве нуждающегося в  жилом помещении по договору социального найма по основанию (основаниям):</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1) отсутствие жилого помещения по договору социального найма и (или) на праве собственности;</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2) обеспеченность общей площадью жилого  помещения  на  одного члена семьи ниже учетной нормы;</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3) проживание в помещении,  не  отвечающем  установленным  для жилых помещений требованиям;</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5) иное  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2. Члены семьи (с указанием  фамилии,  имени,  отчества,  даты рождения и отношения к заявителю):</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1)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2)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3)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3. С заявлением представляю следующие документы:</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1)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2)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lastRenderedPageBreak/>
        <w:t>3)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4. Согласны на проверку органом,  осуществляющим  принятие  на учет, представленных нами сведений.</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306F73" w:rsidRPr="00306F73" w:rsidRDefault="00306F73" w:rsidP="00306F73">
      <w:pPr>
        <w:pStyle w:val="ConsPlusNonformat"/>
        <w:ind w:firstLine="709"/>
        <w:jc w:val="both"/>
        <w:rPr>
          <w:rFonts w:ascii="Times New Roman" w:hAnsi="Times New Roman" w:cs="Times New Roman"/>
          <w:sz w:val="28"/>
          <w:szCs w:val="28"/>
        </w:rPr>
      </w:pPr>
      <w:bookmarkStart w:id="2" w:name="Par43"/>
      <w:bookmarkEnd w:id="2"/>
      <w:r w:rsidRPr="00306F73">
        <w:rPr>
          <w:rFonts w:ascii="Times New Roman" w:hAnsi="Times New Roman" w:cs="Times New Roman"/>
          <w:sz w:val="28"/>
          <w:szCs w:val="28"/>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7. Обязуемся:</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 xml:space="preserve">1) в сроки, установленные </w:t>
      </w:r>
      <w:hyperlink r:id="rId5" w:history="1">
        <w:r w:rsidRPr="00306F73">
          <w:rPr>
            <w:rFonts w:ascii="Times New Roman" w:hAnsi="Times New Roman" w:cs="Times New Roman"/>
            <w:sz w:val="28"/>
            <w:szCs w:val="28"/>
          </w:rPr>
          <w:t>статьей 13</w:t>
        </w:r>
      </w:hyperlink>
      <w:r w:rsidRPr="00306F73">
        <w:rPr>
          <w:rFonts w:ascii="Times New Roman" w:hAnsi="Times New Roman" w:cs="Times New Roman"/>
          <w:sz w:val="28"/>
          <w:szCs w:val="28"/>
        </w:rPr>
        <w:t xml:space="preserve">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306F73" w:rsidRPr="00306F73" w:rsidRDefault="00306F73" w:rsidP="00306F73">
      <w:pPr>
        <w:pStyle w:val="ConsPlusNonformat"/>
        <w:ind w:firstLine="709"/>
        <w:jc w:val="both"/>
        <w:rPr>
          <w:rFonts w:ascii="Times New Roman" w:hAnsi="Times New Roman" w:cs="Times New Roman"/>
          <w:sz w:val="28"/>
          <w:szCs w:val="28"/>
        </w:rPr>
      </w:pPr>
    </w:p>
    <w:p w:rsidR="00306F73" w:rsidRPr="00306F73" w:rsidRDefault="00306F73" w:rsidP="00306F73">
      <w:pPr>
        <w:pStyle w:val="ConsPlusNonformat"/>
        <w:ind w:firstLine="709"/>
        <w:jc w:val="right"/>
        <w:rPr>
          <w:rFonts w:ascii="Times New Roman" w:hAnsi="Times New Roman" w:cs="Times New Roman"/>
          <w:sz w:val="28"/>
          <w:szCs w:val="28"/>
        </w:rPr>
      </w:pPr>
      <w:r w:rsidRPr="00306F73">
        <w:rPr>
          <w:rFonts w:ascii="Times New Roman" w:hAnsi="Times New Roman" w:cs="Times New Roman"/>
          <w:sz w:val="28"/>
          <w:szCs w:val="28"/>
        </w:rPr>
        <w:t xml:space="preserve">                                " __ "____________________ 20__ г.</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 xml:space="preserve">                                                                            </w:t>
      </w:r>
      <w:r w:rsidR="00145396">
        <w:rPr>
          <w:rFonts w:ascii="Times New Roman" w:hAnsi="Times New Roman" w:cs="Times New Roman"/>
          <w:sz w:val="28"/>
          <w:szCs w:val="28"/>
        </w:rPr>
        <w:t xml:space="preserve">       (</w:t>
      </w:r>
      <w:proofErr w:type="spellStart"/>
      <w:r w:rsidR="00145396">
        <w:rPr>
          <w:rFonts w:ascii="Times New Roman" w:hAnsi="Times New Roman" w:cs="Times New Roman"/>
          <w:sz w:val="28"/>
          <w:szCs w:val="28"/>
        </w:rPr>
        <w:t>дата</w:t>
      </w:r>
      <w:r w:rsidRPr="00306F73">
        <w:rPr>
          <w:rFonts w:ascii="Times New Roman" w:hAnsi="Times New Roman" w:cs="Times New Roman"/>
          <w:sz w:val="28"/>
          <w:szCs w:val="28"/>
        </w:rPr>
        <w:t>подачи</w:t>
      </w:r>
      <w:proofErr w:type="spellEnd"/>
      <w:r w:rsidRPr="00306F73">
        <w:rPr>
          <w:rFonts w:ascii="Times New Roman" w:hAnsi="Times New Roman" w:cs="Times New Roman"/>
          <w:sz w:val="28"/>
          <w:szCs w:val="28"/>
        </w:rPr>
        <w:t xml:space="preserve"> заявления)</w:t>
      </w:r>
    </w:p>
    <w:p w:rsidR="00306F73" w:rsidRPr="00306F73" w:rsidRDefault="00306F73" w:rsidP="00306F73">
      <w:pPr>
        <w:pStyle w:val="ConsPlusNonformat"/>
        <w:ind w:firstLine="709"/>
        <w:jc w:val="both"/>
        <w:rPr>
          <w:rFonts w:ascii="Times New Roman" w:hAnsi="Times New Roman" w:cs="Times New Roman"/>
          <w:sz w:val="28"/>
          <w:szCs w:val="28"/>
        </w:rPr>
      </w:pP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Подписи заявителя и совершеннолетних членов его семьи:</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1)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2)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3)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Примечание.</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 xml:space="preserve">1. При заполнении </w:t>
      </w:r>
      <w:hyperlink w:anchor="Par15" w:history="1">
        <w:r w:rsidRPr="00306F73">
          <w:rPr>
            <w:rFonts w:ascii="Times New Roman" w:hAnsi="Times New Roman" w:cs="Times New Roman"/>
            <w:sz w:val="28"/>
            <w:szCs w:val="28"/>
          </w:rPr>
          <w:t>пункта 1</w:t>
        </w:r>
      </w:hyperlink>
      <w:r w:rsidRPr="00306F73">
        <w:rPr>
          <w:rFonts w:ascii="Times New Roman" w:hAnsi="Times New Roman" w:cs="Times New Roman"/>
          <w:sz w:val="28"/>
          <w:szCs w:val="28"/>
        </w:rPr>
        <w:t xml:space="preserve">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 xml:space="preserve">2. При заполнении </w:t>
      </w:r>
      <w:hyperlink w:anchor="Par43" w:history="1">
        <w:r w:rsidRPr="00306F73">
          <w:rPr>
            <w:rFonts w:ascii="Times New Roman" w:hAnsi="Times New Roman" w:cs="Times New Roman"/>
            <w:sz w:val="28"/>
            <w:szCs w:val="28"/>
          </w:rPr>
          <w:t>пункта 6</w:t>
        </w:r>
      </w:hyperlink>
      <w:r w:rsidRPr="00306F73">
        <w:rPr>
          <w:rFonts w:ascii="Times New Roman" w:hAnsi="Times New Roman" w:cs="Times New Roman"/>
          <w:sz w:val="28"/>
          <w:szCs w:val="28"/>
        </w:rPr>
        <w:t xml:space="preserve">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306F73" w:rsidRPr="00306F73" w:rsidRDefault="00306F73" w:rsidP="00306F73">
      <w:pPr>
        <w:autoSpaceDE w:val="0"/>
        <w:autoSpaceDN w:val="0"/>
        <w:adjustRightInd w:val="0"/>
        <w:jc w:val="both"/>
        <w:outlineLvl w:val="1"/>
        <w:rPr>
          <w:rFonts w:ascii="Times New Roman" w:hAnsi="Times New Roman" w:cs="Times New Roman"/>
          <w:sz w:val="28"/>
          <w:szCs w:val="28"/>
        </w:rPr>
      </w:pPr>
    </w:p>
    <w:p w:rsidR="00306F73" w:rsidRDefault="00306F73" w:rsidP="00306F73">
      <w:pPr>
        <w:autoSpaceDE w:val="0"/>
        <w:autoSpaceDN w:val="0"/>
        <w:adjustRightInd w:val="0"/>
        <w:jc w:val="both"/>
        <w:outlineLvl w:val="1"/>
        <w:rPr>
          <w:rFonts w:ascii="Times New Roman" w:hAnsi="Times New Roman" w:cs="Times New Roman"/>
          <w:sz w:val="28"/>
          <w:szCs w:val="28"/>
        </w:rPr>
      </w:pPr>
    </w:p>
    <w:p w:rsidR="005F582D" w:rsidRDefault="005F582D" w:rsidP="00306F73">
      <w:pPr>
        <w:autoSpaceDE w:val="0"/>
        <w:autoSpaceDN w:val="0"/>
        <w:adjustRightInd w:val="0"/>
        <w:jc w:val="both"/>
        <w:outlineLvl w:val="1"/>
        <w:rPr>
          <w:rFonts w:ascii="Times New Roman" w:hAnsi="Times New Roman" w:cs="Times New Roman"/>
          <w:sz w:val="28"/>
          <w:szCs w:val="28"/>
        </w:rPr>
      </w:pPr>
    </w:p>
    <w:p w:rsidR="005F582D" w:rsidRPr="00306F73" w:rsidRDefault="005F582D" w:rsidP="00306F73">
      <w:pPr>
        <w:autoSpaceDE w:val="0"/>
        <w:autoSpaceDN w:val="0"/>
        <w:adjustRightInd w:val="0"/>
        <w:jc w:val="both"/>
        <w:outlineLvl w:val="1"/>
        <w:rPr>
          <w:rFonts w:ascii="Times New Roman" w:hAnsi="Times New Roman" w:cs="Times New Roman"/>
          <w:sz w:val="28"/>
          <w:szCs w:val="28"/>
        </w:rPr>
      </w:pPr>
    </w:p>
    <w:p w:rsidR="00306F73" w:rsidRPr="00306F73" w:rsidRDefault="006D2659" w:rsidP="006D2659">
      <w:pPr>
        <w:autoSpaceDE w:val="0"/>
        <w:autoSpaceDN w:val="0"/>
        <w:adjustRightInd w:val="0"/>
        <w:spacing w:after="0"/>
        <w:ind w:left="3288"/>
        <w:jc w:val="both"/>
        <w:outlineLvl w:val="1"/>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06F73" w:rsidRPr="00306F73">
        <w:rPr>
          <w:rFonts w:ascii="Times New Roman" w:hAnsi="Times New Roman" w:cs="Times New Roman"/>
          <w:sz w:val="28"/>
          <w:szCs w:val="28"/>
        </w:rPr>
        <w:t xml:space="preserve">Приложение 2 </w:t>
      </w:r>
    </w:p>
    <w:p w:rsidR="00306F73" w:rsidRPr="006D2659" w:rsidRDefault="00306F73" w:rsidP="006D2659">
      <w:pPr>
        <w:autoSpaceDE w:val="0"/>
        <w:autoSpaceDN w:val="0"/>
        <w:adjustRightInd w:val="0"/>
        <w:spacing w:after="0"/>
        <w:ind w:left="3288"/>
        <w:jc w:val="both"/>
        <w:outlineLvl w:val="1"/>
        <w:rPr>
          <w:rFonts w:ascii="Times New Roman" w:hAnsi="Times New Roman" w:cs="Times New Roman"/>
          <w:bCs/>
          <w:sz w:val="28"/>
          <w:szCs w:val="28"/>
        </w:rPr>
      </w:pPr>
      <w:r w:rsidRPr="00306F73">
        <w:rPr>
          <w:rFonts w:ascii="Times New Roman" w:hAnsi="Times New Roman" w:cs="Times New Roman"/>
          <w:sz w:val="28"/>
          <w:szCs w:val="28"/>
        </w:rPr>
        <w:t>к административному регламенту предоставления муниципальной услуги «</w:t>
      </w:r>
      <w:r w:rsidRPr="00306F73">
        <w:rPr>
          <w:rFonts w:ascii="Times New Roman" w:hAnsi="Times New Roman" w:cs="Times New Roman"/>
          <w:bCs/>
          <w:sz w:val="28"/>
          <w:szCs w:val="28"/>
        </w:rPr>
        <w:t>Приём заявлений граждан на постановку их на учёт в качестве нуждающихся в улучшении жилищных условий</w:t>
      </w:r>
      <w:r w:rsidRPr="00306F73">
        <w:rPr>
          <w:rFonts w:ascii="Times New Roman" w:hAnsi="Times New Roman" w:cs="Times New Roman"/>
          <w:sz w:val="28"/>
          <w:szCs w:val="28"/>
        </w:rPr>
        <w:t>»</w:t>
      </w:r>
    </w:p>
    <w:p w:rsidR="00306F73" w:rsidRPr="00306F73" w:rsidRDefault="00306F73" w:rsidP="00306F73">
      <w:pPr>
        <w:autoSpaceDE w:val="0"/>
        <w:autoSpaceDN w:val="0"/>
        <w:adjustRightInd w:val="0"/>
        <w:jc w:val="both"/>
        <w:outlineLvl w:val="1"/>
        <w:rPr>
          <w:rFonts w:ascii="Times New Roman" w:hAnsi="Times New Roman" w:cs="Times New Roman"/>
          <w:sz w:val="28"/>
          <w:szCs w:val="28"/>
        </w:rPr>
      </w:pPr>
    </w:p>
    <w:p w:rsidR="00306F73" w:rsidRPr="00306F73" w:rsidRDefault="00306F73" w:rsidP="00306F73">
      <w:pPr>
        <w:autoSpaceDE w:val="0"/>
        <w:autoSpaceDN w:val="0"/>
        <w:adjustRightInd w:val="0"/>
        <w:jc w:val="both"/>
        <w:outlineLvl w:val="1"/>
        <w:rPr>
          <w:rFonts w:ascii="Times New Roman" w:hAnsi="Times New Roman" w:cs="Times New Roman"/>
          <w:sz w:val="28"/>
          <w:szCs w:val="28"/>
        </w:rPr>
      </w:pPr>
    </w:p>
    <w:p w:rsidR="00306F73" w:rsidRPr="00306F73" w:rsidRDefault="00306F73" w:rsidP="00306F73">
      <w:pPr>
        <w:autoSpaceDE w:val="0"/>
        <w:autoSpaceDN w:val="0"/>
        <w:adjustRightInd w:val="0"/>
        <w:jc w:val="center"/>
        <w:outlineLvl w:val="1"/>
        <w:rPr>
          <w:rFonts w:ascii="Times New Roman" w:hAnsi="Times New Roman" w:cs="Times New Roman"/>
          <w:sz w:val="28"/>
          <w:szCs w:val="28"/>
        </w:rPr>
      </w:pPr>
      <w:r w:rsidRPr="00306F73">
        <w:rPr>
          <w:rFonts w:ascii="Times New Roman" w:hAnsi="Times New Roman" w:cs="Times New Roman"/>
          <w:sz w:val="28"/>
          <w:szCs w:val="28"/>
        </w:rPr>
        <w:t>БЛОК-СХЕМА</w:t>
      </w:r>
    </w:p>
    <w:p w:rsidR="00306F73" w:rsidRPr="00306F73" w:rsidRDefault="00306F73" w:rsidP="00306F73">
      <w:pPr>
        <w:autoSpaceDE w:val="0"/>
        <w:autoSpaceDN w:val="0"/>
        <w:adjustRightInd w:val="0"/>
        <w:jc w:val="center"/>
        <w:outlineLvl w:val="1"/>
        <w:rPr>
          <w:rFonts w:ascii="Times New Roman" w:hAnsi="Times New Roman" w:cs="Times New Roman"/>
          <w:b/>
          <w:sz w:val="28"/>
          <w:szCs w:val="28"/>
        </w:rPr>
      </w:pPr>
      <w:r w:rsidRPr="00306F73">
        <w:rPr>
          <w:rFonts w:ascii="Times New Roman" w:eastAsia="Calibri" w:hAnsi="Times New Roman" w:cs="Times New Roman"/>
          <w:sz w:val="28"/>
          <w:szCs w:val="28"/>
        </w:rPr>
        <w:t>предоставления муниципальной услуги «</w:t>
      </w:r>
      <w:r w:rsidRPr="00306F73">
        <w:rPr>
          <w:rFonts w:ascii="Times New Roman" w:hAnsi="Times New Roman" w:cs="Times New Roman"/>
          <w:bCs/>
          <w:sz w:val="28"/>
          <w:szCs w:val="28"/>
        </w:rPr>
        <w:t>Приём заявлений граждан на постановку их на учёт в качестве нуждающихся в улучшении жилищных условий</w:t>
      </w:r>
      <w:r w:rsidRPr="00306F73">
        <w:rPr>
          <w:rFonts w:ascii="Times New Roman" w:eastAsia="Calibri" w:hAnsi="Times New Roman" w:cs="Times New Roman"/>
          <w:sz w:val="28"/>
          <w:szCs w:val="28"/>
        </w:rPr>
        <w:t>»</w:t>
      </w:r>
    </w:p>
    <w:p w:rsidR="00306F73" w:rsidRPr="00306F73" w:rsidRDefault="00306F73" w:rsidP="00306F73">
      <w:pPr>
        <w:autoSpaceDE w:val="0"/>
        <w:autoSpaceDN w:val="0"/>
        <w:adjustRightInd w:val="0"/>
        <w:jc w:val="both"/>
        <w:outlineLvl w:val="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306F73" w:rsidRPr="00306F73" w:rsidTr="00131D6B">
        <w:tc>
          <w:tcPr>
            <w:tcW w:w="9570" w:type="dxa"/>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Прием и регистрация заявления о предоставлении муниципальной услуги</w:t>
            </w:r>
          </w:p>
        </w:tc>
      </w:tr>
    </w:tbl>
    <w:p w:rsidR="00306F73" w:rsidRPr="00306F73" w:rsidRDefault="005605E7" w:rsidP="00306F73">
      <w:pPr>
        <w:autoSpaceDE w:val="0"/>
        <w:autoSpaceDN w:val="0"/>
        <w:adjustRightInd w:val="0"/>
        <w:jc w:val="both"/>
        <w:rPr>
          <w:rFonts w:ascii="Times New Roman" w:hAnsi="Times New Roman" w:cs="Times New Roman"/>
          <w:sz w:val="28"/>
          <w:szCs w:val="28"/>
        </w:rPr>
      </w:pPr>
      <w:r w:rsidRPr="005605E7">
        <w:rPr>
          <w:rFonts w:ascii="Times New Roman" w:hAnsi="Times New Roman" w:cs="Times New Roman"/>
          <w:iCs/>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350.7pt;margin-top:.45pt;width:0;height:15pt;z-index:251662336;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
        <w:gridCol w:w="4359"/>
      </w:tblGrid>
      <w:tr w:rsidR="00306F73" w:rsidRPr="00306F73" w:rsidTr="00131D6B">
        <w:tc>
          <w:tcPr>
            <w:tcW w:w="4786" w:type="dxa"/>
          </w:tcPr>
          <w:p w:rsidR="00306F73" w:rsidRPr="00306F73" w:rsidRDefault="005605E7" w:rsidP="00131D6B">
            <w:pPr>
              <w:autoSpaceDE w:val="0"/>
              <w:autoSpaceDN w:val="0"/>
              <w:adjustRightInd w:val="0"/>
              <w:jc w:val="center"/>
              <w:rPr>
                <w:rFonts w:ascii="Times New Roman" w:hAnsi="Times New Roman" w:cs="Times New Roman"/>
                <w:sz w:val="28"/>
                <w:szCs w:val="28"/>
              </w:rPr>
            </w:pPr>
            <w:r w:rsidRPr="005605E7">
              <w:rPr>
                <w:rFonts w:ascii="Times New Roman" w:hAnsi="Times New Roman" w:cs="Times New Roman"/>
                <w:iCs/>
                <w:noProof/>
                <w:sz w:val="28"/>
                <w:szCs w:val="28"/>
              </w:rPr>
              <w:pict>
                <v:shape id="_x0000_s1033" type="#_x0000_t32" style="position:absolute;left:0;text-align:left;margin-left:232.95pt;margin-top:18.1pt;width:23.25pt;height:0;flip:x;z-index:251668480" o:connectortype="straight">
                  <v:stroke endarrow="block"/>
                </v:shape>
              </w:pict>
            </w:r>
            <w:r w:rsidR="00306F73" w:rsidRPr="00306F73">
              <w:rPr>
                <w:rFonts w:ascii="Times New Roman" w:hAnsi="Times New Roman" w:cs="Times New Roman"/>
                <w:sz w:val="28"/>
                <w:szCs w:val="28"/>
              </w:rPr>
              <w:t xml:space="preserve">формирование и направление межведомственных запросов </w:t>
            </w:r>
          </w:p>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sz w:val="28"/>
                <w:szCs w:val="28"/>
              </w:rPr>
              <w:t>(в случае необходимости)</w:t>
            </w:r>
            <w:r w:rsidRPr="00306F73">
              <w:rPr>
                <w:rFonts w:ascii="Times New Roman" w:hAnsi="Times New Roman" w:cs="Times New Roman"/>
                <w:iCs/>
                <w:sz w:val="28"/>
                <w:szCs w:val="28"/>
              </w:rPr>
              <w:t xml:space="preserve"> </w:t>
            </w:r>
          </w:p>
        </w:tc>
        <w:tc>
          <w:tcPr>
            <w:tcW w:w="425" w:type="dxa"/>
            <w:tcBorders>
              <w:top w:val="nil"/>
              <w:bottom w:val="nil"/>
            </w:tcBorders>
          </w:tcPr>
          <w:p w:rsidR="00306F73" w:rsidRPr="00306F73" w:rsidRDefault="00306F73" w:rsidP="00131D6B">
            <w:pPr>
              <w:autoSpaceDE w:val="0"/>
              <w:autoSpaceDN w:val="0"/>
              <w:adjustRightInd w:val="0"/>
              <w:jc w:val="center"/>
              <w:rPr>
                <w:rFonts w:ascii="Times New Roman" w:hAnsi="Times New Roman" w:cs="Times New Roman"/>
                <w:iCs/>
                <w:noProof/>
                <w:sz w:val="28"/>
                <w:szCs w:val="28"/>
              </w:rPr>
            </w:pPr>
          </w:p>
        </w:tc>
        <w:tc>
          <w:tcPr>
            <w:tcW w:w="4359" w:type="dxa"/>
          </w:tcPr>
          <w:p w:rsidR="00306F73" w:rsidRPr="00306F73" w:rsidRDefault="00306F73" w:rsidP="00131D6B">
            <w:pPr>
              <w:autoSpaceDE w:val="0"/>
              <w:autoSpaceDN w:val="0"/>
              <w:adjustRightInd w:val="0"/>
              <w:jc w:val="center"/>
              <w:rPr>
                <w:rFonts w:ascii="Times New Roman" w:hAnsi="Times New Roman" w:cs="Times New Roman"/>
                <w:iCs/>
                <w:noProof/>
                <w:sz w:val="28"/>
                <w:szCs w:val="28"/>
              </w:rPr>
            </w:pPr>
            <w:r w:rsidRPr="00306F73">
              <w:rPr>
                <w:rFonts w:ascii="Times New Roman" w:hAnsi="Times New Roman" w:cs="Times New Roman"/>
                <w:iCs/>
                <w:sz w:val="28"/>
                <w:szCs w:val="28"/>
              </w:rPr>
              <w:t>проверка документов на соответствие требованиям и условиям на получение муниципальной услуги</w:t>
            </w:r>
          </w:p>
        </w:tc>
      </w:tr>
    </w:tbl>
    <w:p w:rsidR="00306F73" w:rsidRPr="00306F73" w:rsidRDefault="005605E7" w:rsidP="00306F73">
      <w:pPr>
        <w:autoSpaceDE w:val="0"/>
        <w:autoSpaceDN w:val="0"/>
        <w:adjustRightInd w:val="0"/>
        <w:jc w:val="both"/>
        <w:rPr>
          <w:rFonts w:ascii="Times New Roman" w:hAnsi="Times New Roman" w:cs="Times New Roman"/>
          <w:iCs/>
          <w:sz w:val="28"/>
          <w:szCs w:val="28"/>
        </w:rPr>
      </w:pPr>
      <w:r>
        <w:rPr>
          <w:rFonts w:ascii="Times New Roman" w:hAnsi="Times New Roman" w:cs="Times New Roman"/>
          <w:iCs/>
          <w:noProof/>
          <w:sz w:val="28"/>
          <w:szCs w:val="28"/>
        </w:rPr>
        <w:pict>
          <v:shape id="_x0000_s1034" type="#_x0000_t32" style="position:absolute;left:0;text-align:left;margin-left:309.45pt;margin-top:0;width:0;height:12.75pt;z-index:251669504;mso-position-horizontal-relative:text;mso-position-vertical-relative:text" o:connectortype="straight"/>
        </w:pict>
      </w:r>
    </w:p>
    <w:p w:rsidR="00306F73" w:rsidRPr="00306F73" w:rsidRDefault="005605E7" w:rsidP="00306F73">
      <w:pPr>
        <w:autoSpaceDE w:val="0"/>
        <w:autoSpaceDN w:val="0"/>
        <w:adjustRightInd w:val="0"/>
        <w:jc w:val="both"/>
        <w:rPr>
          <w:rFonts w:ascii="Times New Roman" w:hAnsi="Times New Roman" w:cs="Times New Roman"/>
          <w:iCs/>
          <w:sz w:val="28"/>
          <w:szCs w:val="28"/>
        </w:rPr>
      </w:pPr>
      <w:r>
        <w:rPr>
          <w:rFonts w:ascii="Times New Roman" w:hAnsi="Times New Roman" w:cs="Times New Roman"/>
          <w:iCs/>
          <w:noProof/>
          <w:sz w:val="28"/>
          <w:szCs w:val="28"/>
        </w:rPr>
        <w:pict>
          <v:shape id="_x0000_s1037" type="#_x0000_t32" style="position:absolute;left:0;text-align:left;margin-left:365.7pt;margin-top:.15pt;width:0;height:12pt;z-index:251672576" o:connectortype="straight">
            <v:stroke endarrow="block"/>
          </v:shape>
        </w:pict>
      </w:r>
      <w:r>
        <w:rPr>
          <w:rFonts w:ascii="Times New Roman" w:hAnsi="Times New Roman" w:cs="Times New Roman"/>
          <w:iCs/>
          <w:noProof/>
          <w:sz w:val="28"/>
          <w:szCs w:val="28"/>
        </w:rPr>
        <w:pict>
          <v:shape id="_x0000_s1035" type="#_x0000_t32" style="position:absolute;left:0;text-align:left;margin-left:115.95pt;margin-top:.1pt;width:249.75pt;height:.05pt;z-index:251670528" o:connectortype="straight"/>
        </w:pict>
      </w:r>
      <w:r>
        <w:rPr>
          <w:rFonts w:ascii="Times New Roman" w:hAnsi="Times New Roman" w:cs="Times New Roman"/>
          <w:iCs/>
          <w:noProof/>
          <w:sz w:val="28"/>
          <w:szCs w:val="28"/>
        </w:rPr>
        <w:pict>
          <v:shape id="_x0000_s1036" type="#_x0000_t32" style="position:absolute;left:0;text-align:left;margin-left:115.95pt;margin-top:.1pt;width:0;height:12pt;z-index:25167155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
        <w:gridCol w:w="4359"/>
      </w:tblGrid>
      <w:tr w:rsidR="00306F73" w:rsidRPr="00306F73" w:rsidTr="00131D6B">
        <w:tc>
          <w:tcPr>
            <w:tcW w:w="4786" w:type="dxa"/>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документы соответствуют требованиям и условиям</w:t>
            </w:r>
          </w:p>
        </w:tc>
        <w:tc>
          <w:tcPr>
            <w:tcW w:w="425" w:type="dxa"/>
            <w:tcBorders>
              <w:top w:val="nil"/>
              <w:bottom w:val="nil"/>
            </w:tcBorders>
          </w:tcPr>
          <w:p w:rsidR="00306F73" w:rsidRPr="00306F73" w:rsidRDefault="00306F73" w:rsidP="00131D6B">
            <w:pPr>
              <w:autoSpaceDE w:val="0"/>
              <w:autoSpaceDN w:val="0"/>
              <w:adjustRightInd w:val="0"/>
              <w:jc w:val="center"/>
              <w:rPr>
                <w:rFonts w:ascii="Times New Roman" w:hAnsi="Times New Roman" w:cs="Times New Roman"/>
                <w:iCs/>
                <w:sz w:val="28"/>
                <w:szCs w:val="28"/>
              </w:rPr>
            </w:pPr>
          </w:p>
        </w:tc>
        <w:tc>
          <w:tcPr>
            <w:tcW w:w="4359" w:type="dxa"/>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документы не соответствуют требованиям и условиям</w:t>
            </w:r>
          </w:p>
        </w:tc>
      </w:tr>
    </w:tbl>
    <w:p w:rsidR="00306F73" w:rsidRPr="00306F73" w:rsidRDefault="005605E7" w:rsidP="00306F73">
      <w:pPr>
        <w:autoSpaceDE w:val="0"/>
        <w:autoSpaceDN w:val="0"/>
        <w:adjustRightInd w:val="0"/>
        <w:jc w:val="both"/>
        <w:rPr>
          <w:rFonts w:ascii="Times New Roman" w:hAnsi="Times New Roman" w:cs="Times New Roman"/>
          <w:iCs/>
          <w:sz w:val="28"/>
          <w:szCs w:val="28"/>
        </w:rPr>
      </w:pPr>
      <w:r>
        <w:rPr>
          <w:rFonts w:ascii="Times New Roman" w:hAnsi="Times New Roman" w:cs="Times New Roman"/>
          <w:iCs/>
          <w:noProof/>
          <w:sz w:val="28"/>
          <w:szCs w:val="28"/>
        </w:rPr>
        <w:pict>
          <v:shape id="_x0000_s1042" type="#_x0000_t32" style="position:absolute;left:0;text-align:left;margin-left:204.45pt;margin-top:.85pt;width:.05pt;height:197.8pt;flip:y;z-index:251677696;mso-position-horizontal-relative:text;mso-position-vertical-relative:text" o:connectortype="straight">
            <v:stroke endarrow="block"/>
          </v:shape>
        </w:pict>
      </w:r>
      <w:r>
        <w:rPr>
          <w:rFonts w:ascii="Times New Roman" w:hAnsi="Times New Roman" w:cs="Times New Roman"/>
          <w:iCs/>
          <w:noProof/>
          <w:sz w:val="28"/>
          <w:szCs w:val="28"/>
        </w:rPr>
        <w:pict>
          <v:shape id="_x0000_s1041" type="#_x0000_t32" style="position:absolute;left:0;text-align:left;margin-left:417.45pt;margin-top:4.7pt;width:0;height:8.25pt;z-index:251676672;mso-position-horizontal-relative:text;mso-position-vertical-relative:text" o:connectortype="straight">
            <v:stroke endarrow="block"/>
          </v:shape>
        </w:pict>
      </w:r>
      <w:r>
        <w:rPr>
          <w:rFonts w:ascii="Times New Roman" w:hAnsi="Times New Roman" w:cs="Times New Roman"/>
          <w:iCs/>
          <w:noProof/>
          <w:sz w:val="28"/>
          <w:szCs w:val="28"/>
        </w:rPr>
        <w:pict>
          <v:shape id="_x0000_s1040" type="#_x0000_t32" style="position:absolute;left:0;text-align:left;margin-left:256.2pt;margin-top:4.7pt;width:0;height:8.25pt;z-index:251675648;mso-position-horizontal-relative:text;mso-position-vertical-relative:text" o:connectortype="straight">
            <v:stroke endarrow="block"/>
          </v:shape>
        </w:pict>
      </w:r>
      <w:r>
        <w:rPr>
          <w:rFonts w:ascii="Times New Roman" w:hAnsi="Times New Roman" w:cs="Times New Roman"/>
          <w:iCs/>
          <w:noProof/>
          <w:sz w:val="28"/>
          <w:szCs w:val="28"/>
        </w:rPr>
        <w:pict>
          <v:shape id="_x0000_s1039" type="#_x0000_t32" style="position:absolute;left:0;text-align:left;margin-left:256.2pt;margin-top:4.7pt;width:161.25pt;height:0;z-index:251674624;mso-position-horizontal-relative:text;mso-position-vertical-relative:text" o:connectortype="straight"/>
        </w:pict>
      </w:r>
      <w:r>
        <w:rPr>
          <w:rFonts w:ascii="Times New Roman" w:hAnsi="Times New Roman" w:cs="Times New Roman"/>
          <w:iCs/>
          <w:noProof/>
          <w:sz w:val="28"/>
          <w:szCs w:val="28"/>
        </w:rPr>
        <w:pict>
          <v:shape id="_x0000_s1038" type="#_x0000_t32" style="position:absolute;left:0;text-align:left;margin-left:359.7pt;margin-top:.85pt;width:0;height:3.85pt;z-index:251673600;mso-position-horizontal-relative:text;mso-position-vertical-relative:text" o:connectortype="straight"/>
        </w:pict>
      </w:r>
      <w:r>
        <w:rPr>
          <w:rFonts w:ascii="Times New Roman" w:hAnsi="Times New Roman" w:cs="Times New Roman"/>
          <w:iCs/>
          <w:noProof/>
          <w:sz w:val="28"/>
          <w:szCs w:val="28"/>
        </w:rPr>
        <w:pict>
          <v:shape id="_x0000_s1028" type="#_x0000_t32" style="position:absolute;left:0;text-align:left;margin-left:77.65pt;margin-top:.85pt;width:.05pt;height:12.1pt;z-index:251663360;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4"/>
        <w:gridCol w:w="1200"/>
        <w:gridCol w:w="2550"/>
        <w:gridCol w:w="285"/>
        <w:gridCol w:w="2372"/>
      </w:tblGrid>
      <w:tr w:rsidR="00306F73" w:rsidRPr="00306F73" w:rsidTr="00131D6B">
        <w:tc>
          <w:tcPr>
            <w:tcW w:w="1653" w:type="pct"/>
            <w:tcBorders>
              <w:right w:val="single" w:sz="4" w:space="0" w:color="auto"/>
            </w:tcBorders>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 xml:space="preserve">принято решение о предоставлении муниципальной услуги </w:t>
            </w:r>
          </w:p>
        </w:tc>
        <w:tc>
          <w:tcPr>
            <w:tcW w:w="627" w:type="pct"/>
            <w:tcBorders>
              <w:top w:val="nil"/>
              <w:bottom w:val="nil"/>
            </w:tcBorders>
          </w:tcPr>
          <w:p w:rsidR="00306F73" w:rsidRPr="00306F73" w:rsidRDefault="00306F73" w:rsidP="00131D6B">
            <w:pPr>
              <w:autoSpaceDE w:val="0"/>
              <w:autoSpaceDN w:val="0"/>
              <w:adjustRightInd w:val="0"/>
              <w:jc w:val="both"/>
              <w:rPr>
                <w:rFonts w:ascii="Times New Roman" w:hAnsi="Times New Roman" w:cs="Times New Roman"/>
                <w:iCs/>
                <w:sz w:val="28"/>
                <w:szCs w:val="28"/>
              </w:rPr>
            </w:pPr>
          </w:p>
        </w:tc>
        <w:tc>
          <w:tcPr>
            <w:tcW w:w="1332" w:type="pct"/>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 xml:space="preserve">принято решение о приостановлении процедуры рассмотрения заявления при  отсутствии необходимых документов до устранения недостатков и нарушений </w:t>
            </w:r>
          </w:p>
        </w:tc>
        <w:tc>
          <w:tcPr>
            <w:tcW w:w="149" w:type="pct"/>
            <w:tcBorders>
              <w:top w:val="nil"/>
              <w:bottom w:val="nil"/>
            </w:tcBorders>
          </w:tcPr>
          <w:p w:rsidR="00306F73" w:rsidRPr="00306F73" w:rsidRDefault="005605E7" w:rsidP="00131D6B">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noProof/>
                <w:sz w:val="28"/>
                <w:szCs w:val="28"/>
              </w:rPr>
              <w:pict>
                <v:shape id="_x0000_s1043" type="#_x0000_t32" style="position:absolute;left:0;text-align:left;margin-left:1.25pt;margin-top:73pt;width:8.25pt;height:0;z-index:251678720;mso-position-horizontal-relative:text;mso-position-vertical-relative:text" o:connectortype="straight">
                  <v:stroke endarrow="block"/>
                </v:shape>
              </w:pict>
            </w:r>
            <w:r>
              <w:rPr>
                <w:rFonts w:ascii="Times New Roman" w:hAnsi="Times New Roman" w:cs="Times New Roman"/>
                <w:iCs/>
                <w:noProof/>
                <w:sz w:val="28"/>
                <w:szCs w:val="28"/>
              </w:rPr>
              <w:pict>
                <v:shape id="_x0000_s1044" type="#_x0000_t32" style="position:absolute;left:0;text-align:left;margin-left:2.7pt;margin-top:73pt;width:0;height:112.5pt;z-index:251679744;mso-position-horizontal-relative:text;mso-position-vertical-relative:text" o:connectortype="straight"/>
              </w:pict>
            </w:r>
          </w:p>
        </w:tc>
        <w:tc>
          <w:tcPr>
            <w:tcW w:w="1240" w:type="pct"/>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 xml:space="preserve">принято решение об отказе в предоставлении муниципальной услуги </w:t>
            </w:r>
          </w:p>
        </w:tc>
      </w:tr>
    </w:tbl>
    <w:p w:rsidR="00306F73" w:rsidRPr="00306F73" w:rsidRDefault="005605E7" w:rsidP="00306F73">
      <w:pPr>
        <w:autoSpaceDE w:val="0"/>
        <w:autoSpaceDN w:val="0"/>
        <w:adjustRightInd w:val="0"/>
        <w:jc w:val="both"/>
        <w:rPr>
          <w:rFonts w:ascii="Times New Roman" w:hAnsi="Times New Roman" w:cs="Times New Roman"/>
          <w:iCs/>
          <w:sz w:val="28"/>
          <w:szCs w:val="28"/>
        </w:rPr>
      </w:pPr>
      <w:r>
        <w:rPr>
          <w:rFonts w:ascii="Times New Roman" w:hAnsi="Times New Roman" w:cs="Times New Roman"/>
          <w:iCs/>
          <w:noProof/>
          <w:sz w:val="28"/>
          <w:szCs w:val="28"/>
        </w:rPr>
        <w:lastRenderedPageBreak/>
        <w:pict>
          <v:shape id="_x0000_s1029" type="#_x0000_t32" style="position:absolute;left:0;text-align:left;margin-left:40.2pt;margin-top:.3pt;width:0;height:13.65pt;z-index:251664384;mso-position-horizontal-relative:text;mso-position-vertical-relative:text" o:connectortype="straight">
            <v:stroke endarrow="block"/>
          </v:shape>
        </w:pict>
      </w:r>
      <w:r>
        <w:rPr>
          <w:rFonts w:ascii="Times New Roman" w:hAnsi="Times New Roman" w:cs="Times New Roman"/>
          <w:iCs/>
          <w:noProof/>
          <w:sz w:val="28"/>
          <w:szCs w:val="28"/>
        </w:rPr>
        <w:pict>
          <v:shape id="_x0000_s1030" type="#_x0000_t32" style="position:absolute;left:0;text-align:left;margin-left:249.45pt;margin-top:.3pt;width:0;height:13.65pt;z-index:251665408;mso-position-horizontal-relative:text;mso-position-vertical-relative:text" o:connectortype="straight">
            <v:stroke endarrow="block"/>
          </v:shape>
        </w:pict>
      </w:r>
      <w:r>
        <w:rPr>
          <w:rFonts w:ascii="Times New Roman" w:hAnsi="Times New Roman" w:cs="Times New Roman"/>
          <w:iCs/>
          <w:noProof/>
          <w:sz w:val="28"/>
          <w:szCs w:val="28"/>
        </w:rPr>
        <w:pict>
          <v:shape id="_x0000_s1031" type="#_x0000_t32" style="position:absolute;left:0;text-align:left;margin-left:405.4pt;margin-top:.3pt;width:.05pt;height:13.65pt;z-index:251666432;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285"/>
        <w:gridCol w:w="1840"/>
        <w:gridCol w:w="285"/>
        <w:gridCol w:w="2552"/>
        <w:gridCol w:w="283"/>
        <w:gridCol w:w="2374"/>
      </w:tblGrid>
      <w:tr w:rsidR="00306F73" w:rsidRPr="00306F73" w:rsidTr="00131D6B">
        <w:tc>
          <w:tcPr>
            <w:tcW w:w="1019" w:type="pct"/>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bCs/>
                <w:sz w:val="28"/>
                <w:szCs w:val="28"/>
              </w:rPr>
              <w:t>Подготовка и подписание документа о постановке граждан на учёт в качестве нуждающихся в улучшении жилищных условий</w:t>
            </w:r>
          </w:p>
        </w:tc>
        <w:tc>
          <w:tcPr>
            <w:tcW w:w="149" w:type="pct"/>
            <w:tcBorders>
              <w:top w:val="nil"/>
              <w:bottom w:val="nil"/>
              <w:right w:val="nil"/>
            </w:tcBorders>
          </w:tcPr>
          <w:p w:rsidR="00306F73" w:rsidRPr="00306F73" w:rsidRDefault="00306F73" w:rsidP="00131D6B">
            <w:pPr>
              <w:autoSpaceDE w:val="0"/>
              <w:autoSpaceDN w:val="0"/>
              <w:adjustRightInd w:val="0"/>
              <w:jc w:val="both"/>
              <w:rPr>
                <w:rFonts w:ascii="Times New Roman" w:hAnsi="Times New Roman" w:cs="Times New Roman"/>
                <w:iCs/>
                <w:noProof/>
                <w:sz w:val="28"/>
                <w:szCs w:val="28"/>
              </w:rPr>
            </w:pPr>
          </w:p>
        </w:tc>
        <w:tc>
          <w:tcPr>
            <w:tcW w:w="961" w:type="pct"/>
            <w:tcBorders>
              <w:top w:val="nil"/>
              <w:left w:val="nil"/>
              <w:bottom w:val="nil"/>
              <w:right w:val="nil"/>
            </w:tcBorders>
          </w:tcPr>
          <w:p w:rsidR="00306F73" w:rsidRPr="00306F73" w:rsidRDefault="00306F73" w:rsidP="00131D6B">
            <w:pPr>
              <w:autoSpaceDE w:val="0"/>
              <w:autoSpaceDN w:val="0"/>
              <w:adjustRightInd w:val="0"/>
              <w:jc w:val="center"/>
              <w:rPr>
                <w:rFonts w:ascii="Times New Roman" w:hAnsi="Times New Roman" w:cs="Times New Roman"/>
                <w:iCs/>
                <w:noProof/>
                <w:sz w:val="28"/>
                <w:szCs w:val="28"/>
              </w:rPr>
            </w:pPr>
          </w:p>
        </w:tc>
        <w:tc>
          <w:tcPr>
            <w:tcW w:w="149" w:type="pct"/>
            <w:tcBorders>
              <w:top w:val="nil"/>
              <w:left w:val="nil"/>
              <w:bottom w:val="nil"/>
            </w:tcBorders>
          </w:tcPr>
          <w:p w:rsidR="00306F73" w:rsidRPr="00306F73" w:rsidRDefault="005605E7" w:rsidP="00131D6B">
            <w:pPr>
              <w:autoSpaceDE w:val="0"/>
              <w:autoSpaceDN w:val="0"/>
              <w:adjustRightInd w:val="0"/>
              <w:jc w:val="both"/>
              <w:rPr>
                <w:rFonts w:ascii="Times New Roman" w:hAnsi="Times New Roman" w:cs="Times New Roman"/>
                <w:iCs/>
                <w:sz w:val="28"/>
                <w:szCs w:val="28"/>
              </w:rPr>
            </w:pPr>
            <w:r>
              <w:rPr>
                <w:rFonts w:ascii="Times New Roman" w:hAnsi="Times New Roman" w:cs="Times New Roman"/>
                <w:iCs/>
                <w:noProof/>
                <w:sz w:val="28"/>
                <w:szCs w:val="28"/>
              </w:rPr>
              <w:pict>
                <v:shape id="_x0000_s1045" type="#_x0000_t32" style="position:absolute;left:0;text-align:left;margin-left:.6pt;margin-top:58pt;width:7.55pt;height:0;flip:x;z-index:251680768;mso-position-horizontal-relative:text;mso-position-vertical-relative:text" o:connectortype="straight"/>
              </w:pict>
            </w:r>
          </w:p>
        </w:tc>
        <w:tc>
          <w:tcPr>
            <w:tcW w:w="1333" w:type="pct"/>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 xml:space="preserve">подготовка и направление уведомления о приостановлении муниципальной услуги с целью устранения выявленных замечаний или предоставления дополнительных документов </w:t>
            </w:r>
          </w:p>
        </w:tc>
        <w:tc>
          <w:tcPr>
            <w:tcW w:w="148" w:type="pct"/>
            <w:tcBorders>
              <w:top w:val="nil"/>
              <w:bottom w:val="nil"/>
            </w:tcBorders>
          </w:tcPr>
          <w:p w:rsidR="00306F73" w:rsidRPr="00306F73" w:rsidRDefault="005605E7" w:rsidP="00131D6B">
            <w:pPr>
              <w:autoSpaceDE w:val="0"/>
              <w:autoSpaceDN w:val="0"/>
              <w:adjustRightInd w:val="0"/>
              <w:jc w:val="both"/>
              <w:rPr>
                <w:rFonts w:ascii="Times New Roman" w:hAnsi="Times New Roman" w:cs="Times New Roman"/>
                <w:iCs/>
                <w:sz w:val="28"/>
                <w:szCs w:val="28"/>
              </w:rPr>
            </w:pPr>
            <w:r>
              <w:rPr>
                <w:rFonts w:ascii="Times New Roman" w:hAnsi="Times New Roman" w:cs="Times New Roman"/>
                <w:iCs/>
                <w:noProof/>
                <w:sz w:val="28"/>
                <w:szCs w:val="28"/>
              </w:rPr>
              <w:pict>
                <v:shape id="_x0000_s1046" type="#_x0000_t32" style="position:absolute;left:0;text-align:left;margin-left:-4.8pt;margin-top:58pt;width:7.5pt;height:0;z-index:251681792;mso-position-horizontal-relative:text;mso-position-vertical-relative:text" o:connectortype="straight"/>
              </w:pict>
            </w:r>
          </w:p>
        </w:tc>
        <w:tc>
          <w:tcPr>
            <w:tcW w:w="1240" w:type="pct"/>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Подготовка и направление уведомления заявителю об отказе в предоставлении муниципальной услуги</w:t>
            </w:r>
          </w:p>
        </w:tc>
      </w:tr>
    </w:tbl>
    <w:p w:rsidR="00306F73" w:rsidRPr="00306F73" w:rsidRDefault="005605E7" w:rsidP="00306F73">
      <w:pPr>
        <w:autoSpaceDE w:val="0"/>
        <w:autoSpaceDN w:val="0"/>
        <w:adjustRightInd w:val="0"/>
        <w:jc w:val="both"/>
        <w:rPr>
          <w:rFonts w:ascii="Times New Roman" w:hAnsi="Times New Roman" w:cs="Times New Roman"/>
          <w:iCs/>
          <w:sz w:val="28"/>
          <w:szCs w:val="28"/>
        </w:rPr>
      </w:pPr>
      <w:r>
        <w:rPr>
          <w:rFonts w:ascii="Times New Roman" w:hAnsi="Times New Roman" w:cs="Times New Roman"/>
          <w:iCs/>
          <w:noProof/>
          <w:sz w:val="28"/>
          <w:szCs w:val="28"/>
        </w:rPr>
        <w:pict>
          <v:shape id="_x0000_s1032" type="#_x0000_t32" style="position:absolute;left:0;text-align:left;margin-left:39.45pt;margin-top:0;width:.75pt;height:13.5pt;z-index:251667456;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306F73" w:rsidRPr="00306F73" w:rsidTr="00131D6B">
        <w:tc>
          <w:tcPr>
            <w:tcW w:w="9570" w:type="dxa"/>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Выдача  результата предоставления муниципальной услуги  Заявителю</w:t>
            </w:r>
          </w:p>
        </w:tc>
      </w:tr>
    </w:tbl>
    <w:p w:rsidR="001069BE" w:rsidRDefault="001069BE"/>
    <w:sectPr w:rsidR="001069BE" w:rsidSect="00CE4F6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06F73"/>
    <w:rsid w:val="000107F1"/>
    <w:rsid w:val="000578B6"/>
    <w:rsid w:val="000657B4"/>
    <w:rsid w:val="00070C15"/>
    <w:rsid w:val="00097BF7"/>
    <w:rsid w:val="000C11AB"/>
    <w:rsid w:val="000C12B9"/>
    <w:rsid w:val="000C76E5"/>
    <w:rsid w:val="001069BE"/>
    <w:rsid w:val="00116151"/>
    <w:rsid w:val="00143A10"/>
    <w:rsid w:val="00145396"/>
    <w:rsid w:val="00162167"/>
    <w:rsid w:val="00206055"/>
    <w:rsid w:val="002568DE"/>
    <w:rsid w:val="00296D7C"/>
    <w:rsid w:val="002D75E0"/>
    <w:rsid w:val="00306F73"/>
    <w:rsid w:val="00326B30"/>
    <w:rsid w:val="00383F5A"/>
    <w:rsid w:val="003A6CC5"/>
    <w:rsid w:val="00471282"/>
    <w:rsid w:val="00482467"/>
    <w:rsid w:val="004839B1"/>
    <w:rsid w:val="0054695F"/>
    <w:rsid w:val="005605E7"/>
    <w:rsid w:val="005726F6"/>
    <w:rsid w:val="005F582D"/>
    <w:rsid w:val="0065242A"/>
    <w:rsid w:val="0066655C"/>
    <w:rsid w:val="006740E1"/>
    <w:rsid w:val="006D2659"/>
    <w:rsid w:val="00701DBB"/>
    <w:rsid w:val="007B404E"/>
    <w:rsid w:val="008C622F"/>
    <w:rsid w:val="009B2762"/>
    <w:rsid w:val="00AE75F2"/>
    <w:rsid w:val="00B40C92"/>
    <w:rsid w:val="00B52C2E"/>
    <w:rsid w:val="00B6353D"/>
    <w:rsid w:val="00BC713B"/>
    <w:rsid w:val="00BF7424"/>
    <w:rsid w:val="00C97086"/>
    <w:rsid w:val="00CA26B5"/>
    <w:rsid w:val="00CA3DBF"/>
    <w:rsid w:val="00CC00AC"/>
    <w:rsid w:val="00CD18D7"/>
    <w:rsid w:val="00CE4F64"/>
    <w:rsid w:val="00CF3265"/>
    <w:rsid w:val="00D2371F"/>
    <w:rsid w:val="00D63D2C"/>
    <w:rsid w:val="00DB4A85"/>
    <w:rsid w:val="00ED5B27"/>
    <w:rsid w:val="00F0155C"/>
    <w:rsid w:val="00F45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1" type="connector" idref="#_x0000_s1046"/>
        <o:r id="V:Rule22" type="connector" idref="#_x0000_s1037"/>
        <o:r id="V:Rule23" type="connector" idref="#_x0000_s1032"/>
        <o:r id="V:Rule24" type="connector" idref="#_x0000_s1040"/>
        <o:r id="V:Rule25" type="connector" idref="#_x0000_s1031"/>
        <o:r id="V:Rule26" type="connector" idref="#_x0000_s1045"/>
        <o:r id="V:Rule27" type="connector" idref="#_x0000_s1036"/>
        <o:r id="V:Rule28" type="connector" idref="#_x0000_s1030"/>
        <o:r id="V:Rule29" type="connector" idref="#_x0000_s1042"/>
        <o:r id="V:Rule30" type="connector" idref="#_x0000_s1038"/>
        <o:r id="V:Rule31" type="connector" idref="#_x0000_s1033"/>
        <o:r id="V:Rule32" type="connector" idref="#_x0000_s1029"/>
        <o:r id="V:Rule33" type="connector" idref="#_x0000_s1027"/>
        <o:r id="V:Rule34" type="connector" idref="#_x0000_s1043"/>
        <o:r id="V:Rule35" type="connector" idref="#_x0000_s1034"/>
        <o:r id="V:Rule36" type="connector" idref="#_x0000_s1028"/>
        <o:r id="V:Rule37" type="connector" idref="#_x0000_s1035"/>
        <o:r id="V:Rule38" type="connector" idref="#_x0000_s1044"/>
        <o:r id="V:Rule39" type="connector" idref="#_x0000_s1041"/>
        <o:r id="V:Rule4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5C"/>
  </w:style>
  <w:style w:type="paragraph" w:styleId="1">
    <w:name w:val="heading 1"/>
    <w:basedOn w:val="a"/>
    <w:next w:val="a"/>
    <w:link w:val="10"/>
    <w:qFormat/>
    <w:rsid w:val="00306F73"/>
    <w:pPr>
      <w:keepNext/>
      <w:widowControl w:val="0"/>
      <w:autoSpaceDE w:val="0"/>
      <w:spacing w:before="240" w:after="60" w:line="240" w:lineRule="auto"/>
      <w:outlineLvl w:val="0"/>
    </w:pPr>
    <w:rPr>
      <w:rFonts w:ascii="Arial" w:eastAsia="Times New Roman"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F73"/>
    <w:rPr>
      <w:rFonts w:ascii="Arial" w:eastAsia="Times New Roman" w:hAnsi="Arial" w:cs="Arial"/>
      <w:b/>
      <w:bCs/>
      <w:kern w:val="32"/>
      <w:sz w:val="32"/>
      <w:szCs w:val="32"/>
      <w:lang w:eastAsia="ar-SA"/>
    </w:rPr>
  </w:style>
  <w:style w:type="paragraph" w:customStyle="1" w:styleId="ConsPlusNonformat">
    <w:name w:val="ConsPlusNonformat"/>
    <w:rsid w:val="00306F7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306F73"/>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306F7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formattext">
    <w:name w:val="formattext"/>
    <w:basedOn w:val="a"/>
    <w:rsid w:val="00306F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8C71E2116918BBC49A1E01BF5BEBFB69CDD519DE0325FEF5B604789E904DA7ABEDB8B815184F7F4499579CCy9h9C"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26</Pages>
  <Words>9326</Words>
  <Characters>53164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2020-10-13T01:19:00Z</cp:lastPrinted>
  <dcterms:created xsi:type="dcterms:W3CDTF">2020-10-09T04:46:00Z</dcterms:created>
  <dcterms:modified xsi:type="dcterms:W3CDTF">2020-10-13T04:02:00Z</dcterms:modified>
</cp:coreProperties>
</file>