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F3511">
        <w:rPr>
          <w:rFonts w:ascii="Times New Roman" w:eastAsia="Times New Roman" w:hAnsi="Times New Roman" w:cs="Times New Roman"/>
          <w:b/>
          <w:sz w:val="28"/>
          <w:szCs w:val="28"/>
        </w:rPr>
        <w:t>12</w:t>
      </w:r>
      <w:r w:rsidR="00D00209">
        <w:rPr>
          <w:rFonts w:ascii="Times New Roman" w:eastAsia="Times New Roman" w:hAnsi="Times New Roman" w:cs="Times New Roman"/>
          <w:b/>
          <w:sz w:val="28"/>
          <w:szCs w:val="28"/>
        </w:rPr>
        <w:t xml:space="preserve"> октября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5F3511">
        <w:rPr>
          <w:rFonts w:ascii="Times New Roman" w:eastAsia="Times New Roman" w:hAnsi="Times New Roman" w:cs="Times New Roman"/>
          <w:b/>
          <w:sz w:val="28"/>
          <w:szCs w:val="28"/>
        </w:rPr>
        <w:t>56</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FA19E5" w:rsidRPr="00D02459" w:rsidRDefault="00FA19E5" w:rsidP="00FA19E5">
      <w:pPr>
        <w:tabs>
          <w:tab w:val="left" w:pos="3000"/>
        </w:tabs>
        <w:spacing w:after="0" w:line="240" w:lineRule="auto"/>
        <w:jc w:val="center"/>
        <w:rPr>
          <w:rFonts w:ascii="Times New Roman" w:eastAsia="Times New Roman" w:hAnsi="Times New Roman" w:cs="Times New Roman"/>
          <w:sz w:val="20"/>
          <w:szCs w:val="20"/>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1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02459" w:rsidRPr="00D02459">
        <w:rPr>
          <w:rFonts w:ascii="Times New Roman" w:eastAsia="Times New Roman" w:hAnsi="Times New Roman" w:cs="Times New Roman"/>
          <w:sz w:val="20"/>
          <w:szCs w:val="20"/>
        </w:rPr>
        <w:t>проект</w:t>
      </w:r>
    </w:p>
    <w:p w:rsidR="00FA19E5" w:rsidRPr="00131900" w:rsidRDefault="00FA19E5" w:rsidP="00FA19E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FA19E5" w:rsidRPr="002918B9" w:rsidRDefault="00FA19E5" w:rsidP="00FA19E5">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FA19E5" w:rsidRPr="002918B9" w:rsidRDefault="00FA19E5" w:rsidP="00FA19E5">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FA19E5" w:rsidRPr="002918B9" w:rsidRDefault="00FA19E5" w:rsidP="00FA19E5">
      <w:pPr>
        <w:spacing w:after="0" w:line="240" w:lineRule="auto"/>
        <w:jc w:val="center"/>
        <w:rPr>
          <w:rFonts w:ascii="Times New Roman" w:hAnsi="Times New Roman" w:cs="Times New Roman"/>
          <w:b/>
          <w:bCs/>
          <w:sz w:val="16"/>
          <w:szCs w:val="16"/>
        </w:rPr>
      </w:pPr>
    </w:p>
    <w:p w:rsidR="00FA19E5" w:rsidRPr="00FD281C" w:rsidRDefault="00FA19E5" w:rsidP="00FD281C">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5F3511" w:rsidRPr="00503CC1" w:rsidRDefault="00FA19E5" w:rsidP="00503CC1">
      <w:pPr>
        <w:pStyle w:val="aa"/>
        <w:spacing w:after="0" w:line="240" w:lineRule="auto"/>
        <w:rPr>
          <w:rFonts w:ascii="Times New Roman" w:hAnsi="Times New Roman" w:cs="Times New Roman"/>
          <w:b/>
          <w:sz w:val="16"/>
          <w:szCs w:val="16"/>
        </w:rPr>
      </w:pPr>
      <w:r w:rsidRPr="002918B9">
        <w:rPr>
          <w:rFonts w:ascii="Times New Roman" w:hAnsi="Times New Roman" w:cs="Times New Roman"/>
          <w:b/>
          <w:sz w:val="16"/>
          <w:szCs w:val="16"/>
        </w:rPr>
        <w:t xml:space="preserve">.2020 г.                                                                                             </w:t>
      </w:r>
      <w:r>
        <w:rPr>
          <w:rFonts w:ascii="Times New Roman" w:hAnsi="Times New Roman" w:cs="Times New Roman"/>
          <w:b/>
          <w:sz w:val="16"/>
          <w:szCs w:val="16"/>
        </w:rPr>
        <w:t xml:space="preserve">                                                                                </w:t>
      </w:r>
      <w:r w:rsidR="00D02459">
        <w:rPr>
          <w:rFonts w:ascii="Times New Roman" w:hAnsi="Times New Roman" w:cs="Times New Roman"/>
          <w:b/>
          <w:sz w:val="16"/>
          <w:szCs w:val="16"/>
        </w:rPr>
        <w:t xml:space="preserve">               № 00</w:t>
      </w:r>
      <w:r w:rsidRPr="002918B9">
        <w:rPr>
          <w:rFonts w:ascii="Times New Roman" w:hAnsi="Times New Roman" w:cs="Times New Roman"/>
          <w:b/>
          <w:sz w:val="16"/>
          <w:szCs w:val="16"/>
        </w:rPr>
        <w:t>-ПГ</w:t>
      </w:r>
    </w:p>
    <w:p w:rsidR="005F3511" w:rsidRDefault="005F3511" w:rsidP="00076A5A">
      <w:pPr>
        <w:pStyle w:val="a5"/>
        <w:spacing w:after="0" w:line="240" w:lineRule="auto"/>
        <w:ind w:left="0"/>
        <w:rPr>
          <w:rFonts w:ascii="Times New Roman" w:hAnsi="Times New Roman"/>
          <w:sz w:val="16"/>
          <w:szCs w:val="16"/>
        </w:rPr>
      </w:pPr>
    </w:p>
    <w:p w:rsidR="00503CC1" w:rsidRPr="00503CC1" w:rsidRDefault="00503CC1" w:rsidP="00503CC1">
      <w:pPr>
        <w:ind w:right="-3"/>
        <w:jc w:val="both"/>
        <w:rPr>
          <w:rFonts w:ascii="Times New Roman" w:hAnsi="Times New Roman" w:cs="Times New Roman"/>
          <w:b/>
          <w:sz w:val="16"/>
          <w:szCs w:val="16"/>
        </w:rPr>
      </w:pPr>
      <w:r w:rsidRPr="00503CC1">
        <w:rPr>
          <w:rFonts w:ascii="Times New Roman" w:hAnsi="Times New Roman" w:cs="Times New Roman"/>
          <w:b/>
          <w:sz w:val="16"/>
          <w:szCs w:val="16"/>
        </w:rPr>
        <w:t>Об утверждении административного регламента предоставления муниципальной услуги «Заключение с гражданами договоров социального найма жилых помещений»</w:t>
      </w:r>
    </w:p>
    <w:p w:rsidR="00503CC1" w:rsidRPr="00503CC1" w:rsidRDefault="00503CC1" w:rsidP="00503CC1">
      <w:pPr>
        <w:pStyle w:val="ConsPlusNormal"/>
        <w:ind w:firstLine="0"/>
        <w:outlineLvl w:val="0"/>
        <w:rPr>
          <w:rFonts w:ascii="Times New Roman" w:hAnsi="Times New Roman" w:cs="Times New Roman"/>
          <w:sz w:val="16"/>
          <w:szCs w:val="16"/>
        </w:rPr>
      </w:pPr>
      <w:r w:rsidRPr="00503CC1">
        <w:rPr>
          <w:rFonts w:ascii="Times New Roman" w:hAnsi="Times New Roman" w:cs="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503CC1">
        <w:rPr>
          <w:rFonts w:ascii="Times New Roman" w:hAnsi="Times New Roman" w:cs="Times New Roman"/>
          <w:sz w:val="16"/>
          <w:szCs w:val="16"/>
        </w:rPr>
        <w:t>обеспечения открытости и общедоступности информации о предоставлении муниципальных услуг, руководствуясь  ст.14, ст.17  Устава Лапшихинского сельсовета Ачинского района Красноярского края,</w:t>
      </w:r>
      <w:r w:rsidRPr="00503CC1">
        <w:rPr>
          <w:rFonts w:ascii="Times New Roman" w:hAnsi="Times New Roman" w:cs="Times New Roman"/>
          <w:i/>
          <w:sz w:val="16"/>
          <w:szCs w:val="16"/>
        </w:rPr>
        <w:t xml:space="preserve"> </w:t>
      </w:r>
      <w:r w:rsidRPr="00503CC1">
        <w:rPr>
          <w:rFonts w:ascii="Times New Roman" w:hAnsi="Times New Roman" w:cs="Times New Roman"/>
          <w:sz w:val="16"/>
          <w:szCs w:val="16"/>
        </w:rPr>
        <w:t>ПОСТАНОВЛЯЮ:</w:t>
      </w:r>
    </w:p>
    <w:p w:rsidR="00503CC1" w:rsidRPr="00503CC1" w:rsidRDefault="00503CC1" w:rsidP="00503CC1">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1. Утвердить административный регламент предоставления муниципальной услуги «Заключение с гражданами договоров социального найма жилых помещений», согласно приложению.</w:t>
      </w:r>
    </w:p>
    <w:p w:rsidR="00503CC1" w:rsidRPr="00503CC1" w:rsidRDefault="00503CC1" w:rsidP="00503CC1">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2. Признать утратившими силу следующие постановления администрации Лапшихинского сельсовета:</w:t>
      </w:r>
    </w:p>
    <w:p w:rsidR="00503CC1" w:rsidRPr="00503CC1" w:rsidRDefault="00503CC1" w:rsidP="00503CC1">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от 11.03.2012 № 15-ПГ «Об утверждении административного регламента предоставления муниципальной услуги администрацией Лапшихинского сельсовета «Заключение с гражданами договоров социального найма жилых помещений»;</w:t>
      </w:r>
    </w:p>
    <w:p w:rsidR="00503CC1" w:rsidRPr="00503CC1" w:rsidRDefault="00503CC1" w:rsidP="00503CC1">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от 20.01.2014 № 15-ПГ «О внесении изменений в пункт 5 к Постановлению от 11.03.2012 № 15-ПГ «Об утверждении административного регламента предоставления муниципальной услуги администрацией Лапшихинского сельсовета «Заключение с гражданами договоров социального найма жилых помещений»;</w:t>
      </w:r>
    </w:p>
    <w:p w:rsidR="00503CC1" w:rsidRPr="00503CC1" w:rsidRDefault="00503CC1" w:rsidP="00503CC1">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 - от 27.05.2016 № 53-ПГ «О внесении изменений в Постановление администрации Лапшихинского сельсовета от  11.03.2012 № 15-ПГ «Об утверждении административного регламента предоставления муниципальной услуги администрацией Лапшихинского сельсовета «Заключение с гражданами договоров социального найма жилых помещений»;</w:t>
      </w:r>
    </w:p>
    <w:p w:rsidR="00503CC1" w:rsidRPr="00503CC1" w:rsidRDefault="00503CC1" w:rsidP="00503CC1">
      <w:pPr>
        <w:autoSpaceDE w:val="0"/>
        <w:autoSpaceDN w:val="0"/>
        <w:adjustRightInd w:val="0"/>
        <w:spacing w:after="0" w:line="240" w:lineRule="auto"/>
        <w:jc w:val="both"/>
        <w:rPr>
          <w:rFonts w:ascii="Times New Roman" w:hAnsi="Times New Roman" w:cs="Times New Roman"/>
          <w:sz w:val="16"/>
          <w:szCs w:val="16"/>
        </w:rPr>
      </w:pPr>
    </w:p>
    <w:p w:rsidR="00503CC1" w:rsidRPr="00503CC1" w:rsidRDefault="00503CC1" w:rsidP="00503CC1">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3.    Контроль за исполнением настоящего постановления оставляю за собой.</w:t>
      </w:r>
    </w:p>
    <w:p w:rsidR="00503CC1" w:rsidRPr="00503CC1" w:rsidRDefault="00503CC1" w:rsidP="00503CC1">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4.  Постановление вступает в силу после его официального  опубликования  в информационном листе «Лапшихинский вестник» и подлежит размещению и подлежит размещению на официальном сайте в сети «Интернет» по адресу: </w:t>
      </w:r>
      <w:r w:rsidRPr="00503CC1">
        <w:rPr>
          <w:rFonts w:ascii="Times New Roman" w:hAnsi="Times New Roman" w:cs="Times New Roman"/>
          <w:sz w:val="16"/>
          <w:szCs w:val="16"/>
          <w:lang w:val="en-US"/>
        </w:rPr>
        <w:t>http</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lapshiha</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ru</w:t>
      </w:r>
      <w:r w:rsidRPr="00503CC1">
        <w:rPr>
          <w:rFonts w:ascii="Times New Roman" w:hAnsi="Times New Roman" w:cs="Times New Roman"/>
          <w:sz w:val="16"/>
          <w:szCs w:val="16"/>
        </w:rPr>
        <w:t>.</w:t>
      </w:r>
    </w:p>
    <w:p w:rsidR="00503CC1" w:rsidRPr="00503CC1" w:rsidRDefault="00503CC1" w:rsidP="00503CC1">
      <w:pPr>
        <w:pStyle w:val="ConsPlusNormal"/>
        <w:ind w:firstLine="0"/>
        <w:rPr>
          <w:rFonts w:ascii="Times New Roman" w:hAnsi="Times New Roman" w:cs="Times New Roman"/>
          <w:sz w:val="16"/>
          <w:szCs w:val="16"/>
        </w:rPr>
      </w:pPr>
    </w:p>
    <w:p w:rsidR="00503CC1" w:rsidRPr="00503CC1" w:rsidRDefault="00503CC1" w:rsidP="00503CC1">
      <w:pPr>
        <w:pStyle w:val="ConsPlusNormal"/>
        <w:ind w:firstLine="0"/>
        <w:rPr>
          <w:rFonts w:ascii="Times New Roman" w:hAnsi="Times New Roman" w:cs="Times New Roman"/>
          <w:sz w:val="16"/>
          <w:szCs w:val="16"/>
        </w:rPr>
      </w:pPr>
    </w:p>
    <w:p w:rsidR="00503CC1" w:rsidRPr="00503CC1" w:rsidRDefault="00503CC1" w:rsidP="00503CC1">
      <w:pPr>
        <w:pStyle w:val="ConsPlusNormal"/>
        <w:ind w:firstLine="0"/>
        <w:rPr>
          <w:rFonts w:ascii="Times New Roman" w:hAnsi="Times New Roman" w:cs="Times New Roman"/>
          <w:sz w:val="16"/>
          <w:szCs w:val="16"/>
        </w:rPr>
      </w:pPr>
    </w:p>
    <w:p w:rsidR="00503CC1" w:rsidRDefault="00503CC1" w:rsidP="00503CC1">
      <w:pPr>
        <w:pStyle w:val="ConsPlusNormal"/>
        <w:ind w:firstLine="0"/>
        <w:rPr>
          <w:rFonts w:ascii="Times New Roman" w:hAnsi="Times New Roman" w:cs="Times New Roman"/>
          <w:sz w:val="16"/>
          <w:szCs w:val="16"/>
        </w:rPr>
      </w:pPr>
      <w:r w:rsidRPr="00503CC1">
        <w:rPr>
          <w:rFonts w:ascii="Times New Roman" w:hAnsi="Times New Roman" w:cs="Times New Roman"/>
          <w:sz w:val="16"/>
          <w:szCs w:val="16"/>
        </w:rPr>
        <w:t>Глава Лапшихинского сельсовета                                             О.А. Шмырь</w:t>
      </w:r>
    </w:p>
    <w:p w:rsidR="00503CC1" w:rsidRPr="00503CC1" w:rsidRDefault="00503CC1" w:rsidP="00503CC1">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Pr="00503CC1">
        <w:rPr>
          <w:rFonts w:ascii="Times New Roman" w:hAnsi="Times New Roman" w:cs="Times New Roman"/>
          <w:iCs/>
          <w:sz w:val="16"/>
          <w:szCs w:val="16"/>
        </w:rPr>
        <w:t>Приложение</w:t>
      </w:r>
    </w:p>
    <w:p w:rsidR="00503CC1" w:rsidRPr="00503CC1" w:rsidRDefault="00503CC1" w:rsidP="00503CC1">
      <w:pPr>
        <w:autoSpaceDE w:val="0"/>
        <w:autoSpaceDN w:val="0"/>
        <w:adjustRightInd w:val="0"/>
        <w:spacing w:after="0" w:line="240" w:lineRule="auto"/>
        <w:jc w:val="right"/>
        <w:outlineLvl w:val="0"/>
        <w:rPr>
          <w:rFonts w:ascii="Times New Roman" w:hAnsi="Times New Roman" w:cs="Times New Roman"/>
          <w:iCs/>
          <w:sz w:val="16"/>
          <w:szCs w:val="16"/>
        </w:rPr>
      </w:pPr>
      <w:r w:rsidRPr="00503CC1">
        <w:rPr>
          <w:rFonts w:ascii="Times New Roman" w:hAnsi="Times New Roman" w:cs="Times New Roman"/>
          <w:iCs/>
          <w:sz w:val="16"/>
          <w:szCs w:val="16"/>
        </w:rPr>
        <w:t xml:space="preserve">к постановлению администрации </w:t>
      </w:r>
    </w:p>
    <w:p w:rsidR="00503CC1" w:rsidRPr="00503CC1" w:rsidRDefault="00503CC1" w:rsidP="00503CC1">
      <w:pPr>
        <w:autoSpaceDE w:val="0"/>
        <w:autoSpaceDN w:val="0"/>
        <w:adjustRightInd w:val="0"/>
        <w:spacing w:after="0" w:line="240" w:lineRule="auto"/>
        <w:jc w:val="right"/>
        <w:outlineLvl w:val="0"/>
        <w:rPr>
          <w:rFonts w:ascii="Times New Roman" w:hAnsi="Times New Roman" w:cs="Times New Roman"/>
          <w:iCs/>
          <w:sz w:val="16"/>
          <w:szCs w:val="16"/>
        </w:rPr>
      </w:pPr>
      <w:r w:rsidRPr="00503CC1">
        <w:rPr>
          <w:rFonts w:ascii="Times New Roman" w:hAnsi="Times New Roman" w:cs="Times New Roman"/>
          <w:iCs/>
          <w:sz w:val="16"/>
          <w:szCs w:val="16"/>
        </w:rPr>
        <w:t>Лапшихинского сельсовета</w:t>
      </w:r>
    </w:p>
    <w:p w:rsidR="00503CC1" w:rsidRPr="00503CC1" w:rsidRDefault="00503CC1" w:rsidP="00503CC1">
      <w:pPr>
        <w:autoSpaceDE w:val="0"/>
        <w:autoSpaceDN w:val="0"/>
        <w:adjustRightInd w:val="0"/>
        <w:spacing w:after="0" w:line="240" w:lineRule="auto"/>
        <w:jc w:val="right"/>
        <w:outlineLvl w:val="0"/>
        <w:rPr>
          <w:rFonts w:ascii="Times New Roman" w:hAnsi="Times New Roman" w:cs="Times New Roman"/>
          <w:iCs/>
          <w:sz w:val="16"/>
          <w:szCs w:val="16"/>
        </w:rPr>
      </w:pPr>
      <w:r w:rsidRPr="00503CC1">
        <w:rPr>
          <w:rFonts w:ascii="Times New Roman" w:hAnsi="Times New Roman" w:cs="Times New Roman"/>
          <w:iCs/>
          <w:sz w:val="16"/>
          <w:szCs w:val="16"/>
        </w:rPr>
        <w:t>от  00.00.2020 № 00-ПГ</w:t>
      </w:r>
    </w:p>
    <w:p w:rsidR="00503CC1" w:rsidRPr="00503CC1" w:rsidRDefault="00503CC1" w:rsidP="00503CC1">
      <w:pPr>
        <w:pStyle w:val="ConsPlusTitle"/>
        <w:jc w:val="center"/>
        <w:outlineLvl w:val="0"/>
        <w:rPr>
          <w:rFonts w:ascii="Times New Roman" w:hAnsi="Times New Roman" w:cs="Times New Roman"/>
          <w:sz w:val="16"/>
          <w:szCs w:val="16"/>
        </w:rPr>
      </w:pPr>
    </w:p>
    <w:p w:rsidR="00503CC1" w:rsidRPr="00503CC1" w:rsidRDefault="00503CC1" w:rsidP="00503CC1">
      <w:pPr>
        <w:pStyle w:val="ConsPlusTitle"/>
        <w:spacing w:line="240" w:lineRule="auto"/>
        <w:jc w:val="center"/>
        <w:outlineLvl w:val="0"/>
        <w:rPr>
          <w:rFonts w:ascii="Times New Roman" w:hAnsi="Times New Roman" w:cs="Times New Roman"/>
          <w:b w:val="0"/>
          <w:sz w:val="16"/>
          <w:szCs w:val="16"/>
        </w:rPr>
      </w:pPr>
      <w:r w:rsidRPr="00503CC1">
        <w:rPr>
          <w:rFonts w:ascii="Times New Roman" w:hAnsi="Times New Roman" w:cs="Times New Roman"/>
          <w:b w:val="0"/>
          <w:sz w:val="16"/>
          <w:szCs w:val="16"/>
        </w:rPr>
        <w:t>АДМИНИСТРАТИВНЫЙ РЕГЛАМЕНТ</w:t>
      </w:r>
    </w:p>
    <w:p w:rsidR="00503CC1" w:rsidRPr="00503CC1" w:rsidRDefault="00503CC1" w:rsidP="00503CC1">
      <w:pPr>
        <w:pStyle w:val="ConsPlusTitle"/>
        <w:spacing w:line="240" w:lineRule="auto"/>
        <w:jc w:val="center"/>
        <w:outlineLvl w:val="0"/>
        <w:rPr>
          <w:rFonts w:ascii="Times New Roman" w:hAnsi="Times New Roman" w:cs="Times New Roman"/>
          <w:b w:val="0"/>
          <w:sz w:val="16"/>
          <w:szCs w:val="16"/>
        </w:rPr>
      </w:pPr>
      <w:r w:rsidRPr="00503CC1">
        <w:rPr>
          <w:rFonts w:ascii="Times New Roman" w:hAnsi="Times New Roman" w:cs="Times New Roman"/>
          <w:b w:val="0"/>
          <w:sz w:val="16"/>
          <w:szCs w:val="16"/>
        </w:rPr>
        <w:t xml:space="preserve">предоставления муниципальной услуги </w:t>
      </w:r>
    </w:p>
    <w:p w:rsidR="00503CC1" w:rsidRPr="00503CC1" w:rsidRDefault="00503CC1" w:rsidP="00503CC1">
      <w:pPr>
        <w:autoSpaceDE w:val="0"/>
        <w:autoSpaceDN w:val="0"/>
        <w:adjustRightInd w:val="0"/>
        <w:spacing w:after="0" w:line="240" w:lineRule="auto"/>
        <w:jc w:val="center"/>
        <w:rPr>
          <w:rFonts w:ascii="Times New Roman" w:hAnsi="Times New Roman" w:cs="Times New Roman"/>
          <w:bCs/>
          <w:sz w:val="16"/>
          <w:szCs w:val="16"/>
        </w:rPr>
      </w:pPr>
      <w:r w:rsidRPr="00503CC1">
        <w:rPr>
          <w:rFonts w:ascii="Times New Roman" w:hAnsi="Times New Roman" w:cs="Times New Roman"/>
          <w:bCs/>
          <w:sz w:val="16"/>
          <w:szCs w:val="16"/>
        </w:rPr>
        <w:t>«</w:t>
      </w:r>
      <w:r w:rsidRPr="00503CC1">
        <w:rPr>
          <w:rFonts w:ascii="Times New Roman" w:hAnsi="Times New Roman" w:cs="Times New Roman"/>
          <w:sz w:val="16"/>
          <w:szCs w:val="16"/>
        </w:rPr>
        <w:t>Заключение с гражданами договоров социального найма жилых помещений</w:t>
      </w:r>
      <w:r w:rsidRPr="00503CC1">
        <w:rPr>
          <w:rFonts w:ascii="Times New Roman" w:hAnsi="Times New Roman" w:cs="Times New Roman"/>
          <w:bCs/>
          <w:sz w:val="16"/>
          <w:szCs w:val="16"/>
        </w:rPr>
        <w:t>»</w:t>
      </w:r>
    </w:p>
    <w:p w:rsidR="00503CC1" w:rsidRPr="00503CC1" w:rsidRDefault="00503CC1" w:rsidP="00503CC1">
      <w:pPr>
        <w:pStyle w:val="ConsPlusNormal"/>
        <w:ind w:firstLine="0"/>
        <w:jc w:val="center"/>
        <w:outlineLvl w:val="1"/>
        <w:rPr>
          <w:rFonts w:ascii="Times New Roman" w:hAnsi="Times New Roman" w:cs="Times New Roman"/>
          <w:b/>
          <w:sz w:val="16"/>
          <w:szCs w:val="16"/>
        </w:rPr>
      </w:pPr>
      <w:r w:rsidRPr="00503CC1">
        <w:rPr>
          <w:rFonts w:ascii="Times New Roman" w:hAnsi="Times New Roman" w:cs="Times New Roman"/>
          <w:b/>
          <w:sz w:val="16"/>
          <w:szCs w:val="16"/>
        </w:rPr>
        <w:t>1. Общие положения</w:t>
      </w:r>
    </w:p>
    <w:p w:rsidR="00503CC1" w:rsidRPr="00503CC1" w:rsidRDefault="00503CC1" w:rsidP="00503CC1">
      <w:pPr>
        <w:pStyle w:val="ConsPlusNormal"/>
        <w:ind w:firstLine="0"/>
        <w:outlineLvl w:val="1"/>
        <w:rPr>
          <w:rFonts w:ascii="Times New Roman" w:hAnsi="Times New Roman" w:cs="Times New Roman"/>
          <w:sz w:val="16"/>
          <w:szCs w:val="16"/>
        </w:rPr>
      </w:pP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1.1 Настоящий административный регламент по предоставлению муниципальной услуги </w:t>
      </w:r>
      <w:r w:rsidRPr="00503CC1">
        <w:rPr>
          <w:rFonts w:ascii="Times New Roman" w:hAnsi="Times New Roman" w:cs="Times New Roman"/>
          <w:bCs/>
          <w:sz w:val="16"/>
          <w:szCs w:val="16"/>
        </w:rPr>
        <w:t>«</w:t>
      </w:r>
      <w:r w:rsidRPr="00503CC1">
        <w:rPr>
          <w:rFonts w:ascii="Times New Roman" w:hAnsi="Times New Roman" w:cs="Times New Roman"/>
          <w:sz w:val="16"/>
          <w:szCs w:val="16"/>
        </w:rPr>
        <w:t>Заключение с гражданами договоров социального найма жилых помещений</w:t>
      </w:r>
      <w:r w:rsidRPr="00503CC1">
        <w:rPr>
          <w:rFonts w:ascii="Times New Roman" w:hAnsi="Times New Roman" w:cs="Times New Roman"/>
          <w:bCs/>
          <w:sz w:val="16"/>
          <w:szCs w:val="16"/>
        </w:rPr>
        <w:t xml:space="preserve">» </w:t>
      </w:r>
      <w:r w:rsidRPr="00503CC1">
        <w:rPr>
          <w:rFonts w:ascii="Times New Roman" w:hAnsi="Times New Roman" w:cs="Times New Roman"/>
          <w:sz w:val="16"/>
          <w:szCs w:val="16"/>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03CC1" w:rsidRPr="00503CC1" w:rsidRDefault="00503CC1" w:rsidP="00503CC1">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1.2. Регламент размещается на Интернет-сайте в сети Интернет на официальном сайте администрации Лапшихинского сельсовета: </w:t>
      </w:r>
      <w:r w:rsidRPr="00503CC1">
        <w:rPr>
          <w:rFonts w:ascii="Times New Roman" w:hAnsi="Times New Roman" w:cs="Times New Roman"/>
          <w:sz w:val="16"/>
          <w:szCs w:val="16"/>
          <w:lang w:val="en-US"/>
        </w:rPr>
        <w:t>http</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lapshiha</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ru</w:t>
      </w:r>
      <w:r w:rsidRPr="00503CC1">
        <w:rPr>
          <w:rFonts w:ascii="Times New Roman" w:hAnsi="Times New Roman" w:cs="Times New Roman"/>
          <w:sz w:val="16"/>
          <w:szCs w:val="16"/>
        </w:rPr>
        <w:t>. в федеральной государственной информационной системе «Портал государственных услуг» (</w:t>
      </w:r>
      <w:r w:rsidRPr="00503CC1">
        <w:rPr>
          <w:rFonts w:ascii="Times New Roman" w:hAnsi="Times New Roman" w:cs="Times New Roman"/>
          <w:sz w:val="16"/>
          <w:szCs w:val="16"/>
          <w:lang w:val="en-US"/>
        </w:rPr>
        <w:t>gosuslugi</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ru</w:t>
      </w:r>
      <w:r w:rsidRPr="00503CC1">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503CC1">
        <w:rPr>
          <w:rFonts w:ascii="Times New Roman" w:hAnsi="Times New Roman" w:cs="Times New Roman"/>
          <w:sz w:val="16"/>
          <w:szCs w:val="16"/>
          <w:lang w:val="en-US"/>
        </w:rPr>
        <w:t>gosuslugi</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krskstate</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ru</w:t>
      </w:r>
      <w:r w:rsidRPr="00503CC1">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с.Лапшиха, ул.Советская, д.8.</w:t>
      </w:r>
    </w:p>
    <w:p w:rsidR="00503CC1" w:rsidRPr="00503CC1" w:rsidRDefault="00503CC1" w:rsidP="00503CC1">
      <w:pPr>
        <w:autoSpaceDE w:val="0"/>
        <w:autoSpaceDN w:val="0"/>
        <w:adjustRightInd w:val="0"/>
        <w:spacing w:after="0" w:line="240" w:lineRule="auto"/>
        <w:jc w:val="center"/>
        <w:outlineLvl w:val="1"/>
        <w:rPr>
          <w:rFonts w:ascii="Times New Roman" w:hAnsi="Times New Roman" w:cs="Times New Roman"/>
          <w:b/>
          <w:sz w:val="16"/>
          <w:szCs w:val="16"/>
        </w:rPr>
      </w:pPr>
      <w:r w:rsidRPr="00503CC1">
        <w:rPr>
          <w:rFonts w:ascii="Times New Roman" w:hAnsi="Times New Roman" w:cs="Times New Roman"/>
          <w:b/>
          <w:sz w:val="16"/>
          <w:szCs w:val="16"/>
        </w:rPr>
        <w:t>2. Стандарт предоставления муниципальной услуги</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2.1. Наименование муниципальной услуги – </w:t>
      </w:r>
      <w:r w:rsidRPr="00503CC1">
        <w:rPr>
          <w:rFonts w:ascii="Times New Roman" w:hAnsi="Times New Roman" w:cs="Times New Roman"/>
          <w:bCs/>
          <w:sz w:val="16"/>
          <w:szCs w:val="16"/>
        </w:rPr>
        <w:t>«</w:t>
      </w:r>
      <w:r w:rsidRPr="00503CC1">
        <w:rPr>
          <w:rFonts w:ascii="Times New Roman" w:hAnsi="Times New Roman" w:cs="Times New Roman"/>
          <w:sz w:val="16"/>
          <w:szCs w:val="16"/>
        </w:rPr>
        <w:t>Заключение с гражданами договоров социального найма жилых помещений</w:t>
      </w:r>
      <w:r w:rsidRPr="00503CC1">
        <w:rPr>
          <w:rFonts w:ascii="Times New Roman" w:hAnsi="Times New Roman" w:cs="Times New Roman"/>
          <w:bCs/>
          <w:sz w:val="16"/>
          <w:szCs w:val="16"/>
        </w:rPr>
        <w:t xml:space="preserve">» </w:t>
      </w:r>
      <w:r w:rsidRPr="00503CC1">
        <w:rPr>
          <w:rFonts w:ascii="Times New Roman" w:hAnsi="Times New Roman" w:cs="Times New Roman"/>
          <w:sz w:val="16"/>
          <w:szCs w:val="16"/>
        </w:rPr>
        <w:t>(далее – муниципальная услуга).</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2.2. Предоставление муниципальной услуги осуществляется администрацией Лапшихинского сельсовета</w:t>
      </w:r>
      <w:r w:rsidRPr="00503CC1">
        <w:rPr>
          <w:rFonts w:ascii="Times New Roman" w:hAnsi="Times New Roman" w:cs="Times New Roman"/>
          <w:i/>
          <w:sz w:val="16"/>
          <w:szCs w:val="16"/>
        </w:rPr>
        <w:t xml:space="preserve"> </w:t>
      </w:r>
      <w:r w:rsidRPr="00503CC1">
        <w:rPr>
          <w:rFonts w:ascii="Times New Roman" w:hAnsi="Times New Roman" w:cs="Times New Roman"/>
          <w:sz w:val="16"/>
          <w:szCs w:val="16"/>
        </w:rPr>
        <w:t>(далее - администрация)</w:t>
      </w:r>
      <w:r w:rsidRPr="00503CC1">
        <w:rPr>
          <w:rFonts w:ascii="Times New Roman" w:hAnsi="Times New Roman" w:cs="Times New Roman"/>
          <w:i/>
          <w:sz w:val="16"/>
          <w:szCs w:val="16"/>
        </w:rPr>
        <w:t xml:space="preserve">. </w:t>
      </w:r>
      <w:r w:rsidRPr="00503CC1">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специалист).</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Место нахождения: 662177, Красноярский край, Ачинский район, с.Лапшиха, ул.Советская, д.8.</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Почтовый адрес: 662177, Красноярский край, Ачинский район, с.Лапшиха, ул.Советская, д.8.</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Приёмные дни: понедельник - четверг - с 8.00 до 16.00, пятница – работа с документами, обеденный перерыв - с 12.00 до 13.00, кроме выходных и праздничных дней.</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График работы: с 8.00 до 16.20,  (обеденный перерыв с 12.00 до 13.00).</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lastRenderedPageBreak/>
        <w:t xml:space="preserve">Телефон/факс: 8(39151) 96-3-36, адрес электронной почты </w:t>
      </w:r>
      <w:r w:rsidRPr="00503CC1">
        <w:rPr>
          <w:rFonts w:ascii="Times New Roman" w:hAnsi="Times New Roman" w:cs="Times New Roman"/>
          <w:sz w:val="16"/>
          <w:szCs w:val="16"/>
          <w:lang w:val="en-US"/>
        </w:rPr>
        <w:t>Lapshicha</w:t>
      </w:r>
      <w:r w:rsidRPr="00503CC1">
        <w:rPr>
          <w:rFonts w:ascii="Times New Roman" w:hAnsi="Times New Roman" w:cs="Times New Roman"/>
          <w:sz w:val="16"/>
          <w:szCs w:val="16"/>
        </w:rPr>
        <w:t>13@</w:t>
      </w:r>
      <w:r w:rsidRPr="00503CC1">
        <w:rPr>
          <w:rFonts w:ascii="Times New Roman" w:hAnsi="Times New Roman" w:cs="Times New Roman"/>
          <w:sz w:val="16"/>
          <w:szCs w:val="16"/>
          <w:lang w:val="en-US"/>
        </w:rPr>
        <w:t>mail</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ru</w:t>
      </w:r>
      <w:r w:rsidRPr="00503CC1">
        <w:rPr>
          <w:rFonts w:ascii="Times New Roman" w:hAnsi="Times New Roman" w:cs="Times New Roman"/>
          <w:sz w:val="16"/>
          <w:szCs w:val="16"/>
        </w:rPr>
        <w:t>.</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t>
      </w:r>
      <w:hyperlink r:id="rId8" w:history="1">
        <w:r w:rsidRPr="00503CC1">
          <w:rPr>
            <w:rStyle w:val="a3"/>
            <w:rFonts w:ascii="Times New Roman" w:hAnsi="Times New Roman" w:cs="Times New Roman"/>
            <w:sz w:val="16"/>
            <w:szCs w:val="16"/>
            <w:lang w:val="en-US"/>
          </w:rPr>
          <w:t>www</w:t>
        </w:r>
        <w:r w:rsidRPr="00503CC1">
          <w:rPr>
            <w:rStyle w:val="a3"/>
            <w:rFonts w:ascii="Times New Roman" w:hAnsi="Times New Roman" w:cs="Times New Roman"/>
            <w:sz w:val="16"/>
            <w:szCs w:val="16"/>
          </w:rPr>
          <w:t>.24</w:t>
        </w:r>
        <w:r w:rsidRPr="00503CC1">
          <w:rPr>
            <w:rStyle w:val="a3"/>
            <w:rFonts w:ascii="Times New Roman" w:hAnsi="Times New Roman" w:cs="Times New Roman"/>
            <w:sz w:val="16"/>
            <w:szCs w:val="16"/>
            <w:lang w:val="en-US"/>
          </w:rPr>
          <w:t>mfc</w:t>
        </w:r>
        <w:r w:rsidRPr="00503CC1">
          <w:rPr>
            <w:rStyle w:val="a3"/>
            <w:rFonts w:ascii="Times New Roman" w:hAnsi="Times New Roman" w:cs="Times New Roman"/>
            <w:sz w:val="16"/>
            <w:szCs w:val="16"/>
          </w:rPr>
          <w:t>.</w:t>
        </w:r>
        <w:r w:rsidRPr="00503CC1">
          <w:rPr>
            <w:rStyle w:val="a3"/>
            <w:rFonts w:ascii="Times New Roman" w:hAnsi="Times New Roman" w:cs="Times New Roman"/>
            <w:sz w:val="16"/>
            <w:szCs w:val="16"/>
            <w:lang w:val="en-US"/>
          </w:rPr>
          <w:t>ru</w:t>
        </w:r>
      </w:hyperlink>
      <w:r w:rsidRPr="00503CC1">
        <w:rPr>
          <w:rFonts w:ascii="Times New Roman" w:hAnsi="Times New Roman" w:cs="Times New Roman"/>
          <w:sz w:val="16"/>
          <w:szCs w:val="16"/>
        </w:rPr>
        <w:t>, раздел «Центры и офисы».</w:t>
      </w:r>
    </w:p>
    <w:p w:rsidR="00503CC1" w:rsidRPr="00503CC1" w:rsidRDefault="00503CC1" w:rsidP="00503CC1">
      <w:pPr>
        <w:shd w:val="clear" w:color="auto" w:fill="FFFFFF"/>
        <w:spacing w:after="0" w:line="240" w:lineRule="auto"/>
        <w:jc w:val="both"/>
        <w:rPr>
          <w:rFonts w:ascii="Times New Roman" w:hAnsi="Times New Roman" w:cs="Times New Roman"/>
          <w:sz w:val="16"/>
          <w:szCs w:val="16"/>
        </w:rPr>
      </w:pP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2.3. Получателями муниципальной услуги являются:</w:t>
      </w:r>
    </w:p>
    <w:p w:rsidR="00503CC1" w:rsidRPr="00503CC1" w:rsidRDefault="00503CC1" w:rsidP="00503CC1">
      <w:pPr>
        <w:pStyle w:val="printj"/>
        <w:spacing w:before="0" w:after="0"/>
        <w:rPr>
          <w:sz w:val="16"/>
          <w:szCs w:val="16"/>
        </w:rPr>
      </w:pPr>
      <w:r w:rsidRPr="00503CC1">
        <w:rPr>
          <w:sz w:val="16"/>
          <w:szCs w:val="16"/>
        </w:rPr>
        <w:t>граждане, состоящие на учете в качестве нуждающихся в жилых помещениях, предоставляемых по договорам социального найма.</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03CC1" w:rsidRPr="00503CC1" w:rsidRDefault="00503CC1" w:rsidP="00503CC1">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2.4. Результатом предоставления муниципальной услуги являются:</w:t>
      </w:r>
    </w:p>
    <w:p w:rsidR="00503CC1" w:rsidRPr="00503CC1" w:rsidRDefault="00503CC1" w:rsidP="00503CC1">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 - заключение с заявителем договора социального найма жилого помещения;</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отказ в заключение договора социального найма жилого помещения.</w:t>
      </w:r>
    </w:p>
    <w:p w:rsidR="00503CC1" w:rsidRPr="00503CC1" w:rsidRDefault="00503CC1" w:rsidP="00503CC1">
      <w:pPr>
        <w:pStyle w:val="ConsPlusNormal"/>
        <w:ind w:firstLine="0"/>
        <w:rPr>
          <w:rFonts w:ascii="Times New Roman" w:hAnsi="Times New Roman" w:cs="Times New Roman"/>
          <w:bCs/>
          <w:sz w:val="16"/>
          <w:szCs w:val="16"/>
        </w:rPr>
      </w:pPr>
      <w:r w:rsidRPr="00503CC1">
        <w:rPr>
          <w:rFonts w:ascii="Times New Roman" w:hAnsi="Times New Roman" w:cs="Times New Roman"/>
          <w:sz w:val="16"/>
          <w:szCs w:val="16"/>
        </w:rPr>
        <w:t>2.5</w:t>
      </w:r>
      <w:r w:rsidRPr="00503CC1">
        <w:rPr>
          <w:rFonts w:ascii="Times New Roman" w:hAnsi="Times New Roman" w:cs="Times New Roman"/>
          <w:bCs/>
          <w:sz w:val="16"/>
          <w:szCs w:val="16"/>
        </w:rPr>
        <w:t>.</w:t>
      </w:r>
      <w:r w:rsidRPr="00503CC1">
        <w:rPr>
          <w:rFonts w:ascii="Times New Roman" w:hAnsi="Times New Roman" w:cs="Times New Roman"/>
          <w:sz w:val="16"/>
          <w:szCs w:val="16"/>
        </w:rPr>
        <w:t xml:space="preserve">  </w:t>
      </w:r>
      <w:r w:rsidRPr="00503CC1">
        <w:rPr>
          <w:rFonts w:ascii="Times New Roman" w:hAnsi="Times New Roman" w:cs="Times New Roman"/>
          <w:bCs/>
          <w:sz w:val="16"/>
          <w:szCs w:val="16"/>
        </w:rPr>
        <w:t>Срок предоставления муниципальной услуги составляет 33 рабочих дня  со дня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bCs/>
          <w:sz w:val="16"/>
          <w:szCs w:val="16"/>
        </w:rPr>
        <w:t xml:space="preserve">2.6. Правовыми основаниями для предоставления муниципальной </w:t>
      </w:r>
      <w:r w:rsidRPr="00503CC1">
        <w:rPr>
          <w:rFonts w:ascii="Times New Roman" w:hAnsi="Times New Roman" w:cs="Times New Roman"/>
          <w:sz w:val="16"/>
          <w:szCs w:val="16"/>
        </w:rPr>
        <w:t>услуги является:</w:t>
      </w:r>
    </w:p>
    <w:p w:rsidR="00503CC1" w:rsidRPr="00503CC1" w:rsidRDefault="00503CC1" w:rsidP="00503CC1">
      <w:pPr>
        <w:autoSpaceDE w:val="0"/>
        <w:autoSpaceDN w:val="0"/>
        <w:adjustRightInd w:val="0"/>
        <w:spacing w:after="0" w:line="240" w:lineRule="auto"/>
        <w:jc w:val="both"/>
        <w:rPr>
          <w:rFonts w:ascii="Times New Roman" w:hAnsi="Times New Roman" w:cs="Times New Roman"/>
          <w:bCs/>
          <w:sz w:val="16"/>
          <w:szCs w:val="16"/>
        </w:rPr>
      </w:pPr>
      <w:r w:rsidRPr="00503CC1">
        <w:rPr>
          <w:rFonts w:ascii="Times New Roman" w:hAnsi="Times New Roman" w:cs="Times New Roman"/>
          <w:sz w:val="16"/>
          <w:szCs w:val="16"/>
        </w:rPr>
        <w:t xml:space="preserve">1) </w:t>
      </w:r>
      <w:r w:rsidRPr="00503CC1">
        <w:rPr>
          <w:rFonts w:ascii="Times New Roman" w:hAnsi="Times New Roman" w:cs="Times New Roman"/>
          <w:bCs/>
          <w:sz w:val="16"/>
          <w:szCs w:val="16"/>
        </w:rPr>
        <w:t>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2) Жилищный </w:t>
      </w:r>
      <w:hyperlink r:id="rId9" w:history="1">
        <w:r w:rsidRPr="00503CC1">
          <w:rPr>
            <w:rFonts w:ascii="Times New Roman" w:hAnsi="Times New Roman" w:cs="Times New Roman"/>
            <w:sz w:val="16"/>
            <w:szCs w:val="16"/>
          </w:rPr>
          <w:t>кодекс</w:t>
        </w:r>
      </w:hyperlink>
      <w:r w:rsidRPr="00503CC1">
        <w:rPr>
          <w:rFonts w:ascii="Times New Roman" w:hAnsi="Times New Roman" w:cs="Times New Roman"/>
          <w:sz w:val="16"/>
          <w:szCs w:val="16"/>
        </w:rPr>
        <w:t xml:space="preserve"> Российской Федерации (</w:t>
      </w:r>
      <w:r w:rsidRPr="00503CC1">
        <w:rPr>
          <w:rFonts w:ascii="Times New Roman" w:hAnsi="Times New Roman" w:cs="Times New Roman"/>
          <w:sz w:val="16"/>
          <w:szCs w:val="16"/>
          <w:shd w:val="clear" w:color="auto" w:fill="FFFFFF"/>
        </w:rPr>
        <w:t>«Российская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r w:rsidRPr="00503CC1">
        <w:rPr>
          <w:rFonts w:ascii="Times New Roman" w:hAnsi="Times New Roman" w:cs="Times New Roman"/>
          <w:sz w:val="16"/>
          <w:szCs w:val="16"/>
        </w:rPr>
        <w:t>);</w:t>
      </w:r>
    </w:p>
    <w:p w:rsidR="00503CC1" w:rsidRPr="00503CC1" w:rsidRDefault="00503CC1" w:rsidP="00503CC1">
      <w:pPr>
        <w:autoSpaceDE w:val="0"/>
        <w:autoSpaceDN w:val="0"/>
        <w:adjustRightInd w:val="0"/>
        <w:spacing w:after="0" w:line="240" w:lineRule="auto"/>
        <w:jc w:val="both"/>
        <w:rPr>
          <w:rFonts w:ascii="Times New Roman" w:hAnsi="Times New Roman" w:cs="Times New Roman"/>
          <w:bCs/>
          <w:sz w:val="16"/>
          <w:szCs w:val="16"/>
        </w:rPr>
      </w:pPr>
      <w:r w:rsidRPr="00503CC1">
        <w:rPr>
          <w:rFonts w:ascii="Times New Roman" w:hAnsi="Times New Roman" w:cs="Times New Roman"/>
          <w:bCs/>
          <w:sz w:val="16"/>
          <w:szCs w:val="16"/>
        </w:rPr>
        <w:t>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03CC1" w:rsidRPr="00503CC1" w:rsidRDefault="00503CC1" w:rsidP="00503CC1">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bCs/>
          <w:sz w:val="16"/>
          <w:szCs w:val="16"/>
        </w:rPr>
        <w:t xml:space="preserve">4) </w:t>
      </w:r>
      <w:r w:rsidRPr="00503CC1">
        <w:rPr>
          <w:rFonts w:ascii="Times New Roman" w:hAnsi="Times New Roman" w:cs="Times New Roman"/>
          <w:sz w:val="16"/>
          <w:szCs w:val="16"/>
        </w:rPr>
        <w:t xml:space="preserve">Федеральный </w:t>
      </w:r>
      <w:hyperlink r:id="rId10" w:history="1">
        <w:r w:rsidRPr="00503CC1">
          <w:rPr>
            <w:rFonts w:ascii="Times New Roman" w:hAnsi="Times New Roman" w:cs="Times New Roman"/>
            <w:sz w:val="16"/>
            <w:szCs w:val="16"/>
          </w:rPr>
          <w:t>закон</w:t>
        </w:r>
      </w:hyperlink>
      <w:r w:rsidRPr="00503CC1">
        <w:rPr>
          <w:rFonts w:ascii="Times New Roman" w:hAnsi="Times New Roman" w:cs="Times New Roman"/>
          <w:sz w:val="16"/>
          <w:szCs w:val="16"/>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503CC1" w:rsidRPr="00503CC1" w:rsidRDefault="00503CC1" w:rsidP="00503CC1">
      <w:pPr>
        <w:autoSpaceDE w:val="0"/>
        <w:autoSpaceDN w:val="0"/>
        <w:adjustRightInd w:val="0"/>
        <w:spacing w:after="0" w:line="240" w:lineRule="auto"/>
        <w:jc w:val="both"/>
        <w:outlineLvl w:val="2"/>
        <w:rPr>
          <w:rFonts w:ascii="Times New Roman" w:hAnsi="Times New Roman" w:cs="Times New Roman"/>
          <w:sz w:val="16"/>
          <w:szCs w:val="16"/>
        </w:rPr>
      </w:pPr>
      <w:r w:rsidRPr="00503CC1">
        <w:rPr>
          <w:rFonts w:ascii="Times New Roman" w:hAnsi="Times New Roman" w:cs="Times New Roman"/>
          <w:sz w:val="16"/>
          <w:szCs w:val="16"/>
        </w:rPr>
        <w:t xml:space="preserve">5) Федеральный закон от 27.07.2010 № 210-ФЗ «Об </w:t>
      </w:r>
      <w:r w:rsidRPr="00503CC1">
        <w:rPr>
          <w:rFonts w:ascii="Times New Roman" w:hAnsi="Times New Roman" w:cs="Times New Roman"/>
          <w:bCs/>
          <w:sz w:val="16"/>
          <w:szCs w:val="16"/>
        </w:rPr>
        <w:t>организации предоставления государственных и муниципальных услуг» (далее – Федеральный закон № 210-ФЗ) («</w:t>
      </w:r>
      <w:r w:rsidRPr="00503CC1">
        <w:rPr>
          <w:rFonts w:ascii="Times New Roman" w:hAnsi="Times New Roman" w:cs="Times New Roman"/>
          <w:sz w:val="16"/>
          <w:szCs w:val="16"/>
          <w:shd w:val="clear" w:color="auto" w:fill="FFFFFF"/>
        </w:rPr>
        <w:t>Российская газета» от 30 июля 2010 г. N 168, Собрание законодательства Российской Федерации от 2 августа 2010 г. N 31 ст. 4179</w:t>
      </w:r>
      <w:r w:rsidRPr="00503CC1">
        <w:rPr>
          <w:rFonts w:ascii="Times New Roman" w:hAnsi="Times New Roman" w:cs="Times New Roman"/>
          <w:bCs/>
          <w:sz w:val="16"/>
          <w:szCs w:val="16"/>
        </w:rPr>
        <w:t>)</w:t>
      </w:r>
      <w:r w:rsidRPr="00503CC1">
        <w:rPr>
          <w:rFonts w:ascii="Times New Roman" w:hAnsi="Times New Roman" w:cs="Times New Roman"/>
          <w:sz w:val="16"/>
          <w:szCs w:val="16"/>
        </w:rPr>
        <w:t>;</w:t>
      </w:r>
    </w:p>
    <w:p w:rsidR="00503CC1" w:rsidRPr="00503CC1" w:rsidRDefault="00503CC1" w:rsidP="00503CC1">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 xml:space="preserve">6) Федеральный закон от 09.02.2009 № 8-ФЗ «Об обеспечении доступа к информации о деятельности государственных органов и органов местного самоуправления» («Парламентская газета» № 8 от  13.02.2009, «Российская газета», № 25 от 13.02.2009, </w:t>
      </w:r>
      <w:r w:rsidRPr="00503CC1">
        <w:rPr>
          <w:rFonts w:ascii="Times New Roman" w:hAnsi="Times New Roman" w:cs="Times New Roman"/>
          <w:sz w:val="16"/>
          <w:szCs w:val="16"/>
          <w:shd w:val="clear" w:color="auto" w:fill="FFFFFF"/>
        </w:rPr>
        <w:t>Собрание законодательства Российской Федерации от 16 февраля 2009 г. N 7 ст. 776</w:t>
      </w:r>
      <w:r w:rsidRPr="00503CC1">
        <w:rPr>
          <w:rFonts w:ascii="Times New Roman" w:hAnsi="Times New Roman" w:cs="Times New Roman"/>
          <w:bCs/>
          <w:sz w:val="16"/>
          <w:szCs w:val="16"/>
        </w:rPr>
        <w:t>);</w:t>
      </w:r>
    </w:p>
    <w:p w:rsidR="00503CC1" w:rsidRPr="00503CC1" w:rsidRDefault="00503CC1" w:rsidP="00503CC1">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7)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 («Ведомости высших органов государственной власти Красноярского края» от 13 июня 2006 г. № 21(114), газета «Краевой вестник» от 16 июня 2006 г. № 63(114));</w:t>
      </w:r>
    </w:p>
    <w:p w:rsidR="00503CC1" w:rsidRPr="00503CC1" w:rsidRDefault="00503CC1" w:rsidP="00503CC1">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bCs/>
          <w:sz w:val="16"/>
          <w:szCs w:val="16"/>
        </w:rPr>
        <w:t xml:space="preserve">8) </w:t>
      </w:r>
      <w:r w:rsidRPr="00503CC1">
        <w:rPr>
          <w:rFonts w:ascii="Times New Roman" w:hAnsi="Times New Roman" w:cs="Times New Roman"/>
          <w:sz w:val="16"/>
          <w:szCs w:val="16"/>
        </w:rPr>
        <w:t>постановление Правительства Российской Федерации от 21.05.2005 № 315 «Об утверждении типового договора социального найма жилого помещения» (</w:t>
      </w:r>
      <w:r w:rsidRPr="00503CC1">
        <w:rPr>
          <w:rFonts w:ascii="Times New Roman" w:hAnsi="Times New Roman" w:cs="Times New Roman"/>
          <w:sz w:val="16"/>
          <w:szCs w:val="16"/>
          <w:shd w:val="clear" w:color="auto" w:fill="FFFFFF"/>
        </w:rPr>
        <w:t>«Российская газета» от 27 мая 2005 г. № 112, Собрание законодательства Российской Федерации от 30 мая 2005 г. № 22 ст. 2126</w:t>
      </w:r>
      <w:r w:rsidRPr="00503CC1">
        <w:rPr>
          <w:rFonts w:ascii="Times New Roman" w:hAnsi="Times New Roman" w:cs="Times New Roman"/>
          <w:sz w:val="16"/>
          <w:szCs w:val="16"/>
        </w:rPr>
        <w:t>);</w:t>
      </w:r>
    </w:p>
    <w:p w:rsidR="00503CC1" w:rsidRPr="00503CC1" w:rsidRDefault="00503CC1" w:rsidP="00543C50">
      <w:pPr>
        <w:autoSpaceDE w:val="0"/>
        <w:autoSpaceDN w:val="0"/>
        <w:adjustRightInd w:val="0"/>
        <w:spacing w:after="0" w:line="240" w:lineRule="auto"/>
        <w:jc w:val="both"/>
        <w:rPr>
          <w:rFonts w:ascii="Times New Roman" w:hAnsi="Times New Roman" w:cs="Times New Roman"/>
          <w:bCs/>
          <w:sz w:val="16"/>
          <w:szCs w:val="16"/>
        </w:rPr>
      </w:pPr>
      <w:r w:rsidRPr="00503CC1">
        <w:rPr>
          <w:rFonts w:ascii="Times New Roman" w:hAnsi="Times New Roman" w:cs="Times New Roman"/>
          <w:bCs/>
          <w:sz w:val="16"/>
          <w:szCs w:val="16"/>
        </w:rPr>
        <w:t xml:space="preserve">9) Устав Лапшихинского  сельсовета Ачинского района Красноярского края (информационный лист «Лапшихинский вестник» от 24.06.2019 № 27); </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10) настоящий Административный регламент.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2.7.  Исчерпывающий перечень документов, необходимых для предоставления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Для предоставления муниципальной услуги заявитель предоставляет заявление (приложение 1) в администрацию сельсовета одним из следующих способов:</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 лично в администрацию сельсовета;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 посредством почтового отправления или через МФЦ (при наличии соглашения).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К заявлению прилагаются следующие документы:</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iCs/>
          <w:sz w:val="16"/>
          <w:szCs w:val="16"/>
        </w:rPr>
        <w:t xml:space="preserve">1) </w:t>
      </w:r>
      <w:r w:rsidRPr="00503CC1">
        <w:rPr>
          <w:rFonts w:ascii="Times New Roman" w:hAnsi="Times New Roman" w:cs="Times New Roman"/>
          <w:sz w:val="16"/>
          <w:szCs w:val="16"/>
        </w:rPr>
        <w:t>копия паспорта или иного документа, удостоверяющего личность заявителя;</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sz w:val="16"/>
          <w:szCs w:val="16"/>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 xml:space="preserve">2) </w:t>
      </w:r>
      <w:r w:rsidRPr="00503CC1">
        <w:rPr>
          <w:rFonts w:ascii="Times New Roman" w:eastAsia="Calibri" w:hAnsi="Times New Roman" w:cs="Times New Roman"/>
          <w:sz w:val="16"/>
          <w:szCs w:val="16"/>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4) кадастровый паспорт на жилое помещение;</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5) выписка из домовой книги (финансового лицевого счета);</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6)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7) документы, подтверждающие право пользования жилым помещением, занимаемым заявителем и членами его семьи:</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503CC1">
        <w:rPr>
          <w:rFonts w:ascii="Times New Roman" w:hAnsi="Times New Roman" w:cs="Times New Roman"/>
          <w:sz w:val="16"/>
          <w:szCs w:val="16"/>
        </w:rPr>
        <w:t>это помещение (в случае если право собственности на него не зарегистрировано в Едином государственном реестре недвижимости)</w:t>
      </w:r>
      <w:r w:rsidRPr="00503CC1">
        <w:rPr>
          <w:rFonts w:ascii="Times New Roman" w:hAnsi="Times New Roman" w:cs="Times New Roman"/>
          <w:iCs/>
          <w:sz w:val="16"/>
          <w:szCs w:val="16"/>
        </w:rPr>
        <w:t>.</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Требовать от заявителей документы, не предусмотренные данным пунктом административного регламента, не допускается.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Все документы представляются в фото- или светокопиях с одновременным представлением оригинала или надлежаще заверенной копии.»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bCs/>
          <w:sz w:val="16"/>
          <w:szCs w:val="16"/>
        </w:rPr>
        <w:t>2.8.</w:t>
      </w:r>
      <w:r w:rsidRPr="00503CC1">
        <w:rPr>
          <w:rFonts w:ascii="Times New Roman" w:hAnsi="Times New Roman" w:cs="Times New Roman"/>
          <w:sz w:val="16"/>
          <w:szCs w:val="16"/>
        </w:rPr>
        <w:t xml:space="preserve"> Администрация самостоятельно запрашивает документы, указанные в подпунктах с четвертого по седьмой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Однако, в случае, указанном в подпункте седьмом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2.9. Запрещено требовать от заявителя: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03CC1">
          <w:rPr>
            <w:rFonts w:ascii="Times New Roman" w:hAnsi="Times New Roman" w:cs="Times New Roman"/>
            <w:sz w:val="16"/>
            <w:szCs w:val="16"/>
          </w:rPr>
          <w:t>части 6 статьи 7</w:t>
        </w:r>
      </w:hyperlink>
      <w:r w:rsidRPr="00503CC1">
        <w:rPr>
          <w:rFonts w:ascii="Times New Roman" w:hAnsi="Times New Roman" w:cs="Times New Roman"/>
          <w:sz w:val="16"/>
          <w:szCs w:val="16"/>
        </w:rPr>
        <w:t xml:space="preserve"> Федерального закона № 210-ФЗ;</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503CC1">
          <w:rPr>
            <w:rFonts w:ascii="Times New Roman" w:hAnsi="Times New Roman" w:cs="Times New Roman"/>
            <w:sz w:val="16"/>
            <w:szCs w:val="16"/>
          </w:rPr>
          <w:t>части 1 статьи 9</w:t>
        </w:r>
      </w:hyperlink>
      <w:r w:rsidRPr="00503CC1">
        <w:rPr>
          <w:rFonts w:ascii="Times New Roman" w:hAnsi="Times New Roman" w:cs="Times New Roman"/>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3" w:history="1">
        <w:r w:rsidRPr="00503CC1">
          <w:rPr>
            <w:rFonts w:ascii="Times New Roman" w:hAnsi="Times New Roman" w:cs="Times New Roman"/>
            <w:sz w:val="16"/>
            <w:szCs w:val="16"/>
          </w:rPr>
          <w:t>частью 1.1 статьи 16</w:t>
        </w:r>
      </w:hyperlink>
      <w:r w:rsidRPr="00503CC1">
        <w:rPr>
          <w:rFonts w:ascii="Times New Roman" w:hAnsi="Times New Roman" w:cs="Times New Roman"/>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4" w:history="1">
        <w:r w:rsidRPr="00503CC1">
          <w:rPr>
            <w:rFonts w:ascii="Times New Roman" w:hAnsi="Times New Roman" w:cs="Times New Roman"/>
            <w:sz w:val="16"/>
            <w:szCs w:val="16"/>
          </w:rPr>
          <w:t>частью 1.1 статьи 16</w:t>
        </w:r>
      </w:hyperlink>
      <w:r w:rsidRPr="00503CC1">
        <w:rPr>
          <w:rFonts w:ascii="Times New Roman" w:hAnsi="Times New Roman" w:cs="Times New Roman"/>
          <w:sz w:val="16"/>
          <w:szCs w:val="16"/>
        </w:rPr>
        <w:t xml:space="preserve"> Федерального закона №с 210-ФЗ, уведомляется заявитель, а также приносятся извинения за доставленные неудобства;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2.10. Исчерпывающий перечень оснований для отказа в приёме документов. </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Основания для отказа в приеме документов, необходимых для предоставления муниципальной услуги, отсутствуют.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2.11 Исчерпывающий перечень оснований для </w:t>
      </w:r>
      <w:r w:rsidRPr="00503CC1">
        <w:rPr>
          <w:rFonts w:ascii="Times New Roman" w:eastAsia="Calibri" w:hAnsi="Times New Roman" w:cs="Times New Roman"/>
          <w:sz w:val="16"/>
          <w:szCs w:val="16"/>
        </w:rPr>
        <w:t>приостановления предоставления муниципальной услуги или</w:t>
      </w:r>
      <w:r w:rsidRPr="00503CC1">
        <w:rPr>
          <w:rFonts w:ascii="Times New Roman" w:hAnsi="Times New Roman" w:cs="Times New Roman"/>
          <w:sz w:val="16"/>
          <w:szCs w:val="16"/>
        </w:rPr>
        <w:t xml:space="preserve"> отказа в предоставлении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2.11.1. Основания для приостановления предоставления муниципальной услуги отсутствуют.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2.11.2. Основания для отказа в предоставлении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 не представлены документы, указанные в </w:t>
      </w:r>
      <w:hyperlink r:id="rId15" w:history="1">
        <w:r w:rsidRPr="00503CC1">
          <w:rPr>
            <w:rFonts w:ascii="Times New Roman" w:hAnsi="Times New Roman" w:cs="Times New Roman"/>
            <w:sz w:val="16"/>
            <w:szCs w:val="16"/>
          </w:rPr>
          <w:t>п.2.7</w:t>
        </w:r>
      </w:hyperlink>
      <w:r w:rsidRPr="00503CC1">
        <w:rPr>
          <w:rFonts w:ascii="Times New Roman" w:hAnsi="Times New Roman" w:cs="Times New Roman"/>
          <w:sz w:val="16"/>
          <w:szCs w:val="16"/>
        </w:rPr>
        <w:t>;</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решения о заключении договора социального найма жилого помещения,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заключить договор социального найма жилого помещения;</w:t>
      </w:r>
    </w:p>
    <w:p w:rsidR="00503CC1" w:rsidRPr="00503CC1" w:rsidRDefault="00503CC1" w:rsidP="00543C50">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в Реестре муниципального жилищного фонда администрации Лапшихинского  сельсовета отсутствует жилое помещение, на которое требуется оформить договор социального найма жилого помещения;</w:t>
      </w:r>
    </w:p>
    <w:p w:rsidR="00503CC1" w:rsidRPr="00503CC1" w:rsidRDefault="00503CC1" w:rsidP="00543C50">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документы, представленные для заключения договора социального найма жилого помещения, по форме или содержанию не соответствуют требованиям действующего законодательства.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iCs/>
          <w:sz w:val="16"/>
          <w:szCs w:val="16"/>
        </w:rPr>
      </w:pPr>
      <w:r w:rsidRPr="00503CC1">
        <w:rPr>
          <w:rFonts w:ascii="Times New Roman" w:hAnsi="Times New Roman" w:cs="Times New Roman"/>
          <w:iCs/>
          <w:sz w:val="16"/>
          <w:szCs w:val="16"/>
        </w:rPr>
        <w:t xml:space="preserve">Не является основанием для отказа в предоставлении муниципальной  услуги непредставление заявителем документов, указанных </w:t>
      </w:r>
      <w:r w:rsidRPr="00503CC1">
        <w:rPr>
          <w:rFonts w:ascii="Times New Roman" w:hAnsi="Times New Roman" w:cs="Times New Roman"/>
          <w:sz w:val="16"/>
          <w:szCs w:val="16"/>
        </w:rPr>
        <w:t>подпунктах с четвертого по седьмой (а) пункта 2.7.</w:t>
      </w:r>
      <w:r w:rsidRPr="00503CC1">
        <w:rPr>
          <w:rFonts w:ascii="Times New Roman" w:hAnsi="Times New Roman" w:cs="Times New Roman"/>
          <w:iCs/>
          <w:sz w:val="16"/>
          <w:szCs w:val="16"/>
        </w:rPr>
        <w:t xml:space="preserve"> настоящего Административного регламента, за исключением </w:t>
      </w:r>
      <w:r w:rsidRPr="00503CC1">
        <w:rPr>
          <w:rFonts w:ascii="Times New Roman" w:hAnsi="Times New Roman" w:cs="Times New Roman"/>
          <w:sz w:val="16"/>
          <w:szCs w:val="16"/>
        </w:rPr>
        <w:t>правоустанавливающих документов на объекты недвижимости, права на которые не зарегистрированы в ЕГРП</w:t>
      </w:r>
      <w:r w:rsidRPr="00503CC1">
        <w:rPr>
          <w:rFonts w:ascii="Times New Roman" w:hAnsi="Times New Roman" w:cs="Times New Roman"/>
          <w:iCs/>
          <w:sz w:val="16"/>
          <w:szCs w:val="16"/>
        </w:rPr>
        <w:t>.</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bCs/>
          <w:sz w:val="16"/>
          <w:szCs w:val="16"/>
        </w:rPr>
        <w:t xml:space="preserve">2.12. </w:t>
      </w:r>
      <w:r w:rsidRPr="00503CC1">
        <w:rPr>
          <w:rFonts w:ascii="Times New Roman" w:hAnsi="Times New Roman" w:cs="Times New Roman"/>
          <w:sz w:val="16"/>
          <w:szCs w:val="16"/>
        </w:rPr>
        <w:t>Муниципальная услуга предоставляется бесплатно.</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2.13. М</w:t>
      </w:r>
      <w:r w:rsidRPr="00503CC1">
        <w:rPr>
          <w:rFonts w:ascii="Times New Roman" w:hAnsi="Times New Roman" w:cs="Times New Roman"/>
          <w:sz w:val="16"/>
          <w:szCs w:val="16"/>
        </w:rPr>
        <w:t xml:space="preserve">аксимальный срок ожидания в очереди при подаче запроса о предоставлении муниципальной услуги </w:t>
      </w:r>
      <w:r w:rsidRPr="00503CC1">
        <w:rPr>
          <w:rFonts w:ascii="Times New Roman" w:hAnsi="Times New Roman" w:cs="Times New Roman"/>
          <w:bCs/>
          <w:sz w:val="16"/>
          <w:szCs w:val="16"/>
        </w:rPr>
        <w:t>составляет  30 минут.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М</w:t>
      </w:r>
      <w:r w:rsidRPr="00503CC1">
        <w:rPr>
          <w:rFonts w:ascii="Times New Roman" w:hAnsi="Times New Roman" w:cs="Times New Roman"/>
          <w:sz w:val="16"/>
          <w:szCs w:val="16"/>
        </w:rPr>
        <w:t>аксимальный срок ожидания при получении результата предоставления муниципальной услуги</w:t>
      </w:r>
      <w:r w:rsidRPr="00503CC1">
        <w:rPr>
          <w:rFonts w:ascii="Times New Roman" w:hAnsi="Times New Roman" w:cs="Times New Roman"/>
          <w:bCs/>
          <w:sz w:val="16"/>
          <w:szCs w:val="16"/>
        </w:rPr>
        <w:t xml:space="preserve"> составляет  30 минут.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bCs/>
          <w:sz w:val="16"/>
          <w:szCs w:val="16"/>
        </w:rPr>
        <w:t xml:space="preserve">2.14. </w:t>
      </w:r>
      <w:r w:rsidRPr="00503CC1">
        <w:rPr>
          <w:rFonts w:ascii="Times New Roman" w:hAnsi="Times New Roman" w:cs="Times New Roman"/>
          <w:sz w:val="16"/>
          <w:szCs w:val="16"/>
        </w:rPr>
        <w:t>Заявление о предоставлении муниципальной услуги регистрируется: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при подаче лично ответственному специалисту – в течение 20 минут;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при получении посредством почтовой связи или через МФЦ – не позднее окончания рабочего дня, в течение которого заявление было получено</w:t>
      </w:r>
      <w:r w:rsidRPr="00503CC1">
        <w:rPr>
          <w:rFonts w:ascii="Times New Roman" w:hAnsi="Times New Roman" w:cs="Times New Roman"/>
          <w:sz w:val="16"/>
          <w:szCs w:val="16"/>
          <w:shd w:val="clear" w:color="auto" w:fill="FFFFFF"/>
        </w:rPr>
        <w:t>.»</w:t>
      </w:r>
      <w:r w:rsidRPr="00503CC1">
        <w:rPr>
          <w:rFonts w:ascii="Times New Roman" w:hAnsi="Times New Roman" w:cs="Times New Roman"/>
          <w:sz w:val="16"/>
          <w:szCs w:val="16"/>
        </w:rPr>
        <w:t>Заявление о предоставлении муниципальной услуги регистрируется: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при подаче лично ответственному специалисту – в течение 10 минут;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shd w:val="clear" w:color="auto" w:fill="FFFFFF"/>
        </w:rPr>
      </w:pPr>
      <w:r w:rsidRPr="00503CC1">
        <w:rPr>
          <w:rFonts w:ascii="Times New Roman" w:hAnsi="Times New Roman" w:cs="Times New Roman"/>
          <w:sz w:val="16"/>
          <w:szCs w:val="16"/>
        </w:rPr>
        <w:t>-  при получении посредством почтовой или электронной связи, а также через Портал или МФЦ – не позднее окончания рабочего дня, в течение которого заявление было получено</w:t>
      </w:r>
      <w:r w:rsidRPr="00503CC1">
        <w:rPr>
          <w:rFonts w:ascii="Times New Roman" w:hAnsi="Times New Roman" w:cs="Times New Roman"/>
          <w:sz w:val="16"/>
          <w:szCs w:val="16"/>
          <w:shd w:val="clear" w:color="auto" w:fill="FFFFFF"/>
        </w:rPr>
        <w:t>.</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bCs/>
          <w:sz w:val="16"/>
          <w:szCs w:val="16"/>
        </w:rPr>
        <w:t xml:space="preserve">2.15. </w:t>
      </w:r>
      <w:r w:rsidRPr="00503CC1">
        <w:rPr>
          <w:rFonts w:ascii="Times New Roman" w:hAnsi="Times New Roman" w:cs="Times New Roman"/>
          <w:sz w:val="16"/>
          <w:szCs w:val="16"/>
        </w:rPr>
        <w:t>Требования к помещениям, в которых предоставляется муниципальная услуга: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Помещения для предоставления муниципальной услуги по возможности размещаются в максимально удобных для обращения местах.</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участвующих в оказании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503CC1" w:rsidRPr="00503CC1" w:rsidRDefault="00503CC1" w:rsidP="00543C50">
      <w:pPr>
        <w:pStyle w:val="ConsPlusNormal"/>
        <w:ind w:firstLine="0"/>
        <w:rPr>
          <w:rFonts w:ascii="Times New Roman" w:hAnsi="Times New Roman" w:cs="Times New Roman"/>
          <w:sz w:val="16"/>
          <w:szCs w:val="16"/>
        </w:rPr>
      </w:pPr>
      <w:r w:rsidRPr="00503CC1">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03CC1" w:rsidRPr="00503CC1" w:rsidRDefault="00503CC1" w:rsidP="00543C50">
      <w:pPr>
        <w:pStyle w:val="ConsPlusNormal"/>
        <w:ind w:firstLine="0"/>
        <w:rPr>
          <w:rFonts w:ascii="Times New Roman" w:hAnsi="Times New Roman" w:cs="Times New Roman"/>
          <w:sz w:val="16"/>
          <w:szCs w:val="16"/>
        </w:rPr>
      </w:pPr>
      <w:r w:rsidRPr="00503CC1">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03CC1" w:rsidRPr="00503CC1" w:rsidRDefault="00503CC1" w:rsidP="00543C50">
      <w:pPr>
        <w:pStyle w:val="ConsPlusNormal"/>
        <w:ind w:firstLine="0"/>
        <w:rPr>
          <w:rFonts w:ascii="Times New Roman" w:hAnsi="Times New Roman" w:cs="Times New Roman"/>
          <w:sz w:val="16"/>
          <w:szCs w:val="16"/>
        </w:rPr>
      </w:pPr>
      <w:r w:rsidRPr="00503CC1">
        <w:rPr>
          <w:rFonts w:ascii="Times New Roman" w:hAnsi="Times New Roman" w:cs="Times New Roman"/>
          <w:sz w:val="16"/>
          <w:szCs w:val="16"/>
        </w:rPr>
        <w:t>Места для ожидания и заполнения заявлений должны быть доступны для инвалидов.</w:t>
      </w:r>
    </w:p>
    <w:p w:rsidR="00503CC1" w:rsidRPr="00503CC1" w:rsidRDefault="00503CC1" w:rsidP="00543C50">
      <w:pPr>
        <w:pStyle w:val="ConsPlusNormal"/>
        <w:ind w:firstLine="0"/>
        <w:rPr>
          <w:rFonts w:ascii="Times New Roman" w:hAnsi="Times New Roman" w:cs="Times New Roman"/>
          <w:sz w:val="16"/>
          <w:szCs w:val="16"/>
        </w:rPr>
      </w:pPr>
      <w:r w:rsidRPr="00503CC1">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03CC1" w:rsidRPr="00503CC1" w:rsidRDefault="00503CC1" w:rsidP="00543C50">
      <w:pPr>
        <w:pStyle w:val="ConsPlusNormal"/>
        <w:ind w:firstLine="0"/>
        <w:rPr>
          <w:rFonts w:ascii="Times New Roman" w:hAnsi="Times New Roman" w:cs="Times New Roman"/>
          <w:sz w:val="16"/>
          <w:szCs w:val="16"/>
        </w:rPr>
      </w:pPr>
      <w:r w:rsidRPr="00503CC1">
        <w:rPr>
          <w:rFonts w:ascii="Times New Roman" w:hAnsi="Times New Roman" w:cs="Times New Roman"/>
          <w:sz w:val="16"/>
          <w:szCs w:val="16"/>
        </w:rPr>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w:t>
      </w:r>
      <w:r w:rsidRPr="00503CC1">
        <w:rPr>
          <w:rFonts w:ascii="Times New Roman" w:hAnsi="Times New Roman" w:cs="Times New Roman"/>
          <w:sz w:val="16"/>
          <w:szCs w:val="16"/>
        </w:rPr>
        <w:lastRenderedPageBreak/>
        <w:t>использованием кресла-коляски;</w:t>
      </w:r>
    </w:p>
    <w:p w:rsidR="00503CC1" w:rsidRPr="00503CC1" w:rsidRDefault="00503CC1" w:rsidP="00543C50">
      <w:pPr>
        <w:pStyle w:val="ConsPlusNormal"/>
        <w:ind w:firstLine="0"/>
        <w:rPr>
          <w:rFonts w:ascii="Times New Roman" w:hAnsi="Times New Roman" w:cs="Times New Roman"/>
          <w:sz w:val="16"/>
          <w:szCs w:val="16"/>
        </w:rPr>
      </w:pPr>
      <w:r w:rsidRPr="00503CC1">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03CC1" w:rsidRPr="00503CC1" w:rsidRDefault="00503CC1" w:rsidP="00543C50">
      <w:pPr>
        <w:pStyle w:val="ConsPlusNormal"/>
        <w:ind w:firstLine="0"/>
        <w:rPr>
          <w:rFonts w:ascii="Times New Roman" w:hAnsi="Times New Roman" w:cs="Times New Roman"/>
          <w:sz w:val="16"/>
          <w:szCs w:val="16"/>
        </w:rPr>
      </w:pPr>
      <w:r w:rsidRPr="00503CC1">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03CC1" w:rsidRPr="00503CC1" w:rsidRDefault="00503CC1" w:rsidP="00543C50">
      <w:pPr>
        <w:pStyle w:val="ConsPlusNormal"/>
        <w:ind w:firstLine="0"/>
        <w:rPr>
          <w:rFonts w:ascii="Times New Roman" w:hAnsi="Times New Roman" w:cs="Times New Roman"/>
          <w:sz w:val="16"/>
          <w:szCs w:val="16"/>
        </w:rPr>
      </w:pPr>
      <w:r w:rsidRPr="00503CC1">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503CC1" w:rsidRPr="00503CC1" w:rsidRDefault="00503CC1" w:rsidP="00543C50">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2.16. На информационном стенде в администрации,  на официальном сайте администрации Лапшихинского  сельсовета и сельского Совета депутатов (</w:t>
      </w:r>
      <w:r w:rsidRPr="00503CC1">
        <w:rPr>
          <w:rFonts w:ascii="Times New Roman" w:hAnsi="Times New Roman" w:cs="Times New Roman"/>
          <w:sz w:val="16"/>
          <w:szCs w:val="16"/>
          <w:lang w:val="en-US"/>
        </w:rPr>
        <w:t>http</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lapshiha</w:t>
      </w:r>
      <w:r w:rsidRPr="00503CC1">
        <w:rPr>
          <w:rFonts w:ascii="Times New Roman" w:hAnsi="Times New Roman" w:cs="Times New Roman"/>
          <w:sz w:val="16"/>
          <w:szCs w:val="16"/>
        </w:rPr>
        <w:t>.</w:t>
      </w:r>
      <w:r w:rsidRPr="00503CC1">
        <w:rPr>
          <w:rFonts w:ascii="Times New Roman" w:hAnsi="Times New Roman" w:cs="Times New Roman"/>
          <w:sz w:val="16"/>
          <w:szCs w:val="16"/>
          <w:lang w:val="en-US"/>
        </w:rPr>
        <w:t>ru</w:t>
      </w:r>
      <w:r w:rsidRPr="00503CC1">
        <w:rPr>
          <w:rFonts w:ascii="Times New Roman" w:hAnsi="Times New Roman" w:cs="Times New Roman"/>
          <w:color w:val="FF0000"/>
          <w:sz w:val="16"/>
          <w:szCs w:val="16"/>
          <w:lang w:eastAsia="en-US"/>
        </w:rPr>
        <w:t xml:space="preserve"> </w:t>
      </w:r>
      <w:r w:rsidRPr="00503CC1">
        <w:rPr>
          <w:rFonts w:ascii="Times New Roman" w:hAnsi="Times New Roman" w:cs="Times New Roman"/>
          <w:sz w:val="16"/>
          <w:szCs w:val="16"/>
        </w:rPr>
        <w:t>), размещаются следующие информационные материалы:</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сведения о перечне предоставляемых муниципальных услуг;</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перечень предоставляемых муниципальных услуг, образцы документов (справок).</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образец заполнения заявления;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адрес, номера телефонов и факса, график работы, адрес электронной почты администрации;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административный регламент;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адрес официального сайта администрации в сети Интернет, содержащего информацию о предоставлении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перечень оснований для отказа в предоставлении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порядок обжалования действий (бездействия) и решений, осуществляемых (принятых) в ходе предоставления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необходимая оперативная информация о предоставлении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 описание процедуры предоставления муниципальной услуги в текстовом виде и в виде </w:t>
      </w:r>
      <w:hyperlink r:id="rId16" w:history="1">
        <w:r w:rsidRPr="00503CC1">
          <w:rPr>
            <w:rFonts w:ascii="Times New Roman" w:hAnsi="Times New Roman" w:cs="Times New Roman"/>
            <w:sz w:val="16"/>
            <w:szCs w:val="16"/>
          </w:rPr>
          <w:t>блок-схемы</w:t>
        </w:r>
      </w:hyperlink>
      <w:r w:rsidRPr="00503CC1">
        <w:rPr>
          <w:rFonts w:ascii="Times New Roman" w:hAnsi="Times New Roman" w:cs="Times New Roman"/>
          <w:sz w:val="16"/>
          <w:szCs w:val="16"/>
        </w:rPr>
        <w:t xml:space="preserve"> (приложение 2);</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2.17. Показателями доступности и качества муниципальной услуги являются: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03CC1" w:rsidRPr="00503CC1" w:rsidRDefault="00503CC1" w:rsidP="00543C50">
      <w:pPr>
        <w:pStyle w:val="af1"/>
        <w:spacing w:before="0" w:beforeAutospacing="0" w:after="0" w:afterAutospacing="0"/>
        <w:jc w:val="both"/>
        <w:rPr>
          <w:sz w:val="16"/>
          <w:szCs w:val="16"/>
        </w:rPr>
      </w:pPr>
      <w:r w:rsidRPr="00503CC1">
        <w:rPr>
          <w:sz w:val="16"/>
          <w:szCs w:val="16"/>
        </w:rPr>
        <w:t>- отсутствие жалоб со стороны заявителей на нарушение требований стандарта предоставления муниципальной услуги;</w:t>
      </w:r>
    </w:p>
    <w:p w:rsidR="00503CC1" w:rsidRPr="00503CC1" w:rsidRDefault="00503CC1" w:rsidP="00543C50">
      <w:pPr>
        <w:shd w:val="clear" w:color="auto" w:fill="FFFFFF"/>
        <w:spacing w:after="0" w:line="240" w:lineRule="auto"/>
        <w:rPr>
          <w:rFonts w:ascii="Times New Roman" w:hAnsi="Times New Roman" w:cs="Times New Roman"/>
          <w:sz w:val="16"/>
          <w:szCs w:val="16"/>
        </w:rPr>
      </w:pPr>
      <w:r w:rsidRPr="00503CC1">
        <w:rPr>
          <w:rFonts w:ascii="Times New Roman" w:hAnsi="Times New Roman" w:cs="Times New Roman"/>
          <w:sz w:val="16"/>
          <w:szCs w:val="16"/>
        </w:rPr>
        <w:t>- возможность получения услуги в МФЦ;</w:t>
      </w:r>
    </w:p>
    <w:p w:rsidR="00503CC1" w:rsidRPr="00503CC1" w:rsidRDefault="00503CC1" w:rsidP="00543C50">
      <w:pPr>
        <w:shd w:val="clear" w:color="auto" w:fill="FFFFFF"/>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503CC1" w:rsidRPr="00503CC1" w:rsidRDefault="00503CC1" w:rsidP="00543C50">
      <w:pPr>
        <w:shd w:val="clear" w:color="auto" w:fill="FFFFFF"/>
        <w:spacing w:after="0" w:line="240" w:lineRule="auto"/>
        <w:jc w:val="both"/>
        <w:rPr>
          <w:rFonts w:ascii="Times New Roman" w:hAnsi="Times New Roman" w:cs="Times New Roman"/>
          <w:sz w:val="16"/>
          <w:szCs w:val="16"/>
        </w:rPr>
      </w:pPr>
      <w:r w:rsidRPr="00503CC1">
        <w:rPr>
          <w:rFonts w:ascii="Times New Roman" w:hAnsi="Times New Roman" w:cs="Times New Roman"/>
          <w:bCs/>
          <w:sz w:val="16"/>
          <w:szCs w:val="16"/>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2.18.1. Особенности организации предоставления муниципальных услуг в многофункциональных центрах</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03CC1">
        <w:rPr>
          <w:rFonts w:ascii="Times New Roman" w:hAnsi="Times New Roman" w:cs="Times New Roman"/>
          <w:bCs/>
          <w:sz w:val="16"/>
          <w:szCs w:val="16"/>
        </w:rPr>
        <w:t>организации предоставления государственных и муниципальных услуг»</w:t>
      </w:r>
      <w:r w:rsidRPr="00503CC1">
        <w:rPr>
          <w:rFonts w:ascii="Times New Roman" w:hAnsi="Times New Roman" w:cs="Times New Roman"/>
          <w:sz w:val="16"/>
          <w:szCs w:val="16"/>
        </w:rPr>
        <w:t xml:space="preserve">, </w:t>
      </w:r>
      <w:r w:rsidRPr="00503CC1">
        <w:rPr>
          <w:rFonts w:ascii="Times New Roman" w:hAnsi="Times New Roman" w:cs="Times New Roman"/>
          <w:color w:val="000000"/>
          <w:sz w:val="16"/>
          <w:szCs w:val="16"/>
        </w:rPr>
        <w:t xml:space="preserve">Постановлением </w:t>
      </w:r>
      <w:r w:rsidRPr="00503CC1">
        <w:rPr>
          <w:rFonts w:ascii="Times New Roman" w:hAnsi="Times New Roman" w:cs="Times New Roman"/>
          <w:iCs/>
          <w:color w:val="000000"/>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03CC1">
        <w:rPr>
          <w:rFonts w:ascii="Times New Roman" w:hAnsi="Times New Roman" w:cs="Times New Roman"/>
          <w:sz w:val="16"/>
          <w:szCs w:val="16"/>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503CC1">
        <w:rPr>
          <w:rFonts w:ascii="Times New Roman" w:eastAsia="Calibri" w:hAnsi="Times New Roman" w:cs="Times New Roman"/>
          <w:iCs/>
          <w:sz w:val="16"/>
          <w:szCs w:val="16"/>
        </w:rPr>
        <w:t>комплексный запрос)</w:t>
      </w:r>
      <w:r w:rsidRPr="00503CC1">
        <w:rPr>
          <w:rFonts w:ascii="Times New Roman" w:hAnsi="Times New Roman" w:cs="Times New Roman"/>
          <w:sz w:val="16"/>
          <w:szCs w:val="16"/>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Многофункциональные центры в соответствии с соглашениями о взаимодействии осуществляют: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1) приём запросов заявителей о предоставлении муниципальных услуг, а также прием комплексных запросов;</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503CC1" w:rsidRPr="00503CC1" w:rsidRDefault="00503CC1" w:rsidP="00543C50">
      <w:pPr>
        <w:autoSpaceDE w:val="0"/>
        <w:autoSpaceDN w:val="0"/>
        <w:adjustRightInd w:val="0"/>
        <w:spacing w:after="0" w:line="240" w:lineRule="auto"/>
        <w:jc w:val="both"/>
        <w:rPr>
          <w:rFonts w:ascii="Times New Roman" w:eastAsia="Calibri" w:hAnsi="Times New Roman" w:cs="Times New Roman"/>
          <w:iCs/>
          <w:sz w:val="16"/>
          <w:szCs w:val="16"/>
        </w:rPr>
      </w:pPr>
      <w:r w:rsidRPr="00503CC1">
        <w:rPr>
          <w:rFonts w:ascii="Times New Roman" w:eastAsia="Calibri" w:hAnsi="Times New Roman" w:cs="Times New Roman"/>
          <w:iCs/>
          <w:sz w:val="16"/>
          <w:szCs w:val="16"/>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3) представление интересов органов, предоставляющих муниципальные услуги, при взаимодействии с заявителями;</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4) информирование заявителей о порядке предоставления муниципальных услуг, </w:t>
      </w:r>
      <w:r w:rsidRPr="00503CC1">
        <w:rPr>
          <w:rFonts w:ascii="Times New Roman" w:eastAsia="Calibri" w:hAnsi="Times New Roman" w:cs="Times New Roman"/>
          <w:iCs/>
          <w:sz w:val="16"/>
          <w:szCs w:val="16"/>
        </w:rPr>
        <w:t xml:space="preserve">в том числе посредством комплексного запроса, </w:t>
      </w:r>
      <w:r w:rsidRPr="00503CC1">
        <w:rPr>
          <w:rFonts w:ascii="Times New Roman" w:hAnsi="Times New Roman" w:cs="Times New Roman"/>
          <w:sz w:val="16"/>
          <w:szCs w:val="16"/>
        </w:rPr>
        <w:t xml:space="preserve">в многофункциональных центрах, о ходе выполнения запросов о предоставлении муниципальных услуг, </w:t>
      </w:r>
      <w:r w:rsidRPr="00503CC1">
        <w:rPr>
          <w:rFonts w:ascii="Times New Roman" w:eastAsia="Calibri" w:hAnsi="Times New Roman" w:cs="Times New Roman"/>
          <w:iCs/>
          <w:sz w:val="16"/>
          <w:szCs w:val="16"/>
        </w:rPr>
        <w:t xml:space="preserve">комплексных запросов, </w:t>
      </w:r>
      <w:r w:rsidRPr="00503CC1">
        <w:rPr>
          <w:rFonts w:ascii="Times New Roman" w:hAnsi="Times New Roman" w:cs="Times New Roman"/>
          <w:sz w:val="16"/>
          <w:szCs w:val="16"/>
        </w:rPr>
        <w:t>а также по иным вопросам, связанным с предоставлением муниципальных услуг;</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6) выдачу заявителям документов </w:t>
      </w:r>
      <w:r w:rsidRPr="00503CC1">
        <w:rPr>
          <w:rFonts w:ascii="Times New Roman" w:eastAsia="Calibri" w:hAnsi="Times New Roman" w:cs="Times New Roman"/>
          <w:iCs/>
          <w:sz w:val="16"/>
          <w:szCs w:val="16"/>
        </w:rPr>
        <w:t xml:space="preserve">полученных от </w:t>
      </w:r>
      <w:r w:rsidRPr="00503CC1">
        <w:rPr>
          <w:rFonts w:ascii="Times New Roman" w:hAnsi="Times New Roman" w:cs="Times New Roman"/>
          <w:sz w:val="16"/>
          <w:szCs w:val="16"/>
        </w:rPr>
        <w:t xml:space="preserve">органов, предоставляющих муниципальные услуги, по результатам предоставления муниципальных услуг, </w:t>
      </w:r>
      <w:r w:rsidRPr="00503CC1">
        <w:rPr>
          <w:rFonts w:ascii="Times New Roman" w:eastAsia="Calibri" w:hAnsi="Times New Roman" w:cs="Times New Roman"/>
          <w:iCs/>
          <w:sz w:val="16"/>
          <w:szCs w:val="16"/>
        </w:rPr>
        <w:t xml:space="preserve">а также по результатам предоставления муниципальных услуг, указанных в комплексном запросе, </w:t>
      </w:r>
      <w:r w:rsidRPr="00503CC1">
        <w:rPr>
          <w:rFonts w:ascii="Times New Roman" w:hAnsi="Times New Roman" w:cs="Times New Roman"/>
          <w:sz w:val="16"/>
          <w:szCs w:val="16"/>
        </w:rPr>
        <w:t>если иное не предусмотрено законодательством Российской Федерации;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03CC1" w:rsidRPr="00503CC1" w:rsidRDefault="00503CC1" w:rsidP="00543C50">
      <w:pPr>
        <w:autoSpaceDE w:val="0"/>
        <w:autoSpaceDN w:val="0"/>
        <w:adjustRightInd w:val="0"/>
        <w:spacing w:after="0" w:line="240" w:lineRule="auto"/>
        <w:jc w:val="both"/>
        <w:rPr>
          <w:rFonts w:ascii="Times New Roman" w:eastAsia="Calibri" w:hAnsi="Times New Roman" w:cs="Times New Roman"/>
          <w:iCs/>
          <w:sz w:val="16"/>
          <w:szCs w:val="16"/>
        </w:rPr>
      </w:pPr>
      <w:r w:rsidRPr="00503CC1">
        <w:rPr>
          <w:rFonts w:ascii="Times New Roman" w:eastAsia="Calibri" w:hAnsi="Times New Roman" w:cs="Times New Roman"/>
          <w:iCs/>
          <w:sz w:val="16"/>
          <w:szCs w:val="16"/>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8) иные функции, указанные в соглашении о взаимодействии.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При реализации своих функций многофункциональные центры не вправе требовать от заявителя:</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w:t>
      </w:r>
      <w:r w:rsidRPr="00503CC1">
        <w:rPr>
          <w:rFonts w:ascii="Times New Roman" w:hAnsi="Times New Roman" w:cs="Times New Roman"/>
          <w:iCs/>
          <w:sz w:val="16"/>
          <w:szCs w:val="16"/>
        </w:rPr>
        <w:lastRenderedPageBreak/>
        <w:t xml:space="preserve">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503CC1">
          <w:rPr>
            <w:rFonts w:ascii="Times New Roman" w:hAnsi="Times New Roman" w:cs="Times New Roman"/>
            <w:iCs/>
            <w:sz w:val="16"/>
            <w:szCs w:val="16"/>
          </w:rPr>
          <w:t>частью 6 статьи 7</w:t>
        </w:r>
      </w:hyperlink>
      <w:r w:rsidRPr="00503CC1">
        <w:rPr>
          <w:rFonts w:ascii="Times New Roman" w:hAnsi="Times New Roman" w:cs="Times New Roman"/>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503CC1">
          <w:rPr>
            <w:rFonts w:ascii="Times New Roman" w:hAnsi="Times New Roman" w:cs="Times New Roman"/>
            <w:iCs/>
            <w:sz w:val="16"/>
            <w:szCs w:val="16"/>
          </w:rPr>
          <w:t>части 1 статьи 9</w:t>
        </w:r>
      </w:hyperlink>
      <w:r w:rsidRPr="00503CC1">
        <w:rPr>
          <w:rFonts w:ascii="Times New Roman" w:hAnsi="Times New Roman" w:cs="Times New Roman"/>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iCs/>
          <w:sz w:val="16"/>
          <w:szCs w:val="16"/>
        </w:rPr>
        <w:t>4)</w:t>
      </w:r>
      <w:r w:rsidRPr="00503CC1">
        <w:rPr>
          <w:rFonts w:ascii="Times New Roman" w:hAnsi="Times New Roman" w:cs="Times New Roman"/>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503CC1">
          <w:rPr>
            <w:rFonts w:ascii="Times New Roman" w:hAnsi="Times New Roman" w:cs="Times New Roman"/>
            <w:sz w:val="16"/>
            <w:szCs w:val="16"/>
          </w:rPr>
          <w:t>пунктом 4 части 1 статьи 7</w:t>
        </w:r>
      </w:hyperlink>
      <w:r w:rsidRPr="00503CC1">
        <w:rPr>
          <w:rFonts w:ascii="Times New Roman" w:hAnsi="Times New Roman" w:cs="Times New Roman"/>
          <w:sz w:val="16"/>
          <w:szCs w:val="16"/>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0" w:history="1">
        <w:r w:rsidRPr="00503CC1">
          <w:rPr>
            <w:rFonts w:ascii="Times New Roman" w:hAnsi="Times New Roman" w:cs="Times New Roman"/>
            <w:sz w:val="16"/>
            <w:szCs w:val="16"/>
          </w:rPr>
          <w:t>частью 1.3</w:t>
        </w:r>
      </w:hyperlink>
      <w:r w:rsidRPr="00503CC1">
        <w:rPr>
          <w:rFonts w:ascii="Times New Roman" w:hAnsi="Times New Roman" w:cs="Times New Roman"/>
          <w:sz w:val="16"/>
          <w:szCs w:val="16"/>
        </w:rPr>
        <w:t xml:space="preserve"> статьи 16 Федерального закона № 210-ФЗ.</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При реализации своих функций в соответствии с соглашениями о взаимодействии многофункциональный центр обязан:</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2) обеспечивать защиту информации, доступ к которой ограничен в соответствии с федеральным </w:t>
      </w:r>
      <w:hyperlink r:id="rId21" w:history="1">
        <w:r w:rsidRPr="00503CC1">
          <w:rPr>
            <w:rFonts w:ascii="Times New Roman" w:hAnsi="Times New Roman" w:cs="Times New Roman"/>
            <w:sz w:val="16"/>
            <w:szCs w:val="16"/>
          </w:rPr>
          <w:t>законом</w:t>
        </w:r>
      </w:hyperlink>
      <w:r w:rsidRPr="00503CC1">
        <w:rPr>
          <w:rFonts w:ascii="Times New Roman" w:hAnsi="Times New Roman" w:cs="Times New Roman"/>
          <w:sz w:val="16"/>
          <w:szCs w:val="16"/>
        </w:rPr>
        <w:t>, а также соблюдать режим обработки и использования персональных данных;</w:t>
      </w:r>
    </w:p>
    <w:p w:rsidR="00503CC1" w:rsidRPr="00503CC1" w:rsidRDefault="00503CC1" w:rsidP="00543C50">
      <w:pPr>
        <w:autoSpaceDE w:val="0"/>
        <w:autoSpaceDN w:val="0"/>
        <w:adjustRightInd w:val="0"/>
        <w:spacing w:after="0" w:line="240" w:lineRule="auto"/>
        <w:jc w:val="both"/>
        <w:rPr>
          <w:rFonts w:ascii="Times New Roman" w:eastAsia="Calibri" w:hAnsi="Times New Roman" w:cs="Times New Roman"/>
          <w:iCs/>
          <w:sz w:val="16"/>
          <w:szCs w:val="16"/>
        </w:rPr>
      </w:pPr>
      <w:r w:rsidRPr="00503CC1">
        <w:rPr>
          <w:rFonts w:ascii="Times New Roman" w:eastAsia="Calibri" w:hAnsi="Times New Roman" w:cs="Times New Roman"/>
          <w:iCs/>
          <w:sz w:val="16"/>
          <w:szCs w:val="16"/>
        </w:rPr>
        <w:t xml:space="preserve">2.1) при приеме запросов о предоставлении муниципальных услуг либо комплексных запросов и выдаче </w:t>
      </w:r>
      <w:hyperlink r:id="rId22" w:history="1">
        <w:r w:rsidRPr="00503CC1">
          <w:rPr>
            <w:rFonts w:ascii="Times New Roman" w:eastAsia="Calibri" w:hAnsi="Times New Roman" w:cs="Times New Roman"/>
            <w:iCs/>
            <w:sz w:val="16"/>
            <w:szCs w:val="16"/>
          </w:rPr>
          <w:t>документов</w:t>
        </w:r>
      </w:hyperlink>
      <w:r w:rsidRPr="00503CC1">
        <w:rPr>
          <w:rFonts w:ascii="Times New Roman" w:eastAsia="Calibri" w:hAnsi="Times New Roman" w:cs="Times New Roman"/>
          <w:iCs/>
          <w:sz w:val="16"/>
          <w:szCs w:val="1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3) соблюдать требования соглашений о взаимодействии;</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sz w:val="16"/>
          <w:szCs w:val="16"/>
        </w:rPr>
        <w:t xml:space="preserve">4) </w:t>
      </w:r>
      <w:r w:rsidRPr="00503CC1">
        <w:rPr>
          <w:rFonts w:ascii="Times New Roman" w:hAnsi="Times New Roman" w:cs="Times New Roman"/>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3" w:history="1">
        <w:r w:rsidRPr="00503CC1">
          <w:rPr>
            <w:rFonts w:ascii="Times New Roman" w:hAnsi="Times New Roman" w:cs="Times New Roman"/>
            <w:iCs/>
            <w:sz w:val="16"/>
            <w:szCs w:val="16"/>
          </w:rPr>
          <w:t>частью 1 статьи 1</w:t>
        </w:r>
      </w:hyperlink>
      <w:r w:rsidRPr="00503CC1">
        <w:rPr>
          <w:rFonts w:ascii="Times New Roman" w:hAnsi="Times New Roman" w:cs="Times New Roman"/>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503CC1" w:rsidRPr="00503CC1" w:rsidRDefault="00503CC1" w:rsidP="00543C50">
      <w:pPr>
        <w:shd w:val="clear" w:color="auto" w:fill="FFFFFF"/>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2.18.2.</w:t>
      </w:r>
      <w:r w:rsidRPr="00503CC1">
        <w:rPr>
          <w:rFonts w:ascii="Times New Roman" w:hAnsi="Times New Roman" w:cs="Times New Roman"/>
          <w:b/>
          <w:sz w:val="16"/>
          <w:szCs w:val="16"/>
        </w:rPr>
        <w:t xml:space="preserve"> </w:t>
      </w:r>
      <w:r w:rsidRPr="00503CC1">
        <w:rPr>
          <w:rFonts w:ascii="Times New Roman" w:hAnsi="Times New Roman" w:cs="Times New Roman"/>
          <w:sz w:val="16"/>
          <w:szCs w:val="16"/>
        </w:rPr>
        <w:t>Портал муниципальных услуг обеспечивает: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503CC1">
        <w:rPr>
          <w:rFonts w:ascii="Times New Roman" w:eastAsia="Calibri" w:hAnsi="Times New Roman" w:cs="Times New Roman"/>
          <w:iCs/>
          <w:sz w:val="16"/>
          <w:szCs w:val="16"/>
        </w:rPr>
        <w:t xml:space="preserve">заявления о предоставлении услуги, указанной в </w:t>
      </w:r>
      <w:hyperlink r:id="rId24" w:history="1">
        <w:r w:rsidRPr="00503CC1">
          <w:rPr>
            <w:rFonts w:ascii="Times New Roman" w:eastAsia="Calibri" w:hAnsi="Times New Roman" w:cs="Times New Roman"/>
            <w:iCs/>
            <w:sz w:val="16"/>
            <w:szCs w:val="16"/>
          </w:rPr>
          <w:t>части 3 статьи 1</w:t>
        </w:r>
      </w:hyperlink>
      <w:r w:rsidRPr="00503CC1">
        <w:rPr>
          <w:rFonts w:ascii="Times New Roman" w:eastAsia="Calibri" w:hAnsi="Times New Roman" w:cs="Times New Roman"/>
          <w:iCs/>
          <w:sz w:val="16"/>
          <w:szCs w:val="16"/>
        </w:rPr>
        <w:t xml:space="preserve"> Федерального закона № 210-ФЗ «, и иных документов, необходимых для получения государственной или муниципальной услуги, заявления о предоставлении услуги, указанной в </w:t>
      </w:r>
      <w:hyperlink r:id="rId25" w:history="1">
        <w:r w:rsidRPr="00503CC1">
          <w:rPr>
            <w:rFonts w:ascii="Times New Roman" w:eastAsia="Calibri" w:hAnsi="Times New Roman" w:cs="Times New Roman"/>
            <w:iCs/>
            <w:sz w:val="16"/>
            <w:szCs w:val="16"/>
          </w:rPr>
          <w:t>части 3 статьи 1</w:t>
        </w:r>
      </w:hyperlink>
      <w:r w:rsidRPr="00503CC1">
        <w:rPr>
          <w:rFonts w:ascii="Times New Roman" w:eastAsia="Calibri" w:hAnsi="Times New Roman" w:cs="Times New Roman"/>
          <w:iCs/>
          <w:sz w:val="16"/>
          <w:szCs w:val="16"/>
        </w:rPr>
        <w:t xml:space="preserve"> Федерального закона № 210-ФЗ</w:t>
      </w:r>
      <w:r w:rsidRPr="00503CC1">
        <w:rPr>
          <w:rFonts w:ascii="Times New Roman" w:hAnsi="Times New Roman" w:cs="Times New Roman"/>
          <w:sz w:val="16"/>
          <w:szCs w:val="16"/>
        </w:rPr>
        <w:t>;</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4) возможность получения заявителем сведений о ходе выполнения запроса о предоставлении муниципальной услуги, </w:t>
      </w:r>
      <w:r w:rsidRPr="00503CC1">
        <w:rPr>
          <w:rFonts w:ascii="Times New Roman" w:eastAsia="Calibri" w:hAnsi="Times New Roman" w:cs="Times New Roman"/>
          <w:iCs/>
          <w:sz w:val="16"/>
          <w:szCs w:val="16"/>
        </w:rPr>
        <w:t xml:space="preserve">заявления о предоставлении услуги, указанной в </w:t>
      </w:r>
      <w:hyperlink r:id="rId26" w:history="1">
        <w:r w:rsidRPr="00503CC1">
          <w:rPr>
            <w:rFonts w:ascii="Times New Roman" w:eastAsia="Calibri" w:hAnsi="Times New Roman" w:cs="Times New Roman"/>
            <w:iCs/>
            <w:sz w:val="16"/>
            <w:szCs w:val="16"/>
          </w:rPr>
          <w:t>части 3 статьи 1</w:t>
        </w:r>
      </w:hyperlink>
      <w:r w:rsidRPr="00503CC1">
        <w:rPr>
          <w:rFonts w:ascii="Times New Roman" w:eastAsia="Calibri" w:hAnsi="Times New Roman" w:cs="Times New Roman"/>
          <w:iCs/>
          <w:sz w:val="16"/>
          <w:szCs w:val="16"/>
        </w:rPr>
        <w:t xml:space="preserve"> Федерального закона № 210-ФЗ</w:t>
      </w:r>
      <w:r w:rsidRPr="00503CC1">
        <w:rPr>
          <w:rFonts w:ascii="Times New Roman" w:hAnsi="Times New Roman" w:cs="Times New Roman"/>
          <w:sz w:val="16"/>
          <w:szCs w:val="16"/>
        </w:rPr>
        <w:t>;</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7" w:history="1">
        <w:r w:rsidRPr="00503CC1">
          <w:rPr>
            <w:rFonts w:ascii="Times New Roman" w:hAnsi="Times New Roman" w:cs="Times New Roman"/>
            <w:sz w:val="16"/>
            <w:szCs w:val="16"/>
          </w:rPr>
          <w:t>требования</w:t>
        </w:r>
      </w:hyperlink>
      <w:r w:rsidRPr="00503CC1">
        <w:rPr>
          <w:rFonts w:ascii="Times New Roman" w:hAnsi="Times New Roman" w:cs="Times New Roman"/>
          <w:sz w:val="16"/>
          <w:szCs w:val="16"/>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8" w:history="1">
        <w:r w:rsidRPr="00503CC1">
          <w:rPr>
            <w:rFonts w:ascii="Times New Roman" w:hAnsi="Times New Roman" w:cs="Times New Roman"/>
            <w:sz w:val="16"/>
            <w:szCs w:val="16"/>
          </w:rPr>
          <w:t>части 3</w:t>
        </w:r>
      </w:hyperlink>
      <w:r w:rsidRPr="00503CC1">
        <w:rPr>
          <w:rFonts w:ascii="Times New Roman" w:hAnsi="Times New Roman" w:cs="Times New Roman"/>
          <w:sz w:val="16"/>
          <w:szCs w:val="16"/>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503CC1" w:rsidRPr="00503CC1" w:rsidRDefault="00503CC1" w:rsidP="00543C50">
      <w:pPr>
        <w:shd w:val="clear" w:color="auto" w:fill="FFFFFF"/>
        <w:spacing w:after="0" w:line="240" w:lineRule="auto"/>
        <w:jc w:val="both"/>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
          <w:bCs/>
          <w:sz w:val="16"/>
          <w:szCs w:val="16"/>
        </w:rPr>
      </w:pPr>
      <w:r w:rsidRPr="00503CC1">
        <w:rPr>
          <w:rFonts w:ascii="Times New Roman" w:hAnsi="Times New Roman" w:cs="Times New Roman"/>
          <w:b/>
          <w:sz w:val="16"/>
          <w:szCs w:val="16"/>
        </w:rPr>
        <w:t>3. С</w:t>
      </w:r>
      <w:r w:rsidRPr="00503CC1">
        <w:rPr>
          <w:rFonts w:ascii="Times New Roman" w:hAnsi="Times New Roman" w:cs="Times New Roman"/>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sz w:val="16"/>
          <w:szCs w:val="16"/>
        </w:rPr>
        <w:t xml:space="preserve">3.1. </w:t>
      </w:r>
      <w:r w:rsidRPr="00503CC1">
        <w:rPr>
          <w:rFonts w:ascii="Times New Roman" w:hAnsi="Times New Roman" w:cs="Times New Roman"/>
          <w:bCs/>
          <w:sz w:val="16"/>
          <w:szCs w:val="16"/>
        </w:rPr>
        <w:t>Предоставление муниципальной услуги осуществляется в форме:</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 непосредственное обращение заявителя (при личном обращении);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 ответ на письменное обращение.</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3.2. Получение консультаций по процедуре предоставления муниципальной услуги может осуществляться следующими способами: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посредством личного обращения;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обращения по телефону;</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посредством письменных обращений по почте;</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посредством обращений по электронной почте.</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3.3. Основными требованиями к консультации заявителей являются: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актуальность;</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своевременность;</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четкость в изложении материала;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полнота консультирования;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наглядность форм подачи материала;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удобство и доступность.</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3.4. Требования к форме и характеру взаимодействия специалиста с заявителями: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Cs/>
          <w:sz w:val="16"/>
          <w:szCs w:val="16"/>
        </w:rPr>
      </w:pPr>
      <w:r w:rsidRPr="00503CC1">
        <w:rPr>
          <w:rFonts w:ascii="Times New Roman" w:hAnsi="Times New Roman" w:cs="Times New Roman"/>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Лапшихинского сельсовета (заместителем Главы Лапшихинского сельсовета) либо уполномоченным должностным лицом. </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lastRenderedPageBreak/>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3.7.  Предоставление муниципальной услуги включает в себя выполнение следующих административных процедур: </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1) прием и регистрация заявления;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 рассмотрение заявления и прилагаемых к нему документов;</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3) подготовка договора социального найма жилого помещения (информации об отказе в заключение договора);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4)  выдача (направление) заявителю результата предоставления муниципальной услуги.</w:t>
      </w:r>
      <w:r w:rsidRPr="00503CC1">
        <w:rPr>
          <w:rFonts w:ascii="Times New Roman" w:hAnsi="Times New Roman" w:cs="Times New Roman"/>
          <w:bCs/>
          <w:sz w:val="16"/>
          <w:szCs w:val="16"/>
        </w:rPr>
        <w:t xml:space="preserve">» </w:t>
      </w:r>
      <w:r w:rsidRPr="00503CC1">
        <w:rPr>
          <w:rFonts w:ascii="Times New Roman" w:hAnsi="Times New Roman" w:cs="Times New Roman"/>
          <w:sz w:val="16"/>
          <w:szCs w:val="16"/>
        </w:rPr>
        <w:t>Прием и регистрация заявления: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3.8. Прием и регистрация заявления:</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z w:val="16"/>
          <w:szCs w:val="16"/>
        </w:rPr>
        <w:t xml:space="preserve">1) </w:t>
      </w:r>
      <w:r w:rsidRPr="00503CC1">
        <w:rPr>
          <w:spacing w:val="2"/>
          <w:sz w:val="16"/>
          <w:szCs w:val="16"/>
        </w:rPr>
        <w:t>основанием для начала административной процедуры является обращение заявителя с пакетом документов в администрацию сельсовета.</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Заявление и документы, поданные в МФЦ, передаются в администрацию сельсовета в порядке и сроки, предусмотренные действующим соглашением;</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 xml:space="preserve">2) ответственным за выполнение административной процедуры является </w:t>
      </w:r>
      <w:r w:rsidRPr="00503CC1">
        <w:rPr>
          <w:sz w:val="16"/>
          <w:szCs w:val="16"/>
        </w:rPr>
        <w:t>специалист 1 категории  администрации сельсовета, ответственный за подготовку ответа заявителю</w:t>
      </w:r>
      <w:r w:rsidRPr="00503CC1">
        <w:rPr>
          <w:spacing w:val="2"/>
          <w:sz w:val="16"/>
          <w:szCs w:val="16"/>
        </w:rPr>
        <w:t xml:space="preserve"> (далее - специалист);</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3) при  поступлении заявления и прилагаемых к нему документов посредством личного обращения заявителя в администрацию сельсовета специалист осуществляет следующую последовательность действий:</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устанавливает соответствие личности заявителя документу, удостоверяющему личность;</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проверяет наличие документа, удостоверяющего права (полномочия) представителя;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проверяет соответствие представленных копий документов  оригиналам и заверяет копии  документов;</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регистрирует заявление в книге входящей корреспонденции;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При  поступлении заявления и прилагаемых к нему документов в администрацию сельсовета посредством почтового отправления либо через МФЦ специалист осуществляет следующие действия: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проверяет наличие  документа, удостоверяющего права (полномочия) представителя;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проверяет заявление и комплектность прилагаемых к нему документов;</w:t>
      </w:r>
    </w:p>
    <w:p w:rsidR="00503CC1" w:rsidRPr="00503CC1" w:rsidRDefault="00503CC1" w:rsidP="00543C50">
      <w:pPr>
        <w:pStyle w:val="formattext"/>
        <w:shd w:val="clear" w:color="auto" w:fill="FFFFFF"/>
        <w:spacing w:before="0" w:beforeAutospacing="0" w:after="0" w:afterAutospacing="0"/>
        <w:jc w:val="both"/>
        <w:textAlignment w:val="baseline"/>
        <w:rPr>
          <w:sz w:val="16"/>
          <w:szCs w:val="16"/>
        </w:rPr>
      </w:pPr>
      <w:r w:rsidRPr="00503CC1">
        <w:rPr>
          <w:spacing w:val="2"/>
          <w:sz w:val="16"/>
          <w:szCs w:val="16"/>
        </w:rPr>
        <w:t>регистрирует заявление в книге входящей корреспонденции.</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4) максимальный срок выполнения административной процедуры составляет:</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при подаче заявления лично - в течение 20 минут;</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при получении посредством почтовой связи или через МФЦ - в день поступления заявления;</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5) результатом административной процедуры является регистрация поступившего заявления.</w:t>
      </w:r>
    </w:p>
    <w:p w:rsidR="00503CC1" w:rsidRPr="00503CC1" w:rsidRDefault="00503CC1" w:rsidP="00543C50">
      <w:pPr>
        <w:pStyle w:val="formattext"/>
        <w:shd w:val="clear" w:color="auto" w:fill="FFFFFF"/>
        <w:spacing w:before="0" w:beforeAutospacing="0" w:after="0" w:afterAutospacing="0"/>
        <w:jc w:val="both"/>
        <w:textAlignment w:val="baseline"/>
        <w:rPr>
          <w:bCs/>
          <w:sz w:val="16"/>
          <w:szCs w:val="16"/>
        </w:rPr>
      </w:pPr>
      <w:r w:rsidRPr="00503CC1">
        <w:rPr>
          <w:spacing w:val="2"/>
          <w:sz w:val="16"/>
          <w:szCs w:val="16"/>
        </w:rPr>
        <w:t xml:space="preserve">3.9. </w:t>
      </w:r>
      <w:r w:rsidRPr="00503CC1">
        <w:rPr>
          <w:bCs/>
          <w:sz w:val="16"/>
          <w:szCs w:val="16"/>
        </w:rPr>
        <w:t xml:space="preserve">Рассмотрение заявления </w:t>
      </w:r>
      <w:r w:rsidRPr="00503CC1">
        <w:rPr>
          <w:sz w:val="16"/>
          <w:szCs w:val="16"/>
        </w:rPr>
        <w:t>и прилагаемых к нему документов</w:t>
      </w:r>
      <w:r w:rsidRPr="00503CC1">
        <w:rPr>
          <w:bCs/>
          <w:sz w:val="16"/>
          <w:szCs w:val="16"/>
        </w:rPr>
        <w:t>:</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1) основанием для начала административной процедуры является регистрация поступившего заявления;</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 xml:space="preserve">2) ответственным за выполнение административной процедуры является </w:t>
      </w:r>
      <w:r w:rsidRPr="00503CC1">
        <w:rPr>
          <w:sz w:val="16"/>
          <w:szCs w:val="16"/>
        </w:rPr>
        <w:t>специалист 1 категории  администрации сельсовета, ответственный за подготовку ответа заявителю</w:t>
      </w:r>
      <w:r w:rsidRPr="00503CC1">
        <w:rPr>
          <w:spacing w:val="2"/>
          <w:sz w:val="16"/>
          <w:szCs w:val="16"/>
        </w:rPr>
        <w:t xml:space="preserve"> (далее - специалист);</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3) специалист выполняет следующую последовательность действий:</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проверяет комплект документов на предмет соответствия перечню, установленному пунктом 2.7. настоящего регламента;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проверяет комплект документов на предмет достоверности сведений, содержащихся в представленных документах;</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4) в случае, если заявителем не представлены документы, указанные в подпунктах третьем, пятого по восьмой (а) пункта 2.7. настоящего административного регламента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5) при наличии полного пакета документов, предусмотренных пунктом 2.7. настоящего регламента, специалист переходит к осуществлению административной процедуры, указанной в пункте 3.10. настоящего регламента;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6) максимальный срок исполнения административной процедуры составляет 12 рабочих дней.</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7) результатом административной процедуры является формирование специалистом полного пакета документов.</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 xml:space="preserve">3.10. </w:t>
      </w:r>
      <w:r w:rsidRPr="00503CC1">
        <w:rPr>
          <w:sz w:val="16"/>
          <w:szCs w:val="16"/>
        </w:rPr>
        <w:t>Подготовка договора социального найма жилого помещения (информации об отказе в заключение договора).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1) основанием для начала административной процедуры является формирование специалистом заявления и пакета документов, указанных в пункте 2.7. настоящего регламента.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3) специалист выполняет следующую последовательность действий:</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проверяет заявление на предмет отсутствия оснований для отказа в предоставлении муниципальной услуги;</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 xml:space="preserve">подготавливает договор социального найма жилого помещения в двух экземплярах в соответствии с типовым договором, по форме утвержденной  постановлением  Правительства Российской Федерации  </w:t>
      </w:r>
      <w:r w:rsidRPr="00503CC1">
        <w:rPr>
          <w:sz w:val="16"/>
          <w:szCs w:val="16"/>
        </w:rPr>
        <w:t>от 21.05.2005 № 315 «Об утверждении типового договора социального найма жилого помещения»</w:t>
      </w:r>
      <w:r w:rsidRPr="00503CC1">
        <w:rPr>
          <w:spacing w:val="2"/>
          <w:sz w:val="16"/>
          <w:szCs w:val="16"/>
        </w:rPr>
        <w:t>;</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регистрирует его в журнале регистрации договоров и присваивает порядковый номер;</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при наличии оснований для отказа в предоставлении муниципальной услуги в информационном письме заявителю сообщаются причины отказа;</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направляет на подпись Главе Лапшихинского сельсовета или его заместителю подготовленный договор социального найма жилого помещения (информационное письмо об отказе в предоставлении муниципальной услуги) в течение одного рабочего дня;</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4) максимальный срок административной процедуры составляет 7 рабочих дней;</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5) результатом данной административной процедуры является подготовка и подписание договора социального найма жилого помещения (информационного письма об отказе в предоставлении муниципальной услуги).</w:t>
      </w:r>
    </w:p>
    <w:p w:rsidR="00503CC1" w:rsidRPr="00503CC1" w:rsidRDefault="00503CC1" w:rsidP="00543C50">
      <w:pPr>
        <w:pStyle w:val="formattext"/>
        <w:shd w:val="clear" w:color="auto" w:fill="FFFFFF"/>
        <w:spacing w:before="0" w:beforeAutospacing="0" w:after="0" w:afterAutospacing="0"/>
        <w:jc w:val="both"/>
        <w:textAlignment w:val="baseline"/>
        <w:rPr>
          <w:bCs/>
          <w:sz w:val="16"/>
          <w:szCs w:val="16"/>
        </w:rPr>
      </w:pPr>
      <w:r w:rsidRPr="00503CC1">
        <w:rPr>
          <w:spacing w:val="2"/>
          <w:sz w:val="16"/>
          <w:szCs w:val="16"/>
        </w:rPr>
        <w:t xml:space="preserve">3.11. </w:t>
      </w:r>
      <w:r w:rsidRPr="00503CC1">
        <w:rPr>
          <w:bCs/>
          <w:sz w:val="16"/>
          <w:szCs w:val="16"/>
        </w:rPr>
        <w:t>Выдача (направление) заявителю результата предоставления муниципальной услуги:</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1) основанием для начала административной процедуры является подготовленный и подписанный договор социального найма жилого помещения (информационное письмо об отказе в предоставлении муниципальной услуги);</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 xml:space="preserve">2) ответственным за выполнение административной процедуры является </w:t>
      </w:r>
      <w:r w:rsidRPr="00503CC1">
        <w:rPr>
          <w:sz w:val="16"/>
          <w:szCs w:val="16"/>
        </w:rPr>
        <w:t>специалист 1 категории  администрации сельсовета, ответственный за подготовку ответа заявителю</w:t>
      </w:r>
      <w:r w:rsidRPr="00503CC1">
        <w:rPr>
          <w:spacing w:val="2"/>
          <w:sz w:val="16"/>
          <w:szCs w:val="16"/>
        </w:rPr>
        <w:t xml:space="preserve"> (далее - специалист);</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3) специалист выполняет следующую последовательность действий:</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а) при заключении договора социального найма жилого помещения:</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pacing w:val="2"/>
          <w:sz w:val="16"/>
          <w:szCs w:val="16"/>
        </w:rPr>
        <w:t xml:space="preserve"> приглашает заявителя в администрацию сельсовета для подписания договора социального найма жилого помещения;</w:t>
      </w:r>
    </w:p>
    <w:p w:rsidR="00503CC1" w:rsidRPr="00503CC1" w:rsidRDefault="00503CC1" w:rsidP="00543C50">
      <w:pPr>
        <w:pStyle w:val="formattext"/>
        <w:shd w:val="clear" w:color="auto" w:fill="FFFFFF"/>
        <w:spacing w:before="0" w:beforeAutospacing="0" w:after="0" w:afterAutospacing="0"/>
        <w:jc w:val="both"/>
        <w:textAlignment w:val="baseline"/>
        <w:rPr>
          <w:sz w:val="16"/>
          <w:szCs w:val="16"/>
        </w:rPr>
      </w:pPr>
      <w:r w:rsidRPr="00503CC1">
        <w:rPr>
          <w:sz w:val="16"/>
          <w:szCs w:val="16"/>
        </w:rPr>
        <w:t xml:space="preserve">выдает заявителю один экземпляр подписанного договора социального найма жилого помещения </w:t>
      </w:r>
    </w:p>
    <w:p w:rsidR="00503CC1" w:rsidRPr="00503CC1" w:rsidRDefault="00503CC1" w:rsidP="00543C50">
      <w:pPr>
        <w:pStyle w:val="formattext"/>
        <w:shd w:val="clear" w:color="auto" w:fill="FFFFFF"/>
        <w:spacing w:before="0" w:beforeAutospacing="0" w:after="0" w:afterAutospacing="0"/>
        <w:jc w:val="both"/>
        <w:textAlignment w:val="baseline"/>
        <w:rPr>
          <w:sz w:val="16"/>
          <w:szCs w:val="16"/>
        </w:rPr>
      </w:pPr>
      <w:r w:rsidRPr="00503CC1">
        <w:rPr>
          <w:sz w:val="16"/>
          <w:szCs w:val="16"/>
        </w:rPr>
        <w:t>б) в случае отказа в заключение договора социального найма жилого помещения:</w:t>
      </w:r>
    </w:p>
    <w:p w:rsidR="00503CC1" w:rsidRPr="00503CC1" w:rsidRDefault="00503CC1" w:rsidP="00543C50">
      <w:pPr>
        <w:pStyle w:val="formattext"/>
        <w:shd w:val="clear" w:color="auto" w:fill="FFFFFF"/>
        <w:spacing w:before="0" w:beforeAutospacing="0" w:after="0" w:afterAutospacing="0"/>
        <w:jc w:val="both"/>
        <w:textAlignment w:val="baseline"/>
        <w:rPr>
          <w:spacing w:val="2"/>
          <w:sz w:val="16"/>
          <w:szCs w:val="16"/>
        </w:rPr>
      </w:pPr>
      <w:r w:rsidRPr="00503CC1">
        <w:rPr>
          <w:sz w:val="16"/>
          <w:szCs w:val="16"/>
        </w:rPr>
        <w:lastRenderedPageBreak/>
        <w:t>выдает или направляет по адресу, указанному в заявлении,</w:t>
      </w:r>
      <w:r w:rsidRPr="00503CC1">
        <w:rPr>
          <w:spacing w:val="2"/>
          <w:sz w:val="16"/>
          <w:szCs w:val="16"/>
        </w:rPr>
        <w:t xml:space="preserve"> информацию об отказе в предоставлении таких сведений с указанием причин отказа;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4) срок исполнения административной процедуры составляет 2 рабочих дня.</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pacing w:val="2"/>
          <w:sz w:val="16"/>
          <w:szCs w:val="16"/>
        </w:rPr>
        <w:t>5) результатом административной процедуры является выдача (направление) заявителю результата предоставления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
          <w:sz w:val="16"/>
          <w:szCs w:val="16"/>
        </w:rPr>
      </w:pPr>
      <w:r w:rsidRPr="00503CC1">
        <w:rPr>
          <w:rFonts w:ascii="Times New Roman" w:hAnsi="Times New Roman" w:cs="Times New Roman"/>
          <w:b/>
          <w:sz w:val="16"/>
          <w:szCs w:val="16"/>
        </w:rPr>
        <w:t>4. Формы контроля  за исполнением административного регламента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4.1. Текущий контроль за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b/>
          <w:bCs/>
          <w:sz w:val="16"/>
          <w:szCs w:val="16"/>
        </w:rPr>
      </w:pPr>
      <w:r w:rsidRPr="00503CC1">
        <w:rPr>
          <w:rFonts w:ascii="Times New Roman" w:hAnsi="Times New Roman" w:cs="Times New Roman"/>
          <w:b/>
          <w:sz w:val="16"/>
          <w:szCs w:val="16"/>
        </w:rPr>
        <w:t>5.</w:t>
      </w:r>
      <w:r w:rsidRPr="00503CC1">
        <w:rPr>
          <w:rFonts w:ascii="Times New Roman" w:hAnsi="Times New Roman" w:cs="Times New Roman"/>
          <w:sz w:val="16"/>
          <w:szCs w:val="16"/>
        </w:rPr>
        <w:t xml:space="preserve"> </w:t>
      </w:r>
      <w:r w:rsidRPr="00503CC1">
        <w:rPr>
          <w:rFonts w:ascii="Times New Roman" w:hAnsi="Times New Roman" w:cs="Times New Roman"/>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1) нарушение срока регистрации запроса заявителя о предоставлении муниципальной услуги, комплексного запроса;</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2) нарушение срока предоставления муниципальной услуги.</w:t>
      </w:r>
      <w:r w:rsidRPr="00503CC1">
        <w:rPr>
          <w:rFonts w:ascii="Times New Roman" w:eastAsia="Calibri" w:hAnsi="Times New Roman" w:cs="Times New Roman"/>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503CC1">
        <w:rPr>
          <w:rFonts w:ascii="Times New Roman" w:hAnsi="Times New Roman" w:cs="Times New Roman"/>
          <w:sz w:val="16"/>
          <w:szCs w:val="16"/>
        </w:rPr>
        <w:t>;</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03CC1">
        <w:rPr>
          <w:rFonts w:ascii="Times New Roman" w:eastAsia="Calibri" w:hAnsi="Times New Roman" w:cs="Times New Roman"/>
          <w:sz w:val="16"/>
          <w:szCs w:val="16"/>
        </w:rPr>
        <w:t xml:space="preserve">законами и иными </w:t>
      </w:r>
      <w:r w:rsidRPr="00503CC1">
        <w:rPr>
          <w:rFonts w:ascii="Times New Roman" w:hAnsi="Times New Roman" w:cs="Times New Roman"/>
          <w:sz w:val="16"/>
          <w:szCs w:val="16"/>
        </w:rPr>
        <w:t xml:space="preserve">нормативными правовыми актами субъектов Российской Федерации, муниципальными правовыми актами. </w:t>
      </w:r>
      <w:r w:rsidRPr="00503CC1">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503CC1">
        <w:rPr>
          <w:rFonts w:ascii="Times New Roman" w:hAnsi="Times New Roman" w:cs="Times New Roman"/>
          <w:sz w:val="16"/>
          <w:szCs w:val="16"/>
        </w:rPr>
        <w:t>;</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CC1" w:rsidRPr="00503CC1" w:rsidRDefault="00503CC1" w:rsidP="00543C50">
      <w:pPr>
        <w:autoSpaceDE w:val="0"/>
        <w:autoSpaceDN w:val="0"/>
        <w:adjustRightInd w:val="0"/>
        <w:spacing w:after="0" w:line="240" w:lineRule="auto"/>
        <w:jc w:val="both"/>
        <w:rPr>
          <w:rFonts w:ascii="Times New Roman" w:eastAsia="Calibri" w:hAnsi="Times New Roman" w:cs="Times New Roman"/>
          <w:sz w:val="16"/>
          <w:szCs w:val="16"/>
        </w:rPr>
      </w:pPr>
      <w:r w:rsidRPr="00503CC1">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w:t>
      </w:r>
      <w:r w:rsidRPr="00503CC1">
        <w:rPr>
          <w:rFonts w:ascii="Times New Roman" w:eastAsia="Calibri" w:hAnsi="Times New Roman" w:cs="Times New Roman"/>
          <w:sz w:val="16"/>
          <w:szCs w:val="16"/>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503CC1">
        <w:rPr>
          <w:rFonts w:ascii="Times New Roman" w:hAnsi="Times New Roman" w:cs="Times New Roman"/>
          <w:sz w:val="16"/>
          <w:szCs w:val="16"/>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03CC1">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3CC1" w:rsidRPr="00503CC1" w:rsidRDefault="00503CC1" w:rsidP="00543C50">
      <w:pPr>
        <w:autoSpaceDE w:val="0"/>
        <w:autoSpaceDN w:val="0"/>
        <w:adjustRightInd w:val="0"/>
        <w:spacing w:after="0" w:line="240" w:lineRule="auto"/>
        <w:jc w:val="both"/>
        <w:rPr>
          <w:rFonts w:ascii="Times New Roman" w:eastAsia="Calibri" w:hAnsi="Times New Roman" w:cs="Times New Roman"/>
          <w:sz w:val="16"/>
          <w:szCs w:val="16"/>
        </w:rPr>
      </w:pPr>
      <w:r w:rsidRPr="00503CC1">
        <w:rPr>
          <w:rFonts w:ascii="Times New Roman" w:eastAsia="Calibri" w:hAnsi="Times New Roman" w:cs="Times New Roman"/>
          <w:sz w:val="16"/>
          <w:szCs w:val="16"/>
        </w:rPr>
        <w:t>8) нарушение срока или порядка выдачи документов по результатам предоставления муниципальной услуги;</w:t>
      </w:r>
    </w:p>
    <w:p w:rsidR="00503CC1" w:rsidRPr="00503CC1" w:rsidRDefault="00503CC1" w:rsidP="00543C50">
      <w:pPr>
        <w:autoSpaceDE w:val="0"/>
        <w:autoSpaceDN w:val="0"/>
        <w:adjustRightInd w:val="0"/>
        <w:spacing w:after="0" w:line="240" w:lineRule="auto"/>
        <w:jc w:val="both"/>
        <w:rPr>
          <w:rFonts w:ascii="Times New Roman" w:eastAsia="Calibri" w:hAnsi="Times New Roman" w:cs="Times New Roman"/>
          <w:sz w:val="16"/>
          <w:szCs w:val="16"/>
        </w:rPr>
      </w:pPr>
      <w:r w:rsidRPr="00503CC1">
        <w:rPr>
          <w:rFonts w:ascii="Times New Roman" w:eastAsia="Calibri"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503CC1">
          <w:rPr>
            <w:rFonts w:ascii="Times New Roman" w:hAnsi="Times New Roman" w:cs="Times New Roman"/>
            <w:sz w:val="16"/>
            <w:szCs w:val="16"/>
          </w:rPr>
          <w:t>пунктом 4 части 1 статьи 7</w:t>
        </w:r>
      </w:hyperlink>
      <w:r w:rsidRPr="00503CC1">
        <w:rPr>
          <w:rFonts w:ascii="Times New Roman" w:hAnsi="Times New Roman" w:cs="Times New Roman"/>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503CC1">
          <w:rPr>
            <w:rFonts w:ascii="Times New Roman" w:hAnsi="Times New Roman" w:cs="Times New Roman"/>
            <w:sz w:val="16"/>
            <w:szCs w:val="16"/>
          </w:rPr>
          <w:t>частью 1.3 статьи 16</w:t>
        </w:r>
      </w:hyperlink>
      <w:r w:rsidRPr="00503CC1">
        <w:rPr>
          <w:rFonts w:ascii="Times New Roman" w:hAnsi="Times New Roman" w:cs="Times New Roman"/>
          <w:sz w:val="16"/>
          <w:szCs w:val="16"/>
        </w:rPr>
        <w:t xml:space="preserve"> Федерального закона № 210-ФЗ;</w:t>
      </w:r>
      <w:r w:rsidRPr="00503CC1">
        <w:rPr>
          <w:rFonts w:ascii="Times New Roman" w:eastAsia="Calibri" w:hAnsi="Times New Roman" w:cs="Times New Roman"/>
          <w:sz w:val="16"/>
          <w:szCs w:val="16"/>
        </w:rPr>
        <w:t xml:space="preserve"> </w:t>
      </w:r>
    </w:p>
    <w:p w:rsidR="00503CC1" w:rsidRPr="00503CC1" w:rsidRDefault="00503CC1" w:rsidP="00543C50">
      <w:pPr>
        <w:tabs>
          <w:tab w:val="left" w:pos="2040"/>
        </w:tabs>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5.2. Обращения подлежат обязательному рассмотрению. Рассмотрение обращений осуществляется бесплатно.</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w:t>
      </w:r>
      <w:r w:rsidRPr="00503CC1">
        <w:rPr>
          <w:rFonts w:ascii="Times New Roman" w:eastAsia="Calibri" w:hAnsi="Times New Roman" w:cs="Times New Roman"/>
          <w:sz w:val="16"/>
          <w:szCs w:val="16"/>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503CC1">
        <w:rPr>
          <w:rFonts w:ascii="Times New Roman" w:hAnsi="Times New Roman" w:cs="Times New Roman"/>
          <w:sz w:val="16"/>
          <w:szCs w:val="16"/>
        </w:rPr>
        <w:t xml:space="preserve">. Жалобы на решения </w:t>
      </w:r>
      <w:r w:rsidRPr="00503CC1">
        <w:rPr>
          <w:rFonts w:ascii="Times New Roman" w:eastAsia="Calibri" w:hAnsi="Times New Roman" w:cs="Times New Roman"/>
          <w:sz w:val="16"/>
          <w:szCs w:val="16"/>
        </w:rPr>
        <w:t>и действия (бездействие) руководителя</w:t>
      </w:r>
      <w:r w:rsidRPr="00503CC1">
        <w:rPr>
          <w:rFonts w:ascii="Times New Roman" w:hAnsi="Times New Roman" w:cs="Times New Roman"/>
          <w:sz w:val="16"/>
          <w:szCs w:val="16"/>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03CC1">
        <w:rPr>
          <w:rFonts w:ascii="Times New Roman" w:eastAsia="Calibri" w:hAnsi="Times New Roman" w:cs="Times New Roman"/>
          <w:sz w:val="16"/>
          <w:szCs w:val="1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lastRenderedPageBreak/>
        <w:t xml:space="preserve">5.4. </w:t>
      </w:r>
      <w:r w:rsidRPr="00503CC1">
        <w:rPr>
          <w:rFonts w:ascii="Times New Roman" w:hAnsi="Times New Roman" w:cs="Times New Roman"/>
          <w:iCs/>
          <w:sz w:val="16"/>
          <w:szCs w:val="16"/>
        </w:rPr>
        <w:t xml:space="preserve">Жалоба </w:t>
      </w:r>
      <w:r w:rsidRPr="00503CC1">
        <w:rPr>
          <w:rFonts w:ascii="Times New Roman" w:eastAsia="Calibri" w:hAnsi="Times New Roman" w:cs="Times New Roman"/>
          <w:sz w:val="16"/>
          <w:szCs w:val="1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03CC1">
        <w:rPr>
          <w:rFonts w:ascii="Times New Roman" w:hAnsi="Times New Roman" w:cs="Times New Roman"/>
          <w:iCs/>
          <w:sz w:val="16"/>
          <w:szCs w:val="16"/>
        </w:rPr>
        <w:t xml:space="preserve">может быть направлена по почте, с использованием информационно-телекоммуникационной сети Интернет, официального сайта </w:t>
      </w:r>
      <w:r w:rsidRPr="00503CC1">
        <w:rPr>
          <w:rFonts w:ascii="Times New Roman" w:hAnsi="Times New Roman" w:cs="Times New Roman"/>
          <w:sz w:val="16"/>
          <w:szCs w:val="16"/>
        </w:rPr>
        <w:t>органа, предоставляющего муниципальную услугу</w:t>
      </w:r>
      <w:r w:rsidRPr="00503CC1">
        <w:rPr>
          <w:rFonts w:ascii="Times New Roman" w:hAnsi="Times New Roman" w:cs="Times New Roman"/>
          <w:iCs/>
          <w:sz w:val="16"/>
          <w:szCs w:val="16"/>
        </w:rPr>
        <w:t xml:space="preserve">, а также может быть принята при личном приеме заявителя. </w:t>
      </w:r>
      <w:r w:rsidRPr="00503CC1">
        <w:rPr>
          <w:rFonts w:ascii="Times New Roman" w:eastAsia="Calibri" w:hAnsi="Times New Roman" w:cs="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503CC1">
          <w:rPr>
            <w:rFonts w:ascii="Times New Roman" w:eastAsia="Calibri" w:hAnsi="Times New Roman" w:cs="Times New Roman"/>
            <w:sz w:val="16"/>
            <w:szCs w:val="16"/>
          </w:rPr>
          <w:t>частью 1.1 статьи 16</w:t>
        </w:r>
      </w:hyperlink>
      <w:r w:rsidRPr="00503CC1">
        <w:rPr>
          <w:rFonts w:ascii="Times New Roman" w:eastAsia="Calibri" w:hAnsi="Times New Roman" w:cs="Times New Roman"/>
          <w:sz w:val="16"/>
          <w:szCs w:val="1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5.5. Жалоба должна содержать:</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w:t>
      </w:r>
      <w:r w:rsidRPr="00503CC1">
        <w:rPr>
          <w:rFonts w:ascii="Times New Roman" w:eastAsia="Calibri" w:hAnsi="Times New Roman" w:cs="Times New Roman"/>
          <w:sz w:val="16"/>
          <w:szCs w:val="16"/>
        </w:rPr>
        <w:t xml:space="preserve">многофункционального центра, его руководителя и (или) работника, организаций, предусмотренных </w:t>
      </w:r>
      <w:hyperlink r:id="rId32" w:history="1">
        <w:r w:rsidRPr="00503CC1">
          <w:rPr>
            <w:rFonts w:ascii="Times New Roman" w:eastAsia="Calibri" w:hAnsi="Times New Roman" w:cs="Times New Roman"/>
            <w:sz w:val="16"/>
            <w:szCs w:val="16"/>
          </w:rPr>
          <w:t>частью 1.1 статьи 16</w:t>
        </w:r>
      </w:hyperlink>
      <w:r w:rsidRPr="00503CC1">
        <w:rPr>
          <w:rFonts w:ascii="Times New Roman" w:eastAsia="Calibri" w:hAnsi="Times New Roman" w:cs="Times New Roman"/>
          <w:sz w:val="16"/>
          <w:szCs w:val="16"/>
        </w:rPr>
        <w:t xml:space="preserve"> Федерального закона № 210-ФЗ, их руководителей и (или) работников,</w:t>
      </w:r>
      <w:r w:rsidRPr="00503CC1">
        <w:rPr>
          <w:rFonts w:ascii="Times New Roman" w:hAnsi="Times New Roman" w:cs="Times New Roman"/>
          <w:iCs/>
          <w:sz w:val="16"/>
          <w:szCs w:val="16"/>
        </w:rPr>
        <w:t xml:space="preserve"> решения и действия (бездействие) которых обжалуются;</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03CC1">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33" w:history="1">
        <w:r w:rsidRPr="00503CC1">
          <w:rPr>
            <w:rFonts w:ascii="Times New Roman" w:eastAsia="Calibri" w:hAnsi="Times New Roman" w:cs="Times New Roman"/>
            <w:sz w:val="16"/>
            <w:szCs w:val="16"/>
          </w:rPr>
          <w:t>частью 1.1 статьи 16</w:t>
        </w:r>
      </w:hyperlink>
      <w:r w:rsidRPr="00503CC1">
        <w:rPr>
          <w:rFonts w:ascii="Times New Roman" w:eastAsia="Calibri" w:hAnsi="Times New Roman" w:cs="Times New Roman"/>
          <w:sz w:val="16"/>
          <w:szCs w:val="16"/>
        </w:rPr>
        <w:t xml:space="preserve"> Федерального закона № 210-ФЗ, их работников</w:t>
      </w:r>
      <w:r w:rsidRPr="00503CC1">
        <w:rPr>
          <w:rFonts w:ascii="Times New Roman" w:hAnsi="Times New Roman" w:cs="Times New Roman"/>
          <w:iCs/>
          <w:sz w:val="16"/>
          <w:szCs w:val="16"/>
        </w:rPr>
        <w:t>;</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03CC1">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34" w:history="1">
        <w:r w:rsidRPr="00503CC1">
          <w:rPr>
            <w:rFonts w:ascii="Times New Roman" w:eastAsia="Calibri" w:hAnsi="Times New Roman" w:cs="Times New Roman"/>
            <w:sz w:val="16"/>
            <w:szCs w:val="16"/>
          </w:rPr>
          <w:t>частью 1.1 статьи 16</w:t>
        </w:r>
      </w:hyperlink>
      <w:r w:rsidRPr="00503CC1">
        <w:rPr>
          <w:rFonts w:ascii="Times New Roman" w:eastAsia="Calibri" w:hAnsi="Times New Roman" w:cs="Times New Roman"/>
          <w:sz w:val="16"/>
          <w:szCs w:val="16"/>
        </w:rPr>
        <w:t xml:space="preserve"> Федерального закона № 210-ФЗ, их работников</w:t>
      </w:r>
      <w:r w:rsidRPr="00503CC1">
        <w:rPr>
          <w:rFonts w:ascii="Times New Roman" w:hAnsi="Times New Roman" w:cs="Times New Roman"/>
          <w:iCs/>
          <w:sz w:val="16"/>
          <w:szCs w:val="16"/>
        </w:rPr>
        <w:t>. Заявителем могут быть представлены документы (при наличии), подтверждающие доводы заявителя, либо их копии.</w:t>
      </w:r>
    </w:p>
    <w:p w:rsidR="00503CC1" w:rsidRPr="00503CC1" w:rsidRDefault="00503CC1" w:rsidP="00543C50">
      <w:pPr>
        <w:autoSpaceDE w:val="0"/>
        <w:autoSpaceDN w:val="0"/>
        <w:adjustRightInd w:val="0"/>
        <w:spacing w:after="0" w:line="240" w:lineRule="auto"/>
        <w:jc w:val="both"/>
        <w:rPr>
          <w:rFonts w:ascii="Times New Roman" w:eastAsia="Calibri" w:hAnsi="Times New Roman" w:cs="Times New Roman"/>
          <w:sz w:val="16"/>
          <w:szCs w:val="16"/>
        </w:rPr>
      </w:pPr>
      <w:r w:rsidRPr="00503CC1">
        <w:rPr>
          <w:rFonts w:ascii="Times New Roman" w:hAnsi="Times New Roman" w:cs="Times New Roman"/>
          <w:iCs/>
          <w:sz w:val="16"/>
          <w:szCs w:val="16"/>
        </w:rPr>
        <w:t xml:space="preserve">5.6. </w:t>
      </w:r>
      <w:r w:rsidRPr="00503CC1">
        <w:rPr>
          <w:rFonts w:ascii="Times New Roman" w:eastAsia="Calibri" w:hAnsi="Times New Roman" w:cs="Times New Roman"/>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503CC1">
          <w:rPr>
            <w:rFonts w:ascii="Times New Roman" w:eastAsia="Calibri" w:hAnsi="Times New Roman" w:cs="Times New Roman"/>
            <w:sz w:val="16"/>
            <w:szCs w:val="16"/>
          </w:rPr>
          <w:t>частью 1.1 статьи 16</w:t>
        </w:r>
      </w:hyperlink>
      <w:r w:rsidRPr="00503CC1">
        <w:rPr>
          <w:rFonts w:ascii="Times New Roman" w:eastAsia="Calibri" w:hAnsi="Times New Roman" w:cs="Times New Roman"/>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503CC1">
          <w:rPr>
            <w:rFonts w:ascii="Times New Roman" w:eastAsia="Calibri" w:hAnsi="Times New Roman" w:cs="Times New Roman"/>
            <w:sz w:val="16"/>
            <w:szCs w:val="16"/>
          </w:rPr>
          <w:t>частью 1.1 статьи 16</w:t>
        </w:r>
      </w:hyperlink>
      <w:r w:rsidRPr="00503CC1">
        <w:rPr>
          <w:rFonts w:ascii="Times New Roman" w:eastAsia="Calibri" w:hAnsi="Times New Roman" w:cs="Times New Roman"/>
          <w:sz w:val="16"/>
          <w:szCs w:val="1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 xml:space="preserve">5.7. По результатам рассмотрения жалобы </w:t>
      </w:r>
      <w:r w:rsidRPr="00503CC1">
        <w:rPr>
          <w:rFonts w:ascii="Times New Roman" w:hAnsi="Times New Roman" w:cs="Times New Roman"/>
          <w:sz w:val="16"/>
          <w:szCs w:val="16"/>
        </w:rPr>
        <w:t>принимается</w:t>
      </w:r>
      <w:r w:rsidRPr="00503CC1">
        <w:rPr>
          <w:rFonts w:ascii="Times New Roman" w:hAnsi="Times New Roman" w:cs="Times New Roman"/>
          <w:iCs/>
          <w:sz w:val="16"/>
          <w:szCs w:val="16"/>
        </w:rPr>
        <w:t xml:space="preserve"> одно из следующих решений:</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2) в удовлетворении жалобы отказывается.</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 xml:space="preserve">5.8. Не позднее дня, следующего за днем принятия решения, указанного в </w:t>
      </w:r>
      <w:hyperlink r:id="rId37" w:history="1">
        <w:r w:rsidRPr="00503CC1">
          <w:rPr>
            <w:rFonts w:ascii="Times New Roman" w:hAnsi="Times New Roman" w:cs="Times New Roman"/>
            <w:iCs/>
            <w:sz w:val="16"/>
            <w:szCs w:val="16"/>
          </w:rPr>
          <w:t>пункте 5.7</w:t>
        </w:r>
      </w:hyperlink>
      <w:r w:rsidRPr="00503CC1">
        <w:rPr>
          <w:rFonts w:ascii="Times New Roman" w:hAnsi="Times New Roman" w:cs="Times New Roman"/>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history="1">
        <w:r w:rsidRPr="00503CC1">
          <w:rPr>
            <w:rFonts w:ascii="Times New Roman" w:hAnsi="Times New Roman" w:cs="Times New Roman"/>
            <w:sz w:val="16"/>
            <w:szCs w:val="16"/>
          </w:rPr>
          <w:t>частью 1.1 статьи 16</w:t>
        </w:r>
      </w:hyperlink>
      <w:r w:rsidRPr="00503CC1">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9" w:history="1">
        <w:r w:rsidRPr="00503CC1">
          <w:rPr>
            <w:rFonts w:ascii="Times New Roman" w:hAnsi="Times New Roman" w:cs="Times New Roman"/>
            <w:iCs/>
            <w:sz w:val="16"/>
            <w:szCs w:val="16"/>
          </w:rPr>
          <w:t>пунктом 5.3</w:t>
        </w:r>
      </w:hyperlink>
      <w:r w:rsidRPr="00503CC1">
        <w:rPr>
          <w:rFonts w:ascii="Times New Roman" w:hAnsi="Times New Roman" w:cs="Times New Roman"/>
          <w:iCs/>
          <w:sz w:val="16"/>
          <w:szCs w:val="16"/>
        </w:rPr>
        <w:t xml:space="preserve"> настоящего Административного регламента, незамедлительно направляют имеющиеся материалы в органы прокуратуры.</w:t>
      </w:r>
    </w:p>
    <w:p w:rsidR="00503CC1" w:rsidRPr="00503CC1" w:rsidRDefault="00503CC1" w:rsidP="00503CC1">
      <w:pPr>
        <w:tabs>
          <w:tab w:val="left" w:pos="2040"/>
        </w:tabs>
        <w:autoSpaceDE w:val="0"/>
        <w:autoSpaceDN w:val="0"/>
        <w:adjustRightInd w:val="0"/>
        <w:spacing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Приложение 1 </w:t>
      </w:r>
    </w:p>
    <w:p w:rsidR="00503CC1" w:rsidRPr="00503CC1" w:rsidRDefault="00503CC1" w:rsidP="00543C50">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к административному регламенту предоставления муниципальной услуги «Заключение с гражданами договоров </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социального найма жилых помещений»</w:t>
      </w:r>
    </w:p>
    <w:p w:rsidR="00503CC1" w:rsidRPr="00503CC1" w:rsidRDefault="00503CC1" w:rsidP="00543C50">
      <w:pPr>
        <w:pStyle w:val="ConsPlusNonformat"/>
        <w:jc w:val="right"/>
        <w:rPr>
          <w:rFonts w:ascii="Times New Roman" w:hAnsi="Times New Roman" w:cs="Times New Roman"/>
          <w:sz w:val="16"/>
          <w:szCs w:val="16"/>
        </w:rPr>
      </w:pPr>
      <w:r w:rsidRPr="00503CC1">
        <w:rPr>
          <w:rFonts w:ascii="Times New Roman" w:hAnsi="Times New Roman" w:cs="Times New Roman"/>
          <w:sz w:val="16"/>
          <w:szCs w:val="16"/>
        </w:rPr>
        <w:t>В ________________________________</w:t>
      </w:r>
    </w:p>
    <w:p w:rsidR="00503CC1" w:rsidRPr="00503CC1" w:rsidRDefault="00503CC1" w:rsidP="00543C50">
      <w:pPr>
        <w:pStyle w:val="ConsPlusNonformat"/>
        <w:jc w:val="center"/>
        <w:rPr>
          <w:rFonts w:ascii="Times New Roman" w:hAnsi="Times New Roman" w:cs="Times New Roman"/>
          <w:i/>
          <w:sz w:val="16"/>
          <w:szCs w:val="16"/>
        </w:rPr>
      </w:pPr>
      <w:r w:rsidRPr="00503CC1">
        <w:rPr>
          <w:rFonts w:ascii="Times New Roman" w:hAnsi="Times New Roman" w:cs="Times New Roman"/>
          <w:i/>
          <w:sz w:val="16"/>
          <w:szCs w:val="16"/>
        </w:rPr>
        <w:t xml:space="preserve">                                                                                          наименование органа местного самоуправления                                                               </w:t>
      </w:r>
    </w:p>
    <w:p w:rsidR="00503CC1" w:rsidRPr="00503CC1" w:rsidRDefault="00503CC1" w:rsidP="00543C50">
      <w:pPr>
        <w:pStyle w:val="ConsPlusNonformat"/>
        <w:jc w:val="center"/>
        <w:rPr>
          <w:rFonts w:ascii="Times New Roman" w:hAnsi="Times New Roman" w:cs="Times New Roman"/>
          <w:i/>
          <w:sz w:val="16"/>
          <w:szCs w:val="16"/>
        </w:rPr>
      </w:pPr>
      <w:r w:rsidRPr="00503CC1">
        <w:rPr>
          <w:rFonts w:ascii="Times New Roman" w:hAnsi="Times New Roman" w:cs="Times New Roman"/>
          <w:i/>
          <w:sz w:val="16"/>
          <w:szCs w:val="16"/>
        </w:rPr>
        <w:t xml:space="preserve">                                                                                                     муниципального образования</w:t>
      </w:r>
    </w:p>
    <w:p w:rsidR="00503CC1" w:rsidRPr="00503CC1" w:rsidRDefault="00503CC1" w:rsidP="00543C50">
      <w:pPr>
        <w:pStyle w:val="ConsPlusNonformat"/>
        <w:jc w:val="center"/>
        <w:rPr>
          <w:rFonts w:ascii="Times New Roman" w:hAnsi="Times New Roman" w:cs="Times New Roman"/>
          <w:sz w:val="16"/>
          <w:szCs w:val="16"/>
        </w:rPr>
      </w:pPr>
      <w:r w:rsidRPr="00503CC1">
        <w:rPr>
          <w:rFonts w:ascii="Times New Roman" w:hAnsi="Times New Roman" w:cs="Times New Roman"/>
          <w:sz w:val="16"/>
          <w:szCs w:val="16"/>
        </w:rPr>
        <w:t xml:space="preserve">                                                                 от ______________________________,</w:t>
      </w:r>
    </w:p>
    <w:p w:rsidR="00503CC1" w:rsidRPr="00503CC1" w:rsidRDefault="00503CC1" w:rsidP="00543C50">
      <w:pPr>
        <w:pStyle w:val="ConsPlusNonformat"/>
        <w:jc w:val="center"/>
        <w:rPr>
          <w:rFonts w:ascii="Times New Roman" w:hAnsi="Times New Roman" w:cs="Times New Roman"/>
          <w:i/>
          <w:sz w:val="16"/>
          <w:szCs w:val="16"/>
        </w:rPr>
      </w:pPr>
      <w:r w:rsidRPr="00503CC1">
        <w:rPr>
          <w:rFonts w:ascii="Times New Roman" w:hAnsi="Times New Roman" w:cs="Times New Roman"/>
          <w:i/>
          <w:sz w:val="16"/>
          <w:szCs w:val="16"/>
        </w:rPr>
        <w:t xml:space="preserve">                                                                                                      фамилия, имя, отчество гражданина, </w:t>
      </w:r>
    </w:p>
    <w:p w:rsidR="00503CC1" w:rsidRPr="00503CC1" w:rsidRDefault="00503CC1" w:rsidP="00543C50">
      <w:pPr>
        <w:pStyle w:val="ConsPlusNonformat"/>
        <w:jc w:val="center"/>
        <w:rPr>
          <w:rFonts w:ascii="Times New Roman" w:hAnsi="Times New Roman" w:cs="Times New Roman"/>
          <w:i/>
          <w:sz w:val="16"/>
          <w:szCs w:val="16"/>
        </w:rPr>
      </w:pPr>
      <w:r w:rsidRPr="00503CC1">
        <w:rPr>
          <w:rFonts w:ascii="Times New Roman" w:hAnsi="Times New Roman" w:cs="Times New Roman"/>
          <w:i/>
          <w:sz w:val="16"/>
          <w:szCs w:val="16"/>
        </w:rPr>
        <w:t xml:space="preserve">                                                                                                              являющегося заявителем</w:t>
      </w:r>
    </w:p>
    <w:p w:rsidR="00503CC1" w:rsidRPr="00503CC1" w:rsidRDefault="00503CC1" w:rsidP="00543C50">
      <w:pPr>
        <w:pStyle w:val="ConsPlusNonformat"/>
        <w:jc w:val="center"/>
        <w:rPr>
          <w:rFonts w:ascii="Times New Roman" w:hAnsi="Times New Roman" w:cs="Times New Roman"/>
          <w:sz w:val="16"/>
          <w:szCs w:val="16"/>
        </w:rPr>
      </w:pPr>
      <w:r w:rsidRPr="00503CC1">
        <w:rPr>
          <w:rFonts w:ascii="Times New Roman" w:hAnsi="Times New Roman" w:cs="Times New Roman"/>
          <w:sz w:val="16"/>
          <w:szCs w:val="16"/>
        </w:rPr>
        <w:t xml:space="preserve">                                                             проживающего по адресу: __________</w:t>
      </w:r>
    </w:p>
    <w:p w:rsidR="00503CC1" w:rsidRPr="00503CC1" w:rsidRDefault="00503CC1" w:rsidP="00543C50">
      <w:pPr>
        <w:pStyle w:val="ConsPlusNonformat"/>
        <w:jc w:val="right"/>
        <w:rPr>
          <w:rFonts w:ascii="Times New Roman" w:hAnsi="Times New Roman" w:cs="Times New Roman"/>
          <w:sz w:val="16"/>
          <w:szCs w:val="16"/>
        </w:rPr>
      </w:pPr>
      <w:r w:rsidRPr="00503CC1">
        <w:rPr>
          <w:rFonts w:ascii="Times New Roman" w:hAnsi="Times New Roman" w:cs="Times New Roman"/>
          <w:sz w:val="16"/>
          <w:szCs w:val="16"/>
        </w:rPr>
        <w:t>__________________________________</w:t>
      </w:r>
    </w:p>
    <w:p w:rsidR="00503CC1" w:rsidRPr="00503CC1" w:rsidRDefault="00503CC1" w:rsidP="00543C50">
      <w:pPr>
        <w:pStyle w:val="ConsPlusNonformat"/>
        <w:jc w:val="right"/>
        <w:rPr>
          <w:rFonts w:ascii="Times New Roman" w:hAnsi="Times New Roman" w:cs="Times New Roman"/>
          <w:sz w:val="16"/>
          <w:szCs w:val="16"/>
        </w:rPr>
      </w:pPr>
      <w:r w:rsidRPr="00503CC1">
        <w:rPr>
          <w:rFonts w:ascii="Times New Roman" w:hAnsi="Times New Roman" w:cs="Times New Roman"/>
          <w:sz w:val="16"/>
          <w:szCs w:val="16"/>
        </w:rPr>
        <w:t>Контактный телефон: _______________</w:t>
      </w:r>
    </w:p>
    <w:p w:rsidR="00503CC1" w:rsidRPr="00503CC1" w:rsidRDefault="00503CC1" w:rsidP="00543C50">
      <w:pPr>
        <w:pStyle w:val="ConsPlusNonformat"/>
        <w:jc w:val="both"/>
        <w:outlineLvl w:val="0"/>
        <w:rPr>
          <w:rFonts w:ascii="Times New Roman" w:hAnsi="Times New Roman" w:cs="Times New Roman"/>
          <w:sz w:val="16"/>
          <w:szCs w:val="16"/>
        </w:rPr>
      </w:pPr>
    </w:p>
    <w:p w:rsidR="00503CC1" w:rsidRPr="00503CC1" w:rsidRDefault="00503CC1" w:rsidP="00543C50">
      <w:pPr>
        <w:pStyle w:val="ConsPlusNonformat"/>
        <w:jc w:val="center"/>
        <w:rPr>
          <w:rFonts w:ascii="Times New Roman" w:hAnsi="Times New Roman" w:cs="Times New Roman"/>
          <w:b/>
          <w:sz w:val="16"/>
          <w:szCs w:val="16"/>
        </w:rPr>
      </w:pPr>
      <w:r w:rsidRPr="00503CC1">
        <w:rPr>
          <w:rFonts w:ascii="Times New Roman" w:hAnsi="Times New Roman" w:cs="Times New Roman"/>
          <w:b/>
          <w:sz w:val="16"/>
          <w:szCs w:val="16"/>
        </w:rPr>
        <w:t>ЗАЯВЛЕНИЕ</w:t>
      </w:r>
    </w:p>
    <w:p w:rsidR="00503CC1" w:rsidRPr="00503CC1" w:rsidRDefault="00503CC1" w:rsidP="00543C50">
      <w:pPr>
        <w:pStyle w:val="ConsPlusNonformat"/>
        <w:jc w:val="both"/>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bookmarkStart w:id="0" w:name="Par15"/>
      <w:bookmarkEnd w:id="0"/>
      <w:r w:rsidRPr="00503CC1">
        <w:rPr>
          <w:rFonts w:ascii="Times New Roman" w:hAnsi="Times New Roman" w:cs="Times New Roman"/>
          <w:sz w:val="16"/>
          <w:szCs w:val="16"/>
        </w:rPr>
        <w:t>Прошу заключить договор социального найма жилого помещения на мое имя ________________________________________________________________</w:t>
      </w: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r w:rsidRPr="00503CC1">
        <w:rPr>
          <w:rFonts w:ascii="Times New Roman" w:hAnsi="Times New Roman" w:cs="Times New Roman"/>
          <w:sz w:val="16"/>
          <w:szCs w:val="16"/>
        </w:rPr>
        <w:t>(фамилия, имя, отчество)</w:t>
      </w: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r w:rsidRPr="00503CC1">
        <w:rPr>
          <w:rFonts w:ascii="Times New Roman" w:hAnsi="Times New Roman" w:cs="Times New Roman"/>
          <w:sz w:val="16"/>
          <w:szCs w:val="16"/>
        </w:rPr>
        <w:t>в связи с __________________________________________________________</w:t>
      </w: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r w:rsidRPr="00503CC1">
        <w:rPr>
          <w:rFonts w:ascii="Times New Roman" w:hAnsi="Times New Roman" w:cs="Times New Roman"/>
          <w:sz w:val="16"/>
          <w:szCs w:val="16"/>
        </w:rPr>
        <w:t>(указать причину)</w:t>
      </w: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r w:rsidRPr="00503CC1">
        <w:rPr>
          <w:rFonts w:ascii="Times New Roman" w:hAnsi="Times New Roman" w:cs="Times New Roman"/>
          <w:sz w:val="16"/>
          <w:szCs w:val="16"/>
        </w:rPr>
        <w:t>_______________________________________________________________</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«____»__________________20__г.    _______________________________</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                                                                                                                                    (подпись)</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r w:rsidRPr="00503CC1">
        <w:rPr>
          <w:rFonts w:ascii="Times New Roman" w:hAnsi="Times New Roman" w:cs="Times New Roman"/>
          <w:sz w:val="16"/>
          <w:szCs w:val="16"/>
        </w:rPr>
        <w:t>Согласие членов семьи</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1. Я, ______________________________________________________________  </w:t>
      </w: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r w:rsidRPr="00503CC1">
        <w:rPr>
          <w:rFonts w:ascii="Times New Roman" w:hAnsi="Times New Roman" w:cs="Times New Roman"/>
          <w:sz w:val="16"/>
          <w:szCs w:val="16"/>
        </w:rPr>
        <w:t>(фамилия, имя, отчество)</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lastRenderedPageBreak/>
        <w:t>с заключением договора социального найма на ________________________</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                                                                                                                                    (фамилия, имя, отчество)</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____________________________________________________ согласен (на).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«____»__________________20__г.    _______________________________</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                                                                                                                                    (подпись)</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2. Я, ______________________________________________________________  </w:t>
      </w: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r w:rsidRPr="00503CC1">
        <w:rPr>
          <w:rFonts w:ascii="Times New Roman" w:hAnsi="Times New Roman" w:cs="Times New Roman"/>
          <w:sz w:val="16"/>
          <w:szCs w:val="16"/>
        </w:rPr>
        <w:t>(фамилия, имя, отчество)</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с заключением договора социального найма на ________________________</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                                                                                                                                    (фамилия, имя, отчество)</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____________________________________________________ согласен (на).</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«____»__________________20__г.    _______________________________</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                                                                                                                                    (подпись)</w:t>
      </w: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 xml:space="preserve">Приложение 2 </w:t>
      </w:r>
    </w:p>
    <w:p w:rsidR="00503CC1" w:rsidRPr="00503CC1" w:rsidRDefault="00503CC1" w:rsidP="00543C50">
      <w:pPr>
        <w:spacing w:after="0" w:line="240" w:lineRule="auto"/>
        <w:jc w:val="both"/>
        <w:rPr>
          <w:rFonts w:ascii="Times New Roman" w:hAnsi="Times New Roman" w:cs="Times New Roman"/>
          <w:sz w:val="16"/>
          <w:szCs w:val="16"/>
        </w:rPr>
      </w:pPr>
      <w:r w:rsidRPr="00503CC1">
        <w:rPr>
          <w:rFonts w:ascii="Times New Roman" w:hAnsi="Times New Roman" w:cs="Times New Roman"/>
          <w:sz w:val="16"/>
          <w:szCs w:val="16"/>
        </w:rPr>
        <w:t xml:space="preserve">к административному регламенту предоставления муниципальной услуги «Заключение с гражданами договоров </w:t>
      </w:r>
    </w:p>
    <w:p w:rsidR="00503CC1" w:rsidRPr="00503CC1" w:rsidRDefault="00503CC1" w:rsidP="00503CC1">
      <w:pPr>
        <w:autoSpaceDE w:val="0"/>
        <w:autoSpaceDN w:val="0"/>
        <w:adjustRightInd w:val="0"/>
        <w:spacing w:line="240" w:lineRule="auto"/>
        <w:jc w:val="both"/>
        <w:outlineLvl w:val="1"/>
        <w:rPr>
          <w:rFonts w:ascii="Times New Roman" w:hAnsi="Times New Roman" w:cs="Times New Roman"/>
          <w:sz w:val="16"/>
          <w:szCs w:val="16"/>
        </w:rPr>
      </w:pPr>
      <w:r w:rsidRPr="00503CC1">
        <w:rPr>
          <w:rFonts w:ascii="Times New Roman" w:hAnsi="Times New Roman" w:cs="Times New Roman"/>
          <w:sz w:val="16"/>
          <w:szCs w:val="16"/>
        </w:rPr>
        <w:t>социального найма жилых помещений»</w:t>
      </w:r>
    </w:p>
    <w:p w:rsidR="00503CC1" w:rsidRPr="00503CC1" w:rsidRDefault="00503CC1" w:rsidP="00503CC1">
      <w:pPr>
        <w:autoSpaceDE w:val="0"/>
        <w:autoSpaceDN w:val="0"/>
        <w:adjustRightInd w:val="0"/>
        <w:spacing w:line="240" w:lineRule="auto"/>
        <w:jc w:val="both"/>
        <w:outlineLvl w:val="1"/>
        <w:rPr>
          <w:rFonts w:ascii="Times New Roman" w:hAnsi="Times New Roman" w:cs="Times New Roman"/>
          <w:sz w:val="16"/>
          <w:szCs w:val="16"/>
        </w:rPr>
      </w:pP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r w:rsidRPr="00503CC1">
        <w:rPr>
          <w:rFonts w:ascii="Times New Roman" w:hAnsi="Times New Roman" w:cs="Times New Roman"/>
          <w:sz w:val="16"/>
          <w:szCs w:val="16"/>
        </w:rPr>
        <w:t>БЛОК-СХЕМА</w:t>
      </w:r>
    </w:p>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03CC1" w:rsidRPr="00503CC1" w:rsidTr="006F087B">
        <w:tc>
          <w:tcPr>
            <w:tcW w:w="9570" w:type="dxa"/>
          </w:tcPr>
          <w:p w:rsidR="00503CC1" w:rsidRPr="00503CC1" w:rsidRDefault="00503CC1" w:rsidP="00543C50">
            <w:pPr>
              <w:autoSpaceDE w:val="0"/>
              <w:autoSpaceDN w:val="0"/>
              <w:adjustRightInd w:val="0"/>
              <w:spacing w:after="0" w:line="240" w:lineRule="auto"/>
              <w:jc w:val="center"/>
              <w:outlineLvl w:val="1"/>
              <w:rPr>
                <w:rFonts w:ascii="Times New Roman" w:hAnsi="Times New Roman" w:cs="Times New Roman"/>
                <w:sz w:val="16"/>
                <w:szCs w:val="16"/>
              </w:rPr>
            </w:pPr>
            <w:r w:rsidRPr="00503CC1">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_x0000_s1042" type="#_x0000_t32" style="position:absolute;left:0;text-align:left;margin-left:223.95pt;margin-top:11.85pt;width:0;height:15pt;z-index:251663360" o:connectortype="straight">
                  <v:stroke endarrow="block"/>
                </v:shape>
              </w:pict>
            </w:r>
            <w:r w:rsidRPr="00503CC1">
              <w:rPr>
                <w:rFonts w:ascii="Times New Roman" w:hAnsi="Times New Roman" w:cs="Times New Roman"/>
                <w:sz w:val="16"/>
                <w:szCs w:val="16"/>
              </w:rPr>
              <w:t>Обращение заявителя с заявлением о предоставлении муниципальной услуги</w:t>
            </w:r>
          </w:p>
        </w:tc>
      </w:tr>
    </w:tbl>
    <w:p w:rsidR="00503CC1" w:rsidRPr="00503CC1" w:rsidRDefault="00503CC1" w:rsidP="00543C50">
      <w:pPr>
        <w:autoSpaceDE w:val="0"/>
        <w:autoSpaceDN w:val="0"/>
        <w:adjustRightInd w:val="0"/>
        <w:spacing w:after="0" w:line="240" w:lineRule="auto"/>
        <w:jc w:val="both"/>
        <w:outlineLvl w:val="1"/>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03CC1" w:rsidRPr="00503CC1" w:rsidTr="006F087B">
        <w:tc>
          <w:tcPr>
            <w:tcW w:w="9570" w:type="dxa"/>
          </w:tcPr>
          <w:p w:rsidR="00503CC1" w:rsidRPr="00503CC1" w:rsidRDefault="00503CC1" w:rsidP="00543C50">
            <w:pPr>
              <w:autoSpaceDE w:val="0"/>
              <w:autoSpaceDN w:val="0"/>
              <w:adjustRightInd w:val="0"/>
              <w:spacing w:after="0" w:line="240" w:lineRule="auto"/>
              <w:jc w:val="center"/>
              <w:rPr>
                <w:rFonts w:ascii="Times New Roman" w:hAnsi="Times New Roman" w:cs="Times New Roman"/>
                <w:iCs/>
                <w:sz w:val="16"/>
                <w:szCs w:val="16"/>
              </w:rPr>
            </w:pPr>
            <w:r w:rsidRPr="00503CC1">
              <w:rPr>
                <w:rFonts w:ascii="Times New Roman" w:hAnsi="Times New Roman" w:cs="Times New Roman"/>
                <w:iCs/>
                <w:sz w:val="16"/>
                <w:szCs w:val="16"/>
              </w:rPr>
              <w:t xml:space="preserve">Прием и регистрация заявления </w:t>
            </w:r>
          </w:p>
        </w:tc>
      </w:tr>
    </w:tbl>
    <w:p w:rsidR="00503CC1" w:rsidRPr="00503CC1" w:rsidRDefault="00503CC1" w:rsidP="00543C50">
      <w:pPr>
        <w:autoSpaceDE w:val="0"/>
        <w:autoSpaceDN w:val="0"/>
        <w:adjustRightInd w:val="0"/>
        <w:spacing w:after="0" w:line="240" w:lineRule="auto"/>
        <w:jc w:val="both"/>
        <w:rPr>
          <w:rFonts w:ascii="Times New Roman" w:hAnsi="Times New Roman" w:cs="Times New Roman"/>
          <w:sz w:val="16"/>
          <w:szCs w:val="16"/>
        </w:rPr>
      </w:pPr>
      <w:r w:rsidRPr="00503CC1">
        <w:rPr>
          <w:rFonts w:ascii="Times New Roman" w:hAnsi="Times New Roman" w:cs="Times New Roman"/>
          <w:iCs/>
          <w:noProof/>
          <w:sz w:val="16"/>
          <w:szCs w:val="16"/>
        </w:rPr>
        <w:pict>
          <v:shape id="_x0000_s1039" type="#_x0000_t32" style="position:absolute;left:0;text-align:left;margin-left:223.95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503CC1" w:rsidRPr="00503CC1" w:rsidTr="006F087B">
        <w:tc>
          <w:tcPr>
            <w:tcW w:w="9570" w:type="dxa"/>
          </w:tcPr>
          <w:p w:rsidR="00503CC1" w:rsidRPr="00503CC1" w:rsidRDefault="00503CC1" w:rsidP="00543C50">
            <w:pPr>
              <w:autoSpaceDE w:val="0"/>
              <w:autoSpaceDN w:val="0"/>
              <w:adjustRightInd w:val="0"/>
              <w:spacing w:after="0" w:line="240" w:lineRule="auto"/>
              <w:jc w:val="center"/>
              <w:rPr>
                <w:rFonts w:ascii="Times New Roman" w:hAnsi="Times New Roman" w:cs="Times New Roman"/>
                <w:iCs/>
                <w:noProof/>
                <w:sz w:val="16"/>
                <w:szCs w:val="16"/>
              </w:rPr>
            </w:pPr>
            <w:r w:rsidRPr="00503CC1">
              <w:rPr>
                <w:rFonts w:ascii="Times New Roman" w:hAnsi="Times New Roman" w:cs="Times New Roman"/>
                <w:iCs/>
                <w:sz w:val="16"/>
                <w:szCs w:val="16"/>
              </w:rPr>
              <w:t xml:space="preserve">Рассмотрение заявления и </w:t>
            </w:r>
            <w:r w:rsidRPr="00503CC1">
              <w:rPr>
                <w:rFonts w:ascii="Times New Roman" w:hAnsi="Times New Roman" w:cs="Times New Roman"/>
                <w:bCs/>
                <w:sz w:val="16"/>
                <w:szCs w:val="16"/>
              </w:rPr>
              <w:t>прилагаемых к нему документов</w:t>
            </w:r>
          </w:p>
        </w:tc>
      </w:tr>
    </w:tbl>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shape id="_x0000_s1050" type="#_x0000_t32" style="position:absolute;left:0;text-align:left;margin-left:223.95pt;margin-top:.7pt;width:0;height:15pt;z-index:251671552;mso-position-horizontal-relative:text;mso-position-vertical-relative:text" o:connectortype="straight">
            <v:stroke endarrow="block"/>
          </v:shape>
        </w:pic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rect id="_x0000_s1045" style="position:absolute;left:0;text-align:left;margin-left:-7.05pt;margin-top:3.05pt;width:480.75pt;height:24.75pt;z-index:251666432">
            <v:textbox>
              <w:txbxContent>
                <w:p w:rsidR="00503CC1" w:rsidRPr="0042628F" w:rsidRDefault="00503CC1" w:rsidP="00503CC1">
                  <w:pPr>
                    <w:jc w:val="center"/>
                  </w:pPr>
                  <w:r w:rsidRPr="0042628F">
                    <w:t>Предоставлен полный пакет документов, предусмотренный пунктом 2.7. регламента</w:t>
                  </w:r>
                </w:p>
              </w:txbxContent>
            </v:textbox>
          </v:rect>
        </w:pic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shape id="_x0000_s1052" type="#_x0000_t32" style="position:absolute;left:0;text-align:left;margin-left:361.95pt;margin-top:2.55pt;width:0;height:24.65pt;z-index:251673600" o:connectortype="straight">
            <v:stroke endarrow="block"/>
          </v:shape>
        </w:pict>
      </w:r>
      <w:r w:rsidRPr="00503CC1">
        <w:rPr>
          <w:rFonts w:ascii="Times New Roman" w:hAnsi="Times New Roman" w:cs="Times New Roman"/>
          <w:iCs/>
          <w:noProof/>
          <w:sz w:val="16"/>
          <w:szCs w:val="16"/>
        </w:rPr>
        <w:pict>
          <v:shape id="_x0000_s1051" type="#_x0000_t32" style="position:absolute;left:0;text-align:left;margin-left:123.45pt;margin-top:2.55pt;width:0;height:24.65pt;z-index:251672576" o:connectortype="straight">
            <v:stroke endarrow="block"/>
          </v:shape>
        </w:pic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sz w:val="16"/>
          <w:szCs w:val="16"/>
        </w:rPr>
        <w:t xml:space="preserve">                                   да                                                                           нет</w: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shape id="_x0000_s1054" type="#_x0000_t32" style="position:absolute;left:0;text-align:left;margin-left:223.95pt;margin-top:11.75pt;width:21.75pt;height:.75pt;flip:x y;z-index:251675648" o:connectortype="straight">
            <v:stroke endarrow="block"/>
          </v:shape>
        </w:pict>
      </w:r>
      <w:r w:rsidRPr="00503CC1">
        <w:rPr>
          <w:rFonts w:ascii="Times New Roman" w:hAnsi="Times New Roman" w:cs="Times New Roman"/>
          <w:iCs/>
          <w:noProof/>
          <w:sz w:val="16"/>
          <w:szCs w:val="16"/>
        </w:rPr>
        <w:pict>
          <v:rect id="_x0000_s1047" style="position:absolute;left:0;text-align:left;margin-left:245.7pt;margin-top:1.9pt;width:228pt;height:60.75pt;z-index:251668480">
            <v:textbox>
              <w:txbxContent>
                <w:p w:rsidR="00503CC1" w:rsidRPr="0042628F" w:rsidRDefault="00503CC1" w:rsidP="00503CC1">
                  <w:pPr>
                    <w:jc w:val="center"/>
                  </w:pPr>
                  <w:r w:rsidRPr="0042628F">
                    <w:t>Формирование и направление межведомственных запросов о предоставлении необходимых документов</w:t>
                  </w:r>
                </w:p>
              </w:txbxContent>
            </v:textbox>
          </v:rect>
        </w:pict>
      </w:r>
      <w:r w:rsidRPr="00503CC1">
        <w:rPr>
          <w:rFonts w:ascii="Times New Roman" w:hAnsi="Times New Roman" w:cs="Times New Roman"/>
          <w:iCs/>
          <w:noProof/>
          <w:sz w:val="16"/>
          <w:szCs w:val="16"/>
        </w:rPr>
        <w:pict>
          <v:rect id="_x0000_s1046" style="position:absolute;left:0;text-align:left;margin-left:-7.05pt;margin-top:1.9pt;width:231pt;height:24.75pt;z-index:251667456">
            <v:textbox>
              <w:txbxContent>
                <w:p w:rsidR="00503CC1" w:rsidRPr="0042628F" w:rsidRDefault="00503CC1" w:rsidP="00503CC1">
                  <w:pPr>
                    <w:jc w:val="center"/>
                  </w:pPr>
                  <w:r w:rsidRPr="0042628F">
                    <w:t>Формирование пакета документов</w:t>
                  </w:r>
                </w:p>
              </w:txbxContent>
            </v:textbox>
          </v:rect>
        </w:pic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shape id="_x0000_s1053" type="#_x0000_t32" style="position:absolute;left:0;text-align:left;margin-left:123.45pt;margin-top:1.35pt;width:0;height:46.6pt;z-index:251674624" o:connectortype="straight">
            <v:stroke endarrow="block"/>
          </v:shape>
        </w:pic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rect id="_x0000_s1048" style="position:absolute;left:0;text-align:left;margin-left:-2.55pt;margin-top:10pt;width:476.25pt;height:24pt;z-index:251669504">
            <v:textbox>
              <w:txbxContent>
                <w:p w:rsidR="00503CC1" w:rsidRPr="0042628F" w:rsidRDefault="00503CC1" w:rsidP="00503CC1">
                  <w:pPr>
                    <w:jc w:val="center"/>
                  </w:pPr>
                  <w:r w:rsidRPr="0042628F">
                    <w:t>Принятие решения о предоставлении муниципальной услуги</w:t>
                  </w:r>
                </w:p>
              </w:txbxContent>
            </v:textbox>
          </v:rect>
        </w:pic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shape id="_x0000_s1040" type="#_x0000_t32" style="position:absolute;left:0;text-align:left;margin-left:84.4pt;margin-top:8.7pt;width:.05pt;height:16.9pt;z-index:251661312" o:connectortype="straight">
            <v:stroke endarrow="block"/>
          </v:shape>
        </w:pict>
      </w:r>
      <w:r w:rsidRPr="00503CC1">
        <w:rPr>
          <w:rFonts w:ascii="Times New Roman" w:hAnsi="Times New Roman" w:cs="Times New Roman"/>
          <w:iCs/>
          <w:noProof/>
          <w:sz w:val="16"/>
          <w:szCs w:val="16"/>
        </w:rPr>
        <w:pict>
          <v:shape id="_x0000_s1043" type="#_x0000_t32" style="position:absolute;left:0;text-align:left;margin-left:377.65pt;margin-top:8.7pt;width:.05pt;height:16.9pt;z-index:251664384" o:connectortype="straight">
            <v:stroke endarrow="block"/>
          </v:shape>
        </w:pic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3"/>
        <w:gridCol w:w="1184"/>
        <w:gridCol w:w="1025"/>
        <w:gridCol w:w="293"/>
        <w:gridCol w:w="3568"/>
      </w:tblGrid>
      <w:tr w:rsidR="00503CC1" w:rsidRPr="00503CC1" w:rsidTr="006F087B">
        <w:tc>
          <w:tcPr>
            <w:tcW w:w="1975" w:type="pct"/>
          </w:tcPr>
          <w:p w:rsidR="00503CC1" w:rsidRPr="00503CC1" w:rsidRDefault="00503CC1" w:rsidP="00543C50">
            <w:pPr>
              <w:autoSpaceDE w:val="0"/>
              <w:autoSpaceDN w:val="0"/>
              <w:adjustRightInd w:val="0"/>
              <w:spacing w:after="0" w:line="240" w:lineRule="auto"/>
              <w:jc w:val="center"/>
              <w:rPr>
                <w:rFonts w:ascii="Times New Roman" w:hAnsi="Times New Roman" w:cs="Times New Roman"/>
                <w:iCs/>
                <w:noProof/>
                <w:sz w:val="16"/>
                <w:szCs w:val="16"/>
              </w:rPr>
            </w:pPr>
            <w:r w:rsidRPr="00503CC1">
              <w:rPr>
                <w:rFonts w:ascii="Times New Roman" w:hAnsi="Times New Roman" w:cs="Times New Roman"/>
                <w:bCs/>
                <w:sz w:val="16"/>
                <w:szCs w:val="16"/>
              </w:rPr>
              <w:t>Подготовка и подписание договора социального найма жилого помещения</w:t>
            </w:r>
          </w:p>
        </w:tc>
        <w:tc>
          <w:tcPr>
            <w:tcW w:w="590" w:type="pct"/>
            <w:tcBorders>
              <w:top w:val="nil"/>
              <w:left w:val="nil"/>
              <w:bottom w:val="nil"/>
              <w:right w:val="nil"/>
            </w:tcBorders>
          </w:tcPr>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p>
        </w:tc>
        <w:tc>
          <w:tcPr>
            <w:tcW w:w="511" w:type="pct"/>
            <w:tcBorders>
              <w:top w:val="nil"/>
              <w:left w:val="nil"/>
              <w:bottom w:val="nil"/>
              <w:right w:val="nil"/>
            </w:tcBorders>
          </w:tcPr>
          <w:p w:rsidR="00503CC1" w:rsidRPr="00503CC1" w:rsidRDefault="00503CC1" w:rsidP="00543C50">
            <w:pPr>
              <w:autoSpaceDE w:val="0"/>
              <w:autoSpaceDN w:val="0"/>
              <w:adjustRightInd w:val="0"/>
              <w:spacing w:after="0" w:line="240" w:lineRule="auto"/>
              <w:jc w:val="center"/>
              <w:rPr>
                <w:rFonts w:ascii="Times New Roman" w:hAnsi="Times New Roman" w:cs="Times New Roman"/>
                <w:iCs/>
                <w:sz w:val="16"/>
                <w:szCs w:val="16"/>
              </w:rPr>
            </w:pPr>
          </w:p>
        </w:tc>
        <w:tc>
          <w:tcPr>
            <w:tcW w:w="146" w:type="pct"/>
            <w:tcBorders>
              <w:top w:val="nil"/>
              <w:left w:val="nil"/>
              <w:bottom w:val="nil"/>
            </w:tcBorders>
          </w:tcPr>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p>
        </w:tc>
        <w:tc>
          <w:tcPr>
            <w:tcW w:w="1778" w:type="pct"/>
          </w:tcPr>
          <w:p w:rsidR="00503CC1" w:rsidRPr="00503CC1" w:rsidRDefault="00503CC1" w:rsidP="00543C50">
            <w:pPr>
              <w:autoSpaceDE w:val="0"/>
              <w:autoSpaceDN w:val="0"/>
              <w:adjustRightInd w:val="0"/>
              <w:spacing w:after="0" w:line="240" w:lineRule="auto"/>
              <w:jc w:val="center"/>
              <w:rPr>
                <w:rFonts w:ascii="Times New Roman" w:hAnsi="Times New Roman" w:cs="Times New Roman"/>
                <w:iCs/>
                <w:sz w:val="16"/>
                <w:szCs w:val="16"/>
              </w:rPr>
            </w:pPr>
            <w:r w:rsidRPr="00503CC1">
              <w:rPr>
                <w:rFonts w:ascii="Times New Roman" w:hAnsi="Times New Roman" w:cs="Times New Roman"/>
                <w:iCs/>
                <w:sz w:val="16"/>
                <w:szCs w:val="16"/>
              </w:rPr>
              <w:t>Подготовка и подписание информационного письма заявителю об отказе в предоставлении муниципальной услуги</w:t>
            </w:r>
          </w:p>
        </w:tc>
      </w:tr>
    </w:tbl>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shape id="_x0000_s1055" type="#_x0000_t32" style="position:absolute;left:0;text-align:left;margin-left:84.45pt;margin-top:.15pt;width:.75pt;height:12.75pt;z-index:251676672;mso-position-horizontal-relative:text;mso-position-vertical-relative:text" o:connectortype="straight">
            <v:stroke endarrow="block"/>
          </v:shape>
        </w:pict>
      </w:r>
      <w:r w:rsidRPr="00503CC1">
        <w:rPr>
          <w:rFonts w:ascii="Times New Roman" w:hAnsi="Times New Roman" w:cs="Times New Roman"/>
          <w:iCs/>
          <w:noProof/>
          <w:sz w:val="16"/>
          <w:szCs w:val="16"/>
        </w:rPr>
        <w:pict>
          <v:shape id="_x0000_s1044" type="#_x0000_t32" style="position:absolute;left:0;text-align:left;margin-left:377.7pt;margin-top:.15pt;width:.05pt;height:51.3pt;z-index:251665408;mso-position-horizontal-relative:text;mso-position-vertical-relative:text" o:connectortype="straight">
            <v:stroke endarrow="block"/>
          </v:shape>
        </w:pic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rect id="_x0000_s1049" style="position:absolute;left:0;text-align:left;margin-left:-7.05pt;margin-top:.25pt;width:190.5pt;height:24pt;z-index:251670528">
            <v:textbox>
              <w:txbxContent>
                <w:p w:rsidR="00503CC1" w:rsidRPr="0042628F" w:rsidRDefault="00503CC1" w:rsidP="00503CC1">
                  <w:pPr>
                    <w:jc w:val="center"/>
                  </w:pPr>
                  <w:r w:rsidRPr="0042628F">
                    <w:t xml:space="preserve">Подписание договора заявителем </w:t>
                  </w:r>
                </w:p>
              </w:txbxContent>
            </v:textbox>
          </v:rect>
        </w:pict>
      </w: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p>
    <w:p w:rsidR="00503CC1" w:rsidRPr="00503CC1" w:rsidRDefault="00503CC1" w:rsidP="00543C50">
      <w:pPr>
        <w:autoSpaceDE w:val="0"/>
        <w:autoSpaceDN w:val="0"/>
        <w:adjustRightInd w:val="0"/>
        <w:spacing w:after="0" w:line="240" w:lineRule="auto"/>
        <w:jc w:val="both"/>
        <w:rPr>
          <w:rFonts w:ascii="Times New Roman" w:hAnsi="Times New Roman" w:cs="Times New Roman"/>
          <w:iCs/>
          <w:sz w:val="16"/>
          <w:szCs w:val="16"/>
        </w:rPr>
      </w:pPr>
      <w:r w:rsidRPr="00503CC1">
        <w:rPr>
          <w:rFonts w:ascii="Times New Roman" w:hAnsi="Times New Roman" w:cs="Times New Roman"/>
          <w:iCs/>
          <w:noProof/>
          <w:sz w:val="16"/>
          <w:szCs w:val="16"/>
        </w:rPr>
        <w:pict>
          <v:shape id="_x0000_s1041" type="#_x0000_t32" style="position:absolute;left:0;text-align:left;margin-left:84.45pt;margin-top:0;width:.75pt;height:13.5pt;z-index:25166233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03CC1" w:rsidRPr="00503CC1" w:rsidTr="006F087B">
        <w:tc>
          <w:tcPr>
            <w:tcW w:w="9570" w:type="dxa"/>
          </w:tcPr>
          <w:p w:rsidR="00503CC1" w:rsidRPr="00503CC1" w:rsidRDefault="00503CC1" w:rsidP="00543C50">
            <w:pPr>
              <w:autoSpaceDE w:val="0"/>
              <w:autoSpaceDN w:val="0"/>
              <w:adjustRightInd w:val="0"/>
              <w:spacing w:after="0" w:line="240" w:lineRule="auto"/>
              <w:jc w:val="center"/>
              <w:rPr>
                <w:rFonts w:ascii="Times New Roman" w:hAnsi="Times New Roman" w:cs="Times New Roman"/>
                <w:iCs/>
                <w:sz w:val="16"/>
                <w:szCs w:val="16"/>
              </w:rPr>
            </w:pPr>
            <w:r w:rsidRPr="00503CC1">
              <w:rPr>
                <w:rFonts w:ascii="Times New Roman" w:hAnsi="Times New Roman" w:cs="Times New Roman"/>
                <w:iCs/>
                <w:sz w:val="16"/>
                <w:szCs w:val="16"/>
              </w:rPr>
              <w:t>Выдача (направление) результата предоставления муниципальной услуги  Заявителю</w:t>
            </w:r>
          </w:p>
        </w:tc>
      </w:tr>
    </w:tbl>
    <w:p w:rsidR="00503CC1" w:rsidRPr="00987B55" w:rsidRDefault="00503CC1" w:rsidP="00503CC1">
      <w:pPr>
        <w:autoSpaceDE w:val="0"/>
        <w:autoSpaceDN w:val="0"/>
        <w:adjustRightInd w:val="0"/>
        <w:jc w:val="both"/>
        <w:outlineLvl w:val="1"/>
      </w:pPr>
    </w:p>
    <w:p w:rsidR="005F3511" w:rsidRDefault="005F3511" w:rsidP="00076A5A">
      <w:pPr>
        <w:pStyle w:val="a5"/>
        <w:spacing w:after="0" w:line="240" w:lineRule="auto"/>
        <w:ind w:left="0"/>
        <w:rPr>
          <w:rFonts w:ascii="Times New Roman" w:hAnsi="Times New Roman"/>
          <w:sz w:val="16"/>
          <w:szCs w:val="16"/>
        </w:rPr>
      </w:pPr>
    </w:p>
    <w:p w:rsidR="00747A11" w:rsidRPr="00D02459" w:rsidRDefault="00747A11" w:rsidP="00747A11">
      <w:pPr>
        <w:tabs>
          <w:tab w:val="left" w:pos="3000"/>
        </w:tabs>
        <w:spacing w:after="0" w:line="240" w:lineRule="auto"/>
        <w:jc w:val="center"/>
        <w:rPr>
          <w:rFonts w:ascii="Times New Roman" w:eastAsia="Times New Roman" w:hAnsi="Times New Roman" w:cs="Times New Roman"/>
          <w:sz w:val="20"/>
          <w:szCs w:val="20"/>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D02459">
        <w:rPr>
          <w:rFonts w:ascii="Times New Roman" w:eastAsia="Times New Roman" w:hAnsi="Times New Roman" w:cs="Times New Roman"/>
          <w:sz w:val="20"/>
          <w:szCs w:val="20"/>
        </w:rPr>
        <w:t>проект</w:t>
      </w:r>
    </w:p>
    <w:p w:rsidR="00747A11" w:rsidRPr="00131900" w:rsidRDefault="00747A11" w:rsidP="00747A11">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747A11" w:rsidRPr="002918B9" w:rsidRDefault="00747A11" w:rsidP="00747A11">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747A11" w:rsidRPr="002918B9" w:rsidRDefault="00747A11" w:rsidP="00747A11">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747A11" w:rsidRPr="002918B9" w:rsidRDefault="00747A11" w:rsidP="00747A11">
      <w:pPr>
        <w:spacing w:after="0" w:line="240" w:lineRule="auto"/>
        <w:jc w:val="center"/>
        <w:rPr>
          <w:rFonts w:ascii="Times New Roman" w:hAnsi="Times New Roman" w:cs="Times New Roman"/>
          <w:b/>
          <w:bCs/>
          <w:sz w:val="16"/>
          <w:szCs w:val="16"/>
        </w:rPr>
      </w:pPr>
    </w:p>
    <w:p w:rsidR="00747A11" w:rsidRPr="00FD281C" w:rsidRDefault="00747A11" w:rsidP="00DB031A">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747A11" w:rsidRPr="00503CC1" w:rsidRDefault="00747A11" w:rsidP="00DB031A">
      <w:pPr>
        <w:pStyle w:val="aa"/>
        <w:spacing w:after="0" w:line="240" w:lineRule="auto"/>
        <w:rPr>
          <w:rFonts w:ascii="Times New Roman" w:hAnsi="Times New Roman" w:cs="Times New Roman"/>
          <w:b/>
          <w:sz w:val="16"/>
          <w:szCs w:val="16"/>
        </w:rPr>
      </w:pPr>
      <w:r w:rsidRPr="002918B9">
        <w:rPr>
          <w:rFonts w:ascii="Times New Roman" w:hAnsi="Times New Roman" w:cs="Times New Roman"/>
          <w:b/>
          <w:sz w:val="16"/>
          <w:szCs w:val="16"/>
        </w:rPr>
        <w:t xml:space="preserve">.2020 г.                                                                                             </w:t>
      </w:r>
      <w:r>
        <w:rPr>
          <w:rFonts w:ascii="Times New Roman" w:hAnsi="Times New Roman" w:cs="Times New Roman"/>
          <w:b/>
          <w:sz w:val="16"/>
          <w:szCs w:val="16"/>
        </w:rPr>
        <w:t xml:space="preserve">                                                                                               № 00</w:t>
      </w:r>
      <w:r w:rsidRPr="002918B9">
        <w:rPr>
          <w:rFonts w:ascii="Times New Roman" w:hAnsi="Times New Roman" w:cs="Times New Roman"/>
          <w:b/>
          <w:sz w:val="16"/>
          <w:szCs w:val="16"/>
        </w:rPr>
        <w:t>-ПГ</w:t>
      </w:r>
    </w:p>
    <w:p w:rsidR="005F3511" w:rsidRDefault="005F3511" w:rsidP="00DB031A">
      <w:pPr>
        <w:pStyle w:val="a5"/>
        <w:spacing w:after="0" w:line="240" w:lineRule="auto"/>
        <w:ind w:left="0"/>
        <w:rPr>
          <w:rFonts w:ascii="Times New Roman" w:hAnsi="Times New Roman"/>
          <w:sz w:val="16"/>
          <w:szCs w:val="16"/>
        </w:rPr>
      </w:pPr>
    </w:p>
    <w:p w:rsidR="00747A11" w:rsidRPr="00DB031A" w:rsidRDefault="00747A11" w:rsidP="00DB031A">
      <w:pPr>
        <w:autoSpaceDE w:val="0"/>
        <w:autoSpaceDN w:val="0"/>
        <w:adjustRightInd w:val="0"/>
        <w:spacing w:after="0"/>
        <w:jc w:val="both"/>
        <w:rPr>
          <w:rFonts w:ascii="Times New Roman" w:hAnsi="Times New Roman" w:cs="Times New Roman"/>
          <w:b/>
          <w:sz w:val="16"/>
          <w:szCs w:val="16"/>
        </w:rPr>
      </w:pPr>
      <w:r w:rsidRPr="00747A11">
        <w:rPr>
          <w:rFonts w:ascii="Times New Roman" w:hAnsi="Times New Roman" w:cs="Times New Roman"/>
          <w:b/>
          <w:sz w:val="16"/>
          <w:szCs w:val="16"/>
        </w:rPr>
        <w:t xml:space="preserve">Об утверждении административного регламента предоставления муниципальной услуги </w:t>
      </w:r>
      <w:r w:rsidRPr="00747A11">
        <w:rPr>
          <w:rFonts w:ascii="Times New Roman" w:hAnsi="Times New Roman" w:cs="Times New Roman"/>
          <w:b/>
          <w:bCs/>
          <w:sz w:val="16"/>
          <w:szCs w:val="16"/>
        </w:rPr>
        <w:t xml:space="preserve">«Предоставление информации об  очередности предоставления жилых  помещений на условиях социального найма» </w:t>
      </w:r>
    </w:p>
    <w:p w:rsidR="00747A11" w:rsidRPr="00747A11" w:rsidRDefault="00747A11" w:rsidP="00DB031A">
      <w:pPr>
        <w:pStyle w:val="ConsPlusNormal"/>
        <w:ind w:firstLine="709"/>
        <w:outlineLvl w:val="0"/>
        <w:rPr>
          <w:rFonts w:ascii="Times New Roman" w:hAnsi="Times New Roman" w:cs="Times New Roman"/>
          <w:sz w:val="16"/>
          <w:szCs w:val="16"/>
        </w:rPr>
      </w:pPr>
      <w:r w:rsidRPr="00747A11">
        <w:rPr>
          <w:rFonts w:ascii="Times New Roman" w:hAnsi="Times New Roman" w:cs="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747A11">
        <w:rPr>
          <w:rFonts w:ascii="Times New Roman" w:hAnsi="Times New Roman" w:cs="Times New Roman"/>
          <w:sz w:val="16"/>
          <w:szCs w:val="16"/>
        </w:rPr>
        <w:t>обеспечения открытости и общедоступности информации о предоставлении муниципальных услуг, руководствуясь Уставом Лапшихинского  сельсовета Ачинского района Красноярского края,</w:t>
      </w:r>
      <w:r w:rsidRPr="00747A11">
        <w:rPr>
          <w:rFonts w:ascii="Times New Roman" w:hAnsi="Times New Roman" w:cs="Times New Roman"/>
          <w:i/>
          <w:sz w:val="16"/>
          <w:szCs w:val="16"/>
        </w:rPr>
        <w:t xml:space="preserve"> </w:t>
      </w:r>
      <w:r w:rsidRPr="00747A11">
        <w:rPr>
          <w:rFonts w:ascii="Times New Roman" w:hAnsi="Times New Roman" w:cs="Times New Roman"/>
          <w:sz w:val="16"/>
          <w:szCs w:val="16"/>
        </w:rPr>
        <w:t>ПОСТАНОВЛЯЮ:</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 xml:space="preserve">1. Утвердить административный регламент предоставления муниципальной услуги </w:t>
      </w:r>
      <w:r w:rsidRPr="00747A11">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747A11">
        <w:rPr>
          <w:rFonts w:ascii="Times New Roman" w:hAnsi="Times New Roman" w:cs="Times New Roman"/>
          <w:sz w:val="16"/>
          <w:szCs w:val="16"/>
        </w:rPr>
        <w:t>, согласно приложению.</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2. Признать утратившими силу следующие постановления администрации Лапшихинского сельсовета:</w:t>
      </w:r>
    </w:p>
    <w:p w:rsidR="00747A11" w:rsidRPr="00747A11" w:rsidRDefault="00747A11" w:rsidP="00DB031A">
      <w:pPr>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 от 11.03.2012 № 14-ПГ «Об утверждении административного регламента предоставления муниципальной услуги администрацией  Лапшихинского  сельсовета «Предоставление информации об очередности  предоставления  жилых помещений на условиях социального найма»;</w:t>
      </w:r>
    </w:p>
    <w:p w:rsidR="00747A11" w:rsidRPr="00747A11" w:rsidRDefault="00747A11" w:rsidP="00DB031A">
      <w:pPr>
        <w:autoSpaceDE w:val="0"/>
        <w:autoSpaceDN w:val="0"/>
        <w:adjustRightInd w:val="0"/>
        <w:spacing w:after="0"/>
        <w:ind w:firstLine="709"/>
        <w:jc w:val="both"/>
        <w:rPr>
          <w:rFonts w:ascii="Times New Roman" w:hAnsi="Times New Roman" w:cs="Times New Roman"/>
          <w:color w:val="000000" w:themeColor="text1"/>
          <w:sz w:val="16"/>
          <w:szCs w:val="16"/>
        </w:rPr>
      </w:pPr>
      <w:r w:rsidRPr="00747A11">
        <w:rPr>
          <w:rFonts w:ascii="Times New Roman" w:hAnsi="Times New Roman" w:cs="Times New Roman"/>
          <w:color w:val="000000" w:themeColor="text1"/>
          <w:sz w:val="16"/>
          <w:szCs w:val="16"/>
        </w:rPr>
        <w:lastRenderedPageBreak/>
        <w:t>- от 20.01.2014 № 14-ПГ «О внесении изменений в постановление администрации Лапшихинского сельсовета от 11.03.2012 № 14-ПГ «Об утверждении административного регламента предоставления муниципальной услуги администрацией Лапшихинского сельсовета «Предоставление информации об очередности  предоставления  жилых помещений на условиях социального найма»;</w:t>
      </w:r>
    </w:p>
    <w:p w:rsidR="00747A11" w:rsidRPr="00DB031A" w:rsidRDefault="00747A11" w:rsidP="00DB031A">
      <w:pPr>
        <w:spacing w:after="0"/>
        <w:jc w:val="both"/>
        <w:rPr>
          <w:rFonts w:ascii="Times New Roman" w:hAnsi="Times New Roman" w:cs="Times New Roman"/>
          <w:bCs/>
          <w:sz w:val="16"/>
          <w:szCs w:val="16"/>
        </w:rPr>
      </w:pPr>
      <w:r w:rsidRPr="00747A11">
        <w:rPr>
          <w:rFonts w:ascii="Times New Roman" w:hAnsi="Times New Roman" w:cs="Times New Roman"/>
          <w:color w:val="000000" w:themeColor="text1"/>
          <w:sz w:val="16"/>
          <w:szCs w:val="16"/>
        </w:rPr>
        <w:t xml:space="preserve">          - подпункт 1.2. пункта 1 постановления от 12.11.2018 № 79-ПГ «</w:t>
      </w:r>
      <w:r w:rsidRPr="00747A11">
        <w:rPr>
          <w:rFonts w:ascii="Times New Roman" w:hAnsi="Times New Roman" w:cs="Times New Roman"/>
          <w:bCs/>
          <w:sz w:val="16"/>
          <w:szCs w:val="16"/>
        </w:rPr>
        <w:t xml:space="preserve">О внесении изменений в отдельные нормативные правовые акты администрации  Лапшихинского сельсовета»  </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правоотношений по предоставлению муниципальных услуг и осуществления муниципальных функций».</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3. Контроль за исполнением настоящего постановления оставляю за собой.</w:t>
      </w:r>
    </w:p>
    <w:p w:rsidR="00747A11" w:rsidRPr="00747A11" w:rsidRDefault="00747A11" w:rsidP="00DB031A">
      <w:pPr>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 xml:space="preserve">4.Постановление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747A11">
        <w:rPr>
          <w:rFonts w:ascii="Times New Roman" w:hAnsi="Times New Roman" w:cs="Times New Roman"/>
          <w:sz w:val="16"/>
          <w:szCs w:val="16"/>
          <w:lang w:val="en-US"/>
        </w:rPr>
        <w:t>http</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lapshiha</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ru</w:t>
      </w:r>
      <w:r w:rsidRPr="00747A11">
        <w:rPr>
          <w:rFonts w:ascii="Times New Roman" w:hAnsi="Times New Roman" w:cs="Times New Roman"/>
          <w:sz w:val="16"/>
          <w:szCs w:val="16"/>
        </w:rPr>
        <w:t>.</w:t>
      </w:r>
    </w:p>
    <w:p w:rsidR="00747A11" w:rsidRPr="00747A11" w:rsidRDefault="00747A11" w:rsidP="00DB031A">
      <w:pPr>
        <w:pStyle w:val="ConsPlusNormal"/>
        <w:rPr>
          <w:rFonts w:ascii="Times New Roman" w:hAnsi="Times New Roman" w:cs="Times New Roman"/>
          <w:sz w:val="16"/>
          <w:szCs w:val="16"/>
        </w:rPr>
      </w:pPr>
    </w:p>
    <w:p w:rsidR="00747A11" w:rsidRPr="00747A11" w:rsidRDefault="00747A11" w:rsidP="00DB031A">
      <w:pPr>
        <w:pStyle w:val="ConsPlusNormal"/>
        <w:ind w:firstLine="0"/>
        <w:rPr>
          <w:rFonts w:ascii="Times New Roman" w:hAnsi="Times New Roman" w:cs="Times New Roman"/>
          <w:sz w:val="16"/>
          <w:szCs w:val="16"/>
        </w:rPr>
      </w:pPr>
      <w:r w:rsidRPr="00747A11">
        <w:rPr>
          <w:rFonts w:ascii="Times New Roman" w:hAnsi="Times New Roman" w:cs="Times New Roman"/>
          <w:sz w:val="16"/>
          <w:szCs w:val="16"/>
        </w:rPr>
        <w:t>Глава Лапшихинского сельсовета                                                О.А.Шмырь</w:t>
      </w:r>
    </w:p>
    <w:p w:rsidR="00747A11" w:rsidRPr="00747A11" w:rsidRDefault="00747A11" w:rsidP="00DB031A">
      <w:pPr>
        <w:autoSpaceDE w:val="0"/>
        <w:autoSpaceDN w:val="0"/>
        <w:adjustRightInd w:val="0"/>
        <w:spacing w:after="0" w:line="240" w:lineRule="auto"/>
        <w:jc w:val="right"/>
        <w:outlineLvl w:val="0"/>
        <w:rPr>
          <w:rFonts w:ascii="Times New Roman" w:hAnsi="Times New Roman" w:cs="Times New Roman"/>
          <w:iCs/>
          <w:sz w:val="16"/>
          <w:szCs w:val="16"/>
        </w:rPr>
      </w:pPr>
      <w:r w:rsidRPr="00747A11">
        <w:rPr>
          <w:rFonts w:ascii="Times New Roman" w:hAnsi="Times New Roman" w:cs="Times New Roman"/>
          <w:iCs/>
          <w:sz w:val="16"/>
          <w:szCs w:val="16"/>
        </w:rPr>
        <w:t>Приложение</w:t>
      </w:r>
    </w:p>
    <w:p w:rsidR="00747A11" w:rsidRPr="00747A11" w:rsidRDefault="00747A11" w:rsidP="00DB031A">
      <w:pPr>
        <w:autoSpaceDE w:val="0"/>
        <w:autoSpaceDN w:val="0"/>
        <w:adjustRightInd w:val="0"/>
        <w:spacing w:after="0" w:line="240" w:lineRule="auto"/>
        <w:jc w:val="right"/>
        <w:outlineLvl w:val="0"/>
        <w:rPr>
          <w:rFonts w:ascii="Times New Roman" w:hAnsi="Times New Roman" w:cs="Times New Roman"/>
          <w:iCs/>
          <w:sz w:val="16"/>
          <w:szCs w:val="16"/>
        </w:rPr>
      </w:pPr>
      <w:r w:rsidRPr="00747A11">
        <w:rPr>
          <w:rFonts w:ascii="Times New Roman" w:hAnsi="Times New Roman" w:cs="Times New Roman"/>
          <w:iCs/>
          <w:sz w:val="16"/>
          <w:szCs w:val="16"/>
        </w:rPr>
        <w:t xml:space="preserve">к постановлению администрации </w:t>
      </w:r>
    </w:p>
    <w:p w:rsidR="00747A11" w:rsidRPr="00747A11" w:rsidRDefault="00747A11" w:rsidP="00DB031A">
      <w:pPr>
        <w:autoSpaceDE w:val="0"/>
        <w:autoSpaceDN w:val="0"/>
        <w:adjustRightInd w:val="0"/>
        <w:spacing w:after="0" w:line="240" w:lineRule="auto"/>
        <w:jc w:val="right"/>
        <w:outlineLvl w:val="0"/>
        <w:rPr>
          <w:rFonts w:ascii="Times New Roman" w:hAnsi="Times New Roman" w:cs="Times New Roman"/>
          <w:iCs/>
          <w:sz w:val="16"/>
          <w:szCs w:val="16"/>
        </w:rPr>
      </w:pPr>
      <w:r w:rsidRPr="00747A11">
        <w:rPr>
          <w:rFonts w:ascii="Times New Roman" w:hAnsi="Times New Roman" w:cs="Times New Roman"/>
          <w:iCs/>
          <w:sz w:val="16"/>
          <w:szCs w:val="16"/>
        </w:rPr>
        <w:t>Лапшихинского  сельсовета</w:t>
      </w:r>
    </w:p>
    <w:p w:rsidR="00747A11" w:rsidRPr="00747A11" w:rsidRDefault="00747A11" w:rsidP="00DB031A">
      <w:pPr>
        <w:autoSpaceDE w:val="0"/>
        <w:autoSpaceDN w:val="0"/>
        <w:adjustRightInd w:val="0"/>
        <w:spacing w:after="0" w:line="240" w:lineRule="auto"/>
        <w:jc w:val="right"/>
        <w:outlineLvl w:val="0"/>
        <w:rPr>
          <w:rFonts w:ascii="Times New Roman" w:hAnsi="Times New Roman" w:cs="Times New Roman"/>
          <w:iCs/>
          <w:sz w:val="16"/>
          <w:szCs w:val="16"/>
        </w:rPr>
      </w:pPr>
      <w:r w:rsidRPr="00747A11">
        <w:rPr>
          <w:rFonts w:ascii="Times New Roman" w:hAnsi="Times New Roman" w:cs="Times New Roman"/>
          <w:iCs/>
          <w:sz w:val="16"/>
          <w:szCs w:val="16"/>
        </w:rPr>
        <w:t>от 00.00.0000 № 00-П</w:t>
      </w:r>
    </w:p>
    <w:p w:rsidR="00747A11" w:rsidRPr="00747A11" w:rsidRDefault="00747A11" w:rsidP="00747A11">
      <w:pPr>
        <w:pStyle w:val="ConsPlusTitle"/>
        <w:jc w:val="center"/>
        <w:outlineLvl w:val="0"/>
        <w:rPr>
          <w:rFonts w:ascii="Times New Roman" w:hAnsi="Times New Roman" w:cs="Times New Roman"/>
          <w:sz w:val="16"/>
          <w:szCs w:val="16"/>
        </w:rPr>
      </w:pPr>
    </w:p>
    <w:p w:rsidR="00747A11" w:rsidRPr="00747A11" w:rsidRDefault="00747A11" w:rsidP="00DB031A">
      <w:pPr>
        <w:pStyle w:val="ConsPlusTitle"/>
        <w:spacing w:line="240" w:lineRule="auto"/>
        <w:jc w:val="center"/>
        <w:outlineLvl w:val="0"/>
        <w:rPr>
          <w:rFonts w:ascii="Times New Roman" w:hAnsi="Times New Roman" w:cs="Times New Roman"/>
          <w:sz w:val="16"/>
          <w:szCs w:val="16"/>
        </w:rPr>
      </w:pPr>
      <w:r w:rsidRPr="00747A11">
        <w:rPr>
          <w:rFonts w:ascii="Times New Roman" w:hAnsi="Times New Roman" w:cs="Times New Roman"/>
          <w:sz w:val="16"/>
          <w:szCs w:val="16"/>
        </w:rPr>
        <w:t>АДМИНИСТРАТИВНЫЙ РЕГЛАМЕНТ</w:t>
      </w:r>
    </w:p>
    <w:p w:rsidR="00747A11" w:rsidRPr="00747A11" w:rsidRDefault="00747A11" w:rsidP="00DB031A">
      <w:pPr>
        <w:pStyle w:val="ConsPlusTitle"/>
        <w:spacing w:line="240" w:lineRule="auto"/>
        <w:jc w:val="center"/>
        <w:outlineLvl w:val="0"/>
        <w:rPr>
          <w:rFonts w:ascii="Times New Roman" w:hAnsi="Times New Roman" w:cs="Times New Roman"/>
          <w:sz w:val="16"/>
          <w:szCs w:val="16"/>
        </w:rPr>
      </w:pPr>
      <w:r w:rsidRPr="00747A11">
        <w:rPr>
          <w:rFonts w:ascii="Times New Roman" w:hAnsi="Times New Roman" w:cs="Times New Roman"/>
          <w:sz w:val="16"/>
          <w:szCs w:val="16"/>
        </w:rPr>
        <w:t xml:space="preserve">предоставления муниципальной услуги </w:t>
      </w:r>
    </w:p>
    <w:p w:rsidR="00DB031A" w:rsidRDefault="00747A11" w:rsidP="00DB031A">
      <w:pPr>
        <w:autoSpaceDE w:val="0"/>
        <w:autoSpaceDN w:val="0"/>
        <w:adjustRightInd w:val="0"/>
        <w:spacing w:after="0" w:line="240" w:lineRule="auto"/>
        <w:jc w:val="center"/>
        <w:rPr>
          <w:rFonts w:ascii="Times New Roman" w:hAnsi="Times New Roman" w:cs="Times New Roman"/>
          <w:b/>
          <w:bCs/>
          <w:sz w:val="16"/>
          <w:szCs w:val="16"/>
        </w:rPr>
      </w:pPr>
      <w:r w:rsidRPr="00747A11">
        <w:rPr>
          <w:rFonts w:ascii="Times New Roman" w:hAnsi="Times New Roman" w:cs="Times New Roman"/>
          <w:b/>
          <w:bCs/>
          <w:sz w:val="16"/>
          <w:szCs w:val="16"/>
        </w:rPr>
        <w:t>«Предоставление информации об очередности предоставления жилых помещений на условиях социального найма»</w:t>
      </w:r>
    </w:p>
    <w:p w:rsidR="00747A11" w:rsidRPr="00DB031A" w:rsidRDefault="00747A11" w:rsidP="00DB031A">
      <w:pPr>
        <w:autoSpaceDE w:val="0"/>
        <w:autoSpaceDN w:val="0"/>
        <w:adjustRightInd w:val="0"/>
        <w:spacing w:after="0" w:line="240" w:lineRule="auto"/>
        <w:jc w:val="center"/>
        <w:rPr>
          <w:rFonts w:ascii="Times New Roman" w:hAnsi="Times New Roman" w:cs="Times New Roman"/>
          <w:b/>
          <w:bCs/>
          <w:sz w:val="16"/>
          <w:szCs w:val="16"/>
        </w:rPr>
      </w:pPr>
      <w:r w:rsidRPr="00747A11">
        <w:rPr>
          <w:rFonts w:ascii="Times New Roman" w:hAnsi="Times New Roman" w:cs="Times New Roman"/>
          <w:b/>
          <w:sz w:val="16"/>
          <w:szCs w:val="16"/>
        </w:rPr>
        <w:t>1. Общие положения</w:t>
      </w:r>
    </w:p>
    <w:p w:rsidR="00747A11" w:rsidRPr="00747A11" w:rsidRDefault="00747A11" w:rsidP="00DB031A">
      <w:pPr>
        <w:pStyle w:val="ConsPlusNormal"/>
        <w:ind w:firstLine="0"/>
        <w:outlineLvl w:val="1"/>
        <w:rPr>
          <w:rFonts w:ascii="Times New Roman" w:hAnsi="Times New Roman" w:cs="Times New Roman"/>
          <w:sz w:val="16"/>
          <w:szCs w:val="16"/>
        </w:rPr>
      </w:pP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1.1 Настоящий административный регламент по предоставлению муниципальной услуги </w:t>
      </w:r>
      <w:r w:rsidRPr="00747A11">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747A11">
        <w:rPr>
          <w:rFonts w:ascii="Times New Roman" w:hAnsi="Times New Roman" w:cs="Times New Roman"/>
          <w:sz w:val="16"/>
          <w:szCs w:val="1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1.2. Регламент размещается на Интернет-сайте в сети Интернет на официальном сайте администрации Лапшихинского сельсовета </w:t>
      </w:r>
      <w:r w:rsidRPr="00747A11">
        <w:rPr>
          <w:rFonts w:ascii="Times New Roman" w:hAnsi="Times New Roman" w:cs="Times New Roman"/>
          <w:sz w:val="16"/>
          <w:szCs w:val="16"/>
          <w:lang w:val="en-US"/>
        </w:rPr>
        <w:t>http</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lapshiha</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ru</w:t>
      </w:r>
      <w:r w:rsidRPr="00747A11">
        <w:rPr>
          <w:rFonts w:ascii="Times New Roman" w:hAnsi="Times New Roman" w:cs="Times New Roman"/>
          <w:sz w:val="16"/>
          <w:szCs w:val="16"/>
        </w:rPr>
        <w:t>. , в федеральной государственной информационной системе «Портал государственных услуг» (</w:t>
      </w:r>
      <w:r w:rsidRPr="00747A11">
        <w:rPr>
          <w:rFonts w:ascii="Times New Roman" w:hAnsi="Times New Roman" w:cs="Times New Roman"/>
          <w:sz w:val="16"/>
          <w:szCs w:val="16"/>
          <w:lang w:val="en-US"/>
        </w:rPr>
        <w:t>gosuslugi</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ru</w:t>
      </w:r>
      <w:r w:rsidRPr="00747A11">
        <w:rPr>
          <w:rFonts w:ascii="Times New Roman" w:hAnsi="Times New Roman" w:cs="Times New Roman"/>
          <w:sz w:val="16"/>
          <w:szCs w:val="16"/>
        </w:rPr>
        <w:t>); в региональной государственной информационной системе «Портал государственных и муниципальных услуг» (</w:t>
      </w:r>
      <w:r w:rsidRPr="00747A11">
        <w:rPr>
          <w:rFonts w:ascii="Times New Roman" w:hAnsi="Times New Roman" w:cs="Times New Roman"/>
          <w:sz w:val="16"/>
          <w:szCs w:val="16"/>
          <w:lang w:val="en-US"/>
        </w:rPr>
        <w:t>gosuslugi</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krskstate</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ru</w:t>
      </w:r>
      <w:r w:rsidRPr="00747A11">
        <w:rPr>
          <w:rFonts w:ascii="Times New Roman" w:hAnsi="Times New Roman" w:cs="Times New Roman"/>
          <w:sz w:val="16"/>
          <w:szCs w:val="16"/>
        </w:rPr>
        <w:t>), а также на информационных стендах, расположенных в администрации Лапшихинского сельсовета по адресу: Красноярский край, Ачинский район, с.Лапшиха, ул.Советская, 8.</w:t>
      </w:r>
    </w:p>
    <w:p w:rsidR="00747A11" w:rsidRPr="00747A11" w:rsidRDefault="00747A11" w:rsidP="00DB031A">
      <w:pPr>
        <w:autoSpaceDE w:val="0"/>
        <w:autoSpaceDN w:val="0"/>
        <w:adjustRightInd w:val="0"/>
        <w:spacing w:after="0"/>
        <w:jc w:val="center"/>
        <w:outlineLvl w:val="1"/>
        <w:rPr>
          <w:rFonts w:ascii="Times New Roman" w:hAnsi="Times New Roman" w:cs="Times New Roman"/>
          <w:b/>
          <w:sz w:val="16"/>
          <w:szCs w:val="16"/>
        </w:rPr>
      </w:pPr>
      <w:r w:rsidRPr="00747A11">
        <w:rPr>
          <w:rFonts w:ascii="Times New Roman" w:hAnsi="Times New Roman" w:cs="Times New Roman"/>
          <w:b/>
          <w:sz w:val="16"/>
          <w:szCs w:val="16"/>
        </w:rPr>
        <w:t>2. Стандарт предоставления муниципальной услуги</w:t>
      </w:r>
    </w:p>
    <w:p w:rsidR="00747A11" w:rsidRPr="00747A11" w:rsidRDefault="00747A11" w:rsidP="00DB031A">
      <w:pPr>
        <w:autoSpaceDE w:val="0"/>
        <w:autoSpaceDN w:val="0"/>
        <w:adjustRightInd w:val="0"/>
        <w:spacing w:after="0"/>
        <w:jc w:val="both"/>
        <w:outlineLvl w:val="1"/>
        <w:rPr>
          <w:rFonts w:ascii="Times New Roman" w:hAnsi="Times New Roman" w:cs="Times New Roman"/>
          <w:sz w:val="16"/>
          <w:szCs w:val="16"/>
        </w:rPr>
      </w:pP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2.1. Наименование муниципальной услуги – </w:t>
      </w:r>
      <w:r w:rsidRPr="00747A11">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747A11">
        <w:rPr>
          <w:rFonts w:ascii="Times New Roman" w:hAnsi="Times New Roman" w:cs="Times New Roman"/>
          <w:sz w:val="16"/>
          <w:szCs w:val="16"/>
        </w:rPr>
        <w:t xml:space="preserve"> (далее – муниципальная услуга).</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2.2. Предоставление муниципальной услуги осуществляется администрацией Лапшихинского сельсовета</w:t>
      </w:r>
      <w:r w:rsidRPr="00747A11">
        <w:rPr>
          <w:rFonts w:ascii="Times New Roman" w:hAnsi="Times New Roman" w:cs="Times New Roman"/>
          <w:i/>
          <w:sz w:val="16"/>
          <w:szCs w:val="16"/>
        </w:rPr>
        <w:t xml:space="preserve"> </w:t>
      </w:r>
      <w:r w:rsidRPr="00747A11">
        <w:rPr>
          <w:rFonts w:ascii="Times New Roman" w:hAnsi="Times New Roman" w:cs="Times New Roman"/>
          <w:sz w:val="16"/>
          <w:szCs w:val="16"/>
        </w:rPr>
        <w:t>(далее - администрация)</w:t>
      </w:r>
      <w:r w:rsidRPr="00747A11">
        <w:rPr>
          <w:rFonts w:ascii="Times New Roman" w:hAnsi="Times New Roman" w:cs="Times New Roman"/>
          <w:i/>
          <w:sz w:val="16"/>
          <w:szCs w:val="16"/>
        </w:rPr>
        <w:t xml:space="preserve">. </w:t>
      </w:r>
      <w:r w:rsidRPr="00747A11">
        <w:rPr>
          <w:rFonts w:ascii="Times New Roman" w:hAnsi="Times New Roman" w:cs="Times New Roman"/>
          <w:sz w:val="16"/>
          <w:szCs w:val="16"/>
        </w:rPr>
        <w:t>Ответственным исполнителем муниципальной услуги является специалист 1 категории администрации Лапшихинского сельсовета (далее – специалист).</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Место нахождения: 662177, Красноярский край, Ачинский район, с. Лапшиха, ул.Советская, 8.</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Почтовый адрес: 662177, Красноярский край, Ачинский район, с.Лапшиха, ул.Советская, 8.</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color w:val="000000" w:themeColor="text1"/>
          <w:sz w:val="16"/>
          <w:szCs w:val="16"/>
        </w:rPr>
      </w:pPr>
      <w:r w:rsidRPr="00747A11">
        <w:rPr>
          <w:rFonts w:ascii="Times New Roman" w:hAnsi="Times New Roman" w:cs="Times New Roman"/>
          <w:color w:val="000000" w:themeColor="text1"/>
          <w:sz w:val="16"/>
          <w:szCs w:val="16"/>
        </w:rPr>
        <w:t>Приёмные дни: понедельник - пятница - с 8.00 до 16.20, обеденный перерыв - с 12.00 до 13.00, кроме выходных и праздничных дней.</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color w:val="000000" w:themeColor="text1"/>
          <w:sz w:val="16"/>
          <w:szCs w:val="16"/>
        </w:rPr>
      </w:pPr>
      <w:r w:rsidRPr="00747A11">
        <w:rPr>
          <w:rFonts w:ascii="Times New Roman" w:hAnsi="Times New Roman" w:cs="Times New Roman"/>
          <w:color w:val="000000" w:themeColor="text1"/>
          <w:sz w:val="16"/>
          <w:szCs w:val="16"/>
        </w:rPr>
        <w:t>График работы: с 8.00 до 16.20,  (обеденный перерыв с 12.00 до 13.00).</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color w:val="000000" w:themeColor="text1"/>
          <w:sz w:val="16"/>
          <w:szCs w:val="16"/>
        </w:rPr>
      </w:pPr>
      <w:r w:rsidRPr="00747A11">
        <w:rPr>
          <w:rFonts w:ascii="Times New Roman" w:hAnsi="Times New Roman" w:cs="Times New Roman"/>
          <w:color w:val="000000" w:themeColor="text1"/>
          <w:sz w:val="16"/>
          <w:szCs w:val="16"/>
        </w:rPr>
        <w:t xml:space="preserve">Телефон/факс: 8(39151) 96-3-36, адрес электронной почты </w:t>
      </w:r>
      <w:r w:rsidRPr="00747A11">
        <w:rPr>
          <w:rFonts w:ascii="Times New Roman" w:hAnsi="Times New Roman" w:cs="Times New Roman"/>
          <w:color w:val="000000" w:themeColor="text1"/>
          <w:sz w:val="16"/>
          <w:szCs w:val="16"/>
          <w:u w:val="single"/>
          <w:lang w:val="en-US"/>
        </w:rPr>
        <w:t>Lapshicha</w:t>
      </w:r>
      <w:r w:rsidRPr="00747A11">
        <w:rPr>
          <w:rFonts w:ascii="Times New Roman" w:hAnsi="Times New Roman" w:cs="Times New Roman"/>
          <w:color w:val="000000" w:themeColor="text1"/>
          <w:sz w:val="16"/>
          <w:szCs w:val="16"/>
          <w:u w:val="single"/>
        </w:rPr>
        <w:t>13@</w:t>
      </w:r>
      <w:r w:rsidRPr="00747A11">
        <w:rPr>
          <w:rFonts w:ascii="Times New Roman" w:hAnsi="Times New Roman" w:cs="Times New Roman"/>
          <w:color w:val="000000" w:themeColor="text1"/>
          <w:sz w:val="16"/>
          <w:szCs w:val="16"/>
          <w:u w:val="single"/>
          <w:lang w:val="en-US"/>
        </w:rPr>
        <w:t>mail</w:t>
      </w:r>
      <w:r w:rsidRPr="00747A11">
        <w:rPr>
          <w:rFonts w:ascii="Times New Roman" w:hAnsi="Times New Roman" w:cs="Times New Roman"/>
          <w:color w:val="000000" w:themeColor="text1"/>
          <w:sz w:val="16"/>
          <w:szCs w:val="16"/>
          <w:u w:val="single"/>
        </w:rPr>
        <w:t>/</w:t>
      </w:r>
      <w:r w:rsidRPr="00747A11">
        <w:rPr>
          <w:rFonts w:ascii="Times New Roman" w:hAnsi="Times New Roman" w:cs="Times New Roman"/>
          <w:color w:val="000000" w:themeColor="text1"/>
          <w:sz w:val="16"/>
          <w:szCs w:val="16"/>
          <w:u w:val="single"/>
          <w:lang w:val="en-US"/>
        </w:rPr>
        <w:t>ru</w:t>
      </w:r>
      <w:r w:rsidRPr="00747A11">
        <w:rPr>
          <w:rFonts w:ascii="Times New Roman" w:hAnsi="Times New Roman" w:cs="Times New Roman"/>
          <w:color w:val="000000" w:themeColor="text1"/>
          <w:sz w:val="16"/>
          <w:szCs w:val="16"/>
          <w:u w:val="single"/>
        </w:rPr>
        <w:t>.</w:t>
      </w:r>
      <w:r w:rsidRPr="00747A11">
        <w:rPr>
          <w:rFonts w:ascii="Times New Roman" w:hAnsi="Times New Roman" w:cs="Times New Roman"/>
          <w:color w:val="000000" w:themeColor="text1"/>
          <w:sz w:val="16"/>
          <w:szCs w:val="16"/>
        </w:rPr>
        <w:t xml:space="preserve">  </w:t>
      </w:r>
    </w:p>
    <w:p w:rsidR="00747A11" w:rsidRPr="00747A11" w:rsidRDefault="00747A11" w:rsidP="00DB031A">
      <w:pPr>
        <w:pStyle w:val="printj"/>
        <w:spacing w:before="0" w:after="0"/>
        <w:ind w:firstLine="709"/>
        <w:rPr>
          <w:color w:val="000000" w:themeColor="text1"/>
          <w:sz w:val="16"/>
          <w:szCs w:val="16"/>
        </w:rPr>
      </w:pPr>
      <w:r w:rsidRPr="00747A11">
        <w:rPr>
          <w:color w:val="000000" w:themeColor="text1"/>
          <w:sz w:val="16"/>
          <w:szCs w:val="16"/>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p>
    <w:p w:rsidR="00747A11" w:rsidRPr="00747A11" w:rsidRDefault="00747A11" w:rsidP="00DB031A">
      <w:pPr>
        <w:pStyle w:val="printj"/>
        <w:spacing w:before="0" w:after="0"/>
        <w:ind w:firstLine="709"/>
        <w:rPr>
          <w:color w:val="000000" w:themeColor="text1"/>
          <w:sz w:val="16"/>
          <w:szCs w:val="16"/>
        </w:rPr>
      </w:pPr>
    </w:p>
    <w:p w:rsidR="00747A11" w:rsidRPr="00747A11" w:rsidRDefault="00747A11" w:rsidP="00DB031A">
      <w:pPr>
        <w:pStyle w:val="printj"/>
        <w:spacing w:before="0" w:after="0"/>
        <w:ind w:firstLine="709"/>
        <w:rPr>
          <w:color w:val="000000" w:themeColor="text1"/>
          <w:sz w:val="16"/>
          <w:szCs w:val="16"/>
        </w:rPr>
      </w:pPr>
      <w:r w:rsidRPr="00747A11">
        <w:rPr>
          <w:color w:val="000000" w:themeColor="text1"/>
          <w:sz w:val="16"/>
          <w:szCs w:val="16"/>
        </w:rPr>
        <w:t>2.3. Получателями муниципальной услуги являются:</w:t>
      </w:r>
    </w:p>
    <w:p w:rsidR="00747A11" w:rsidRPr="00747A11" w:rsidRDefault="00747A11" w:rsidP="00DB031A">
      <w:pPr>
        <w:pStyle w:val="printj"/>
        <w:spacing w:before="0" w:after="0"/>
        <w:ind w:firstLine="709"/>
        <w:rPr>
          <w:color w:val="000000" w:themeColor="text1"/>
          <w:sz w:val="16"/>
          <w:szCs w:val="16"/>
        </w:rPr>
      </w:pPr>
      <w:r w:rsidRPr="00747A11">
        <w:rPr>
          <w:color w:val="000000" w:themeColor="text1"/>
          <w:sz w:val="16"/>
          <w:szCs w:val="16"/>
        </w:rPr>
        <w:t>- граждане, состоящие на учете в качестве нуждающихся в жилых помещениях, предоставляемых по договорам социального найма.</w:t>
      </w:r>
    </w:p>
    <w:p w:rsidR="00747A11" w:rsidRPr="00747A11" w:rsidRDefault="00747A11" w:rsidP="00DB031A">
      <w:pPr>
        <w:pStyle w:val="printj"/>
        <w:spacing w:before="0" w:after="0"/>
        <w:ind w:firstLine="709"/>
        <w:rPr>
          <w:color w:val="000000" w:themeColor="text1"/>
          <w:sz w:val="16"/>
          <w:szCs w:val="16"/>
        </w:rPr>
      </w:pPr>
      <w:r w:rsidRPr="00747A11">
        <w:rPr>
          <w:color w:val="000000" w:themeColor="text1"/>
          <w:sz w:val="16"/>
          <w:szCs w:val="16"/>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47A11" w:rsidRPr="00747A11" w:rsidRDefault="00747A11" w:rsidP="00DB031A">
      <w:pPr>
        <w:pStyle w:val="printj"/>
        <w:spacing w:before="0" w:after="0"/>
        <w:ind w:firstLine="709"/>
        <w:rPr>
          <w:sz w:val="16"/>
          <w:szCs w:val="16"/>
        </w:rPr>
      </w:pPr>
      <w:r w:rsidRPr="00747A11">
        <w:rPr>
          <w:sz w:val="16"/>
          <w:szCs w:val="16"/>
        </w:rPr>
        <w:t>2.4. Результатом предоставления муниципальной услуги является:</w:t>
      </w:r>
    </w:p>
    <w:p w:rsidR="00747A11" w:rsidRPr="00747A11" w:rsidRDefault="00747A11" w:rsidP="00DB031A">
      <w:pPr>
        <w:pStyle w:val="printj"/>
        <w:spacing w:before="0" w:after="0"/>
        <w:ind w:firstLine="709"/>
        <w:rPr>
          <w:sz w:val="16"/>
          <w:szCs w:val="16"/>
        </w:rPr>
      </w:pPr>
      <w:r w:rsidRPr="00747A11">
        <w:rPr>
          <w:sz w:val="16"/>
          <w:szCs w:val="16"/>
        </w:rPr>
        <w:t>1) предоставление заявителю информации об очередности предоставления жилых помещений на условиях социального найма;</w:t>
      </w:r>
    </w:p>
    <w:p w:rsidR="00747A11" w:rsidRPr="00747A11" w:rsidRDefault="00747A11" w:rsidP="00DB031A">
      <w:pPr>
        <w:pStyle w:val="printj"/>
        <w:spacing w:before="0" w:after="0"/>
        <w:ind w:firstLine="709"/>
        <w:rPr>
          <w:sz w:val="16"/>
          <w:szCs w:val="16"/>
        </w:rPr>
      </w:pPr>
      <w:r w:rsidRPr="00747A11">
        <w:rPr>
          <w:sz w:val="16"/>
          <w:szCs w:val="16"/>
        </w:rPr>
        <w:t>2) отказ в предоставлении информации об очередности предоставления жилых помещений на условиях социального найма.</w:t>
      </w:r>
    </w:p>
    <w:p w:rsidR="00747A11" w:rsidRPr="00747A11" w:rsidRDefault="00747A11" w:rsidP="00DB031A">
      <w:pPr>
        <w:pStyle w:val="af1"/>
        <w:spacing w:before="0" w:beforeAutospacing="0" w:after="0" w:afterAutospacing="0"/>
        <w:ind w:firstLine="709"/>
        <w:jc w:val="both"/>
        <w:rPr>
          <w:color w:val="000000"/>
          <w:sz w:val="16"/>
          <w:szCs w:val="16"/>
        </w:rPr>
      </w:pPr>
      <w:r w:rsidRPr="00747A11">
        <w:rPr>
          <w:sz w:val="16"/>
          <w:szCs w:val="16"/>
        </w:rPr>
        <w:t xml:space="preserve">2.5. </w:t>
      </w:r>
      <w:r w:rsidRPr="00747A11">
        <w:rPr>
          <w:color w:val="000000"/>
          <w:sz w:val="16"/>
          <w:szCs w:val="16"/>
        </w:rPr>
        <w:t xml:space="preserve"> Срок предоставления муниципальной услуги составляет  10 дней со дня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bCs/>
          <w:sz w:val="16"/>
          <w:szCs w:val="16"/>
        </w:rPr>
        <w:t xml:space="preserve">2.6. Правовыми основаниями для предоставления муниципальной </w:t>
      </w:r>
      <w:r w:rsidRPr="00747A11">
        <w:rPr>
          <w:rFonts w:ascii="Times New Roman" w:hAnsi="Times New Roman" w:cs="Times New Roman"/>
          <w:sz w:val="16"/>
          <w:szCs w:val="16"/>
        </w:rPr>
        <w:t>услуги является:</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 </w:t>
      </w:r>
      <w:hyperlink r:id="rId40" w:history="1">
        <w:r w:rsidRPr="00747A11">
          <w:rPr>
            <w:rFonts w:ascii="Times New Roman" w:hAnsi="Times New Roman" w:cs="Times New Roman"/>
            <w:sz w:val="16"/>
            <w:szCs w:val="16"/>
          </w:rPr>
          <w:t>Конституция</w:t>
        </w:r>
      </w:hyperlink>
      <w:r w:rsidRPr="00747A11">
        <w:rPr>
          <w:rFonts w:ascii="Times New Roman" w:hAnsi="Times New Roman" w:cs="Times New Roman"/>
          <w:sz w:val="16"/>
          <w:szCs w:val="16"/>
        </w:rPr>
        <w:t xml:space="preserve"> Российской Федерации;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Жилищный кодекс Российской Федерации;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 Федеральный закон от 06.10.2003 № 131-ФЗ «Об общих принципах организации местного самоуправления в Российской Федерации»; </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bCs/>
          <w:sz w:val="16"/>
          <w:szCs w:val="16"/>
        </w:rPr>
      </w:pPr>
      <w:r w:rsidRPr="00747A11">
        <w:rPr>
          <w:rFonts w:ascii="Times New Roman" w:hAnsi="Times New Roman" w:cs="Times New Roman"/>
          <w:bCs/>
          <w:sz w:val="16"/>
          <w:szCs w:val="16"/>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xml:space="preserve">- Федеральный закон от 27.07.2010 № 210-ФЗ «Об </w:t>
      </w:r>
      <w:r w:rsidRPr="00747A11">
        <w:rPr>
          <w:rFonts w:ascii="Times New Roman" w:hAnsi="Times New Roman" w:cs="Times New Roman"/>
          <w:bCs/>
          <w:sz w:val="16"/>
          <w:szCs w:val="16"/>
        </w:rPr>
        <w:t>организации предоставления государственных и муниципальных услуг»</w:t>
      </w:r>
      <w:r w:rsidRPr="00747A11">
        <w:rPr>
          <w:rFonts w:ascii="Times New Roman" w:hAnsi="Times New Roman" w:cs="Times New Roman"/>
          <w:sz w:val="16"/>
          <w:szCs w:val="16"/>
        </w:rPr>
        <w:t>;</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xml:space="preserve">- </w:t>
      </w:r>
      <w:hyperlink r:id="rId41" w:history="1">
        <w:r w:rsidRPr="00747A11">
          <w:rPr>
            <w:rFonts w:ascii="Times New Roman" w:hAnsi="Times New Roman" w:cs="Times New Roman"/>
            <w:sz w:val="16"/>
            <w:szCs w:val="16"/>
          </w:rPr>
          <w:t>Устав</w:t>
        </w:r>
      </w:hyperlink>
      <w:r w:rsidRPr="00747A11">
        <w:rPr>
          <w:rFonts w:ascii="Times New Roman" w:hAnsi="Times New Roman" w:cs="Times New Roman"/>
          <w:sz w:val="16"/>
          <w:szCs w:val="16"/>
        </w:rPr>
        <w:t xml:space="preserve"> Лапшихинского сельсовета;</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настоящий административный регламент.</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2.7. Исчерпывающий перечень документов, необходимых для предоставления муниципальной услуги.</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Для получения муниципальной услуги заявитель предоставляет заявление одним из следующих способов:</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лично в администрацию сельсовета;</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посредством почтового отправления или через МФЦ (при  наличии соглашения).</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В заявлении необходимо указать:</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наименование органа местного самоуправления или ФИО должностного лица, которому направлен запрос;</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lastRenderedPageBreak/>
        <w:t>- информацию о лице, заинтересованном в предоставлении информации (фамилия, имя, отчество физического лица);</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адрес постоянного места жительства или преимущественного пребывания заявителя;</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контактный телефон заявителя;</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цель получения информации;</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способ получения информации (в случае необходимости доставки по почте указывается почтовый адрес доставки);</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подпись заявителя;</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 дата заполнения запроса.</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К заявлению прилагаются следующие документы:</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1) документ, удостоверяющий личность заявителя;</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2) 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Все документы представляются в фото- или светокопиях с одновременным представлением оригинала или надлежаще заверенной копии.</w:t>
      </w:r>
    </w:p>
    <w:p w:rsidR="00747A11" w:rsidRPr="00747A11" w:rsidRDefault="00747A11" w:rsidP="00DB031A">
      <w:pPr>
        <w:autoSpaceDE w:val="0"/>
        <w:autoSpaceDN w:val="0"/>
        <w:adjustRightInd w:val="0"/>
        <w:spacing w:after="0"/>
        <w:ind w:firstLine="709"/>
        <w:jc w:val="both"/>
        <w:outlineLvl w:val="2"/>
        <w:rPr>
          <w:rFonts w:ascii="Times New Roman" w:hAnsi="Times New Roman" w:cs="Times New Roman"/>
          <w:sz w:val="16"/>
          <w:szCs w:val="16"/>
        </w:rPr>
      </w:pPr>
      <w:r w:rsidRPr="00747A11">
        <w:rPr>
          <w:rFonts w:ascii="Times New Roman" w:hAnsi="Times New Roman" w:cs="Times New Roman"/>
          <w:sz w:val="16"/>
          <w:szCs w:val="16"/>
        </w:rPr>
        <w:t>Требовать от заявителей документы и сведения, не предусмотренные данным пунктом административного регламента, не допускается.</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bCs/>
          <w:sz w:val="16"/>
          <w:szCs w:val="16"/>
        </w:rPr>
        <w:t>2.8.</w:t>
      </w:r>
      <w:r w:rsidRPr="00747A11">
        <w:rPr>
          <w:rFonts w:ascii="Times New Roman" w:hAnsi="Times New Roman" w:cs="Times New Roman"/>
          <w:sz w:val="16"/>
          <w:szCs w:val="16"/>
        </w:rPr>
        <w:t xml:space="preserve"> Запрещено требовать от заявителя:</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2" w:history="1">
        <w:r w:rsidRPr="00747A11">
          <w:rPr>
            <w:rFonts w:ascii="Times New Roman" w:hAnsi="Times New Roman" w:cs="Times New Roman"/>
            <w:sz w:val="16"/>
            <w:szCs w:val="16"/>
          </w:rPr>
          <w:t>части 6 статьи 7</w:t>
        </w:r>
      </w:hyperlink>
      <w:r w:rsidRPr="00747A11">
        <w:rPr>
          <w:rFonts w:ascii="Times New Roman" w:hAnsi="Times New Roman" w:cs="Times New Roman"/>
          <w:sz w:val="16"/>
          <w:szCs w:val="16"/>
        </w:rPr>
        <w:t xml:space="preserve"> Федерального закона № 210-ФЗ.</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3" w:history="1">
        <w:r w:rsidRPr="00747A11">
          <w:rPr>
            <w:rFonts w:ascii="Times New Roman" w:hAnsi="Times New Roman" w:cs="Times New Roman"/>
            <w:sz w:val="16"/>
            <w:szCs w:val="16"/>
          </w:rPr>
          <w:t>части 1 статьи 9</w:t>
        </w:r>
      </w:hyperlink>
      <w:r w:rsidRPr="00747A11">
        <w:rPr>
          <w:rFonts w:ascii="Times New Roman" w:hAnsi="Times New Roman" w:cs="Times New Roman"/>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747A11" w:rsidRPr="00747A11" w:rsidRDefault="00747A11" w:rsidP="00DB031A">
      <w:pPr>
        <w:autoSpaceDE w:val="0"/>
        <w:autoSpaceDN w:val="0"/>
        <w:adjustRightInd w:val="0"/>
        <w:spacing w:after="0"/>
        <w:ind w:firstLine="539"/>
        <w:jc w:val="both"/>
        <w:rPr>
          <w:rFonts w:ascii="Times New Roman" w:hAnsi="Times New Roman" w:cs="Times New Roman"/>
          <w:sz w:val="16"/>
          <w:szCs w:val="16"/>
        </w:rPr>
      </w:pPr>
      <w:r w:rsidRPr="00747A11">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7A11" w:rsidRPr="00747A11" w:rsidRDefault="00747A11" w:rsidP="00DB031A">
      <w:pPr>
        <w:autoSpaceDE w:val="0"/>
        <w:autoSpaceDN w:val="0"/>
        <w:adjustRightInd w:val="0"/>
        <w:spacing w:after="0"/>
        <w:ind w:firstLine="539"/>
        <w:jc w:val="both"/>
        <w:rPr>
          <w:rFonts w:ascii="Times New Roman" w:hAnsi="Times New Roman" w:cs="Times New Roman"/>
          <w:sz w:val="16"/>
          <w:szCs w:val="16"/>
        </w:rPr>
      </w:pPr>
      <w:r w:rsidRPr="00747A11">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7A11" w:rsidRPr="00747A11" w:rsidRDefault="00747A11" w:rsidP="00DB031A">
      <w:pPr>
        <w:autoSpaceDE w:val="0"/>
        <w:autoSpaceDN w:val="0"/>
        <w:adjustRightInd w:val="0"/>
        <w:spacing w:after="0"/>
        <w:ind w:firstLine="539"/>
        <w:jc w:val="both"/>
        <w:rPr>
          <w:rFonts w:ascii="Times New Roman" w:hAnsi="Times New Roman" w:cs="Times New Roman"/>
          <w:sz w:val="16"/>
          <w:szCs w:val="16"/>
        </w:rPr>
      </w:pPr>
      <w:r w:rsidRPr="00747A11">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7A11" w:rsidRPr="00747A11" w:rsidRDefault="00747A11" w:rsidP="00DB031A">
      <w:pPr>
        <w:autoSpaceDE w:val="0"/>
        <w:autoSpaceDN w:val="0"/>
        <w:adjustRightInd w:val="0"/>
        <w:spacing w:after="0"/>
        <w:ind w:firstLine="539"/>
        <w:jc w:val="both"/>
        <w:rPr>
          <w:rFonts w:ascii="Times New Roman" w:hAnsi="Times New Roman" w:cs="Times New Roman"/>
          <w:sz w:val="16"/>
          <w:szCs w:val="16"/>
        </w:rPr>
      </w:pPr>
      <w:r w:rsidRPr="00747A11">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7A11" w:rsidRPr="00747A11" w:rsidRDefault="00747A11" w:rsidP="00DB031A">
      <w:pPr>
        <w:autoSpaceDE w:val="0"/>
        <w:autoSpaceDN w:val="0"/>
        <w:adjustRightInd w:val="0"/>
        <w:spacing w:after="0"/>
        <w:ind w:firstLine="539"/>
        <w:jc w:val="both"/>
        <w:rPr>
          <w:rFonts w:ascii="Times New Roman" w:hAnsi="Times New Roman" w:cs="Times New Roman"/>
          <w:sz w:val="16"/>
          <w:szCs w:val="16"/>
        </w:rPr>
      </w:pPr>
      <w:r w:rsidRPr="00747A11">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44" w:history="1">
        <w:r w:rsidRPr="00747A11">
          <w:rPr>
            <w:rFonts w:ascii="Times New Roman" w:hAnsi="Times New Roman" w:cs="Times New Roman"/>
            <w:sz w:val="16"/>
            <w:szCs w:val="16"/>
          </w:rPr>
          <w:t>частью 1.1 статьи 16</w:t>
        </w:r>
      </w:hyperlink>
      <w:r w:rsidRPr="00747A11">
        <w:rPr>
          <w:rFonts w:ascii="Times New Roman" w:hAnsi="Times New Roman" w:cs="Times New Roman"/>
          <w:sz w:val="16"/>
          <w:szCs w:val="16"/>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45" w:history="1">
        <w:r w:rsidRPr="00747A11">
          <w:rPr>
            <w:rFonts w:ascii="Times New Roman" w:hAnsi="Times New Roman" w:cs="Times New Roman"/>
            <w:sz w:val="16"/>
            <w:szCs w:val="16"/>
          </w:rPr>
          <w:t>частью 1.1 статьи 16</w:t>
        </w:r>
      </w:hyperlink>
      <w:r w:rsidRPr="00747A11">
        <w:rPr>
          <w:rFonts w:ascii="Times New Roman" w:hAnsi="Times New Roman" w:cs="Times New Roman"/>
          <w:sz w:val="16"/>
          <w:szCs w:val="16"/>
        </w:rPr>
        <w:t xml:space="preserve"> Федерального закона №с 210-ФЗ, уведомляется заявитель, а также приносятся извинения за доставленные неудобства;</w:t>
      </w:r>
    </w:p>
    <w:p w:rsidR="00747A11" w:rsidRPr="00747A11" w:rsidRDefault="00747A11" w:rsidP="00DB031A">
      <w:pPr>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 xml:space="preserve">2.9. Исчерпывающий перечень оснований для отказа в приёме письменного заявления: </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подача заявления неуполномоченным лицом;</w:t>
      </w:r>
    </w:p>
    <w:p w:rsidR="00747A11" w:rsidRPr="00747A11" w:rsidRDefault="00747A11" w:rsidP="00DB031A">
      <w:pPr>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2.10.1. Основания для приостановления предоставления муниципальной услуги отсутствуют.</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2.10.2. Основания для отказа в предоставлении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предоставление получателем услуги заведомо ложной информации или недостоверных сведений;</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отсутствие в заявлении фамилии гражданина, направившего заявление, почтового адреса, по которому должен быть дан ответ;</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обращение гражданина, который в соответствии с настоящим регламентом не может быть получателем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не представлены документы, указанные в пункте 2.7 настоящего регламента.</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bCs/>
          <w:sz w:val="16"/>
          <w:szCs w:val="16"/>
        </w:rPr>
        <w:t xml:space="preserve">2.11. </w:t>
      </w:r>
      <w:r w:rsidRPr="00747A11">
        <w:rPr>
          <w:rFonts w:ascii="Times New Roman" w:hAnsi="Times New Roman" w:cs="Times New Roman"/>
          <w:sz w:val="16"/>
          <w:szCs w:val="16"/>
        </w:rPr>
        <w:t>Муниципальная услуга предоставляется бесплатно.</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bCs/>
          <w:sz w:val="16"/>
          <w:szCs w:val="16"/>
        </w:rPr>
      </w:pPr>
      <w:r w:rsidRPr="00747A11">
        <w:rPr>
          <w:rFonts w:ascii="Times New Roman" w:hAnsi="Times New Roman" w:cs="Times New Roman"/>
          <w:bCs/>
          <w:sz w:val="16"/>
          <w:szCs w:val="16"/>
        </w:rPr>
        <w:t>2.12. М</w:t>
      </w:r>
      <w:r w:rsidRPr="00747A11">
        <w:rPr>
          <w:rFonts w:ascii="Times New Roman" w:hAnsi="Times New Roman" w:cs="Times New Roman"/>
          <w:sz w:val="16"/>
          <w:szCs w:val="16"/>
        </w:rPr>
        <w:t xml:space="preserve">аксимальный срок ожидания в очереди при подаче запроса о предоставлении муниципальной услуги </w:t>
      </w:r>
      <w:r w:rsidRPr="00747A11">
        <w:rPr>
          <w:rFonts w:ascii="Times New Roman" w:hAnsi="Times New Roman" w:cs="Times New Roman"/>
          <w:bCs/>
          <w:sz w:val="16"/>
          <w:szCs w:val="16"/>
        </w:rPr>
        <w:t>составляет 30 минут.</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bCs/>
          <w:sz w:val="16"/>
          <w:szCs w:val="16"/>
        </w:rPr>
      </w:pPr>
      <w:r w:rsidRPr="00747A11">
        <w:rPr>
          <w:rFonts w:ascii="Times New Roman" w:hAnsi="Times New Roman" w:cs="Times New Roman"/>
          <w:bCs/>
          <w:sz w:val="16"/>
          <w:szCs w:val="16"/>
        </w:rPr>
        <w:t>М</w:t>
      </w:r>
      <w:r w:rsidRPr="00747A11">
        <w:rPr>
          <w:rFonts w:ascii="Times New Roman" w:hAnsi="Times New Roman" w:cs="Times New Roman"/>
          <w:sz w:val="16"/>
          <w:szCs w:val="16"/>
        </w:rPr>
        <w:t>аксимальный срок ожидания при получении результата предоставления муниципальной услуги</w:t>
      </w:r>
      <w:r w:rsidRPr="00747A11">
        <w:rPr>
          <w:rFonts w:ascii="Times New Roman" w:hAnsi="Times New Roman" w:cs="Times New Roman"/>
          <w:bCs/>
          <w:sz w:val="16"/>
          <w:szCs w:val="16"/>
        </w:rPr>
        <w:t xml:space="preserve"> составляет  15 минут.</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shd w:val="clear" w:color="auto" w:fill="FFFFFF"/>
        </w:rPr>
      </w:pPr>
      <w:r w:rsidRPr="00747A11">
        <w:rPr>
          <w:rFonts w:ascii="Times New Roman" w:hAnsi="Times New Roman" w:cs="Times New Roman"/>
          <w:bCs/>
          <w:sz w:val="16"/>
          <w:szCs w:val="16"/>
        </w:rPr>
        <w:t xml:space="preserve">2.13. </w:t>
      </w:r>
      <w:r w:rsidRPr="00747A11">
        <w:rPr>
          <w:rFonts w:ascii="Times New Roman" w:hAnsi="Times New Roman" w:cs="Times New Roman"/>
          <w:sz w:val="16"/>
          <w:szCs w:val="16"/>
        </w:rPr>
        <w:t xml:space="preserve">Срок регистрации запроса заявителя о предоставлении муниципальной услуги </w:t>
      </w:r>
      <w:r w:rsidRPr="00747A11">
        <w:rPr>
          <w:rFonts w:ascii="Times New Roman" w:hAnsi="Times New Roman" w:cs="Times New Roman"/>
          <w:bCs/>
          <w:sz w:val="16"/>
          <w:szCs w:val="16"/>
        </w:rPr>
        <w:t>составляет 1 рабочий день.</w:t>
      </w:r>
      <w:r w:rsidRPr="00747A11">
        <w:rPr>
          <w:rFonts w:ascii="Times New Roman" w:hAnsi="Times New Roman" w:cs="Times New Roman"/>
          <w:sz w:val="16"/>
          <w:szCs w:val="16"/>
          <w:shd w:val="clear" w:color="auto" w:fill="FFFFFF"/>
        </w:rPr>
        <w:t xml:space="preserve"> </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bCs/>
          <w:sz w:val="16"/>
          <w:szCs w:val="16"/>
        </w:rPr>
        <w:t xml:space="preserve">2.14. </w:t>
      </w:r>
      <w:r w:rsidRPr="00747A11">
        <w:rPr>
          <w:rFonts w:ascii="Times New Roman" w:hAnsi="Times New Roman" w:cs="Times New Roman"/>
          <w:sz w:val="16"/>
          <w:szCs w:val="16"/>
        </w:rPr>
        <w:t>Требования к помещениям, в которых предоставляется муниципальная услуга:</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lastRenderedPageBreak/>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Помещения для предоставления муниципальной услуги по возможности размещаются в максимально удобных для обращения местах.</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В местах ожидания предоставления муниципальной услуги предусматривается оборудование доступных мест общественного пользования.</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747A11" w:rsidRPr="00747A11" w:rsidRDefault="00747A11" w:rsidP="00DB031A">
      <w:pPr>
        <w:pStyle w:val="ConsPlusNormal"/>
        <w:ind w:firstLine="709"/>
        <w:rPr>
          <w:rFonts w:ascii="Times New Roman" w:hAnsi="Times New Roman" w:cs="Times New Roman"/>
          <w:sz w:val="16"/>
          <w:szCs w:val="16"/>
        </w:rPr>
      </w:pPr>
      <w:r w:rsidRPr="00747A11">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47A11" w:rsidRPr="00747A11" w:rsidRDefault="00747A11" w:rsidP="00DB031A">
      <w:pPr>
        <w:pStyle w:val="ConsPlusNormal"/>
        <w:ind w:firstLine="709"/>
        <w:rPr>
          <w:rFonts w:ascii="Times New Roman" w:hAnsi="Times New Roman" w:cs="Times New Roman"/>
          <w:sz w:val="16"/>
          <w:szCs w:val="16"/>
        </w:rPr>
      </w:pPr>
      <w:r w:rsidRPr="00747A11">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47A11" w:rsidRPr="00747A11" w:rsidRDefault="00747A11" w:rsidP="00DB031A">
      <w:pPr>
        <w:pStyle w:val="ConsPlusNormal"/>
        <w:ind w:firstLine="709"/>
        <w:rPr>
          <w:rFonts w:ascii="Times New Roman" w:hAnsi="Times New Roman" w:cs="Times New Roman"/>
          <w:sz w:val="16"/>
          <w:szCs w:val="16"/>
        </w:rPr>
      </w:pPr>
      <w:r w:rsidRPr="00747A11">
        <w:rPr>
          <w:rFonts w:ascii="Times New Roman" w:hAnsi="Times New Roman" w:cs="Times New Roman"/>
          <w:sz w:val="16"/>
          <w:szCs w:val="16"/>
        </w:rPr>
        <w:t>Места для ожидания и заполнения заявлений должны быть доступны для инвалидов.</w:t>
      </w:r>
    </w:p>
    <w:p w:rsidR="00747A11" w:rsidRPr="00747A11" w:rsidRDefault="00747A11" w:rsidP="00DB031A">
      <w:pPr>
        <w:pStyle w:val="ConsPlusNormal"/>
        <w:ind w:firstLine="709"/>
        <w:rPr>
          <w:rFonts w:ascii="Times New Roman" w:hAnsi="Times New Roman" w:cs="Times New Roman"/>
          <w:sz w:val="16"/>
          <w:szCs w:val="16"/>
        </w:rPr>
      </w:pPr>
      <w:r w:rsidRPr="00747A11">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47A11" w:rsidRPr="00747A11" w:rsidRDefault="00747A11" w:rsidP="00DB031A">
      <w:pPr>
        <w:pStyle w:val="ConsPlusNormal"/>
        <w:ind w:firstLine="709"/>
        <w:rPr>
          <w:rFonts w:ascii="Times New Roman" w:hAnsi="Times New Roman" w:cs="Times New Roman"/>
          <w:sz w:val="16"/>
          <w:szCs w:val="16"/>
        </w:rPr>
      </w:pPr>
      <w:r w:rsidRPr="00747A11">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47A11" w:rsidRPr="00747A11" w:rsidRDefault="00747A11" w:rsidP="00DB031A">
      <w:pPr>
        <w:pStyle w:val="ConsPlusNormal"/>
        <w:ind w:firstLine="709"/>
        <w:rPr>
          <w:rFonts w:ascii="Times New Roman" w:hAnsi="Times New Roman" w:cs="Times New Roman"/>
          <w:sz w:val="16"/>
          <w:szCs w:val="16"/>
        </w:rPr>
      </w:pPr>
      <w:r w:rsidRPr="00747A11">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47A11" w:rsidRPr="00747A11" w:rsidRDefault="00747A11" w:rsidP="00DB031A">
      <w:pPr>
        <w:pStyle w:val="ConsPlusNormal"/>
        <w:ind w:firstLine="709"/>
        <w:rPr>
          <w:rFonts w:ascii="Times New Roman" w:hAnsi="Times New Roman" w:cs="Times New Roman"/>
          <w:sz w:val="16"/>
          <w:szCs w:val="16"/>
        </w:rPr>
      </w:pPr>
      <w:r w:rsidRPr="00747A11">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47A11" w:rsidRPr="00747A11" w:rsidRDefault="00747A11" w:rsidP="00DB031A">
      <w:pPr>
        <w:pStyle w:val="ConsPlusNormal"/>
        <w:ind w:firstLine="709"/>
        <w:rPr>
          <w:rFonts w:ascii="Times New Roman" w:hAnsi="Times New Roman" w:cs="Times New Roman"/>
          <w:sz w:val="16"/>
          <w:szCs w:val="16"/>
        </w:rPr>
      </w:pPr>
      <w:r w:rsidRPr="00747A11">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2.15. На информационном стенде в администрации,  на официальном сайте администрации Лапшихинского сельсовета (</w:t>
      </w:r>
      <w:r w:rsidRPr="00747A11">
        <w:rPr>
          <w:rFonts w:ascii="Times New Roman" w:hAnsi="Times New Roman" w:cs="Times New Roman"/>
          <w:sz w:val="16"/>
          <w:szCs w:val="16"/>
          <w:lang w:val="en-US"/>
        </w:rPr>
        <w:t>http</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lapshiha</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ru</w:t>
      </w:r>
      <w:r w:rsidRPr="00747A11">
        <w:rPr>
          <w:rFonts w:ascii="Times New Roman" w:hAnsi="Times New Roman" w:cs="Times New Roman"/>
          <w:sz w:val="16"/>
          <w:szCs w:val="16"/>
        </w:rPr>
        <w:t xml:space="preserve">.), </w:t>
      </w:r>
      <w:r w:rsidRPr="00747A11">
        <w:rPr>
          <w:rFonts w:ascii="Times New Roman" w:hAnsi="Times New Roman" w:cs="Times New Roman"/>
          <w:sz w:val="16"/>
          <w:szCs w:val="16"/>
          <w:shd w:val="clear" w:color="auto" w:fill="FFFFFF"/>
        </w:rPr>
        <w:t>в федеральной государственной информационной системе «Единый портал государственных услуг»</w:t>
      </w:r>
      <w:r w:rsidRPr="00747A11">
        <w:rPr>
          <w:rFonts w:ascii="Times New Roman" w:hAnsi="Times New Roman" w:cs="Times New Roman"/>
          <w:sz w:val="16"/>
          <w:szCs w:val="16"/>
        </w:rPr>
        <w:t xml:space="preserve"> (</w:t>
      </w:r>
      <w:r w:rsidRPr="00747A11">
        <w:rPr>
          <w:rFonts w:ascii="Times New Roman" w:hAnsi="Times New Roman" w:cs="Times New Roman"/>
          <w:sz w:val="16"/>
          <w:szCs w:val="16"/>
          <w:lang w:val="en-US"/>
        </w:rPr>
        <w:t>gosuslugi</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ru</w:t>
      </w:r>
      <w:r w:rsidRPr="00747A11">
        <w:rPr>
          <w:rFonts w:ascii="Times New Roman" w:hAnsi="Times New Roman" w:cs="Times New Roman"/>
          <w:sz w:val="16"/>
          <w:szCs w:val="16"/>
        </w:rPr>
        <w:t xml:space="preserve">) и </w:t>
      </w:r>
      <w:r w:rsidRPr="00747A11">
        <w:rPr>
          <w:rFonts w:ascii="Times New Roman" w:hAnsi="Times New Roman" w:cs="Times New Roman"/>
          <w:sz w:val="16"/>
          <w:szCs w:val="16"/>
          <w:shd w:val="clear" w:color="auto" w:fill="FFFFFF"/>
        </w:rPr>
        <w:t>в региональной информационной системе «Портал государственных и муниципальных услуг» (</w:t>
      </w:r>
      <w:r w:rsidRPr="00747A11">
        <w:rPr>
          <w:rFonts w:ascii="Times New Roman" w:hAnsi="Times New Roman" w:cs="Times New Roman"/>
          <w:sz w:val="16"/>
          <w:szCs w:val="16"/>
          <w:lang w:val="en-US"/>
        </w:rPr>
        <w:t>gosuslugi</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krskstate</w:t>
      </w:r>
      <w:r w:rsidRPr="00747A11">
        <w:rPr>
          <w:rFonts w:ascii="Times New Roman" w:hAnsi="Times New Roman" w:cs="Times New Roman"/>
          <w:sz w:val="16"/>
          <w:szCs w:val="16"/>
        </w:rPr>
        <w:t>.</w:t>
      </w:r>
      <w:r w:rsidRPr="00747A11">
        <w:rPr>
          <w:rFonts w:ascii="Times New Roman" w:hAnsi="Times New Roman" w:cs="Times New Roman"/>
          <w:sz w:val="16"/>
          <w:szCs w:val="16"/>
          <w:lang w:val="en-US"/>
        </w:rPr>
        <w:t>ru</w:t>
      </w:r>
      <w:r w:rsidRPr="00747A11">
        <w:rPr>
          <w:rFonts w:ascii="Times New Roman" w:hAnsi="Times New Roman" w:cs="Times New Roman"/>
          <w:sz w:val="16"/>
          <w:szCs w:val="16"/>
          <w:shd w:val="clear" w:color="auto" w:fill="FFFFFF"/>
        </w:rPr>
        <w:t>)</w:t>
      </w:r>
      <w:r w:rsidRPr="00747A11">
        <w:rPr>
          <w:rFonts w:ascii="Times New Roman" w:hAnsi="Times New Roman" w:cs="Times New Roman"/>
          <w:sz w:val="16"/>
          <w:szCs w:val="16"/>
        </w:rPr>
        <w:t xml:space="preserve">  размещаются следующие информационные материалы:</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сведения о перечне предоставляемых муниципальных услуг;</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перечень предоставляемых муниципальных услуг, образцы документов (справок).</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образец заполнения заявления;</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адрес, номера телефонов и факса, график работы, адрес электронной почты администрации;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административный регламент;</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адрес официального сайта администрации в сети Интернет, содержащего информацию о предоставлении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перечень оснований для отказа в предоставлении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порядок обжалования действий (бездействия) и решений, осуществляемых (принятых) в ходе предоставления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необходимая оперативная информация о предоставлении муниципальной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 описание процедуры предоставления муниципальной услуги в текстовом виде и в виде </w:t>
      </w:r>
      <w:hyperlink r:id="rId46" w:history="1">
        <w:r w:rsidRPr="00747A11">
          <w:rPr>
            <w:rFonts w:ascii="Times New Roman" w:hAnsi="Times New Roman" w:cs="Times New Roman"/>
            <w:sz w:val="16"/>
            <w:szCs w:val="16"/>
          </w:rPr>
          <w:t>блок-схемы</w:t>
        </w:r>
      </w:hyperlink>
      <w:r w:rsidRPr="00747A11">
        <w:rPr>
          <w:rFonts w:ascii="Times New Roman" w:hAnsi="Times New Roman" w:cs="Times New Roman"/>
          <w:sz w:val="16"/>
          <w:szCs w:val="16"/>
        </w:rPr>
        <w:t xml:space="preserve"> (приложение 1);</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2.16. Показателями доступности и качества муниципальной услуги являются:</w:t>
      </w:r>
    </w:p>
    <w:p w:rsidR="00747A11" w:rsidRPr="00747A11" w:rsidRDefault="00747A11" w:rsidP="00DB031A">
      <w:pPr>
        <w:shd w:val="clear" w:color="auto" w:fill="FFFFFF"/>
        <w:spacing w:after="0"/>
        <w:ind w:firstLine="709"/>
        <w:rPr>
          <w:rFonts w:ascii="Times New Roman" w:hAnsi="Times New Roman" w:cs="Times New Roman"/>
          <w:sz w:val="16"/>
          <w:szCs w:val="16"/>
        </w:rPr>
      </w:pPr>
      <w:r w:rsidRPr="00747A11">
        <w:rPr>
          <w:rFonts w:ascii="Times New Roman" w:hAnsi="Times New Roman" w:cs="Times New Roman"/>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47A11" w:rsidRPr="00747A11" w:rsidRDefault="00747A11" w:rsidP="00DB031A">
      <w:pPr>
        <w:shd w:val="clear" w:color="auto" w:fill="FFFFFF"/>
        <w:spacing w:after="0"/>
        <w:ind w:firstLine="709"/>
        <w:rPr>
          <w:rFonts w:ascii="Times New Roman" w:hAnsi="Times New Roman" w:cs="Times New Roman"/>
          <w:sz w:val="16"/>
          <w:szCs w:val="16"/>
        </w:rPr>
      </w:pPr>
      <w:r w:rsidRPr="00747A11">
        <w:rPr>
          <w:rFonts w:ascii="Times New Roman" w:hAnsi="Times New Roman" w:cs="Times New Roman"/>
          <w:sz w:val="16"/>
          <w:szCs w:val="16"/>
        </w:rPr>
        <w:t xml:space="preserve"> - возможность получения услуги в МФЦ;</w:t>
      </w:r>
    </w:p>
    <w:p w:rsidR="00747A11" w:rsidRPr="00747A11" w:rsidRDefault="00747A11" w:rsidP="00DB031A">
      <w:pPr>
        <w:shd w:val="clear" w:color="auto" w:fill="FFFFFF"/>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747A11" w:rsidRPr="00747A11" w:rsidRDefault="00747A11" w:rsidP="00DB031A">
      <w:pPr>
        <w:shd w:val="clear" w:color="auto" w:fill="FFFFFF"/>
        <w:spacing w:after="0"/>
        <w:ind w:firstLine="709"/>
        <w:jc w:val="both"/>
        <w:rPr>
          <w:rFonts w:ascii="Times New Roman" w:hAnsi="Times New Roman" w:cs="Times New Roman"/>
          <w:sz w:val="16"/>
          <w:szCs w:val="16"/>
        </w:rPr>
      </w:pPr>
      <w:r w:rsidRPr="00747A11">
        <w:rPr>
          <w:rFonts w:ascii="Times New Roman" w:hAnsi="Times New Roman" w:cs="Times New Roman"/>
          <w:bCs/>
          <w:sz w:val="16"/>
          <w:szCs w:val="16"/>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2.18.1. Особенности организации предоставления муниципальных услуг в многофункциональных центрах</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747A11">
        <w:rPr>
          <w:rFonts w:ascii="Times New Roman" w:hAnsi="Times New Roman" w:cs="Times New Roman"/>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47A11">
        <w:rPr>
          <w:rFonts w:ascii="Times New Roman" w:hAnsi="Times New Roman" w:cs="Times New Roman"/>
          <w:sz w:val="16"/>
          <w:szCs w:val="16"/>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747A11">
        <w:rPr>
          <w:rFonts w:ascii="Times New Roman" w:eastAsia="Calibri" w:hAnsi="Times New Roman" w:cs="Times New Roman"/>
          <w:iCs/>
          <w:sz w:val="16"/>
          <w:szCs w:val="16"/>
        </w:rPr>
        <w:t>комплексный запрос)</w:t>
      </w:r>
      <w:r w:rsidRPr="00747A11">
        <w:rPr>
          <w:rFonts w:ascii="Times New Roman" w:hAnsi="Times New Roman" w:cs="Times New Roman"/>
          <w:sz w:val="16"/>
          <w:szCs w:val="16"/>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Многофункциональные центры в соответствии с соглашениями о взаимодействии осуществляют:</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1) приём запросов заявителей о предоставлении муниципальных услуг, а также прием комплексных запросов;</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47A11" w:rsidRPr="00747A11" w:rsidRDefault="00747A11" w:rsidP="00DB031A">
      <w:pPr>
        <w:autoSpaceDE w:val="0"/>
        <w:autoSpaceDN w:val="0"/>
        <w:adjustRightInd w:val="0"/>
        <w:spacing w:after="0"/>
        <w:ind w:firstLine="709"/>
        <w:jc w:val="both"/>
        <w:rPr>
          <w:rFonts w:ascii="Times New Roman" w:eastAsia="Calibri" w:hAnsi="Times New Roman" w:cs="Times New Roman"/>
          <w:iCs/>
          <w:sz w:val="16"/>
          <w:szCs w:val="16"/>
        </w:rPr>
      </w:pPr>
      <w:r w:rsidRPr="00747A11">
        <w:rPr>
          <w:rFonts w:ascii="Times New Roman" w:eastAsia="Calibri" w:hAnsi="Times New Roman" w:cs="Times New Roman"/>
          <w:iCs/>
          <w:sz w:val="16"/>
          <w:szCs w:val="16"/>
        </w:rPr>
        <w:lastRenderedPageBreak/>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3) представление интересов органов, предоставляющих муниципальные услуги, при взаимодействии с заявителями;</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 xml:space="preserve">4) информирование заявителей о порядке предоставления муниципальных услуг, </w:t>
      </w:r>
      <w:r w:rsidRPr="00747A11">
        <w:rPr>
          <w:rFonts w:ascii="Times New Roman" w:eastAsia="Calibri" w:hAnsi="Times New Roman" w:cs="Times New Roman"/>
          <w:iCs/>
          <w:sz w:val="16"/>
          <w:szCs w:val="16"/>
        </w:rPr>
        <w:t xml:space="preserve">в том числе посредством комплексного запроса, </w:t>
      </w:r>
      <w:r w:rsidRPr="00747A11">
        <w:rPr>
          <w:rFonts w:ascii="Times New Roman" w:hAnsi="Times New Roman" w:cs="Times New Roman"/>
          <w:sz w:val="16"/>
          <w:szCs w:val="16"/>
        </w:rPr>
        <w:t xml:space="preserve">в многофункциональных центрах, о ходе выполнения запросов о предоставлении муниципальных услуг, </w:t>
      </w:r>
      <w:r w:rsidRPr="00747A11">
        <w:rPr>
          <w:rFonts w:ascii="Times New Roman" w:eastAsia="Calibri" w:hAnsi="Times New Roman" w:cs="Times New Roman"/>
          <w:iCs/>
          <w:sz w:val="16"/>
          <w:szCs w:val="16"/>
        </w:rPr>
        <w:t xml:space="preserve">комплексных запросов, </w:t>
      </w:r>
      <w:r w:rsidRPr="00747A11">
        <w:rPr>
          <w:rFonts w:ascii="Times New Roman" w:hAnsi="Times New Roman" w:cs="Times New Roman"/>
          <w:sz w:val="16"/>
          <w:szCs w:val="16"/>
        </w:rPr>
        <w:t>а также по иным вопросам, связанным с предоставлением муниципальных услуг;</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47A11" w:rsidRPr="00747A11" w:rsidRDefault="00747A11" w:rsidP="00DB031A">
      <w:pPr>
        <w:autoSpaceDE w:val="0"/>
        <w:autoSpaceDN w:val="0"/>
        <w:adjustRightInd w:val="0"/>
        <w:spacing w:after="0"/>
        <w:ind w:firstLine="709"/>
        <w:jc w:val="both"/>
        <w:rPr>
          <w:rFonts w:ascii="Times New Roman" w:hAnsi="Times New Roman" w:cs="Times New Roman"/>
          <w:sz w:val="16"/>
          <w:szCs w:val="16"/>
        </w:rPr>
      </w:pPr>
      <w:r w:rsidRPr="00747A11">
        <w:rPr>
          <w:rFonts w:ascii="Times New Roman" w:hAnsi="Times New Roman" w:cs="Times New Roman"/>
          <w:sz w:val="16"/>
          <w:szCs w:val="16"/>
        </w:rPr>
        <w:t xml:space="preserve">6) выдачу заявителям документов </w:t>
      </w:r>
      <w:r w:rsidRPr="00747A11">
        <w:rPr>
          <w:rFonts w:ascii="Times New Roman" w:eastAsia="Calibri" w:hAnsi="Times New Roman" w:cs="Times New Roman"/>
          <w:iCs/>
          <w:sz w:val="16"/>
          <w:szCs w:val="16"/>
        </w:rPr>
        <w:t xml:space="preserve">полученных от </w:t>
      </w:r>
      <w:r w:rsidRPr="00747A11">
        <w:rPr>
          <w:rFonts w:ascii="Times New Roman" w:hAnsi="Times New Roman" w:cs="Times New Roman"/>
          <w:sz w:val="16"/>
          <w:szCs w:val="16"/>
        </w:rPr>
        <w:t xml:space="preserve">органов, предоставляющих муниципальные услуги, по результатам предоставления муниципальных услуг, </w:t>
      </w:r>
      <w:r w:rsidRPr="00747A11">
        <w:rPr>
          <w:rFonts w:ascii="Times New Roman" w:eastAsia="Calibri" w:hAnsi="Times New Roman" w:cs="Times New Roman"/>
          <w:iCs/>
          <w:sz w:val="16"/>
          <w:szCs w:val="16"/>
        </w:rPr>
        <w:t xml:space="preserve">а также по результатам предоставления муниципальных услуг, указанных в комплексном запросе, </w:t>
      </w:r>
      <w:r w:rsidRPr="00747A11">
        <w:rPr>
          <w:rFonts w:ascii="Times New Roman" w:hAnsi="Times New Roman" w:cs="Times New Roman"/>
          <w:sz w:val="16"/>
          <w:szCs w:val="16"/>
        </w:rPr>
        <w:t>если иное не предусмотрено законодательством Российской Федерации;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47A11" w:rsidRPr="00747A11" w:rsidRDefault="00747A11" w:rsidP="00DB031A">
      <w:pPr>
        <w:autoSpaceDE w:val="0"/>
        <w:autoSpaceDN w:val="0"/>
        <w:adjustRightInd w:val="0"/>
        <w:spacing w:after="0"/>
        <w:ind w:firstLine="709"/>
        <w:jc w:val="both"/>
        <w:rPr>
          <w:rFonts w:ascii="Times New Roman" w:eastAsia="Calibri" w:hAnsi="Times New Roman" w:cs="Times New Roman"/>
          <w:iCs/>
          <w:sz w:val="16"/>
          <w:szCs w:val="16"/>
        </w:rPr>
      </w:pPr>
      <w:r w:rsidRPr="00747A11">
        <w:rPr>
          <w:rFonts w:ascii="Times New Roman" w:eastAsia="Calibri" w:hAnsi="Times New Roman" w:cs="Times New Roman"/>
          <w:iCs/>
          <w:sz w:val="16"/>
          <w:szCs w:val="16"/>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8) иные функции, указанные в соглашении о взаимодействии.</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При реализации своих функций многофункциональные центры не вправе требовать от заявителя:</w:t>
      </w:r>
    </w:p>
    <w:p w:rsidR="00747A11" w:rsidRPr="00747A11" w:rsidRDefault="00747A11" w:rsidP="00DB031A">
      <w:pPr>
        <w:autoSpaceDE w:val="0"/>
        <w:autoSpaceDN w:val="0"/>
        <w:adjustRightInd w:val="0"/>
        <w:spacing w:after="0"/>
        <w:ind w:firstLine="709"/>
        <w:jc w:val="both"/>
        <w:rPr>
          <w:rFonts w:ascii="Times New Roman" w:hAnsi="Times New Roman" w:cs="Times New Roman"/>
          <w:iCs/>
          <w:sz w:val="16"/>
          <w:szCs w:val="16"/>
        </w:rPr>
      </w:pPr>
      <w:r w:rsidRPr="00747A11">
        <w:rPr>
          <w:rFonts w:ascii="Times New Roman" w:hAnsi="Times New Roman" w:cs="Times New Roman"/>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7A11" w:rsidRPr="00747A11" w:rsidRDefault="00747A11" w:rsidP="00DB031A">
      <w:pPr>
        <w:autoSpaceDE w:val="0"/>
        <w:autoSpaceDN w:val="0"/>
        <w:adjustRightInd w:val="0"/>
        <w:spacing w:after="0"/>
        <w:ind w:firstLine="709"/>
        <w:jc w:val="both"/>
        <w:rPr>
          <w:rFonts w:ascii="Times New Roman" w:hAnsi="Times New Roman" w:cs="Times New Roman"/>
          <w:iCs/>
          <w:sz w:val="16"/>
          <w:szCs w:val="16"/>
        </w:rPr>
      </w:pPr>
      <w:r w:rsidRPr="00747A11">
        <w:rPr>
          <w:rFonts w:ascii="Times New Roman" w:hAnsi="Times New Roman" w:cs="Times New Roman"/>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history="1">
        <w:r w:rsidRPr="00747A11">
          <w:rPr>
            <w:rFonts w:ascii="Times New Roman" w:hAnsi="Times New Roman" w:cs="Times New Roman"/>
            <w:iCs/>
            <w:sz w:val="16"/>
            <w:szCs w:val="16"/>
          </w:rPr>
          <w:t>частью 6 статьи 7</w:t>
        </w:r>
      </w:hyperlink>
      <w:r w:rsidRPr="00747A11">
        <w:rPr>
          <w:rFonts w:ascii="Times New Roman" w:hAnsi="Times New Roman" w:cs="Times New Roman"/>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47A11" w:rsidRPr="00747A11" w:rsidRDefault="00747A11" w:rsidP="00DB031A">
      <w:pPr>
        <w:autoSpaceDE w:val="0"/>
        <w:autoSpaceDN w:val="0"/>
        <w:adjustRightInd w:val="0"/>
        <w:spacing w:after="0"/>
        <w:ind w:firstLine="709"/>
        <w:jc w:val="both"/>
        <w:rPr>
          <w:rFonts w:ascii="Times New Roman" w:hAnsi="Times New Roman" w:cs="Times New Roman"/>
          <w:iCs/>
          <w:sz w:val="16"/>
          <w:szCs w:val="16"/>
        </w:rPr>
      </w:pPr>
      <w:r w:rsidRPr="00747A11">
        <w:rPr>
          <w:rFonts w:ascii="Times New Roman" w:hAnsi="Times New Roman" w:cs="Times New Roman"/>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8" w:history="1">
        <w:r w:rsidRPr="00747A11">
          <w:rPr>
            <w:rFonts w:ascii="Times New Roman" w:hAnsi="Times New Roman" w:cs="Times New Roman"/>
            <w:iCs/>
            <w:sz w:val="16"/>
            <w:szCs w:val="16"/>
          </w:rPr>
          <w:t>части 1 статьи 9</w:t>
        </w:r>
      </w:hyperlink>
      <w:r w:rsidRPr="00747A11">
        <w:rPr>
          <w:rFonts w:ascii="Times New Roman" w:hAnsi="Times New Roman" w:cs="Times New Roman"/>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747A11" w:rsidRPr="00747A11" w:rsidRDefault="00747A11" w:rsidP="00DB031A">
      <w:pPr>
        <w:autoSpaceDE w:val="0"/>
        <w:autoSpaceDN w:val="0"/>
        <w:adjustRightInd w:val="0"/>
        <w:spacing w:after="0"/>
        <w:ind w:firstLine="540"/>
        <w:jc w:val="both"/>
        <w:rPr>
          <w:rFonts w:ascii="Times New Roman" w:hAnsi="Times New Roman" w:cs="Times New Roman"/>
          <w:sz w:val="16"/>
          <w:szCs w:val="16"/>
        </w:rPr>
      </w:pPr>
      <w:r w:rsidRPr="00747A11">
        <w:rPr>
          <w:rFonts w:ascii="Times New Roman" w:hAnsi="Times New Roman" w:cs="Times New Roman"/>
          <w:iCs/>
          <w:sz w:val="16"/>
          <w:szCs w:val="16"/>
        </w:rPr>
        <w:t>4)</w:t>
      </w:r>
      <w:r w:rsidRPr="00747A11">
        <w:rPr>
          <w:rFonts w:ascii="Times New Roman" w:hAnsi="Times New Roman" w:cs="Times New Roman"/>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747A11">
          <w:rPr>
            <w:rFonts w:ascii="Times New Roman" w:hAnsi="Times New Roman" w:cs="Times New Roman"/>
            <w:sz w:val="16"/>
            <w:szCs w:val="16"/>
          </w:rPr>
          <w:t>пунктом 4 части 1 статьи 7</w:t>
        </w:r>
      </w:hyperlink>
      <w:r w:rsidRPr="00747A11">
        <w:rPr>
          <w:rFonts w:ascii="Times New Roman" w:hAnsi="Times New Roman" w:cs="Times New Roman"/>
          <w:sz w:val="16"/>
          <w:szCs w:val="16"/>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50" w:history="1">
        <w:r w:rsidRPr="00747A11">
          <w:rPr>
            <w:rFonts w:ascii="Times New Roman" w:hAnsi="Times New Roman" w:cs="Times New Roman"/>
            <w:sz w:val="16"/>
            <w:szCs w:val="16"/>
          </w:rPr>
          <w:t>частью 1.3</w:t>
        </w:r>
      </w:hyperlink>
      <w:r w:rsidRPr="00747A11">
        <w:rPr>
          <w:rFonts w:ascii="Times New Roman" w:hAnsi="Times New Roman" w:cs="Times New Roman"/>
          <w:sz w:val="16"/>
          <w:szCs w:val="16"/>
        </w:rPr>
        <w:t xml:space="preserve"> статьи 16 Федерального закона № 210-ФЗ.</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При реализации своих функций в соответствии с соглашениями о взаимодействии многофункциональный центр обязан:</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47A11" w:rsidRPr="00747A11" w:rsidRDefault="00747A11" w:rsidP="00DB031A">
      <w:pPr>
        <w:autoSpaceDE w:val="0"/>
        <w:autoSpaceDN w:val="0"/>
        <w:adjustRightInd w:val="0"/>
        <w:spacing w:after="0"/>
        <w:ind w:firstLine="709"/>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2) обеспечивать защиту информации, доступ к которой ограничен в соответствии с федеральным </w:t>
      </w:r>
      <w:hyperlink r:id="rId51" w:history="1">
        <w:r w:rsidRPr="00747A11">
          <w:rPr>
            <w:rFonts w:ascii="Times New Roman" w:hAnsi="Times New Roman" w:cs="Times New Roman"/>
            <w:sz w:val="16"/>
            <w:szCs w:val="16"/>
          </w:rPr>
          <w:t>законом</w:t>
        </w:r>
      </w:hyperlink>
      <w:r w:rsidRPr="00747A11">
        <w:rPr>
          <w:rFonts w:ascii="Times New Roman" w:hAnsi="Times New Roman" w:cs="Times New Roman"/>
          <w:sz w:val="16"/>
          <w:szCs w:val="16"/>
        </w:rPr>
        <w:t>, а также соблюдать режим обработки и использования персональных данных;</w:t>
      </w:r>
    </w:p>
    <w:p w:rsidR="00747A11" w:rsidRPr="00747A11" w:rsidRDefault="00747A11" w:rsidP="00DB031A">
      <w:pPr>
        <w:autoSpaceDE w:val="0"/>
        <w:autoSpaceDN w:val="0"/>
        <w:adjustRightInd w:val="0"/>
        <w:spacing w:after="0" w:line="240" w:lineRule="auto"/>
        <w:jc w:val="both"/>
        <w:rPr>
          <w:rFonts w:ascii="Times New Roman" w:eastAsia="Calibri" w:hAnsi="Times New Roman" w:cs="Times New Roman"/>
          <w:iCs/>
          <w:sz w:val="16"/>
          <w:szCs w:val="16"/>
        </w:rPr>
      </w:pPr>
      <w:r w:rsidRPr="00747A11">
        <w:rPr>
          <w:rFonts w:ascii="Times New Roman" w:eastAsia="Calibri" w:hAnsi="Times New Roman" w:cs="Times New Roman"/>
          <w:iCs/>
          <w:sz w:val="16"/>
          <w:szCs w:val="16"/>
        </w:rPr>
        <w:t xml:space="preserve">2.1) при приеме запросов о предоставлении муниципальных услуг либо комплексных запросов и выдаче </w:t>
      </w:r>
      <w:hyperlink r:id="rId52" w:history="1">
        <w:r w:rsidRPr="00747A11">
          <w:rPr>
            <w:rFonts w:ascii="Times New Roman" w:eastAsia="Calibri" w:hAnsi="Times New Roman" w:cs="Times New Roman"/>
            <w:iCs/>
            <w:sz w:val="16"/>
            <w:szCs w:val="16"/>
          </w:rPr>
          <w:t>документов</w:t>
        </w:r>
      </w:hyperlink>
      <w:r w:rsidRPr="00747A11">
        <w:rPr>
          <w:rFonts w:ascii="Times New Roman" w:eastAsia="Calibri" w:hAnsi="Times New Roman" w:cs="Times New Roman"/>
          <w:iCs/>
          <w:sz w:val="16"/>
          <w:szCs w:val="16"/>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 соблюдать требования соглашений о взаимодействии;</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sz w:val="16"/>
          <w:szCs w:val="16"/>
        </w:rPr>
        <w:t xml:space="preserve">4) </w:t>
      </w:r>
      <w:r w:rsidRPr="00747A11">
        <w:rPr>
          <w:rFonts w:ascii="Times New Roman" w:hAnsi="Times New Roman" w:cs="Times New Roman"/>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3" w:history="1">
        <w:r w:rsidRPr="00747A11">
          <w:rPr>
            <w:rFonts w:ascii="Times New Roman" w:hAnsi="Times New Roman" w:cs="Times New Roman"/>
            <w:iCs/>
            <w:sz w:val="16"/>
            <w:szCs w:val="16"/>
          </w:rPr>
          <w:t>частью 1 статьи 1</w:t>
        </w:r>
      </w:hyperlink>
      <w:r w:rsidRPr="00747A11">
        <w:rPr>
          <w:rFonts w:ascii="Times New Roman" w:hAnsi="Times New Roman" w:cs="Times New Roman"/>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47A11" w:rsidRPr="00747A11" w:rsidRDefault="00747A11" w:rsidP="00DB031A">
      <w:pPr>
        <w:shd w:val="clear" w:color="auto" w:fill="FFFFFF"/>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2.18.2.</w:t>
      </w:r>
      <w:r w:rsidRPr="00747A11">
        <w:rPr>
          <w:rFonts w:ascii="Times New Roman" w:hAnsi="Times New Roman" w:cs="Times New Roman"/>
          <w:b/>
          <w:sz w:val="16"/>
          <w:szCs w:val="16"/>
        </w:rPr>
        <w:t xml:space="preserve"> </w:t>
      </w:r>
      <w:r w:rsidRPr="00747A11">
        <w:rPr>
          <w:rFonts w:ascii="Times New Roman" w:hAnsi="Times New Roman" w:cs="Times New Roman"/>
          <w:sz w:val="16"/>
          <w:szCs w:val="16"/>
        </w:rPr>
        <w:t>Особенности предоставления муниципальных услуг в электронной форме.</w:t>
      </w:r>
    </w:p>
    <w:p w:rsidR="00747A11" w:rsidRPr="00747A11" w:rsidRDefault="00747A11" w:rsidP="00DB031A">
      <w:pPr>
        <w:shd w:val="clear" w:color="auto" w:fill="FFFFFF"/>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747A11">
        <w:rPr>
          <w:rFonts w:ascii="Times New Roman" w:hAnsi="Times New Roman" w:cs="Times New Roman"/>
          <w:sz w:val="16"/>
          <w:szCs w:val="16"/>
          <w:shd w:val="clear" w:color="auto" w:fill="FFFFFF"/>
        </w:rPr>
        <w:t>региональной информационной системы «Портал государственных и муниципальных услуг» (</w:t>
      </w:r>
      <w:r w:rsidRPr="00747A11">
        <w:rPr>
          <w:rFonts w:ascii="Times New Roman" w:hAnsi="Times New Roman" w:cs="Times New Roman"/>
          <w:sz w:val="16"/>
          <w:szCs w:val="16"/>
        </w:rPr>
        <w:t>далее – Портал).</w:t>
      </w:r>
    </w:p>
    <w:p w:rsidR="00747A11" w:rsidRPr="00747A11" w:rsidRDefault="00747A11" w:rsidP="00DB031A">
      <w:pPr>
        <w:shd w:val="clear" w:color="auto" w:fill="FFFFFF"/>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747A11" w:rsidRPr="00747A11" w:rsidRDefault="00747A11" w:rsidP="00DB031A">
      <w:pPr>
        <w:shd w:val="clear" w:color="auto" w:fill="FFFFFF"/>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Для получения муниципальной услуги в электронном виде необходимо заполнить заявление о предоставлении муниципальной услуги.</w:t>
      </w:r>
    </w:p>
    <w:p w:rsidR="00747A11" w:rsidRPr="00747A11" w:rsidRDefault="00747A11" w:rsidP="00DB031A">
      <w:pPr>
        <w:shd w:val="clear" w:color="auto" w:fill="FFFFFF"/>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747A11" w:rsidRPr="00747A11" w:rsidRDefault="00747A11" w:rsidP="00DB031A">
      <w:pPr>
        <w:shd w:val="clear" w:color="auto" w:fill="FFFFFF"/>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Заявление в электронном виде поступит в администрацию.</w:t>
      </w:r>
    </w:p>
    <w:p w:rsidR="00747A11" w:rsidRPr="00747A11" w:rsidRDefault="00747A11" w:rsidP="00DB031A">
      <w:pPr>
        <w:shd w:val="clear" w:color="auto" w:fill="FFFFFF"/>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Уточнить текущее состояние заявления можно в разделе «Мои заявки».</w:t>
      </w:r>
    </w:p>
    <w:p w:rsidR="00747A11" w:rsidRPr="00747A11" w:rsidRDefault="00747A11" w:rsidP="00DB031A">
      <w:pPr>
        <w:shd w:val="clear" w:color="auto" w:fill="FFFFFF"/>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Портал муниципальных услуг обеспечивает:</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47A11">
        <w:rPr>
          <w:rFonts w:ascii="Times New Roman" w:eastAsia="Calibri" w:hAnsi="Times New Roman" w:cs="Times New Roman"/>
          <w:iCs/>
          <w:sz w:val="16"/>
          <w:szCs w:val="16"/>
        </w:rPr>
        <w:t xml:space="preserve">заявления о предоставлении услуги, указанной в </w:t>
      </w:r>
      <w:hyperlink r:id="rId54" w:history="1">
        <w:r w:rsidRPr="00747A11">
          <w:rPr>
            <w:rFonts w:ascii="Times New Roman" w:eastAsia="Calibri" w:hAnsi="Times New Roman" w:cs="Times New Roman"/>
            <w:iCs/>
            <w:sz w:val="16"/>
            <w:szCs w:val="16"/>
          </w:rPr>
          <w:t>части 3 статьи 1</w:t>
        </w:r>
      </w:hyperlink>
      <w:r w:rsidRPr="00747A11">
        <w:rPr>
          <w:rFonts w:ascii="Times New Roman" w:eastAsia="Calibri" w:hAnsi="Times New Roman" w:cs="Times New Roman"/>
          <w:iCs/>
          <w:sz w:val="16"/>
          <w:szCs w:val="16"/>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55" w:history="1">
        <w:r w:rsidRPr="00747A11">
          <w:rPr>
            <w:rFonts w:ascii="Times New Roman" w:eastAsia="Calibri" w:hAnsi="Times New Roman" w:cs="Times New Roman"/>
            <w:iCs/>
            <w:sz w:val="16"/>
            <w:szCs w:val="16"/>
          </w:rPr>
          <w:t>части 3 статьи 1</w:t>
        </w:r>
      </w:hyperlink>
      <w:r w:rsidRPr="00747A11">
        <w:rPr>
          <w:rFonts w:ascii="Times New Roman" w:eastAsia="Calibri" w:hAnsi="Times New Roman" w:cs="Times New Roman"/>
          <w:iCs/>
          <w:sz w:val="16"/>
          <w:szCs w:val="16"/>
        </w:rPr>
        <w:t xml:space="preserve"> Федерального закона № 210-ФЗ</w:t>
      </w:r>
      <w:r w:rsidRPr="00747A11">
        <w:rPr>
          <w:rFonts w:ascii="Times New Roman" w:hAnsi="Times New Roman" w:cs="Times New Roman"/>
          <w:sz w:val="16"/>
          <w:szCs w:val="16"/>
        </w:rPr>
        <w:t>;</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4) возможность получения заявителем сведений о ходе выполнения запроса о предоставлении муниципальной услуги, </w:t>
      </w:r>
      <w:r w:rsidRPr="00747A11">
        <w:rPr>
          <w:rFonts w:ascii="Times New Roman" w:eastAsia="Calibri" w:hAnsi="Times New Roman" w:cs="Times New Roman"/>
          <w:iCs/>
          <w:sz w:val="16"/>
          <w:szCs w:val="16"/>
        </w:rPr>
        <w:t xml:space="preserve">заявления о предоставлении услуги, указанной в </w:t>
      </w:r>
      <w:hyperlink r:id="rId56" w:history="1">
        <w:r w:rsidRPr="00747A11">
          <w:rPr>
            <w:rFonts w:ascii="Times New Roman" w:eastAsia="Calibri" w:hAnsi="Times New Roman" w:cs="Times New Roman"/>
            <w:iCs/>
            <w:sz w:val="16"/>
            <w:szCs w:val="16"/>
          </w:rPr>
          <w:t>части 3 статьи 1</w:t>
        </w:r>
      </w:hyperlink>
      <w:r w:rsidRPr="00747A11">
        <w:rPr>
          <w:rFonts w:ascii="Times New Roman" w:eastAsia="Calibri" w:hAnsi="Times New Roman" w:cs="Times New Roman"/>
          <w:iCs/>
          <w:sz w:val="16"/>
          <w:szCs w:val="16"/>
        </w:rPr>
        <w:t xml:space="preserve"> Федерального закона № 210-ФЗ</w:t>
      </w:r>
      <w:r w:rsidRPr="00747A11">
        <w:rPr>
          <w:rFonts w:ascii="Times New Roman" w:hAnsi="Times New Roman" w:cs="Times New Roman"/>
          <w:sz w:val="16"/>
          <w:szCs w:val="16"/>
        </w:rPr>
        <w:t>;</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57" w:history="1">
        <w:r w:rsidRPr="00747A11">
          <w:rPr>
            <w:rFonts w:ascii="Times New Roman" w:hAnsi="Times New Roman" w:cs="Times New Roman"/>
            <w:sz w:val="16"/>
            <w:szCs w:val="16"/>
          </w:rPr>
          <w:t>требования</w:t>
        </w:r>
      </w:hyperlink>
      <w:r w:rsidRPr="00747A11">
        <w:rPr>
          <w:rFonts w:ascii="Times New Roman" w:hAnsi="Times New Roman" w:cs="Times New Roman"/>
          <w:sz w:val="16"/>
          <w:szCs w:val="16"/>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58" w:history="1">
        <w:r w:rsidRPr="00747A11">
          <w:rPr>
            <w:rFonts w:ascii="Times New Roman" w:hAnsi="Times New Roman" w:cs="Times New Roman"/>
            <w:sz w:val="16"/>
            <w:szCs w:val="16"/>
          </w:rPr>
          <w:t>части 3</w:t>
        </w:r>
      </w:hyperlink>
      <w:r w:rsidRPr="00747A11">
        <w:rPr>
          <w:rFonts w:ascii="Times New Roman" w:hAnsi="Times New Roman" w:cs="Times New Roman"/>
          <w:sz w:val="16"/>
          <w:szCs w:val="16"/>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p>
    <w:p w:rsidR="00747A11" w:rsidRPr="00747A11" w:rsidRDefault="00747A11" w:rsidP="00DB031A">
      <w:pPr>
        <w:autoSpaceDE w:val="0"/>
        <w:autoSpaceDN w:val="0"/>
        <w:adjustRightInd w:val="0"/>
        <w:spacing w:after="0" w:line="240" w:lineRule="auto"/>
        <w:jc w:val="center"/>
        <w:outlineLvl w:val="1"/>
        <w:rPr>
          <w:rFonts w:ascii="Times New Roman" w:hAnsi="Times New Roman" w:cs="Times New Roman"/>
          <w:b/>
          <w:bCs/>
          <w:sz w:val="16"/>
          <w:szCs w:val="16"/>
        </w:rPr>
      </w:pPr>
      <w:r w:rsidRPr="00747A11">
        <w:rPr>
          <w:rFonts w:ascii="Times New Roman" w:hAnsi="Times New Roman" w:cs="Times New Roman"/>
          <w:b/>
          <w:sz w:val="16"/>
          <w:szCs w:val="16"/>
        </w:rPr>
        <w:t>3. С</w:t>
      </w:r>
      <w:r w:rsidRPr="00747A11">
        <w:rPr>
          <w:rFonts w:ascii="Times New Roman" w:hAnsi="Times New Roman" w:cs="Times New Roman"/>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bCs/>
          <w:sz w:val="16"/>
          <w:szCs w:val="16"/>
        </w:rPr>
      </w:pPr>
      <w:r w:rsidRPr="00747A11">
        <w:rPr>
          <w:rFonts w:ascii="Times New Roman" w:hAnsi="Times New Roman" w:cs="Times New Roman"/>
          <w:sz w:val="16"/>
          <w:szCs w:val="16"/>
        </w:rPr>
        <w:t xml:space="preserve">3.1. </w:t>
      </w:r>
      <w:r w:rsidRPr="00747A11">
        <w:rPr>
          <w:rFonts w:ascii="Times New Roman" w:hAnsi="Times New Roman" w:cs="Times New Roman"/>
          <w:bCs/>
          <w:sz w:val="16"/>
          <w:szCs w:val="16"/>
        </w:rPr>
        <w:t>Предоставление муниципальной услуги осуществляется в форме:</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bCs/>
          <w:sz w:val="16"/>
          <w:szCs w:val="16"/>
        </w:rPr>
      </w:pPr>
      <w:r w:rsidRPr="00747A11">
        <w:rPr>
          <w:rFonts w:ascii="Times New Roman" w:hAnsi="Times New Roman" w:cs="Times New Roman"/>
          <w:bCs/>
          <w:sz w:val="16"/>
          <w:szCs w:val="16"/>
        </w:rPr>
        <w:t>- непосредственное обращение заявителя (при личном обращении);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bCs/>
          <w:sz w:val="16"/>
          <w:szCs w:val="16"/>
        </w:rPr>
      </w:pPr>
      <w:r w:rsidRPr="00747A11">
        <w:rPr>
          <w:rFonts w:ascii="Times New Roman" w:hAnsi="Times New Roman" w:cs="Times New Roman"/>
          <w:bCs/>
          <w:sz w:val="16"/>
          <w:szCs w:val="16"/>
        </w:rPr>
        <w:t>- ответ на письменное обращение.</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3.2. Получение консультаций по процедуре предоставления муниципальной услуги может осуществляться следующими способами: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посредством личного обращения;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обращения по телефону;</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посредством письменных обращений по почте;</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посредством обращений по электронной почте.</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3.3. Основными требованиями к консультации заявителей являются: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актуальность;</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своевременность;</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четкость в изложении материала;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полнота консультирования;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наглядность форм подачи материала;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удобство и доступность.</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bCs/>
          <w:sz w:val="16"/>
          <w:szCs w:val="16"/>
        </w:rPr>
      </w:pPr>
      <w:r w:rsidRPr="00747A11">
        <w:rPr>
          <w:rFonts w:ascii="Times New Roman" w:hAnsi="Times New Roman" w:cs="Times New Roman"/>
          <w:bCs/>
          <w:sz w:val="16"/>
          <w:szCs w:val="16"/>
        </w:rPr>
        <w:t>3.4. Требования к форме и характеру взаимодействия специалиста с заявителями: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bCs/>
          <w:sz w:val="16"/>
          <w:szCs w:val="16"/>
        </w:rPr>
      </w:pPr>
      <w:r w:rsidRPr="00747A11">
        <w:rPr>
          <w:rFonts w:ascii="Times New Roman" w:hAnsi="Times New Roman" w:cs="Times New Roman"/>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bCs/>
          <w:sz w:val="16"/>
          <w:szCs w:val="16"/>
        </w:rPr>
      </w:pPr>
      <w:r w:rsidRPr="00747A11">
        <w:rPr>
          <w:rFonts w:ascii="Times New Roman" w:hAnsi="Times New Roman" w:cs="Times New Roman"/>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Лапшихинского сельсовета  либо уполномоченным должностным лицом. </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 xml:space="preserve">3.7. </w:t>
      </w:r>
      <w:r w:rsidRPr="00747A11">
        <w:rPr>
          <w:rFonts w:ascii="Times New Roman" w:hAnsi="Times New Roman" w:cs="Times New Roman"/>
          <w:sz w:val="16"/>
          <w:szCs w:val="16"/>
          <w:shd w:val="clear" w:color="auto" w:fill="FFFFFF"/>
        </w:rPr>
        <w:t>Заявление о предоставлении муниципальной услуги и документы, указанные в пункте 2.7. административного регламента, могут быть предоставлены  в администрацию или филиал КГБУ «МФЦ ГО Ачинск КК» лично, а также направлены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3.8. Предоставление муниципальной услуги включает в себя выполнение следующих административных процедур:</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1) прием и регистрация заявления;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2) рассмотрение заявления и подготовка информации об очередности предоставления жилых помещений на условиях социального найма;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 направление заявителю результата предоставления муниципальной услуги.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3.9. Прием и регистрация заявления: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1) основанием для начала административной процедуры является получение заявления администрацией сельсовета.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Заявление и документы, поданные в МФЦ, передаются в администрацию сельсовета в порядке и сроки, предусмотренные действующим соглашением;</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 При поступлении заявления с пакетом документов посредством личного обращения заявителя в администрацию сельсовета специалист выполняет следующие действия: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устанавливает соответствие личности заявителя документу, удостоверяющему личность;</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проверяет наличие документа, удостоверяющего права (полномочия) представителя;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проверяет соответствие представленных копий документов  оригиналам и заверяет копии  документов;</w:t>
      </w:r>
    </w:p>
    <w:p w:rsidR="00747A11" w:rsidRPr="00747A11" w:rsidRDefault="00747A11" w:rsidP="00DB031A">
      <w:pPr>
        <w:autoSpaceDE w:val="0"/>
        <w:autoSpaceDN w:val="0"/>
        <w:adjustRightInd w:val="0"/>
        <w:spacing w:after="120"/>
        <w:ind w:firstLine="540"/>
        <w:jc w:val="both"/>
        <w:outlineLvl w:val="1"/>
        <w:rPr>
          <w:rFonts w:ascii="Times New Roman" w:hAnsi="Times New Roman" w:cs="Times New Roman"/>
          <w:sz w:val="16"/>
          <w:szCs w:val="16"/>
        </w:rPr>
      </w:pPr>
      <w:r w:rsidRPr="00747A11">
        <w:rPr>
          <w:rFonts w:ascii="Times New Roman" w:hAnsi="Times New Roman" w:cs="Times New Roman"/>
          <w:sz w:val="16"/>
          <w:szCs w:val="16"/>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p>
    <w:p w:rsidR="00747A11" w:rsidRPr="00747A11" w:rsidRDefault="00747A11" w:rsidP="00DB031A">
      <w:pPr>
        <w:autoSpaceDE w:val="0"/>
        <w:autoSpaceDN w:val="0"/>
        <w:adjustRightInd w:val="0"/>
        <w:spacing w:after="120"/>
        <w:ind w:firstLine="540"/>
        <w:jc w:val="both"/>
        <w:outlineLvl w:val="1"/>
        <w:rPr>
          <w:rFonts w:ascii="Times New Roman" w:hAnsi="Times New Roman" w:cs="Times New Roman"/>
          <w:sz w:val="16"/>
          <w:szCs w:val="16"/>
        </w:rPr>
      </w:pPr>
      <w:r w:rsidRPr="00747A11">
        <w:rPr>
          <w:rFonts w:ascii="Times New Roman" w:hAnsi="Times New Roman" w:cs="Times New Roman"/>
          <w:sz w:val="16"/>
          <w:szCs w:val="16"/>
        </w:rPr>
        <w:t>регистрирует заявление в книге входящей корреспонденции.</w:t>
      </w:r>
    </w:p>
    <w:p w:rsidR="00747A11" w:rsidRPr="00747A11" w:rsidRDefault="00747A11" w:rsidP="00DB031A">
      <w:pPr>
        <w:autoSpaceDE w:val="0"/>
        <w:autoSpaceDN w:val="0"/>
        <w:adjustRightInd w:val="0"/>
        <w:spacing w:after="120"/>
        <w:ind w:firstLine="540"/>
        <w:jc w:val="both"/>
        <w:outlineLvl w:val="1"/>
        <w:rPr>
          <w:rFonts w:ascii="Times New Roman" w:hAnsi="Times New Roman" w:cs="Times New Roman"/>
          <w:sz w:val="16"/>
          <w:szCs w:val="16"/>
        </w:rPr>
      </w:pPr>
      <w:r w:rsidRPr="00747A11">
        <w:rPr>
          <w:rFonts w:ascii="Times New Roman" w:hAnsi="Times New Roman" w:cs="Times New Roman"/>
          <w:sz w:val="16"/>
          <w:szCs w:val="16"/>
        </w:rPr>
        <w:t>При поступлении заявления и прилагаемых к нему документов в администрацию сельсовета посредством почтового отправления или через МФЦ специалист:</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lastRenderedPageBreak/>
        <w:t>проверяет наличие документа, устанавливающего права (полномочия) представителя;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проверяет заявление и комплектность прилагаемых к нему документов;</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регистрирует заявление в книге входящей корреспонденции.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4) максимальный срок выполнения административной процедуры составляет:</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при подаче заявления лично - в течение 20 минут;</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при получении посредством почтовой связи или через МФЦ - в день поступления заявления;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5) результатом административной процедуры является регистрация поступившего заявления.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3.10. Рассмотрение заявления и подготовка информации об очередности предоставления жилых помещений на условиях социального найма: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1) основанием для начала административной процедуры является регистрация поступившего заявления;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 специалист выполняет следующую последовательность действий:</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проверяет заявление на предмет отсутствия оснований для отказа в предоставлении муниципальной услуги;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осуществляет поиск запрашиваемой информации в Книге учета граждан, нуждающихся в жилых помещениях, предоставляемых по договорам социального найма;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готовит заявителю информационное письмо, в котором сообщается номер его учетного дела, дату принятия на учет в качестве нуждающегося в жилом помещении и фактическое состояние очередности заявителя;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при наличии оснований для отказа в предоставлении муниципальной услуги в информационном письме заявителю сообщаются причины отказа;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подготовленное информационное письмо направляет на подпись Главе Лапшихинского сельсовета   в течение одного рабочего дня;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4) максимальный срок административной процедуры составляет 7 рабочих дней;</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5) результатом данной административной процедуры является подготовка и подписание информационного письма об очередности предоставления жилых помещений на условиях социального найма либо об отказе в предоставлении муниципальной услуги.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3.11. Направление заявителю результата предоставления муниципальной услуги: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1) основанием для начала административной процедуры является подготовленное и подписанное информационное письмо о предоставлении муниципальной услуги либо об отказе в предоставлении муниципальной услуги;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3) специалист выдает заявителю или направляет по адресу, указанному в заявлении, информацию об очередности предоставления жилых помещений на условиях социального найма или об отказе в предоставлении таких сведений с указанием причин отказа;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4) срок исполнения административной процедуры составляет 2 рабочих дня.</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5) результатом административной процедуры является направление заявителю результата предоставления муниципальной услуги.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b/>
          <w:sz w:val="16"/>
          <w:szCs w:val="16"/>
        </w:rPr>
      </w:pPr>
      <w:r w:rsidRPr="00747A11">
        <w:rPr>
          <w:rFonts w:ascii="Times New Roman" w:hAnsi="Times New Roman" w:cs="Times New Roman"/>
          <w:b/>
          <w:sz w:val="16"/>
          <w:szCs w:val="16"/>
        </w:rPr>
        <w:t>4. Формы контроля за исполнением административного регламента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4.1. Текущий контроль за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p>
    <w:p w:rsidR="00747A11" w:rsidRPr="00747A11" w:rsidRDefault="00747A11" w:rsidP="00DB031A">
      <w:pPr>
        <w:autoSpaceDE w:val="0"/>
        <w:autoSpaceDN w:val="0"/>
        <w:adjustRightInd w:val="0"/>
        <w:spacing w:after="0" w:line="240" w:lineRule="auto"/>
        <w:jc w:val="center"/>
        <w:outlineLvl w:val="1"/>
        <w:rPr>
          <w:rFonts w:ascii="Times New Roman" w:hAnsi="Times New Roman" w:cs="Times New Roman"/>
          <w:b/>
          <w:bCs/>
          <w:sz w:val="16"/>
          <w:szCs w:val="16"/>
        </w:rPr>
      </w:pPr>
      <w:r w:rsidRPr="00747A11">
        <w:rPr>
          <w:rFonts w:ascii="Times New Roman" w:hAnsi="Times New Roman" w:cs="Times New Roman"/>
          <w:b/>
          <w:sz w:val="16"/>
          <w:szCs w:val="16"/>
        </w:rPr>
        <w:t>5.</w:t>
      </w:r>
      <w:r w:rsidRPr="00747A11">
        <w:rPr>
          <w:rFonts w:ascii="Times New Roman" w:hAnsi="Times New Roman" w:cs="Times New Roman"/>
          <w:sz w:val="16"/>
          <w:szCs w:val="16"/>
        </w:rPr>
        <w:t xml:space="preserve"> </w:t>
      </w:r>
      <w:r w:rsidRPr="00747A11">
        <w:rPr>
          <w:rFonts w:ascii="Times New Roman" w:hAnsi="Times New Roman" w:cs="Times New Roman"/>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47A11" w:rsidRPr="00747A11" w:rsidRDefault="00747A11" w:rsidP="00DB031A">
      <w:pPr>
        <w:autoSpaceDE w:val="0"/>
        <w:autoSpaceDN w:val="0"/>
        <w:adjustRightInd w:val="0"/>
        <w:spacing w:after="0" w:line="240" w:lineRule="auto"/>
        <w:jc w:val="center"/>
        <w:outlineLvl w:val="1"/>
        <w:rPr>
          <w:rFonts w:ascii="Times New Roman" w:hAnsi="Times New Roman" w:cs="Times New Roman"/>
          <w:sz w:val="16"/>
          <w:szCs w:val="16"/>
        </w:rPr>
      </w:pPr>
    </w:p>
    <w:p w:rsidR="00747A11" w:rsidRPr="00747A11" w:rsidRDefault="00747A11" w:rsidP="00DB031A">
      <w:pPr>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1) нарушение срока регистрации запроса заявителя о предоставлении муниципальной услуги, комплексного запроса;</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2) нарушение срока предоставления муниципальной услуги.</w:t>
      </w:r>
      <w:r w:rsidRPr="00747A11">
        <w:rPr>
          <w:rFonts w:ascii="Times New Roman" w:eastAsia="Calibri" w:hAnsi="Times New Roman" w:cs="Times New Roman"/>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747A11">
        <w:rPr>
          <w:rFonts w:ascii="Times New Roman" w:hAnsi="Times New Roman" w:cs="Times New Roman"/>
          <w:sz w:val="16"/>
          <w:szCs w:val="16"/>
        </w:rPr>
        <w:t>;</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47A11">
        <w:rPr>
          <w:rFonts w:ascii="Times New Roman" w:eastAsia="Calibri" w:hAnsi="Times New Roman" w:cs="Times New Roman"/>
          <w:sz w:val="16"/>
          <w:szCs w:val="16"/>
        </w:rPr>
        <w:t xml:space="preserve">законами и иными </w:t>
      </w:r>
      <w:r w:rsidRPr="00747A11">
        <w:rPr>
          <w:rFonts w:ascii="Times New Roman" w:hAnsi="Times New Roman" w:cs="Times New Roman"/>
          <w:sz w:val="16"/>
          <w:szCs w:val="16"/>
        </w:rPr>
        <w:t xml:space="preserve">нормативными правовыми актами субъектов Российской Федерации, муниципальными правовыми актами. </w:t>
      </w:r>
      <w:r w:rsidRPr="00747A11">
        <w:rPr>
          <w:rFonts w:ascii="Times New Roman" w:eastAsia="Calibri"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747A11">
        <w:rPr>
          <w:rFonts w:ascii="Times New Roman" w:hAnsi="Times New Roman" w:cs="Times New Roman"/>
          <w:sz w:val="16"/>
          <w:szCs w:val="16"/>
        </w:rPr>
        <w:t>;</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7A11" w:rsidRPr="00747A11" w:rsidRDefault="00747A11" w:rsidP="00DB031A">
      <w:pPr>
        <w:autoSpaceDE w:val="0"/>
        <w:autoSpaceDN w:val="0"/>
        <w:adjustRightInd w:val="0"/>
        <w:spacing w:after="0" w:line="240" w:lineRule="auto"/>
        <w:jc w:val="both"/>
        <w:rPr>
          <w:rFonts w:ascii="Times New Roman" w:eastAsia="Calibri" w:hAnsi="Times New Roman" w:cs="Times New Roman"/>
          <w:sz w:val="16"/>
          <w:szCs w:val="16"/>
        </w:rPr>
      </w:pPr>
      <w:r w:rsidRPr="00747A11">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w:t>
      </w:r>
      <w:r w:rsidRPr="00747A11">
        <w:rPr>
          <w:rFonts w:ascii="Times New Roman" w:eastAsia="Calibri" w:hAnsi="Times New Roman" w:cs="Times New Roman"/>
          <w:sz w:val="16"/>
          <w:szCs w:val="16"/>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747A11">
        <w:rPr>
          <w:rFonts w:ascii="Times New Roman" w:hAnsi="Times New Roman" w:cs="Times New Roman"/>
          <w:sz w:val="16"/>
          <w:szCs w:val="16"/>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47A11">
        <w:rPr>
          <w:rFonts w:ascii="Times New Roman" w:eastAsia="Calibri"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47A11">
        <w:rPr>
          <w:rFonts w:ascii="Times New Roman" w:eastAsia="Calibri" w:hAnsi="Times New Roman" w:cs="Times New Roman"/>
          <w:sz w:val="16"/>
          <w:szCs w:val="16"/>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47A11" w:rsidRPr="00747A11" w:rsidRDefault="00747A11" w:rsidP="00DB031A">
      <w:pPr>
        <w:autoSpaceDE w:val="0"/>
        <w:autoSpaceDN w:val="0"/>
        <w:adjustRightInd w:val="0"/>
        <w:spacing w:after="0" w:line="240" w:lineRule="auto"/>
        <w:jc w:val="both"/>
        <w:rPr>
          <w:rFonts w:ascii="Times New Roman" w:eastAsia="Calibri" w:hAnsi="Times New Roman" w:cs="Times New Roman"/>
          <w:sz w:val="16"/>
          <w:szCs w:val="16"/>
        </w:rPr>
      </w:pPr>
      <w:r w:rsidRPr="00747A11">
        <w:rPr>
          <w:rFonts w:ascii="Times New Roman" w:eastAsia="Calibri" w:hAnsi="Times New Roman" w:cs="Times New Roman"/>
          <w:sz w:val="16"/>
          <w:szCs w:val="16"/>
        </w:rPr>
        <w:t>8) нарушение срока или порядка выдачи документов по результатам предоставления муниципальной услуги;</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eastAsia="Calibri" w:hAnsi="Times New Roman" w:cs="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747A11">
          <w:rPr>
            <w:rFonts w:ascii="Times New Roman" w:hAnsi="Times New Roman" w:cs="Times New Roman"/>
            <w:sz w:val="16"/>
            <w:szCs w:val="16"/>
          </w:rPr>
          <w:t>пунктом 4 части 1 статьи 7</w:t>
        </w:r>
      </w:hyperlink>
      <w:r w:rsidRPr="00747A11">
        <w:rPr>
          <w:rFonts w:ascii="Times New Roman" w:hAnsi="Times New Roman" w:cs="Times New Roman"/>
          <w:sz w:val="16"/>
          <w:szCs w:val="16"/>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747A11">
          <w:rPr>
            <w:rFonts w:ascii="Times New Roman" w:hAnsi="Times New Roman" w:cs="Times New Roman"/>
            <w:sz w:val="16"/>
            <w:szCs w:val="16"/>
          </w:rPr>
          <w:t>частью 1.3 статьи 16</w:t>
        </w:r>
      </w:hyperlink>
      <w:r w:rsidRPr="00747A11">
        <w:rPr>
          <w:rFonts w:ascii="Times New Roman" w:hAnsi="Times New Roman" w:cs="Times New Roman"/>
          <w:sz w:val="16"/>
          <w:szCs w:val="16"/>
        </w:rPr>
        <w:t xml:space="preserve"> Федерального закона № 210-ФЗ;</w:t>
      </w:r>
      <w:r w:rsidRPr="00747A11">
        <w:rPr>
          <w:rFonts w:ascii="Times New Roman" w:eastAsia="Calibri" w:hAnsi="Times New Roman" w:cs="Times New Roman"/>
          <w:sz w:val="16"/>
          <w:szCs w:val="16"/>
        </w:rPr>
        <w:t xml:space="preserve"> </w:t>
      </w:r>
    </w:p>
    <w:p w:rsidR="00747A11" w:rsidRPr="00747A11" w:rsidRDefault="00747A11" w:rsidP="00DB031A">
      <w:pPr>
        <w:tabs>
          <w:tab w:val="left" w:pos="2040"/>
        </w:tabs>
        <w:autoSpaceDE w:val="0"/>
        <w:autoSpaceDN w:val="0"/>
        <w:adjustRightInd w:val="0"/>
        <w:spacing w:after="0" w:line="240" w:lineRule="auto"/>
        <w:jc w:val="both"/>
        <w:outlineLvl w:val="1"/>
        <w:rPr>
          <w:rFonts w:ascii="Times New Roman" w:hAnsi="Times New Roman" w:cs="Times New Roman"/>
          <w:sz w:val="16"/>
          <w:szCs w:val="16"/>
        </w:rPr>
      </w:pPr>
      <w:r w:rsidRPr="00747A11">
        <w:rPr>
          <w:rFonts w:ascii="Times New Roman" w:hAnsi="Times New Roman" w:cs="Times New Roman"/>
          <w:sz w:val="16"/>
          <w:szCs w:val="16"/>
        </w:rPr>
        <w:t>5.2. Обращения подлежат обязательному рассмотрению. Рассмотрение обращений осуществляется бесплатно.</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w:t>
      </w:r>
      <w:r w:rsidRPr="00747A11">
        <w:rPr>
          <w:rFonts w:ascii="Times New Roman" w:eastAsia="Calibri" w:hAnsi="Times New Roman" w:cs="Times New Roman"/>
          <w:sz w:val="16"/>
          <w:szCs w:val="16"/>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747A11">
        <w:rPr>
          <w:rFonts w:ascii="Times New Roman" w:hAnsi="Times New Roman" w:cs="Times New Roman"/>
          <w:sz w:val="16"/>
          <w:szCs w:val="16"/>
        </w:rPr>
        <w:t xml:space="preserve">. Жалобы на решения </w:t>
      </w:r>
      <w:r w:rsidRPr="00747A11">
        <w:rPr>
          <w:rFonts w:ascii="Times New Roman" w:eastAsia="Calibri" w:hAnsi="Times New Roman" w:cs="Times New Roman"/>
          <w:sz w:val="16"/>
          <w:szCs w:val="16"/>
        </w:rPr>
        <w:t>и действия (бездействие) руководителя</w:t>
      </w:r>
      <w:r w:rsidRPr="00747A11">
        <w:rPr>
          <w:rFonts w:ascii="Times New Roman" w:hAnsi="Times New Roman" w:cs="Times New Roman"/>
          <w:sz w:val="16"/>
          <w:szCs w:val="16"/>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47A11">
        <w:rPr>
          <w:rFonts w:ascii="Times New Roman" w:eastAsia="Calibri" w:hAnsi="Times New Roman" w:cs="Times New Roman"/>
          <w:sz w:val="16"/>
          <w:szCs w:val="16"/>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 xml:space="preserve">5.4. </w:t>
      </w:r>
      <w:r w:rsidRPr="00747A11">
        <w:rPr>
          <w:rFonts w:ascii="Times New Roman" w:hAnsi="Times New Roman" w:cs="Times New Roman"/>
          <w:iCs/>
          <w:sz w:val="16"/>
          <w:szCs w:val="16"/>
        </w:rPr>
        <w:t xml:space="preserve">Жалоба </w:t>
      </w:r>
      <w:r w:rsidRPr="00747A11">
        <w:rPr>
          <w:rFonts w:ascii="Times New Roman" w:eastAsia="Calibri" w:hAnsi="Times New Roman" w:cs="Times New Roman"/>
          <w:sz w:val="16"/>
          <w:szCs w:val="16"/>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47A11">
        <w:rPr>
          <w:rFonts w:ascii="Times New Roman" w:hAnsi="Times New Roman" w:cs="Times New Roman"/>
          <w:iCs/>
          <w:sz w:val="16"/>
          <w:szCs w:val="16"/>
        </w:rPr>
        <w:t xml:space="preserve">может быть направлена по почте, с использованием информационно-телекоммуникационной сети Интернет, официального сайта </w:t>
      </w:r>
      <w:r w:rsidRPr="00747A11">
        <w:rPr>
          <w:rFonts w:ascii="Times New Roman" w:hAnsi="Times New Roman" w:cs="Times New Roman"/>
          <w:sz w:val="16"/>
          <w:szCs w:val="16"/>
        </w:rPr>
        <w:t>органа, предоставляющего муниципальную услугу</w:t>
      </w:r>
      <w:r w:rsidRPr="00747A11">
        <w:rPr>
          <w:rFonts w:ascii="Times New Roman" w:hAnsi="Times New Roman" w:cs="Times New Roman"/>
          <w:iCs/>
          <w:sz w:val="16"/>
          <w:szCs w:val="16"/>
        </w:rPr>
        <w:t xml:space="preserve">, а также может быть принята при личном приеме заявителя. </w:t>
      </w:r>
      <w:r w:rsidRPr="00747A11">
        <w:rPr>
          <w:rFonts w:ascii="Times New Roman" w:eastAsia="Calibri" w:hAnsi="Times New Roman" w:cs="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1" w:history="1">
        <w:r w:rsidRPr="00747A11">
          <w:rPr>
            <w:rFonts w:ascii="Times New Roman" w:eastAsia="Calibri" w:hAnsi="Times New Roman" w:cs="Times New Roman"/>
            <w:sz w:val="16"/>
            <w:szCs w:val="16"/>
          </w:rPr>
          <w:t>частью 1.1 статьи 16</w:t>
        </w:r>
      </w:hyperlink>
      <w:r w:rsidRPr="00747A11">
        <w:rPr>
          <w:rFonts w:ascii="Times New Roman" w:eastAsia="Calibri" w:hAnsi="Times New Roman" w:cs="Times New Roman"/>
          <w:sz w:val="16"/>
          <w:szCs w:val="16"/>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5.5. Жалоба должна содержать:</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w:t>
      </w:r>
      <w:r w:rsidRPr="00747A11">
        <w:rPr>
          <w:rFonts w:ascii="Times New Roman" w:eastAsia="Calibri" w:hAnsi="Times New Roman" w:cs="Times New Roman"/>
          <w:sz w:val="16"/>
          <w:szCs w:val="16"/>
        </w:rPr>
        <w:t xml:space="preserve">многофункционального центра, его руководителя и (или) работника, организаций, предусмотренных </w:t>
      </w:r>
      <w:hyperlink r:id="rId62" w:history="1">
        <w:r w:rsidRPr="00747A11">
          <w:rPr>
            <w:rFonts w:ascii="Times New Roman" w:eastAsia="Calibri" w:hAnsi="Times New Roman" w:cs="Times New Roman"/>
            <w:sz w:val="16"/>
            <w:szCs w:val="16"/>
          </w:rPr>
          <w:t>частью 1.1 статьи 16</w:t>
        </w:r>
      </w:hyperlink>
      <w:r w:rsidRPr="00747A11">
        <w:rPr>
          <w:rFonts w:ascii="Times New Roman" w:eastAsia="Calibri" w:hAnsi="Times New Roman" w:cs="Times New Roman"/>
          <w:sz w:val="16"/>
          <w:szCs w:val="16"/>
        </w:rPr>
        <w:t xml:space="preserve"> Федерального закона № 210-ФЗ, их руководителей и (или) работников,</w:t>
      </w:r>
      <w:r w:rsidRPr="00747A11">
        <w:rPr>
          <w:rFonts w:ascii="Times New Roman" w:hAnsi="Times New Roman" w:cs="Times New Roman"/>
          <w:iCs/>
          <w:sz w:val="16"/>
          <w:szCs w:val="16"/>
        </w:rPr>
        <w:t xml:space="preserve"> решения и действия (бездействие) которых обжалуются;</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47A11">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63" w:history="1">
        <w:r w:rsidRPr="00747A11">
          <w:rPr>
            <w:rFonts w:ascii="Times New Roman" w:eastAsia="Calibri" w:hAnsi="Times New Roman" w:cs="Times New Roman"/>
            <w:sz w:val="16"/>
            <w:szCs w:val="16"/>
          </w:rPr>
          <w:t>частью 1.1 статьи 16</w:t>
        </w:r>
      </w:hyperlink>
      <w:r w:rsidRPr="00747A11">
        <w:rPr>
          <w:rFonts w:ascii="Times New Roman" w:eastAsia="Calibri" w:hAnsi="Times New Roman" w:cs="Times New Roman"/>
          <w:sz w:val="16"/>
          <w:szCs w:val="16"/>
        </w:rPr>
        <w:t xml:space="preserve"> Федерального закона № 210-ФЗ, их работников</w:t>
      </w:r>
      <w:r w:rsidRPr="00747A11">
        <w:rPr>
          <w:rFonts w:ascii="Times New Roman" w:hAnsi="Times New Roman" w:cs="Times New Roman"/>
          <w:iCs/>
          <w:sz w:val="16"/>
          <w:szCs w:val="16"/>
        </w:rPr>
        <w:t>;</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47A11">
        <w:rPr>
          <w:rFonts w:ascii="Times New Roman" w:eastAsia="Calibri" w:hAnsi="Times New Roman" w:cs="Times New Roman"/>
          <w:sz w:val="16"/>
          <w:szCs w:val="16"/>
        </w:rPr>
        <w:t xml:space="preserve">, многофункционального центра, работника многофункционального центра, организаций, предусмотренных </w:t>
      </w:r>
      <w:hyperlink r:id="rId64" w:history="1">
        <w:r w:rsidRPr="00747A11">
          <w:rPr>
            <w:rFonts w:ascii="Times New Roman" w:eastAsia="Calibri" w:hAnsi="Times New Roman" w:cs="Times New Roman"/>
            <w:sz w:val="16"/>
            <w:szCs w:val="16"/>
          </w:rPr>
          <w:t>частью 1.1 статьи 16</w:t>
        </w:r>
      </w:hyperlink>
      <w:r w:rsidRPr="00747A11">
        <w:rPr>
          <w:rFonts w:ascii="Times New Roman" w:eastAsia="Calibri" w:hAnsi="Times New Roman" w:cs="Times New Roman"/>
          <w:sz w:val="16"/>
          <w:szCs w:val="16"/>
        </w:rPr>
        <w:t xml:space="preserve"> Федерального закона № 210-ФЗ, их работников</w:t>
      </w:r>
      <w:r w:rsidRPr="00747A11">
        <w:rPr>
          <w:rFonts w:ascii="Times New Roman" w:hAnsi="Times New Roman" w:cs="Times New Roman"/>
          <w:iCs/>
          <w:sz w:val="16"/>
          <w:szCs w:val="16"/>
        </w:rPr>
        <w:t>. Заявителем могут быть представлены документы (при наличии), подтверждающие доводы заявителя, либо их копии.</w:t>
      </w:r>
    </w:p>
    <w:p w:rsidR="00747A11" w:rsidRPr="00747A11" w:rsidRDefault="00747A11" w:rsidP="00DB031A">
      <w:pPr>
        <w:autoSpaceDE w:val="0"/>
        <w:autoSpaceDN w:val="0"/>
        <w:adjustRightInd w:val="0"/>
        <w:spacing w:after="0" w:line="240" w:lineRule="auto"/>
        <w:jc w:val="both"/>
        <w:rPr>
          <w:rFonts w:ascii="Times New Roman" w:eastAsia="Calibri" w:hAnsi="Times New Roman" w:cs="Times New Roman"/>
          <w:sz w:val="16"/>
          <w:szCs w:val="16"/>
        </w:rPr>
      </w:pPr>
      <w:r w:rsidRPr="00747A11">
        <w:rPr>
          <w:rFonts w:ascii="Times New Roman" w:hAnsi="Times New Roman" w:cs="Times New Roman"/>
          <w:iCs/>
          <w:sz w:val="16"/>
          <w:szCs w:val="16"/>
        </w:rPr>
        <w:t xml:space="preserve">5.6. </w:t>
      </w:r>
      <w:r w:rsidRPr="00747A11">
        <w:rPr>
          <w:rFonts w:ascii="Times New Roman" w:eastAsia="Calibri" w:hAnsi="Times New Roman" w:cs="Times New Roman"/>
          <w:sz w:val="16"/>
          <w:szCs w:val="1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5" w:history="1">
        <w:r w:rsidRPr="00747A11">
          <w:rPr>
            <w:rFonts w:ascii="Times New Roman" w:eastAsia="Calibri" w:hAnsi="Times New Roman" w:cs="Times New Roman"/>
            <w:sz w:val="16"/>
            <w:szCs w:val="16"/>
          </w:rPr>
          <w:t>частью 1.1 статьи 16</w:t>
        </w:r>
      </w:hyperlink>
      <w:r w:rsidRPr="00747A11">
        <w:rPr>
          <w:rFonts w:ascii="Times New Roman" w:eastAsia="Calibri" w:hAnsi="Times New Roman" w:cs="Times New Roman"/>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6" w:history="1">
        <w:r w:rsidRPr="00747A11">
          <w:rPr>
            <w:rFonts w:ascii="Times New Roman" w:eastAsia="Calibri" w:hAnsi="Times New Roman" w:cs="Times New Roman"/>
            <w:sz w:val="16"/>
            <w:szCs w:val="16"/>
          </w:rPr>
          <w:t>частью 1.1 статьи 16</w:t>
        </w:r>
      </w:hyperlink>
      <w:r w:rsidRPr="00747A11">
        <w:rPr>
          <w:rFonts w:ascii="Times New Roman" w:eastAsia="Calibri" w:hAnsi="Times New Roman" w:cs="Times New Roman"/>
          <w:sz w:val="16"/>
          <w:szCs w:val="1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 xml:space="preserve">5.7. По результатам рассмотрения жалобы </w:t>
      </w:r>
      <w:r w:rsidRPr="00747A11">
        <w:rPr>
          <w:rFonts w:ascii="Times New Roman" w:hAnsi="Times New Roman" w:cs="Times New Roman"/>
          <w:sz w:val="16"/>
          <w:szCs w:val="16"/>
        </w:rPr>
        <w:t>принимается</w:t>
      </w:r>
      <w:r w:rsidRPr="00747A11">
        <w:rPr>
          <w:rFonts w:ascii="Times New Roman" w:hAnsi="Times New Roman" w:cs="Times New Roman"/>
          <w:iCs/>
          <w:sz w:val="16"/>
          <w:szCs w:val="16"/>
        </w:rPr>
        <w:t xml:space="preserve"> одно из следующих решений:</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2) в удовлетворении жалобы отказывается.</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 xml:space="preserve">5.8. Не позднее дня, следующего за днем принятия решения, указанного в </w:t>
      </w:r>
      <w:hyperlink r:id="rId67" w:history="1">
        <w:r w:rsidRPr="00747A11">
          <w:rPr>
            <w:rFonts w:ascii="Times New Roman" w:hAnsi="Times New Roman" w:cs="Times New Roman"/>
            <w:iCs/>
            <w:sz w:val="16"/>
            <w:szCs w:val="16"/>
          </w:rPr>
          <w:t>пункте 5.7</w:t>
        </w:r>
      </w:hyperlink>
      <w:r w:rsidRPr="00747A11">
        <w:rPr>
          <w:rFonts w:ascii="Times New Roman" w:hAnsi="Times New Roman" w:cs="Times New Roman"/>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8" w:history="1">
        <w:r w:rsidRPr="00747A11">
          <w:rPr>
            <w:rFonts w:ascii="Times New Roman" w:hAnsi="Times New Roman" w:cs="Times New Roman"/>
            <w:sz w:val="16"/>
            <w:szCs w:val="16"/>
          </w:rPr>
          <w:t>частью 1.1 статьи 16</w:t>
        </w:r>
      </w:hyperlink>
      <w:r w:rsidRPr="00747A11">
        <w:rPr>
          <w:rFonts w:ascii="Times New Roman" w:hAnsi="Times New Roman" w:cs="Times New Roman"/>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7A11" w:rsidRPr="00747A11" w:rsidRDefault="00747A11" w:rsidP="00DB031A">
      <w:pPr>
        <w:autoSpaceDE w:val="0"/>
        <w:autoSpaceDN w:val="0"/>
        <w:adjustRightInd w:val="0"/>
        <w:spacing w:after="0" w:line="240" w:lineRule="auto"/>
        <w:jc w:val="both"/>
        <w:rPr>
          <w:rFonts w:ascii="Times New Roman" w:hAnsi="Times New Roman" w:cs="Times New Roman"/>
          <w:sz w:val="16"/>
          <w:szCs w:val="16"/>
        </w:rPr>
      </w:pPr>
      <w:r w:rsidRPr="00747A11">
        <w:rPr>
          <w:rFonts w:ascii="Times New Roman" w:hAnsi="Times New Roman" w:cs="Times New Roman"/>
          <w:sz w:val="16"/>
          <w:szCs w:val="16"/>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747A11" w:rsidRPr="00747A11" w:rsidRDefault="00747A11" w:rsidP="00DB031A">
      <w:pPr>
        <w:autoSpaceDE w:val="0"/>
        <w:autoSpaceDN w:val="0"/>
        <w:adjustRightInd w:val="0"/>
        <w:spacing w:after="0" w:line="240" w:lineRule="auto"/>
        <w:jc w:val="both"/>
        <w:rPr>
          <w:rFonts w:ascii="Times New Roman" w:hAnsi="Times New Roman" w:cs="Times New Roman"/>
          <w:iCs/>
          <w:sz w:val="16"/>
          <w:szCs w:val="16"/>
        </w:rPr>
      </w:pPr>
      <w:r w:rsidRPr="00747A11">
        <w:rPr>
          <w:rFonts w:ascii="Times New Roman" w:hAnsi="Times New Roman" w:cs="Times New Roman"/>
          <w:iCs/>
          <w:sz w:val="16"/>
          <w:szCs w:val="1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9" w:history="1">
        <w:r w:rsidRPr="00747A11">
          <w:rPr>
            <w:rFonts w:ascii="Times New Roman" w:hAnsi="Times New Roman" w:cs="Times New Roman"/>
            <w:iCs/>
            <w:sz w:val="16"/>
            <w:szCs w:val="16"/>
          </w:rPr>
          <w:t>пунктом 5.3</w:t>
        </w:r>
      </w:hyperlink>
      <w:r w:rsidRPr="00747A11">
        <w:rPr>
          <w:rFonts w:ascii="Times New Roman" w:hAnsi="Times New Roman" w:cs="Times New Roman"/>
          <w:iCs/>
          <w:sz w:val="16"/>
          <w:szCs w:val="16"/>
        </w:rPr>
        <w:t xml:space="preserve"> настоящего Административного регламента, незамедлительно направляют имеющиеся материалы в органы прокуратуры.</w:t>
      </w:r>
    </w:p>
    <w:p w:rsidR="00747A11" w:rsidRPr="00747A11" w:rsidRDefault="00747A11" w:rsidP="00DB031A">
      <w:pPr>
        <w:tabs>
          <w:tab w:val="left" w:pos="2040"/>
        </w:tabs>
        <w:autoSpaceDE w:val="0"/>
        <w:autoSpaceDN w:val="0"/>
        <w:adjustRightInd w:val="0"/>
        <w:spacing w:after="120"/>
        <w:ind w:firstLine="720"/>
        <w:jc w:val="both"/>
        <w:outlineLvl w:val="1"/>
        <w:rPr>
          <w:rFonts w:ascii="Times New Roman" w:hAnsi="Times New Roman" w:cs="Times New Roman"/>
          <w:sz w:val="16"/>
          <w:szCs w:val="16"/>
        </w:rPr>
      </w:pPr>
    </w:p>
    <w:p w:rsidR="00747A11" w:rsidRPr="00747A11" w:rsidRDefault="00747A11" w:rsidP="00747A11">
      <w:pPr>
        <w:autoSpaceDE w:val="0"/>
        <w:autoSpaceDN w:val="0"/>
        <w:adjustRightInd w:val="0"/>
        <w:ind w:left="4253"/>
        <w:jc w:val="both"/>
        <w:outlineLvl w:val="1"/>
        <w:rPr>
          <w:rFonts w:ascii="Times New Roman" w:hAnsi="Times New Roman" w:cs="Times New Roman"/>
          <w:sz w:val="16"/>
          <w:szCs w:val="16"/>
        </w:rPr>
      </w:pPr>
    </w:p>
    <w:p w:rsidR="00747A11" w:rsidRPr="00747A11" w:rsidRDefault="00747A11" w:rsidP="00747A11">
      <w:pPr>
        <w:autoSpaceDE w:val="0"/>
        <w:autoSpaceDN w:val="0"/>
        <w:adjustRightInd w:val="0"/>
        <w:ind w:left="4253"/>
        <w:jc w:val="both"/>
        <w:outlineLvl w:val="1"/>
        <w:rPr>
          <w:rFonts w:ascii="Times New Roman" w:hAnsi="Times New Roman" w:cs="Times New Roman"/>
          <w:sz w:val="16"/>
          <w:szCs w:val="16"/>
        </w:rPr>
      </w:pPr>
      <w:r w:rsidRPr="00747A11">
        <w:rPr>
          <w:rFonts w:ascii="Times New Roman" w:hAnsi="Times New Roman" w:cs="Times New Roman"/>
          <w:sz w:val="16"/>
          <w:szCs w:val="16"/>
        </w:rPr>
        <w:lastRenderedPageBreak/>
        <w:t xml:space="preserve">Приложение 1 </w:t>
      </w:r>
    </w:p>
    <w:p w:rsidR="00747A11" w:rsidRPr="00747A11" w:rsidRDefault="00747A11" w:rsidP="00EF6EA8">
      <w:pPr>
        <w:autoSpaceDE w:val="0"/>
        <w:autoSpaceDN w:val="0"/>
        <w:adjustRightInd w:val="0"/>
        <w:ind w:left="4253"/>
        <w:jc w:val="both"/>
        <w:outlineLvl w:val="1"/>
        <w:rPr>
          <w:rFonts w:ascii="Times New Roman" w:hAnsi="Times New Roman" w:cs="Times New Roman"/>
          <w:sz w:val="16"/>
          <w:szCs w:val="16"/>
        </w:rPr>
      </w:pPr>
      <w:r w:rsidRPr="00747A11">
        <w:rPr>
          <w:rFonts w:ascii="Times New Roman" w:hAnsi="Times New Roman" w:cs="Times New Roman"/>
          <w:sz w:val="16"/>
          <w:szCs w:val="16"/>
        </w:rPr>
        <w:t>к административному регламенту предоставления муниципальной услуги «</w:t>
      </w:r>
      <w:r w:rsidRPr="00747A11">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747A11">
        <w:rPr>
          <w:rFonts w:ascii="Times New Roman" w:hAnsi="Times New Roman" w:cs="Times New Roman"/>
          <w:sz w:val="16"/>
          <w:szCs w:val="16"/>
        </w:rPr>
        <w:t>»</w:t>
      </w:r>
    </w:p>
    <w:p w:rsidR="00747A11" w:rsidRPr="00747A11" w:rsidRDefault="00747A11" w:rsidP="00747A11">
      <w:pPr>
        <w:autoSpaceDE w:val="0"/>
        <w:autoSpaceDN w:val="0"/>
        <w:adjustRightInd w:val="0"/>
        <w:jc w:val="center"/>
        <w:outlineLvl w:val="1"/>
        <w:rPr>
          <w:rFonts w:ascii="Times New Roman" w:hAnsi="Times New Roman" w:cs="Times New Roman"/>
          <w:sz w:val="16"/>
          <w:szCs w:val="16"/>
        </w:rPr>
      </w:pPr>
      <w:r w:rsidRPr="00747A11">
        <w:rPr>
          <w:rFonts w:ascii="Times New Roman" w:hAnsi="Times New Roman" w:cs="Times New Roman"/>
          <w:sz w:val="16"/>
          <w:szCs w:val="16"/>
        </w:rPr>
        <w:t>БЛОК-СХЕМА</w:t>
      </w:r>
    </w:p>
    <w:p w:rsidR="00747A11" w:rsidRPr="00EF6EA8" w:rsidRDefault="00747A11" w:rsidP="00EF6EA8">
      <w:pPr>
        <w:autoSpaceDE w:val="0"/>
        <w:autoSpaceDN w:val="0"/>
        <w:adjustRightInd w:val="0"/>
        <w:jc w:val="center"/>
        <w:outlineLvl w:val="1"/>
        <w:rPr>
          <w:rFonts w:ascii="Times New Roman" w:hAnsi="Times New Roman" w:cs="Times New Roman"/>
          <w:b/>
          <w:sz w:val="16"/>
          <w:szCs w:val="16"/>
        </w:rPr>
      </w:pPr>
      <w:r w:rsidRPr="00747A11">
        <w:rPr>
          <w:rFonts w:ascii="Times New Roman" w:eastAsia="Calibri" w:hAnsi="Times New Roman" w:cs="Times New Roman"/>
          <w:sz w:val="16"/>
          <w:szCs w:val="16"/>
        </w:rPr>
        <w:t>предоставления муниципальной услуги «</w:t>
      </w:r>
      <w:r w:rsidRPr="00747A11">
        <w:rPr>
          <w:rFonts w:ascii="Times New Roman" w:hAnsi="Times New Roman" w:cs="Times New Roman"/>
          <w:bCs/>
          <w:sz w:val="16"/>
          <w:szCs w:val="16"/>
        </w:rPr>
        <w:t>Предоставление информации об  очередности предоставления жилых  помещений на условиях социального найма</w:t>
      </w:r>
      <w:r w:rsidRPr="00747A11">
        <w:rPr>
          <w:rFonts w:ascii="Times New Roman" w:eastAsia="Calibri" w:hAnsi="Times New Roman" w:cs="Times New Roman"/>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47A11" w:rsidRPr="00747A11" w:rsidTr="006F087B">
        <w:tc>
          <w:tcPr>
            <w:tcW w:w="9570" w:type="dxa"/>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sz w:val="16"/>
                <w:szCs w:val="16"/>
              </w:rPr>
              <w:t>Прием и регистрация заявления о предоставлении муниципальной услуги</w:t>
            </w:r>
          </w:p>
        </w:tc>
      </w:tr>
    </w:tbl>
    <w:p w:rsidR="00747A11" w:rsidRPr="00747A11" w:rsidRDefault="00747A11" w:rsidP="00747A11">
      <w:pPr>
        <w:autoSpaceDE w:val="0"/>
        <w:autoSpaceDN w:val="0"/>
        <w:adjustRightInd w:val="0"/>
        <w:jc w:val="both"/>
        <w:rPr>
          <w:rFonts w:ascii="Times New Roman" w:hAnsi="Times New Roman" w:cs="Times New Roman"/>
          <w:sz w:val="16"/>
          <w:szCs w:val="16"/>
        </w:rPr>
      </w:pPr>
      <w:r w:rsidRPr="00747A11">
        <w:rPr>
          <w:rFonts w:ascii="Times New Roman" w:hAnsi="Times New Roman" w:cs="Times New Roman"/>
          <w:iCs/>
          <w:noProof/>
          <w:sz w:val="16"/>
          <w:szCs w:val="16"/>
        </w:rPr>
        <w:pict>
          <v:shape id="_x0000_s1056" type="#_x0000_t32" style="position:absolute;left:0;text-align:left;margin-left:223.95pt;margin-top:.45pt;width:0;height:15pt;z-index:25167872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747A11" w:rsidRPr="00747A11" w:rsidTr="006F087B">
        <w:tc>
          <w:tcPr>
            <w:tcW w:w="9570" w:type="dxa"/>
          </w:tcPr>
          <w:p w:rsidR="00747A11" w:rsidRPr="00747A11" w:rsidRDefault="00747A11" w:rsidP="006F087B">
            <w:pPr>
              <w:autoSpaceDE w:val="0"/>
              <w:autoSpaceDN w:val="0"/>
              <w:adjustRightInd w:val="0"/>
              <w:jc w:val="center"/>
              <w:rPr>
                <w:rFonts w:ascii="Times New Roman" w:hAnsi="Times New Roman" w:cs="Times New Roman"/>
                <w:iCs/>
                <w:noProof/>
                <w:sz w:val="16"/>
                <w:szCs w:val="16"/>
              </w:rPr>
            </w:pPr>
            <w:r w:rsidRPr="00747A11">
              <w:rPr>
                <w:rFonts w:ascii="Times New Roman" w:hAnsi="Times New Roman" w:cs="Times New Roman"/>
                <w:iCs/>
                <w:sz w:val="16"/>
                <w:szCs w:val="16"/>
              </w:rPr>
              <w:t>проверка документов на соответствие требованиям и условиям на получение муниципальной услуги</w:t>
            </w:r>
          </w:p>
        </w:tc>
      </w:tr>
    </w:tbl>
    <w:p w:rsidR="00747A11" w:rsidRPr="00747A11" w:rsidRDefault="00747A11" w:rsidP="00747A11">
      <w:pPr>
        <w:autoSpaceDE w:val="0"/>
        <w:autoSpaceDN w:val="0"/>
        <w:adjustRightInd w:val="0"/>
        <w:jc w:val="both"/>
        <w:rPr>
          <w:rFonts w:ascii="Times New Roman" w:hAnsi="Times New Roman" w:cs="Times New Roman"/>
          <w:iCs/>
          <w:sz w:val="16"/>
          <w:szCs w:val="16"/>
        </w:rPr>
      </w:pPr>
      <w:r w:rsidRPr="00747A11">
        <w:rPr>
          <w:rFonts w:ascii="Times New Roman" w:hAnsi="Times New Roman" w:cs="Times New Roman"/>
          <w:iCs/>
          <w:noProof/>
          <w:sz w:val="16"/>
          <w:szCs w:val="16"/>
        </w:rPr>
        <w:pict>
          <v:shape id="_x0000_s1062" type="#_x0000_t32" style="position:absolute;left:0;text-align:left;margin-left:223.95pt;margin-top:0;width:0;height:12.75pt;z-index:251684864;mso-position-horizontal-relative:text;mso-position-vertical-relative:text" o:connectortype="straight"/>
        </w:pict>
      </w:r>
    </w:p>
    <w:p w:rsidR="00747A11" w:rsidRPr="00747A11" w:rsidRDefault="00747A11" w:rsidP="00747A11">
      <w:pPr>
        <w:autoSpaceDE w:val="0"/>
        <w:autoSpaceDN w:val="0"/>
        <w:adjustRightInd w:val="0"/>
        <w:jc w:val="both"/>
        <w:rPr>
          <w:rFonts w:ascii="Times New Roman" w:hAnsi="Times New Roman" w:cs="Times New Roman"/>
          <w:iCs/>
          <w:sz w:val="16"/>
          <w:szCs w:val="16"/>
        </w:rPr>
      </w:pPr>
      <w:r w:rsidRPr="00747A11">
        <w:rPr>
          <w:rFonts w:ascii="Times New Roman" w:hAnsi="Times New Roman" w:cs="Times New Roman"/>
          <w:iCs/>
          <w:noProof/>
          <w:sz w:val="16"/>
          <w:szCs w:val="16"/>
        </w:rPr>
        <w:pict>
          <v:shape id="_x0000_s1065" type="#_x0000_t32" style="position:absolute;left:0;text-align:left;margin-left:365.7pt;margin-top:.15pt;width:0;height:12pt;z-index:251687936" o:connectortype="straight">
            <v:stroke endarrow="block"/>
          </v:shape>
        </w:pict>
      </w:r>
      <w:r w:rsidRPr="00747A11">
        <w:rPr>
          <w:rFonts w:ascii="Times New Roman" w:hAnsi="Times New Roman" w:cs="Times New Roman"/>
          <w:iCs/>
          <w:noProof/>
          <w:sz w:val="16"/>
          <w:szCs w:val="16"/>
        </w:rPr>
        <w:pict>
          <v:shape id="_x0000_s1063" type="#_x0000_t32" style="position:absolute;left:0;text-align:left;margin-left:115.95pt;margin-top:.1pt;width:249.75pt;height:.05pt;z-index:251685888" o:connectortype="straight"/>
        </w:pict>
      </w:r>
      <w:r w:rsidRPr="00747A11">
        <w:rPr>
          <w:rFonts w:ascii="Times New Roman" w:hAnsi="Times New Roman" w:cs="Times New Roman"/>
          <w:iCs/>
          <w:noProof/>
          <w:sz w:val="16"/>
          <w:szCs w:val="16"/>
        </w:rPr>
        <w:pict>
          <v:shape id="_x0000_s1064" type="#_x0000_t32" style="position:absolute;left:0;text-align:left;margin-left:115.95pt;margin-top:.1pt;width:0;height:12pt;z-index:2516869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747A11" w:rsidRPr="00747A11" w:rsidTr="006F087B">
        <w:tc>
          <w:tcPr>
            <w:tcW w:w="4786" w:type="dxa"/>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sz w:val="16"/>
                <w:szCs w:val="16"/>
              </w:rPr>
              <w:t>документы соответствуют требованиям и условиям</w:t>
            </w:r>
          </w:p>
        </w:tc>
        <w:tc>
          <w:tcPr>
            <w:tcW w:w="425" w:type="dxa"/>
            <w:tcBorders>
              <w:top w:val="nil"/>
              <w:bottom w:val="nil"/>
            </w:tcBorders>
          </w:tcPr>
          <w:p w:rsidR="00747A11" w:rsidRPr="00747A11" w:rsidRDefault="00747A11" w:rsidP="006F087B">
            <w:pPr>
              <w:autoSpaceDE w:val="0"/>
              <w:autoSpaceDN w:val="0"/>
              <w:adjustRightInd w:val="0"/>
              <w:jc w:val="center"/>
              <w:rPr>
                <w:rFonts w:ascii="Times New Roman" w:hAnsi="Times New Roman" w:cs="Times New Roman"/>
                <w:iCs/>
                <w:sz w:val="16"/>
                <w:szCs w:val="16"/>
              </w:rPr>
            </w:pPr>
          </w:p>
        </w:tc>
        <w:tc>
          <w:tcPr>
            <w:tcW w:w="4359" w:type="dxa"/>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sz w:val="16"/>
                <w:szCs w:val="16"/>
              </w:rPr>
              <w:t>документы не соответствуют требованиям и условиям</w:t>
            </w:r>
          </w:p>
        </w:tc>
      </w:tr>
    </w:tbl>
    <w:p w:rsidR="00747A11" w:rsidRPr="00747A11" w:rsidRDefault="00747A11" w:rsidP="00747A11">
      <w:pPr>
        <w:autoSpaceDE w:val="0"/>
        <w:autoSpaceDN w:val="0"/>
        <w:adjustRightInd w:val="0"/>
        <w:jc w:val="both"/>
        <w:rPr>
          <w:rFonts w:ascii="Times New Roman" w:hAnsi="Times New Roman" w:cs="Times New Roman"/>
          <w:iCs/>
          <w:sz w:val="16"/>
          <w:szCs w:val="16"/>
        </w:rPr>
      </w:pPr>
      <w:r w:rsidRPr="00747A11">
        <w:rPr>
          <w:rFonts w:ascii="Times New Roman" w:hAnsi="Times New Roman" w:cs="Times New Roman"/>
          <w:iCs/>
          <w:noProof/>
          <w:sz w:val="16"/>
          <w:szCs w:val="16"/>
        </w:rPr>
        <w:pict>
          <v:shape id="_x0000_s1070" type="#_x0000_t32" style="position:absolute;left:0;text-align:left;margin-left:204.45pt;margin-top:.85pt;width:.05pt;height:197.8pt;flip:y;z-index:251693056;mso-position-horizontal-relative:text;mso-position-vertical-relative:text" o:connectortype="straight">
            <v:stroke endarrow="block"/>
          </v:shape>
        </w:pict>
      </w:r>
      <w:r w:rsidRPr="00747A11">
        <w:rPr>
          <w:rFonts w:ascii="Times New Roman" w:hAnsi="Times New Roman" w:cs="Times New Roman"/>
          <w:iCs/>
          <w:noProof/>
          <w:sz w:val="16"/>
          <w:szCs w:val="16"/>
        </w:rPr>
        <w:pict>
          <v:shape id="_x0000_s1069" type="#_x0000_t32" style="position:absolute;left:0;text-align:left;margin-left:417.45pt;margin-top:4.7pt;width:0;height:8.25pt;z-index:251692032;mso-position-horizontal-relative:text;mso-position-vertical-relative:text" o:connectortype="straight">
            <v:stroke endarrow="block"/>
          </v:shape>
        </w:pict>
      </w:r>
      <w:r w:rsidRPr="00747A11">
        <w:rPr>
          <w:rFonts w:ascii="Times New Roman" w:hAnsi="Times New Roman" w:cs="Times New Roman"/>
          <w:iCs/>
          <w:noProof/>
          <w:sz w:val="16"/>
          <w:szCs w:val="16"/>
        </w:rPr>
        <w:pict>
          <v:shape id="_x0000_s1068" type="#_x0000_t32" style="position:absolute;left:0;text-align:left;margin-left:256.2pt;margin-top:4.7pt;width:0;height:8.25pt;z-index:251691008;mso-position-horizontal-relative:text;mso-position-vertical-relative:text" o:connectortype="straight">
            <v:stroke endarrow="block"/>
          </v:shape>
        </w:pict>
      </w:r>
      <w:r w:rsidRPr="00747A11">
        <w:rPr>
          <w:rFonts w:ascii="Times New Roman" w:hAnsi="Times New Roman" w:cs="Times New Roman"/>
          <w:iCs/>
          <w:noProof/>
          <w:sz w:val="16"/>
          <w:szCs w:val="16"/>
        </w:rPr>
        <w:pict>
          <v:shape id="_x0000_s1067" type="#_x0000_t32" style="position:absolute;left:0;text-align:left;margin-left:256.2pt;margin-top:4.7pt;width:161.25pt;height:0;z-index:251689984;mso-position-horizontal-relative:text;mso-position-vertical-relative:text" o:connectortype="straight"/>
        </w:pict>
      </w:r>
      <w:r w:rsidRPr="00747A11">
        <w:rPr>
          <w:rFonts w:ascii="Times New Roman" w:hAnsi="Times New Roman" w:cs="Times New Roman"/>
          <w:iCs/>
          <w:noProof/>
          <w:sz w:val="16"/>
          <w:szCs w:val="16"/>
        </w:rPr>
        <w:pict>
          <v:shape id="_x0000_s1066" type="#_x0000_t32" style="position:absolute;left:0;text-align:left;margin-left:359.7pt;margin-top:.85pt;width:0;height:3.85pt;z-index:251688960;mso-position-horizontal-relative:text;mso-position-vertical-relative:text" o:connectortype="straight"/>
        </w:pict>
      </w:r>
      <w:r w:rsidRPr="00747A11">
        <w:rPr>
          <w:rFonts w:ascii="Times New Roman" w:hAnsi="Times New Roman" w:cs="Times New Roman"/>
          <w:iCs/>
          <w:noProof/>
          <w:sz w:val="16"/>
          <w:szCs w:val="16"/>
        </w:rPr>
        <w:pict>
          <v:shape id="_x0000_s1057" type="#_x0000_t32" style="position:absolute;left:0;text-align:left;margin-left:77.65pt;margin-top:.85pt;width:.05pt;height:12.1pt;z-index:251679744;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4"/>
        <w:gridCol w:w="1253"/>
        <w:gridCol w:w="2663"/>
        <w:gridCol w:w="298"/>
        <w:gridCol w:w="2477"/>
      </w:tblGrid>
      <w:tr w:rsidR="00747A11" w:rsidRPr="00747A11" w:rsidTr="006F087B">
        <w:tc>
          <w:tcPr>
            <w:tcW w:w="1653" w:type="pct"/>
            <w:tcBorders>
              <w:right w:val="single" w:sz="4" w:space="0" w:color="auto"/>
            </w:tcBorders>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sz w:val="16"/>
                <w:szCs w:val="16"/>
              </w:rPr>
              <w:t xml:space="preserve">принято решение о предоставлении муниципальной услуги </w:t>
            </w:r>
          </w:p>
        </w:tc>
        <w:tc>
          <w:tcPr>
            <w:tcW w:w="627" w:type="pct"/>
            <w:tcBorders>
              <w:top w:val="nil"/>
              <w:bottom w:val="nil"/>
            </w:tcBorders>
          </w:tcPr>
          <w:p w:rsidR="00747A11" w:rsidRPr="00747A11" w:rsidRDefault="00747A11" w:rsidP="006F087B">
            <w:pPr>
              <w:autoSpaceDE w:val="0"/>
              <w:autoSpaceDN w:val="0"/>
              <w:adjustRightInd w:val="0"/>
              <w:jc w:val="both"/>
              <w:rPr>
                <w:rFonts w:ascii="Times New Roman" w:hAnsi="Times New Roman" w:cs="Times New Roman"/>
                <w:iCs/>
                <w:sz w:val="16"/>
                <w:szCs w:val="16"/>
              </w:rPr>
            </w:pPr>
          </w:p>
        </w:tc>
        <w:tc>
          <w:tcPr>
            <w:tcW w:w="1332" w:type="pct"/>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sz w:val="16"/>
                <w:szCs w:val="16"/>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noProof/>
                <w:sz w:val="16"/>
                <w:szCs w:val="16"/>
              </w:rPr>
              <w:pict>
                <v:shape id="_x0000_s1071" type="#_x0000_t32" style="position:absolute;left:0;text-align:left;margin-left:1.25pt;margin-top:73pt;width:8.25pt;height:0;z-index:251694080;mso-position-horizontal-relative:text;mso-position-vertical-relative:text" o:connectortype="straight">
                  <v:stroke endarrow="block"/>
                </v:shape>
              </w:pict>
            </w:r>
            <w:r w:rsidRPr="00747A11">
              <w:rPr>
                <w:rFonts w:ascii="Times New Roman" w:hAnsi="Times New Roman" w:cs="Times New Roman"/>
                <w:iCs/>
                <w:noProof/>
                <w:sz w:val="16"/>
                <w:szCs w:val="16"/>
              </w:rPr>
              <w:pict>
                <v:shape id="_x0000_s1072" type="#_x0000_t32" style="position:absolute;left:0;text-align:left;margin-left:2.7pt;margin-top:73pt;width:0;height:112.5pt;z-index:251695104;mso-position-horizontal-relative:text;mso-position-vertical-relative:text" o:connectortype="straight"/>
              </w:pict>
            </w:r>
          </w:p>
        </w:tc>
        <w:tc>
          <w:tcPr>
            <w:tcW w:w="1240" w:type="pct"/>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sz w:val="16"/>
                <w:szCs w:val="16"/>
              </w:rPr>
              <w:t xml:space="preserve">принято решение об отказе в предоставлении муниципальной услуги </w:t>
            </w:r>
          </w:p>
        </w:tc>
      </w:tr>
    </w:tbl>
    <w:p w:rsidR="00747A11" w:rsidRPr="00747A11" w:rsidRDefault="00747A11" w:rsidP="00747A11">
      <w:pPr>
        <w:autoSpaceDE w:val="0"/>
        <w:autoSpaceDN w:val="0"/>
        <w:adjustRightInd w:val="0"/>
        <w:jc w:val="both"/>
        <w:rPr>
          <w:rFonts w:ascii="Times New Roman" w:hAnsi="Times New Roman" w:cs="Times New Roman"/>
          <w:iCs/>
          <w:sz w:val="16"/>
          <w:szCs w:val="16"/>
        </w:rPr>
      </w:pPr>
      <w:r w:rsidRPr="00747A11">
        <w:rPr>
          <w:rFonts w:ascii="Times New Roman" w:hAnsi="Times New Roman" w:cs="Times New Roman"/>
          <w:iCs/>
          <w:noProof/>
          <w:sz w:val="16"/>
          <w:szCs w:val="16"/>
        </w:rPr>
        <w:pict>
          <v:shape id="_x0000_s1058" type="#_x0000_t32" style="position:absolute;left:0;text-align:left;margin-left:72.45pt;margin-top:.3pt;width:0;height:13.65pt;z-index:251680768;mso-position-horizontal-relative:text;mso-position-vertical-relative:text" o:connectortype="straight">
            <v:stroke endarrow="block"/>
          </v:shape>
        </w:pict>
      </w:r>
      <w:r w:rsidRPr="00747A11">
        <w:rPr>
          <w:rFonts w:ascii="Times New Roman" w:hAnsi="Times New Roman" w:cs="Times New Roman"/>
          <w:iCs/>
          <w:noProof/>
          <w:sz w:val="16"/>
          <w:szCs w:val="16"/>
        </w:rPr>
        <w:pict>
          <v:shape id="_x0000_s1060" type="#_x0000_t32" style="position:absolute;left:0;text-align:left;margin-left:413.65pt;margin-top:.3pt;width:.05pt;height:13.65pt;z-index:251682816;mso-position-horizontal-relative:text;mso-position-vertical-relative:text" o:connectortype="straight">
            <v:stroke endarrow="block"/>
          </v:shape>
        </w:pict>
      </w:r>
      <w:r w:rsidRPr="00747A11">
        <w:rPr>
          <w:rFonts w:ascii="Times New Roman" w:hAnsi="Times New Roman" w:cs="Times New Roman"/>
          <w:iCs/>
          <w:noProof/>
          <w:sz w:val="16"/>
          <w:szCs w:val="16"/>
        </w:rPr>
        <w:pict>
          <v:shape id="_x0000_s1059" type="#_x0000_t32" style="position:absolute;left:0;text-align:left;margin-left:270.45pt;margin-top:.3pt;width:0;height:13.65pt;z-index:25168179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0"/>
        <w:gridCol w:w="1187"/>
        <w:gridCol w:w="2665"/>
        <w:gridCol w:w="296"/>
        <w:gridCol w:w="2477"/>
      </w:tblGrid>
      <w:tr w:rsidR="00747A11" w:rsidRPr="00747A11" w:rsidTr="006F087B">
        <w:tc>
          <w:tcPr>
            <w:tcW w:w="1686" w:type="pct"/>
          </w:tcPr>
          <w:p w:rsidR="00747A11" w:rsidRPr="00747A11" w:rsidRDefault="00747A11" w:rsidP="006F087B">
            <w:pPr>
              <w:autoSpaceDE w:val="0"/>
              <w:autoSpaceDN w:val="0"/>
              <w:adjustRightInd w:val="0"/>
              <w:jc w:val="center"/>
              <w:rPr>
                <w:rFonts w:ascii="Times New Roman" w:hAnsi="Times New Roman" w:cs="Times New Roman"/>
                <w:iCs/>
                <w:noProof/>
                <w:sz w:val="16"/>
                <w:szCs w:val="16"/>
              </w:rPr>
            </w:pPr>
            <w:r w:rsidRPr="00747A11">
              <w:rPr>
                <w:rFonts w:ascii="Times New Roman" w:hAnsi="Times New Roman" w:cs="Times New Roman"/>
                <w:bCs/>
                <w:sz w:val="16"/>
                <w:szCs w:val="16"/>
              </w:rPr>
              <w:t>Подготовка и подписание документа об  очередности предоставления жилых  помещений на условиях социального найма</w:t>
            </w:r>
          </w:p>
        </w:tc>
        <w:tc>
          <w:tcPr>
            <w:tcW w:w="594" w:type="pct"/>
            <w:tcBorders>
              <w:top w:val="nil"/>
              <w:left w:val="nil"/>
              <w:bottom w:val="nil"/>
            </w:tcBorders>
          </w:tcPr>
          <w:p w:rsidR="00747A11" w:rsidRPr="00747A11" w:rsidRDefault="00747A11" w:rsidP="006F087B">
            <w:pPr>
              <w:autoSpaceDE w:val="0"/>
              <w:autoSpaceDN w:val="0"/>
              <w:adjustRightInd w:val="0"/>
              <w:jc w:val="both"/>
              <w:rPr>
                <w:rFonts w:ascii="Times New Roman" w:hAnsi="Times New Roman" w:cs="Times New Roman"/>
                <w:iCs/>
                <w:sz w:val="16"/>
                <w:szCs w:val="16"/>
              </w:rPr>
            </w:pPr>
            <w:r w:rsidRPr="00747A11">
              <w:rPr>
                <w:rFonts w:ascii="Times New Roman" w:hAnsi="Times New Roman" w:cs="Times New Roman"/>
                <w:iCs/>
                <w:noProof/>
                <w:sz w:val="16"/>
                <w:szCs w:val="16"/>
              </w:rPr>
              <w:pict>
                <v:shape id="_x0000_s1073" type="#_x0000_t32" style="position:absolute;left:0;text-align:left;margin-left:43.05pt;margin-top:58pt;width:7.55pt;height:0;flip:x;z-index:251696128;mso-position-horizontal-relative:text;mso-position-vertical-relative:text" o:connectortype="straight"/>
              </w:pict>
            </w:r>
          </w:p>
        </w:tc>
        <w:tc>
          <w:tcPr>
            <w:tcW w:w="1333" w:type="pct"/>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sz w:val="16"/>
                <w:szCs w:val="16"/>
              </w:rPr>
              <w:t xml:space="preserve">подготовка и направление уведомления заявителю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747A11" w:rsidRPr="00747A11" w:rsidRDefault="00747A11" w:rsidP="006F087B">
            <w:pPr>
              <w:autoSpaceDE w:val="0"/>
              <w:autoSpaceDN w:val="0"/>
              <w:adjustRightInd w:val="0"/>
              <w:jc w:val="both"/>
              <w:rPr>
                <w:rFonts w:ascii="Times New Roman" w:hAnsi="Times New Roman" w:cs="Times New Roman"/>
                <w:iCs/>
                <w:sz w:val="16"/>
                <w:szCs w:val="16"/>
              </w:rPr>
            </w:pPr>
            <w:r w:rsidRPr="00747A11">
              <w:rPr>
                <w:rFonts w:ascii="Times New Roman" w:hAnsi="Times New Roman" w:cs="Times New Roman"/>
                <w:iCs/>
                <w:noProof/>
                <w:sz w:val="16"/>
                <w:szCs w:val="16"/>
              </w:rPr>
              <w:pict>
                <v:shape id="_x0000_s1074" type="#_x0000_t32" style="position:absolute;left:0;text-align:left;margin-left:-4.8pt;margin-top:58pt;width:7.5pt;height:0;z-index:251697152;mso-position-horizontal-relative:text;mso-position-vertical-relative:text" o:connectortype="straight"/>
              </w:pict>
            </w:r>
          </w:p>
        </w:tc>
        <w:tc>
          <w:tcPr>
            <w:tcW w:w="1240" w:type="pct"/>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sz w:val="16"/>
                <w:szCs w:val="16"/>
              </w:rPr>
              <w:t>Подготовка и направление уведомления заявителю об отказе в предоставлении муниципальной услуги</w:t>
            </w:r>
          </w:p>
        </w:tc>
      </w:tr>
    </w:tbl>
    <w:p w:rsidR="00747A11" w:rsidRPr="00747A11" w:rsidRDefault="00747A11" w:rsidP="00747A11">
      <w:pPr>
        <w:autoSpaceDE w:val="0"/>
        <w:autoSpaceDN w:val="0"/>
        <w:adjustRightInd w:val="0"/>
        <w:jc w:val="both"/>
        <w:rPr>
          <w:rFonts w:ascii="Times New Roman" w:hAnsi="Times New Roman" w:cs="Times New Roman"/>
          <w:iCs/>
          <w:sz w:val="16"/>
          <w:szCs w:val="16"/>
        </w:rPr>
      </w:pPr>
      <w:r w:rsidRPr="00747A11">
        <w:rPr>
          <w:rFonts w:ascii="Times New Roman" w:hAnsi="Times New Roman" w:cs="Times New Roman"/>
          <w:iCs/>
          <w:noProof/>
          <w:sz w:val="16"/>
          <w:szCs w:val="16"/>
        </w:rPr>
        <w:pict>
          <v:shape id="_x0000_s1061" type="#_x0000_t32" style="position:absolute;left:0;text-align:left;margin-left:72.45pt;margin-top:0;width:.75pt;height:13.5pt;z-index:25168384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47A11" w:rsidRPr="00747A11" w:rsidTr="006F087B">
        <w:tc>
          <w:tcPr>
            <w:tcW w:w="9570" w:type="dxa"/>
          </w:tcPr>
          <w:p w:rsidR="00747A11" w:rsidRPr="00747A11" w:rsidRDefault="00747A11" w:rsidP="006F087B">
            <w:pPr>
              <w:autoSpaceDE w:val="0"/>
              <w:autoSpaceDN w:val="0"/>
              <w:adjustRightInd w:val="0"/>
              <w:jc w:val="center"/>
              <w:rPr>
                <w:rFonts w:ascii="Times New Roman" w:hAnsi="Times New Roman" w:cs="Times New Roman"/>
                <w:iCs/>
                <w:sz w:val="16"/>
                <w:szCs w:val="16"/>
              </w:rPr>
            </w:pPr>
            <w:r w:rsidRPr="00747A11">
              <w:rPr>
                <w:rFonts w:ascii="Times New Roman" w:hAnsi="Times New Roman" w:cs="Times New Roman"/>
                <w:iCs/>
                <w:sz w:val="16"/>
                <w:szCs w:val="16"/>
              </w:rPr>
              <w:t>Выдача  результата предоставления муниципальной услуги  Заявителю</w:t>
            </w:r>
          </w:p>
        </w:tc>
      </w:tr>
    </w:tbl>
    <w:p w:rsidR="005F3511" w:rsidRDefault="005F3511" w:rsidP="00076A5A">
      <w:pPr>
        <w:pStyle w:val="a5"/>
        <w:spacing w:after="0" w:line="240" w:lineRule="auto"/>
        <w:ind w:left="0"/>
        <w:rPr>
          <w:rFonts w:ascii="Times New Roman" w:hAnsi="Times New Roman"/>
          <w:sz w:val="16"/>
          <w:szCs w:val="16"/>
        </w:rPr>
      </w:pPr>
    </w:p>
    <w:p w:rsidR="005F3511" w:rsidRDefault="005F3511" w:rsidP="00076A5A">
      <w:pPr>
        <w:pStyle w:val="a5"/>
        <w:spacing w:after="0" w:line="240" w:lineRule="auto"/>
        <w:ind w:left="0"/>
        <w:rPr>
          <w:rFonts w:ascii="Times New Roman" w:hAnsi="Times New Roman"/>
          <w:sz w:val="16"/>
          <w:szCs w:val="16"/>
        </w:rPr>
      </w:pPr>
    </w:p>
    <w:p w:rsidR="005F3511" w:rsidRPr="00A56DCA" w:rsidRDefault="005F3511" w:rsidP="00076A5A">
      <w:pPr>
        <w:pStyle w:val="a5"/>
        <w:spacing w:after="0" w:line="240" w:lineRule="auto"/>
        <w:ind w:left="0"/>
        <w:rPr>
          <w:rFonts w:ascii="Times New Roman" w:hAnsi="Times New Roman"/>
          <w:sz w:val="16"/>
          <w:szCs w:val="16"/>
        </w:rPr>
      </w:pPr>
    </w:p>
    <w:p w:rsidR="00891376" w:rsidRDefault="00891376" w:rsidP="00F36FF2">
      <w:pPr>
        <w:pStyle w:val="a5"/>
        <w:spacing w:after="0" w:line="240" w:lineRule="auto"/>
        <w:ind w:left="0"/>
        <w:rPr>
          <w:rFonts w:ascii="Times New Roman" w:hAnsi="Times New Roman"/>
          <w:sz w:val="16"/>
          <w:szCs w:val="16"/>
        </w:rPr>
      </w:pPr>
    </w:p>
    <w:p w:rsidR="00543C50" w:rsidRDefault="00543C50" w:rsidP="00F36FF2">
      <w:pPr>
        <w:pStyle w:val="a5"/>
        <w:spacing w:after="0" w:line="240" w:lineRule="auto"/>
        <w:ind w:left="0"/>
        <w:rPr>
          <w:rFonts w:ascii="Times New Roman" w:hAnsi="Times New Roman"/>
          <w:sz w:val="16"/>
          <w:szCs w:val="16"/>
        </w:rPr>
      </w:pPr>
    </w:p>
    <w:p w:rsidR="00543C50" w:rsidRDefault="00543C50" w:rsidP="00F36FF2">
      <w:pPr>
        <w:pStyle w:val="a5"/>
        <w:spacing w:after="0" w:line="240" w:lineRule="auto"/>
        <w:ind w:left="0"/>
        <w:rPr>
          <w:rFonts w:ascii="Times New Roman" w:hAnsi="Times New Roman"/>
          <w:sz w:val="16"/>
          <w:szCs w:val="16"/>
        </w:rPr>
      </w:pPr>
    </w:p>
    <w:p w:rsidR="00543C50" w:rsidRDefault="00543C50" w:rsidP="00F36FF2">
      <w:pPr>
        <w:pStyle w:val="a5"/>
        <w:spacing w:after="0" w:line="240" w:lineRule="auto"/>
        <w:ind w:left="0"/>
        <w:rPr>
          <w:rFonts w:ascii="Times New Roman" w:hAnsi="Times New Roman"/>
          <w:sz w:val="16"/>
          <w:szCs w:val="16"/>
        </w:rPr>
      </w:pPr>
    </w:p>
    <w:p w:rsidR="00891376" w:rsidRPr="00A56DCA" w:rsidRDefault="00891376" w:rsidP="00F36FF2">
      <w:pPr>
        <w:pStyle w:val="a5"/>
        <w:spacing w:after="0" w:line="240" w:lineRule="auto"/>
        <w:ind w:left="0"/>
        <w:rPr>
          <w:rFonts w:ascii="Times New Roman" w:hAnsi="Times New Roman"/>
          <w:sz w:val="16"/>
          <w:szCs w:val="16"/>
        </w:rPr>
      </w:pPr>
    </w:p>
    <w:p w:rsidR="00891376" w:rsidRPr="00D02459" w:rsidRDefault="00891376" w:rsidP="00F36FF2">
      <w:pPr>
        <w:pStyle w:val="a5"/>
        <w:spacing w:after="0" w:line="240" w:lineRule="auto"/>
        <w:ind w:left="0"/>
        <w:rPr>
          <w:rFonts w:ascii="Times New Roman" w:hAnsi="Times New Roman"/>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D02459"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sz w:val="16"/>
                <w:szCs w:val="16"/>
              </w:rPr>
            </w:pPr>
            <w:r w:rsidRPr="00D02459">
              <w:rPr>
                <w:rFonts w:ascii="Times New Roman" w:hAnsi="Times New Roman" w:cs="Times New Roman"/>
                <w:sz w:val="16"/>
                <w:szCs w:val="16"/>
              </w:rPr>
              <w:t xml:space="preserve">Лапшихинский вестник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Адрес издателя:</w:t>
            </w:r>
          </w:p>
          <w:p w:rsidR="005F6D4D" w:rsidRPr="00D02459" w:rsidRDefault="005F6D4D" w:rsidP="00891376">
            <w:pPr>
              <w:spacing w:after="0" w:line="240" w:lineRule="auto"/>
              <w:rPr>
                <w:rFonts w:ascii="Times New Roman" w:hAnsi="Times New Roman" w:cs="Times New Roman"/>
                <w:sz w:val="16"/>
                <w:szCs w:val="16"/>
              </w:rPr>
            </w:pPr>
            <w:r w:rsidRPr="00D02459">
              <w:rPr>
                <w:rFonts w:ascii="Times New Roman" w:hAnsi="Times New Roman" w:cs="Times New Roman"/>
                <w:b/>
                <w:sz w:val="16"/>
                <w:szCs w:val="16"/>
              </w:rPr>
              <w:t>С</w:t>
            </w:r>
            <w:r w:rsidRPr="00D02459">
              <w:rPr>
                <w:rFonts w:ascii="Times New Roman" w:hAnsi="Times New Roman" w:cs="Times New Roman"/>
                <w:sz w:val="16"/>
                <w:szCs w:val="16"/>
              </w:rPr>
              <w:t>. Лапшиха, ул. Советская, дом 8</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sz w:val="16"/>
                <w:szCs w:val="16"/>
              </w:rPr>
              <w:t>Т</w:t>
            </w:r>
            <w:r w:rsidRPr="00D02459">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 xml:space="preserve">Учредитель: администрация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 xml:space="preserve">Ответственный за издание: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Пергунова Татьяна Владимировна</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 xml:space="preserve">Исполнитель: </w:t>
            </w:r>
          </w:p>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Т.В. Пергунова</w:t>
            </w:r>
          </w:p>
        </w:tc>
      </w:tr>
      <w:tr w:rsidR="005F6D4D" w:rsidRPr="00D02459"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D02459"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D02459" w:rsidRDefault="005F6D4D" w:rsidP="00891376">
            <w:pPr>
              <w:spacing w:after="0" w:line="240" w:lineRule="auto"/>
              <w:rPr>
                <w:rFonts w:ascii="Times New Roman" w:hAnsi="Times New Roman" w:cs="Times New Roman"/>
                <w:b/>
                <w:sz w:val="16"/>
                <w:szCs w:val="16"/>
              </w:rPr>
            </w:pPr>
            <w:r w:rsidRPr="00D02459">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D02459"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D02459" w:rsidRPr="000E4711" w:rsidRDefault="00D02459"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D02459" w:rsidRPr="000E4711" w:rsidSect="00543C50">
          <w:headerReference w:type="even" r:id="rId70"/>
          <w:footerReference w:type="default" r:id="rId71"/>
          <w:footerReference w:type="first" r:id="rId72"/>
          <w:pgSz w:w="11906" w:h="16838"/>
          <w:pgMar w:top="851" w:right="1134" w:bottom="993" w:left="993" w:header="0" w:footer="0" w:gutter="0"/>
          <w:pgNumType w:start="1"/>
          <w:cols w:space="708"/>
          <w:titlePg/>
          <w:docGrid w:linePitch="360"/>
        </w:sectPr>
      </w:pPr>
    </w:p>
    <w:p w:rsidR="005F6D4D" w:rsidRPr="00F36FF2" w:rsidRDefault="005F6D4D" w:rsidP="00F36FF2">
      <w:pPr>
        <w:pStyle w:val="a5"/>
        <w:spacing w:after="0" w:line="240" w:lineRule="auto"/>
        <w:ind w:left="0"/>
        <w:rPr>
          <w:rFonts w:ascii="Times New Roman" w:hAnsi="Times New Roman"/>
          <w:sz w:val="16"/>
          <w:szCs w:val="16"/>
        </w:rPr>
        <w:sectPr w:rsidR="005F6D4D" w:rsidRPr="00F36FF2" w:rsidSect="00891376">
          <w:pgSz w:w="11906" w:h="16838"/>
          <w:pgMar w:top="568" w:right="850" w:bottom="1134" w:left="1701" w:header="708" w:footer="708" w:gutter="0"/>
          <w:cols w:space="708"/>
          <w:docGrid w:linePitch="360"/>
        </w:sectPr>
      </w:pPr>
    </w:p>
    <w:p w:rsidR="00131900" w:rsidRPr="000E4711" w:rsidRDefault="00131900"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131900" w:rsidRPr="000E4711" w:rsidSect="00190860">
      <w:headerReference w:type="even" r:id="rId73"/>
      <w:footerReference w:type="default" r:id="rId74"/>
      <w:footerReference w:type="first" r:id="rId75"/>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78C" w:rsidRDefault="005E578C" w:rsidP="00CD5121">
      <w:pPr>
        <w:spacing w:after="0" w:line="240" w:lineRule="auto"/>
      </w:pPr>
      <w:r>
        <w:separator/>
      </w:r>
    </w:p>
  </w:endnote>
  <w:endnote w:type="continuationSeparator" w:id="1">
    <w:p w:rsidR="005E578C" w:rsidRDefault="005E578C"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Pr="00B3525B" w:rsidRDefault="00D02459" w:rsidP="00131900">
    <w:pPr>
      <w:pStyle w:val="ae"/>
      <w:rPr>
        <w:sz w:val="20"/>
        <w:szCs w:val="20"/>
      </w:rPr>
    </w:pPr>
  </w:p>
  <w:p w:rsidR="00D02459" w:rsidRPr="00BD5265" w:rsidRDefault="00D02459"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D02459"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Pr="00B3525B" w:rsidRDefault="00D02459" w:rsidP="00131900">
    <w:pPr>
      <w:pStyle w:val="ae"/>
      <w:rPr>
        <w:sz w:val="20"/>
        <w:szCs w:val="20"/>
      </w:rPr>
    </w:pPr>
  </w:p>
  <w:p w:rsidR="00D02459" w:rsidRPr="00BD5265" w:rsidRDefault="00D02459"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D02459"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78C" w:rsidRDefault="005E578C" w:rsidP="00CD5121">
      <w:pPr>
        <w:spacing w:after="0" w:line="240" w:lineRule="auto"/>
      </w:pPr>
      <w:r>
        <w:separator/>
      </w:r>
    </w:p>
  </w:footnote>
  <w:footnote w:type="continuationSeparator" w:id="1">
    <w:p w:rsidR="005E578C" w:rsidRDefault="005E578C"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351FAD" w:rsidP="00131900">
    <w:pPr>
      <w:pStyle w:val="af2"/>
      <w:framePr w:wrap="around" w:vAnchor="text" w:hAnchor="margin" w:xAlign="center" w:y="1"/>
      <w:rPr>
        <w:rStyle w:val="af0"/>
        <w:rFonts w:eastAsia="Arial Unicode MS"/>
      </w:rPr>
    </w:pPr>
    <w:r>
      <w:rPr>
        <w:rStyle w:val="af0"/>
        <w:rFonts w:eastAsia="Arial Unicode MS"/>
      </w:rPr>
      <w:fldChar w:fldCharType="begin"/>
    </w:r>
    <w:r w:rsidR="00D02459">
      <w:rPr>
        <w:rStyle w:val="af0"/>
        <w:rFonts w:eastAsia="Arial Unicode MS"/>
      </w:rPr>
      <w:instrText xml:space="preserve">PAGE  </w:instrText>
    </w:r>
    <w:r>
      <w:rPr>
        <w:rStyle w:val="af0"/>
        <w:rFonts w:eastAsia="Arial Unicode MS"/>
      </w:rPr>
      <w:fldChar w:fldCharType="end"/>
    </w:r>
  </w:p>
  <w:p w:rsidR="00D02459" w:rsidRDefault="00D0245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459" w:rsidRDefault="00351FAD" w:rsidP="00131900">
    <w:pPr>
      <w:pStyle w:val="af2"/>
      <w:framePr w:wrap="around" w:vAnchor="text" w:hAnchor="margin" w:xAlign="center" w:y="1"/>
      <w:rPr>
        <w:rStyle w:val="af0"/>
        <w:rFonts w:eastAsia="Arial Unicode MS"/>
      </w:rPr>
    </w:pPr>
    <w:r>
      <w:rPr>
        <w:rStyle w:val="af0"/>
        <w:rFonts w:eastAsia="Arial Unicode MS"/>
      </w:rPr>
      <w:fldChar w:fldCharType="begin"/>
    </w:r>
    <w:r w:rsidR="00D02459">
      <w:rPr>
        <w:rStyle w:val="af0"/>
        <w:rFonts w:eastAsia="Arial Unicode MS"/>
      </w:rPr>
      <w:instrText xml:space="preserve">PAGE  </w:instrText>
    </w:r>
    <w:r>
      <w:rPr>
        <w:rStyle w:val="af0"/>
        <w:rFonts w:eastAsia="Arial Unicode MS"/>
      </w:rPr>
      <w:fldChar w:fldCharType="end"/>
    </w:r>
  </w:p>
  <w:p w:rsidR="00D02459" w:rsidRDefault="00D0245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AA6C6"/>
    <w:lvl w:ilvl="0">
      <w:numFmt w:val="bullet"/>
      <w:lvlText w:val="*"/>
      <w:lvlJc w:val="left"/>
    </w:lvl>
  </w:abstractNum>
  <w:abstractNum w:abstractNumId="1">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B7CBD"/>
    <w:multiLevelType w:val="hybridMultilevel"/>
    <w:tmpl w:val="3C62E550"/>
    <w:lvl w:ilvl="0" w:tplc="3CE80A9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28F1A8E"/>
    <w:multiLevelType w:val="multilevel"/>
    <w:tmpl w:val="FBAC867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nsid w:val="2C142AFC"/>
    <w:multiLevelType w:val="hybridMultilevel"/>
    <w:tmpl w:val="98FA2860"/>
    <w:lvl w:ilvl="0" w:tplc="A5FC1E1A">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3E5287"/>
    <w:multiLevelType w:val="hybridMultilevel"/>
    <w:tmpl w:val="FFF044EC"/>
    <w:lvl w:ilvl="0" w:tplc="3CE80A9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4">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8565F1"/>
    <w:multiLevelType w:val="hybridMultilevel"/>
    <w:tmpl w:val="262A879C"/>
    <w:lvl w:ilvl="0" w:tplc="DF6486C6">
      <w:start w:val="1"/>
      <w:numFmt w:val="decimal"/>
      <w:lvlText w:val="%1."/>
      <w:lvlJc w:val="left"/>
      <w:pPr>
        <w:tabs>
          <w:tab w:val="num" w:pos="1125"/>
        </w:tabs>
        <w:ind w:left="1125" w:hanging="420"/>
      </w:pPr>
      <w:rPr>
        <w:rFonts w:hint="default"/>
        <w:b/>
      </w:rPr>
    </w:lvl>
    <w:lvl w:ilvl="1" w:tplc="01CA1152">
      <w:numFmt w:val="none"/>
      <w:lvlText w:val=""/>
      <w:lvlJc w:val="left"/>
      <w:pPr>
        <w:tabs>
          <w:tab w:val="num" w:pos="360"/>
        </w:tabs>
      </w:pPr>
    </w:lvl>
    <w:lvl w:ilvl="2" w:tplc="C9009A30">
      <w:numFmt w:val="none"/>
      <w:lvlText w:val=""/>
      <w:lvlJc w:val="left"/>
      <w:pPr>
        <w:tabs>
          <w:tab w:val="num" w:pos="360"/>
        </w:tabs>
      </w:pPr>
    </w:lvl>
    <w:lvl w:ilvl="3" w:tplc="C3FC227A">
      <w:numFmt w:val="none"/>
      <w:lvlText w:val=""/>
      <w:lvlJc w:val="left"/>
      <w:pPr>
        <w:tabs>
          <w:tab w:val="num" w:pos="360"/>
        </w:tabs>
      </w:pPr>
    </w:lvl>
    <w:lvl w:ilvl="4" w:tplc="FBC6705C">
      <w:numFmt w:val="none"/>
      <w:lvlText w:val=""/>
      <w:lvlJc w:val="left"/>
      <w:pPr>
        <w:tabs>
          <w:tab w:val="num" w:pos="360"/>
        </w:tabs>
      </w:pPr>
    </w:lvl>
    <w:lvl w:ilvl="5" w:tplc="D3284C26">
      <w:numFmt w:val="none"/>
      <w:lvlText w:val=""/>
      <w:lvlJc w:val="left"/>
      <w:pPr>
        <w:tabs>
          <w:tab w:val="num" w:pos="360"/>
        </w:tabs>
      </w:pPr>
    </w:lvl>
    <w:lvl w:ilvl="6" w:tplc="AF68BCD4">
      <w:numFmt w:val="none"/>
      <w:lvlText w:val=""/>
      <w:lvlJc w:val="left"/>
      <w:pPr>
        <w:tabs>
          <w:tab w:val="num" w:pos="360"/>
        </w:tabs>
      </w:pPr>
    </w:lvl>
    <w:lvl w:ilvl="7" w:tplc="C646DDA6">
      <w:numFmt w:val="none"/>
      <w:lvlText w:val=""/>
      <w:lvlJc w:val="left"/>
      <w:pPr>
        <w:tabs>
          <w:tab w:val="num" w:pos="360"/>
        </w:tabs>
      </w:pPr>
    </w:lvl>
    <w:lvl w:ilvl="8" w:tplc="BC488E94">
      <w:numFmt w:val="none"/>
      <w:lvlText w:val=""/>
      <w:lvlJc w:val="left"/>
      <w:pPr>
        <w:tabs>
          <w:tab w:val="num" w:pos="360"/>
        </w:tabs>
      </w:pPr>
    </w:lvl>
  </w:abstractNum>
  <w:abstractNum w:abstractNumId="28">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29">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9C124B"/>
    <w:multiLevelType w:val="hybridMultilevel"/>
    <w:tmpl w:val="9E629A92"/>
    <w:lvl w:ilvl="0" w:tplc="E8A46B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88621FF"/>
    <w:multiLevelType w:val="hybridMultilevel"/>
    <w:tmpl w:val="35FEC6A0"/>
    <w:lvl w:ilvl="0" w:tplc="EF202314">
      <w:start w:val="1"/>
      <w:numFmt w:val="decimal"/>
      <w:lvlText w:val="%1."/>
      <w:lvlJc w:val="left"/>
      <w:pPr>
        <w:ind w:left="1712" w:hanging="100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42">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4">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4"/>
  </w:num>
  <w:num w:numId="2">
    <w:abstractNumId w:val="37"/>
  </w:num>
  <w:num w:numId="3">
    <w:abstractNumId w:val="34"/>
  </w:num>
  <w:num w:numId="4">
    <w:abstractNumId w:val="26"/>
  </w:num>
  <w:num w:numId="5">
    <w:abstractNumId w:val="25"/>
  </w:num>
  <w:num w:numId="6">
    <w:abstractNumId w:val="45"/>
  </w:num>
  <w:num w:numId="7">
    <w:abstractNumId w:val="29"/>
  </w:num>
  <w:num w:numId="8">
    <w:abstractNumId w:val="15"/>
  </w:num>
  <w:num w:numId="9">
    <w:abstractNumId w:val="12"/>
  </w:num>
  <w:num w:numId="10">
    <w:abstractNumId w:val="35"/>
  </w:num>
  <w:num w:numId="11">
    <w:abstractNumId w:val="22"/>
  </w:num>
  <w:num w:numId="12">
    <w:abstractNumId w:val="10"/>
  </w:num>
  <w:num w:numId="13">
    <w:abstractNumId w:val="32"/>
  </w:num>
  <w:num w:numId="14">
    <w:abstractNumId w:val="2"/>
  </w:num>
  <w:num w:numId="15">
    <w:abstractNumId w:val="36"/>
  </w:num>
  <w:num w:numId="16">
    <w:abstractNumId w:val="13"/>
  </w:num>
  <w:num w:numId="17">
    <w:abstractNumId w:val="44"/>
  </w:num>
  <w:num w:numId="18">
    <w:abstractNumId w:val="19"/>
  </w:num>
  <w:num w:numId="19">
    <w:abstractNumId w:val="4"/>
  </w:num>
  <w:num w:numId="20">
    <w:abstractNumId w:val="43"/>
  </w:num>
  <w:num w:numId="21">
    <w:abstractNumId w:val="24"/>
  </w:num>
  <w:num w:numId="22">
    <w:abstractNumId w:val="42"/>
  </w:num>
  <w:num w:numId="23">
    <w:abstractNumId w:val="40"/>
  </w:num>
  <w:num w:numId="24">
    <w:abstractNumId w:val="9"/>
  </w:num>
  <w:num w:numId="25">
    <w:abstractNumId w:val="1"/>
  </w:num>
  <w:num w:numId="26">
    <w:abstractNumId w:val="39"/>
  </w:num>
  <w:num w:numId="27">
    <w:abstractNumId w:val="20"/>
  </w:num>
  <w:num w:numId="28">
    <w:abstractNumId w:val="11"/>
  </w:num>
  <w:num w:numId="29">
    <w:abstractNumId w:val="3"/>
  </w:num>
  <w:num w:numId="30">
    <w:abstractNumId w:val="17"/>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6"/>
  </w:num>
  <w:num w:numId="33">
    <w:abstractNumId w:val="23"/>
  </w:num>
  <w:num w:numId="34">
    <w:abstractNumId w:val="30"/>
  </w:num>
  <w:num w:numId="35">
    <w:abstractNumId w:val="8"/>
  </w:num>
  <w:num w:numId="36">
    <w:abstractNumId w:val="38"/>
  </w:num>
  <w:num w:numId="37">
    <w:abstractNumId w:val="27"/>
  </w:num>
  <w:num w:numId="38">
    <w:abstractNumId w:val="28"/>
  </w:num>
  <w:num w:numId="39">
    <w:abstractNumId w:val="7"/>
  </w:num>
  <w:num w:numId="4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4">
    <w:abstractNumId w:val="31"/>
  </w:num>
  <w:num w:numId="45">
    <w:abstractNumId w:val="6"/>
  </w:num>
  <w:num w:numId="46">
    <w:abstractNumId w:val="21"/>
  </w:num>
  <w:num w:numId="47">
    <w:abstractNumId w:val="16"/>
  </w:num>
  <w:num w:numId="48">
    <w:abstractNumId w:val="41"/>
  </w:num>
  <w:num w:numId="49">
    <w:abstractNumId w:val="33"/>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3692"/>
    <w:rsid w:val="0002259D"/>
    <w:rsid w:val="00022A75"/>
    <w:rsid w:val="00022B80"/>
    <w:rsid w:val="00023C58"/>
    <w:rsid w:val="00030BF6"/>
    <w:rsid w:val="0003137A"/>
    <w:rsid w:val="00035FF1"/>
    <w:rsid w:val="00036133"/>
    <w:rsid w:val="00036A46"/>
    <w:rsid w:val="00040809"/>
    <w:rsid w:val="000411DB"/>
    <w:rsid w:val="00042EFF"/>
    <w:rsid w:val="000434D8"/>
    <w:rsid w:val="00044500"/>
    <w:rsid w:val="00045410"/>
    <w:rsid w:val="00055480"/>
    <w:rsid w:val="0006040E"/>
    <w:rsid w:val="00062646"/>
    <w:rsid w:val="0006526F"/>
    <w:rsid w:val="00070DB1"/>
    <w:rsid w:val="00076A5A"/>
    <w:rsid w:val="00077D0B"/>
    <w:rsid w:val="00084AAC"/>
    <w:rsid w:val="00085C8B"/>
    <w:rsid w:val="00092C0E"/>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D3C8F"/>
    <w:rsid w:val="001F1C66"/>
    <w:rsid w:val="001F22CA"/>
    <w:rsid w:val="00200286"/>
    <w:rsid w:val="00200703"/>
    <w:rsid w:val="00203D11"/>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72D94"/>
    <w:rsid w:val="0027399A"/>
    <w:rsid w:val="00277B67"/>
    <w:rsid w:val="00280E30"/>
    <w:rsid w:val="00281D36"/>
    <w:rsid w:val="00282D0F"/>
    <w:rsid w:val="00283482"/>
    <w:rsid w:val="002918B9"/>
    <w:rsid w:val="002A005C"/>
    <w:rsid w:val="002C1A58"/>
    <w:rsid w:val="002D1FEE"/>
    <w:rsid w:val="002D350F"/>
    <w:rsid w:val="002D6E0E"/>
    <w:rsid w:val="002E324C"/>
    <w:rsid w:val="002F18F4"/>
    <w:rsid w:val="002F36E8"/>
    <w:rsid w:val="002F7835"/>
    <w:rsid w:val="003049F2"/>
    <w:rsid w:val="003062B3"/>
    <w:rsid w:val="00310960"/>
    <w:rsid w:val="003112A0"/>
    <w:rsid w:val="00313AAE"/>
    <w:rsid w:val="00314076"/>
    <w:rsid w:val="00315766"/>
    <w:rsid w:val="0031643E"/>
    <w:rsid w:val="00317DBD"/>
    <w:rsid w:val="00321853"/>
    <w:rsid w:val="003271C9"/>
    <w:rsid w:val="003335C4"/>
    <w:rsid w:val="003430D7"/>
    <w:rsid w:val="003469B7"/>
    <w:rsid w:val="00351FAD"/>
    <w:rsid w:val="0035624A"/>
    <w:rsid w:val="00363DAE"/>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C6F0D"/>
    <w:rsid w:val="003D2706"/>
    <w:rsid w:val="003D2DC3"/>
    <w:rsid w:val="003D597F"/>
    <w:rsid w:val="003D629A"/>
    <w:rsid w:val="003D784D"/>
    <w:rsid w:val="003E39A1"/>
    <w:rsid w:val="003E7313"/>
    <w:rsid w:val="003E7939"/>
    <w:rsid w:val="003F2739"/>
    <w:rsid w:val="003F7199"/>
    <w:rsid w:val="003F7FC0"/>
    <w:rsid w:val="00402784"/>
    <w:rsid w:val="00417863"/>
    <w:rsid w:val="00417E36"/>
    <w:rsid w:val="00421E5B"/>
    <w:rsid w:val="00431123"/>
    <w:rsid w:val="00435E87"/>
    <w:rsid w:val="00436214"/>
    <w:rsid w:val="004463D5"/>
    <w:rsid w:val="004512EF"/>
    <w:rsid w:val="00451813"/>
    <w:rsid w:val="00457188"/>
    <w:rsid w:val="00462AC4"/>
    <w:rsid w:val="004678CB"/>
    <w:rsid w:val="00470266"/>
    <w:rsid w:val="0047248D"/>
    <w:rsid w:val="00473E17"/>
    <w:rsid w:val="00477371"/>
    <w:rsid w:val="00481A82"/>
    <w:rsid w:val="00483EE3"/>
    <w:rsid w:val="0049087F"/>
    <w:rsid w:val="004C27E7"/>
    <w:rsid w:val="004D0DE3"/>
    <w:rsid w:val="004E18F2"/>
    <w:rsid w:val="004E1C53"/>
    <w:rsid w:val="004E1CEF"/>
    <w:rsid w:val="004E2D02"/>
    <w:rsid w:val="004F1960"/>
    <w:rsid w:val="004F2335"/>
    <w:rsid w:val="004F6A74"/>
    <w:rsid w:val="00503CC1"/>
    <w:rsid w:val="005208D2"/>
    <w:rsid w:val="00522215"/>
    <w:rsid w:val="00536A73"/>
    <w:rsid w:val="00542960"/>
    <w:rsid w:val="00543C50"/>
    <w:rsid w:val="00545C01"/>
    <w:rsid w:val="00552AD5"/>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2B3F"/>
    <w:rsid w:val="005C4316"/>
    <w:rsid w:val="005D6C24"/>
    <w:rsid w:val="005E0845"/>
    <w:rsid w:val="005E4F27"/>
    <w:rsid w:val="005E578C"/>
    <w:rsid w:val="005F1831"/>
    <w:rsid w:val="005F271D"/>
    <w:rsid w:val="005F3511"/>
    <w:rsid w:val="005F6D4D"/>
    <w:rsid w:val="005F7304"/>
    <w:rsid w:val="006034C5"/>
    <w:rsid w:val="006040CD"/>
    <w:rsid w:val="00620442"/>
    <w:rsid w:val="006206AD"/>
    <w:rsid w:val="00621018"/>
    <w:rsid w:val="0062357A"/>
    <w:rsid w:val="006317FE"/>
    <w:rsid w:val="00632C8E"/>
    <w:rsid w:val="00636246"/>
    <w:rsid w:val="00641637"/>
    <w:rsid w:val="00642A29"/>
    <w:rsid w:val="006478A8"/>
    <w:rsid w:val="006542F5"/>
    <w:rsid w:val="00655D1A"/>
    <w:rsid w:val="00660F87"/>
    <w:rsid w:val="00664CC8"/>
    <w:rsid w:val="00666D67"/>
    <w:rsid w:val="00671727"/>
    <w:rsid w:val="00693858"/>
    <w:rsid w:val="006A3B20"/>
    <w:rsid w:val="006A5F50"/>
    <w:rsid w:val="006B6395"/>
    <w:rsid w:val="006D44BD"/>
    <w:rsid w:val="006D5681"/>
    <w:rsid w:val="006E04B2"/>
    <w:rsid w:val="006E434E"/>
    <w:rsid w:val="006F24A8"/>
    <w:rsid w:val="00703C4F"/>
    <w:rsid w:val="007155AB"/>
    <w:rsid w:val="007217AD"/>
    <w:rsid w:val="007300A2"/>
    <w:rsid w:val="00736B2B"/>
    <w:rsid w:val="00745347"/>
    <w:rsid w:val="00745F21"/>
    <w:rsid w:val="00747A11"/>
    <w:rsid w:val="00751DA8"/>
    <w:rsid w:val="00753FA7"/>
    <w:rsid w:val="00762D92"/>
    <w:rsid w:val="007633D9"/>
    <w:rsid w:val="00766C36"/>
    <w:rsid w:val="00771A4B"/>
    <w:rsid w:val="007A102A"/>
    <w:rsid w:val="007A1A41"/>
    <w:rsid w:val="007B7F33"/>
    <w:rsid w:val="007C097D"/>
    <w:rsid w:val="007C1257"/>
    <w:rsid w:val="007C3B02"/>
    <w:rsid w:val="007D23DB"/>
    <w:rsid w:val="007E2DF5"/>
    <w:rsid w:val="007E4B77"/>
    <w:rsid w:val="007F5312"/>
    <w:rsid w:val="007F5F5F"/>
    <w:rsid w:val="00804607"/>
    <w:rsid w:val="008051B2"/>
    <w:rsid w:val="00807BB2"/>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1376"/>
    <w:rsid w:val="00893DB5"/>
    <w:rsid w:val="00894C63"/>
    <w:rsid w:val="008963D1"/>
    <w:rsid w:val="008A6D4C"/>
    <w:rsid w:val="008A736E"/>
    <w:rsid w:val="008B09FF"/>
    <w:rsid w:val="008B1D6E"/>
    <w:rsid w:val="008B2311"/>
    <w:rsid w:val="008B4A3F"/>
    <w:rsid w:val="008B563A"/>
    <w:rsid w:val="008B6AB4"/>
    <w:rsid w:val="008B75A0"/>
    <w:rsid w:val="008C5A16"/>
    <w:rsid w:val="008D4504"/>
    <w:rsid w:val="008D6B43"/>
    <w:rsid w:val="008E6882"/>
    <w:rsid w:val="008E762C"/>
    <w:rsid w:val="008F0C2F"/>
    <w:rsid w:val="008F3A23"/>
    <w:rsid w:val="009023E2"/>
    <w:rsid w:val="00920B30"/>
    <w:rsid w:val="009244AA"/>
    <w:rsid w:val="00924521"/>
    <w:rsid w:val="00926550"/>
    <w:rsid w:val="0093108D"/>
    <w:rsid w:val="0094082C"/>
    <w:rsid w:val="009424B6"/>
    <w:rsid w:val="00954858"/>
    <w:rsid w:val="00961AC8"/>
    <w:rsid w:val="00963E88"/>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D09DD"/>
    <w:rsid w:val="009D5E4A"/>
    <w:rsid w:val="009D6B5B"/>
    <w:rsid w:val="009F3090"/>
    <w:rsid w:val="009F4225"/>
    <w:rsid w:val="00A0098B"/>
    <w:rsid w:val="00A05BD4"/>
    <w:rsid w:val="00A07BD8"/>
    <w:rsid w:val="00A105AC"/>
    <w:rsid w:val="00A17E6E"/>
    <w:rsid w:val="00A22A12"/>
    <w:rsid w:val="00A26248"/>
    <w:rsid w:val="00A30179"/>
    <w:rsid w:val="00A34775"/>
    <w:rsid w:val="00A36CBC"/>
    <w:rsid w:val="00A40DF2"/>
    <w:rsid w:val="00A460DD"/>
    <w:rsid w:val="00A528A5"/>
    <w:rsid w:val="00A56DCA"/>
    <w:rsid w:val="00A65071"/>
    <w:rsid w:val="00A6633D"/>
    <w:rsid w:val="00A77BB9"/>
    <w:rsid w:val="00A8546C"/>
    <w:rsid w:val="00A9031F"/>
    <w:rsid w:val="00A90C03"/>
    <w:rsid w:val="00A92000"/>
    <w:rsid w:val="00A94BA7"/>
    <w:rsid w:val="00AA2C88"/>
    <w:rsid w:val="00AA339D"/>
    <w:rsid w:val="00AA4C80"/>
    <w:rsid w:val="00AB33A3"/>
    <w:rsid w:val="00AC01A5"/>
    <w:rsid w:val="00AC4C87"/>
    <w:rsid w:val="00AD1277"/>
    <w:rsid w:val="00AD62A6"/>
    <w:rsid w:val="00AD722A"/>
    <w:rsid w:val="00AD74AA"/>
    <w:rsid w:val="00AE0BA5"/>
    <w:rsid w:val="00AE3CEA"/>
    <w:rsid w:val="00AF0A28"/>
    <w:rsid w:val="00AF275C"/>
    <w:rsid w:val="00AF6897"/>
    <w:rsid w:val="00AF7AF8"/>
    <w:rsid w:val="00B02819"/>
    <w:rsid w:val="00B05182"/>
    <w:rsid w:val="00B11EC0"/>
    <w:rsid w:val="00B13480"/>
    <w:rsid w:val="00B14076"/>
    <w:rsid w:val="00B14565"/>
    <w:rsid w:val="00B15BC1"/>
    <w:rsid w:val="00B25362"/>
    <w:rsid w:val="00B61311"/>
    <w:rsid w:val="00BA18CA"/>
    <w:rsid w:val="00BA6014"/>
    <w:rsid w:val="00BD72B2"/>
    <w:rsid w:val="00BE0C38"/>
    <w:rsid w:val="00BE2526"/>
    <w:rsid w:val="00BE570D"/>
    <w:rsid w:val="00BF2624"/>
    <w:rsid w:val="00BF3046"/>
    <w:rsid w:val="00C006BD"/>
    <w:rsid w:val="00C12C9A"/>
    <w:rsid w:val="00C22A81"/>
    <w:rsid w:val="00C23E70"/>
    <w:rsid w:val="00C250BB"/>
    <w:rsid w:val="00C32250"/>
    <w:rsid w:val="00C372BC"/>
    <w:rsid w:val="00C52913"/>
    <w:rsid w:val="00C52EBD"/>
    <w:rsid w:val="00C542CF"/>
    <w:rsid w:val="00C63631"/>
    <w:rsid w:val="00C656A1"/>
    <w:rsid w:val="00C72275"/>
    <w:rsid w:val="00C81EF9"/>
    <w:rsid w:val="00C8689A"/>
    <w:rsid w:val="00C91A86"/>
    <w:rsid w:val="00C935A1"/>
    <w:rsid w:val="00C95272"/>
    <w:rsid w:val="00CA280F"/>
    <w:rsid w:val="00CA34B4"/>
    <w:rsid w:val="00CA6767"/>
    <w:rsid w:val="00CB13E2"/>
    <w:rsid w:val="00CC488C"/>
    <w:rsid w:val="00CC5DBA"/>
    <w:rsid w:val="00CD2C0F"/>
    <w:rsid w:val="00CD50F3"/>
    <w:rsid w:val="00CD5121"/>
    <w:rsid w:val="00CD7788"/>
    <w:rsid w:val="00CE1DF2"/>
    <w:rsid w:val="00CE7D0D"/>
    <w:rsid w:val="00CF4748"/>
    <w:rsid w:val="00D00209"/>
    <w:rsid w:val="00D01072"/>
    <w:rsid w:val="00D02459"/>
    <w:rsid w:val="00D05DC9"/>
    <w:rsid w:val="00D0684E"/>
    <w:rsid w:val="00D10C36"/>
    <w:rsid w:val="00D11BD8"/>
    <w:rsid w:val="00D20B22"/>
    <w:rsid w:val="00D218EF"/>
    <w:rsid w:val="00D22C33"/>
    <w:rsid w:val="00D31FAC"/>
    <w:rsid w:val="00D32259"/>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7D69"/>
    <w:rsid w:val="00DB031A"/>
    <w:rsid w:val="00DB277D"/>
    <w:rsid w:val="00DB5EB5"/>
    <w:rsid w:val="00DB6F02"/>
    <w:rsid w:val="00DC166C"/>
    <w:rsid w:val="00DC796B"/>
    <w:rsid w:val="00DD06FA"/>
    <w:rsid w:val="00DD5F49"/>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54FC4"/>
    <w:rsid w:val="00E5723A"/>
    <w:rsid w:val="00E756B9"/>
    <w:rsid w:val="00E845C1"/>
    <w:rsid w:val="00E86E7B"/>
    <w:rsid w:val="00E94D15"/>
    <w:rsid w:val="00E97580"/>
    <w:rsid w:val="00EA3DAB"/>
    <w:rsid w:val="00EA4A54"/>
    <w:rsid w:val="00EB657B"/>
    <w:rsid w:val="00EC08FB"/>
    <w:rsid w:val="00EC1AA7"/>
    <w:rsid w:val="00EC1AC1"/>
    <w:rsid w:val="00EC1C0F"/>
    <w:rsid w:val="00EC1CA9"/>
    <w:rsid w:val="00EE1103"/>
    <w:rsid w:val="00EE229F"/>
    <w:rsid w:val="00EE2406"/>
    <w:rsid w:val="00EE48D9"/>
    <w:rsid w:val="00EE4948"/>
    <w:rsid w:val="00EF42E5"/>
    <w:rsid w:val="00EF6EA8"/>
    <w:rsid w:val="00F013BE"/>
    <w:rsid w:val="00F079C7"/>
    <w:rsid w:val="00F1348B"/>
    <w:rsid w:val="00F13F54"/>
    <w:rsid w:val="00F157BA"/>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803A1"/>
    <w:rsid w:val="00F85031"/>
    <w:rsid w:val="00F86817"/>
    <w:rsid w:val="00F90F9C"/>
    <w:rsid w:val="00FA109A"/>
    <w:rsid w:val="00FA19E5"/>
    <w:rsid w:val="00FA21B1"/>
    <w:rsid w:val="00FA6729"/>
    <w:rsid w:val="00FB2EE7"/>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9" type="connector" idref="#_x0000_s1040"/>
        <o:r id="V:Rule20" type="connector" idref="#_x0000_s1039"/>
        <o:r id="V:Rule21" type="connector" idref="#_x0000_s1041"/>
        <o:r id="V:Rule22" type="connector" idref="#_x0000_s1042"/>
        <o:r id="V:Rule23" type="connector" idref="#_x0000_s1043"/>
        <o:r id="V:Rule24" type="connector" idref="#_x0000_s1044"/>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8"/>
        <o:r id="V:Rule33" type="connector" idref="#_x0000_s1057"/>
        <o:r id="V:Rule34" type="connector" idref="#_x0000_s1071"/>
        <o:r id="V:Rule35" type="connector" idref="#_x0000_s1061"/>
        <o:r id="V:Rule36" type="connector" idref="#_x0000_s1059"/>
        <o:r id="V:Rule37" type="connector" idref="#_x0000_s1060"/>
        <o:r id="V:Rule38" type="connector" idref="#_x0000_s1068"/>
        <o:r id="V:Rule39" type="connector" idref="#_x0000_s1072"/>
        <o:r id="V:Rule40" type="connector" idref="#_x0000_s1065"/>
        <o:r id="V:Rule41" type="connector" idref="#_x0000_s1073"/>
        <o:r id="V:Rule42" type="connector" idref="#_x0000_s1067"/>
        <o:r id="V:Rule43" type="connector" idref="#_x0000_s1066"/>
        <o:r id="V:Rule44" type="connector" idref="#_x0000_s1074"/>
        <o:r id="V:Rule45" type="connector" idref="#_x0000_s1062"/>
        <o:r id="V:Rule46" type="connector" idref="#_x0000_s1064"/>
        <o:r id="V:Rule47" type="connector" idref="#_x0000_s1063"/>
        <o:r id="V:Rule48" type="connector" idref="#_x0000_s1070"/>
        <o:r id="V:Rule49"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uiPriority w:val="99"/>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printj">
    <w:name w:val="printj"/>
    <w:basedOn w:val="a"/>
    <w:rsid w:val="00D02459"/>
    <w:pPr>
      <w:spacing w:before="144" w:after="288" w:line="240" w:lineRule="auto"/>
      <w:jc w:val="both"/>
    </w:pPr>
    <w:rPr>
      <w:rFonts w:ascii="Times New Roman" w:eastAsia="Times New Roman" w:hAnsi="Times New Roman" w:cs="Times New Roman"/>
      <w:sz w:val="24"/>
      <w:szCs w:val="24"/>
    </w:rPr>
  </w:style>
  <w:style w:type="paragraph" w:customStyle="1" w:styleId="Textbody">
    <w:name w:val="Text body"/>
    <w:basedOn w:val="Standard"/>
    <w:rsid w:val="00D02459"/>
    <w:pPr>
      <w:spacing w:after="120"/>
    </w:pPr>
  </w:style>
  <w:style w:type="paragraph" w:customStyle="1" w:styleId="Standard">
    <w:name w:val="Standard"/>
    <w:rsid w:val="00D0245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formattext">
    <w:name w:val="formattext"/>
    <w:basedOn w:val="a"/>
    <w:rsid w:val="00503C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D845705F5C9EE4330293E3EA1A5DF16F64114DBA06341B1CA3EA13C592BCAB2C3F126112E13B19BAC0Z4I" TargetMode="External"/><Relationship Id="rId26" Type="http://schemas.openxmlformats.org/officeDocument/2006/relationships/hyperlink" Target="consultantplus://offline/ref=F7E3F3BAE6E755870FE87841F383AAC3382CC9F436CB6D7317D89E743E1492601F8C66BD35025ADFA0n5C" TargetMode="External"/><Relationship Id="rId39" Type="http://schemas.openxmlformats.org/officeDocument/2006/relationships/hyperlink" Target="consultantplus://offline/ref=AE5AEAB5463DCD786109766DEAEBD6287B54421C5EF10B4E02E6E5CA7D89AB6B42044ED26D9696EAAABAF6y8pDI" TargetMode="External"/><Relationship Id="rId21" Type="http://schemas.openxmlformats.org/officeDocument/2006/relationships/hyperlink" Target="consultantplus://offline/main?base=LAW;n=112747;fld=134;dst=100086" TargetMode="External"/><Relationship Id="rId34" Type="http://schemas.openxmlformats.org/officeDocument/2006/relationships/hyperlink" Target="consultantplus://offline/ref=ED7B67319EB7F2BA969A4096AD5B52E8F3B8791B07A59788A41252D19D4CA7D0268826D0FDC22ACE11F9C" TargetMode="External"/><Relationship Id="rId42" Type="http://schemas.openxmlformats.org/officeDocument/2006/relationships/hyperlink" Target="consultantplus://offline/ref=9FE86437FF3FB578E174B949B81048D0D52BE7864A4565ED32899D9895DAB383EE198290gA74I" TargetMode="External"/><Relationship Id="rId47" Type="http://schemas.openxmlformats.org/officeDocument/2006/relationships/hyperlink" Target="consultantplus://offline/ref=D845705F5C9EE4330293E3EA1A5DF16F64114DBA06341B1CA3EA13C592BCAB2C3F126117CEZ2I" TargetMode="External"/><Relationship Id="rId50" Type="http://schemas.openxmlformats.org/officeDocument/2006/relationships/hyperlink" Target="consultantplus://offline/ref=AC6EF43C05A999916CB48D1F78414893F4B7A812AE553035BFEA40CBD49501BB0FBF9997F285DFBCB5720B82486BA83A8C059ED4B0FF4C90C4n6H" TargetMode="External"/><Relationship Id="rId55" Type="http://schemas.openxmlformats.org/officeDocument/2006/relationships/hyperlink" Target="consultantplus://offline/ref=F7E3F3BAE6E755870FE87841F383AAC3382CC9F436CB6D7317D89E743E1492601F8C66BD35025ADFA0n5C" TargetMode="External"/><Relationship Id="rId63" Type="http://schemas.openxmlformats.org/officeDocument/2006/relationships/hyperlink" Target="consultantplus://offline/ref=7AC2E0AA59CB081FDDF4D03550A331E7316FD8E83B68ED41D8AB54BA15F5E48BF5AB9C03A7CE647AK4EFC" TargetMode="External"/><Relationship Id="rId68" Type="http://schemas.openxmlformats.org/officeDocument/2006/relationships/hyperlink" Target="consultantplus://offline/ref=F70F82B6F5B65DFD0036B8FC07B20B5E9F6551839F6E8FDDA74B2D3BA86B196D3CB7D6F6B181042D0B0C5FEDDDD9094F9367368562F277D50C3AH"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9" Type="http://schemas.openxmlformats.org/officeDocument/2006/relationships/hyperlink" Target="consultantplus://offline/ref=3DFE1DF288891271EF19D7E26DF93CD398C9531A5CFDB6052D007C92F71F4C8D895D84E2FB279A0D92791AFC0D3A89F1CA954E5C27W413H" TargetMode="Externa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F7E3F3BAE6E755870FE87841F383AAC3382CC9F436CB6D7317D89E743E1492601F8C66BD35025ADFA0n5C" TargetMode="External"/><Relationship Id="rId32" Type="http://schemas.openxmlformats.org/officeDocument/2006/relationships/hyperlink" Target="consultantplus://offline/ref=A9F9835C0461078DD6DE37EC663D81FF5D36D587A31A3DE5A1F3990AD54346740054CB3C08C571AE69A4C" TargetMode="External"/><Relationship Id="rId37" Type="http://schemas.openxmlformats.org/officeDocument/2006/relationships/hyperlink" Target="consultantplus://offline/ref=AE5AEAB5463DCD786109766DEAEBD6287B54421C5EF10B4E02E6E5CA7D89AB6B42044ED26D9696EAAABAF7y8p3I" TargetMode="External"/><Relationship Id="rId40" Type="http://schemas.openxmlformats.org/officeDocument/2006/relationships/hyperlink" Target="consultantplus://offline/main?base=LAW;n=2875;fld=134" TargetMode="External"/><Relationship Id="rId45" Type="http://schemas.openxmlformats.org/officeDocument/2006/relationships/hyperlink" Target="consultantplus://offline/ref=406E8C5B6CB840F10A27CD6558CE8EF4BFECB15C98D3CA0652AD8C8F893F1844DC6B622B67722021FD62FE562E562A169C36550104C222AExAqEH" TargetMode="External"/><Relationship Id="rId53" Type="http://schemas.openxmlformats.org/officeDocument/2006/relationships/hyperlink" Target="consultantplus://offline/ref=9AA6AC28E856444F14E6E348587CA7F5112B234ABDCA1FB859692010B2B616AF0290BF877A490077N8h0I" TargetMode="External"/><Relationship Id="rId58" Type="http://schemas.openxmlformats.org/officeDocument/2006/relationships/hyperlink" Target="consultantplus://offline/ref=1439D8C15E5896527DF2F039F1E8E88D4AA33A7AFF5D3C33BF3F53C3AF88A7004868964C0F9F1F1D636CB62315B6CE3EFE679490F53806D" TargetMode="External"/><Relationship Id="rId66" Type="http://schemas.openxmlformats.org/officeDocument/2006/relationships/hyperlink" Target="consultantplus://offline/ref=60CBCF7ED2A9ADEB9F05D210DFE8911BE3C212213386172198F9CB0576F0EF3B22BE2096926672AFN4WEC"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main?base=MOB;n=132063;fld=134;dst=100206" TargetMode="External"/><Relationship Id="rId23" Type="http://schemas.openxmlformats.org/officeDocument/2006/relationships/hyperlink" Target="consultantplus://offline/ref=9AA6AC28E856444F14E6E348587CA7F5112B234ABDCA1FB859692010B2B616AF0290BF877A490077N8h0I" TargetMode="External"/><Relationship Id="rId28" Type="http://schemas.openxmlformats.org/officeDocument/2006/relationships/hyperlink" Target="consultantplus://offline/ref=1439D8C15E5896527DF2F039F1E8E88D4AA33A7AFF5D3C33BF3F53C3AF88A7004868964C0F9F1F1D636CB62315B6CE3EFE679490F53806D" TargetMode="External"/><Relationship Id="rId36" Type="http://schemas.openxmlformats.org/officeDocument/2006/relationships/hyperlink" Target="consultantplus://offline/ref=60CBCF7ED2A9ADEB9F05D210DFE8911BE3C212213386172198F9CB0576F0EF3B22BE2096926672AFN4WEC" TargetMode="External"/><Relationship Id="rId49" Type="http://schemas.openxmlformats.org/officeDocument/2006/relationships/hyperlink" Target="consultantplus://offline/ref=AC6EF43C05A999916CB48D1F78414893F4B7A812AE553035BFEA40CBD49501BB0FBF9994FB85D7EDE03D0ADE0C37BB3B84059DD5AFCFn5H" TargetMode="External"/><Relationship Id="rId57" Type="http://schemas.openxmlformats.org/officeDocument/2006/relationships/hyperlink" Target="consultantplus://offline/ref=1439D8C15E5896527DF2F039F1E8E88D48AA3D7AF9553C33BF3F53C3AF88A7004868964F079A14483423B77F50E1DD3EFD679791EA8C4C193B0BD" TargetMode="External"/><Relationship Id="rId61" Type="http://schemas.openxmlformats.org/officeDocument/2006/relationships/hyperlink" Target="consultantplus://offline/ref=7D95CA8BE76DCFE6F4B1F8E7D355FF101B865C950DB6E25E8F1266147BCB50D5A6E152BE807EE7DCu341B" TargetMode="External"/><Relationship Id="rId10" Type="http://schemas.openxmlformats.org/officeDocument/2006/relationships/hyperlink" Target="consultantplus://offline/ref=334FF746D630522801611DB9EFF6CCD0578E954B7A6E1783F5AFC81CF8Q6WCD" TargetMode="External"/><Relationship Id="rId19" Type="http://schemas.openxmlformats.org/officeDocument/2006/relationships/hyperlink" Target="consultantplus://offline/ref=AC6EF43C05A999916CB48D1F78414893F4B7A812AE553035BFEA40CBD49501BB0FBF9994FB85D7EDE03D0ADE0C37BB3B84059DD5AFCFn5H" TargetMode="External"/><Relationship Id="rId31" Type="http://schemas.openxmlformats.org/officeDocument/2006/relationships/hyperlink" Target="consultantplus://offline/ref=7D95CA8BE76DCFE6F4B1F8E7D355FF101B865C950DB6E25E8F1266147BCB50D5A6E152BE807EE7DCu341B" TargetMode="External"/><Relationship Id="rId44" Type="http://schemas.openxmlformats.org/officeDocument/2006/relationships/hyperlink" Target="consultantplus://offline/ref=406E8C5B6CB840F10A27CD6558CE8EF4BFECB15C98D3CA0652AD8C8F893F1844DC6B622B67722021FD62FE562E562A169C36550104C222AExAqEH" TargetMode="External"/><Relationship Id="rId52" Type="http://schemas.openxmlformats.org/officeDocument/2006/relationships/hyperlink" Target="consultantplus://offline/ref=B48A77D92164DAE934C856D20ED03E24208E22B21F94F9590A202E03B8E210E8AF8160C2E9623BCEYAE9C" TargetMode="External"/><Relationship Id="rId60" Type="http://schemas.openxmlformats.org/officeDocument/2006/relationships/hyperlink" Target="consultantplus://offline/ref=3DFE1DF288891271EF19D7E26DF93CD398C9531A5CFDB6052D007C92F71F4C8D895D84E1F227925CC7361BA049669AF0C2954D5D384950D4W510H" TargetMode="External"/><Relationship Id="rId65" Type="http://schemas.openxmlformats.org/officeDocument/2006/relationships/hyperlink" Target="consultantplus://offline/ref=60CBCF7ED2A9ADEB9F05D210DFE8911BE3C212213386172198F9CB0576F0EF3B22BE2096926672AFN4WEC"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406E8C5B6CB840F10A27CD6558CE8EF4BFECB15C98D3CA0652AD8C8F893F1844DC6B622B67722021FD62FE562E562A169C36550104C222AExAqEH" TargetMode="External"/><Relationship Id="rId22" Type="http://schemas.openxmlformats.org/officeDocument/2006/relationships/hyperlink" Target="consultantplus://offline/ref=B48A77D92164DAE934C856D20ED03E24208E22B21F94F9590A202E03B8E210E8AF8160C2E9623BCEYAE9C" TargetMode="External"/><Relationship Id="rId27" Type="http://schemas.openxmlformats.org/officeDocument/2006/relationships/hyperlink" Target="consultantplus://offline/ref=1439D8C15E5896527DF2F039F1E8E88D48AA3D7AF9553C33BF3F53C3AF88A7004868964F079A14483423B77F50E1DD3EFD679791EA8C4C193B0BD" TargetMode="External"/><Relationship Id="rId30" Type="http://schemas.openxmlformats.org/officeDocument/2006/relationships/hyperlink" Target="consultantplus://offline/ref=3DFE1DF288891271EF19D7E26DF93CD398C9531A5CFDB6052D007C92F71F4C8D895D84E1F227925CC7361BA049669AF0C2954D5D384950D4W510H" TargetMode="External"/><Relationship Id="rId35" Type="http://schemas.openxmlformats.org/officeDocument/2006/relationships/hyperlink" Target="consultantplus://offline/ref=60CBCF7ED2A9ADEB9F05D210DFE8911BE3C212213386172198F9CB0576F0EF3B22BE2096926672AFN4WEC" TargetMode="External"/><Relationship Id="rId43" Type="http://schemas.openxmlformats.org/officeDocument/2006/relationships/hyperlink" Target="consultantplus://offline/ref=A5861143EBB1BE7754D08ABAC202E15718308DC0FBB75838661C249D78750A9CEB47C9B346AAF5BDu8R3G" TargetMode="External"/><Relationship Id="rId48" Type="http://schemas.openxmlformats.org/officeDocument/2006/relationships/hyperlink" Target="consultantplus://offline/ref=D845705F5C9EE4330293E3EA1A5DF16F64114DBA06341B1CA3EA13C592BCAB2C3F126112E13B19BAC0Z4I" TargetMode="External"/><Relationship Id="rId56" Type="http://schemas.openxmlformats.org/officeDocument/2006/relationships/hyperlink" Target="consultantplus://offline/ref=F7E3F3BAE6E755870FE87841F383AAC3382CC9F436CB6D7317D89E743E1492601F8C66BD35025ADFA0n5C" TargetMode="External"/><Relationship Id="rId64" Type="http://schemas.openxmlformats.org/officeDocument/2006/relationships/hyperlink" Target="consultantplus://offline/ref=ED7B67319EB7F2BA969A4096AD5B52E8F3B8791B07A59788A41252D19D4CA7D0268826D0FDC22ACE11F9C" TargetMode="External"/><Relationship Id="rId69" Type="http://schemas.openxmlformats.org/officeDocument/2006/relationships/hyperlink" Target="consultantplus://offline/ref=AE5AEAB5463DCD786109766DEAEBD6287B54421C5EF10B4E02E6E5CA7D89AB6B42044ED26D9696EAAABAF6y8pDI" TargetMode="External"/><Relationship Id="rId77" Type="http://schemas.openxmlformats.org/officeDocument/2006/relationships/theme" Target="theme/theme1.xml"/><Relationship Id="rId8" Type="http://schemas.openxmlformats.org/officeDocument/2006/relationships/hyperlink" Target="http://www.24mfc.ru" TargetMode="External"/><Relationship Id="rId51" Type="http://schemas.openxmlformats.org/officeDocument/2006/relationships/hyperlink" Target="consultantplus://offline/main?base=LAW;n=112747;fld=134;dst=100086"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D845705F5C9EE4330293E3EA1A5DF16F64114DBA06341B1CA3EA13C592BCAB2C3F126117CEZ2I" TargetMode="External"/><Relationship Id="rId25" Type="http://schemas.openxmlformats.org/officeDocument/2006/relationships/hyperlink" Target="consultantplus://offline/ref=F7E3F3BAE6E755870FE87841F383AAC3382CC9F436CB6D7317D89E743E1492601F8C66BD35025ADFA0n5C" TargetMode="External"/><Relationship Id="rId33" Type="http://schemas.openxmlformats.org/officeDocument/2006/relationships/hyperlink" Target="consultantplus://offline/ref=7AC2E0AA59CB081FDDF4D03550A331E7316FD8E83B68ED41D8AB54BA15F5E48BF5AB9C03A7CE647AK4EFC" TargetMode="External"/><Relationship Id="rId38" Type="http://schemas.openxmlformats.org/officeDocument/2006/relationships/hyperlink" Target="consultantplus://offline/ref=F70F82B6F5B65DFD0036B8FC07B20B5E9F6551839F6E8FDDA74B2D3BA86B196D3CB7D6F6B181042D0B0C5FEDDDD9094F9367368562F277D50C3AH" TargetMode="External"/><Relationship Id="rId46" Type="http://schemas.openxmlformats.org/officeDocument/2006/relationships/hyperlink" Target="consultantplus://offline/main?base=RLAW123;n=68940;fld=134;dst=100227" TargetMode="External"/><Relationship Id="rId59" Type="http://schemas.openxmlformats.org/officeDocument/2006/relationships/hyperlink" Target="consultantplus://offline/ref=3DFE1DF288891271EF19D7E26DF93CD398C9531A5CFDB6052D007C92F71F4C8D895D84E2FB279A0D92791AFC0D3A89F1CA954E5C27W413H" TargetMode="External"/><Relationship Id="rId67" Type="http://schemas.openxmlformats.org/officeDocument/2006/relationships/hyperlink" Target="consultantplus://offline/ref=AE5AEAB5463DCD786109766DEAEBD6287B54421C5EF10B4E02E6E5CA7D89AB6B42044ED26D9696EAAABAF7y8p3I" TargetMode="External"/><Relationship Id="rId20" Type="http://schemas.openxmlformats.org/officeDocument/2006/relationships/hyperlink" Target="consultantplus://offline/ref=AC6EF43C05A999916CB48D1F78414893F4B7A812AE553035BFEA40CBD49501BB0FBF9997F285DFBCB5720B82486BA83A8C059ED4B0FF4C90C4n6H" TargetMode="External"/><Relationship Id="rId41" Type="http://schemas.openxmlformats.org/officeDocument/2006/relationships/hyperlink" Target="consultantplus://offline/main?base=MOB;n=125396;fld=134" TargetMode="External"/><Relationship Id="rId54" Type="http://schemas.openxmlformats.org/officeDocument/2006/relationships/hyperlink" Target="consultantplus://offline/ref=F7E3F3BAE6E755870FE87841F383AAC3382CC9F436CB6D7317D89E743E1492601F8C66BD35025ADFA0n5C" TargetMode="External"/><Relationship Id="rId62" Type="http://schemas.openxmlformats.org/officeDocument/2006/relationships/hyperlink" Target="consultantplus://offline/ref=A9F9835C0461078DD6DE37EC663D81FF5D36D587A31A3DE5A1F3990AD54346740054CB3C08C571AE69A4C" TargetMode="External"/><Relationship Id="rId70" Type="http://schemas.openxmlformats.org/officeDocument/2006/relationships/header" Target="header1.xml"/><Relationship Id="rId75"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2988</TotalTime>
  <Pages>19</Pages>
  <Words>17865</Words>
  <Characters>101833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268</cp:revision>
  <cp:lastPrinted>2020-03-03T06:44:00Z</cp:lastPrinted>
  <dcterms:created xsi:type="dcterms:W3CDTF">2017-01-18T02:16:00Z</dcterms:created>
  <dcterms:modified xsi:type="dcterms:W3CDTF">2020-10-13T08:08:00Z</dcterms:modified>
</cp:coreProperties>
</file>