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664" w:rsidRPr="00321664" w:rsidRDefault="00321664" w:rsidP="00321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664">
        <w:rPr>
          <w:rFonts w:ascii="Times New Roman" w:hAnsi="Times New Roman" w:cs="Times New Roman"/>
          <w:noProof/>
        </w:rPr>
        <w:drawing>
          <wp:inline distT="0" distB="0" distL="0" distR="0">
            <wp:extent cx="676275" cy="838200"/>
            <wp:effectExtent l="19050" t="0" r="9525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1664">
        <w:rPr>
          <w:rFonts w:ascii="Times New Roman" w:hAnsi="Times New Roman" w:cs="Times New Roman"/>
          <w:b/>
        </w:rPr>
        <w:t xml:space="preserve"> </w:t>
      </w:r>
    </w:p>
    <w:p w:rsidR="00321664" w:rsidRPr="00321664" w:rsidRDefault="00321664" w:rsidP="0032166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21664">
        <w:rPr>
          <w:rFonts w:ascii="Times New Roman" w:hAnsi="Times New Roman" w:cs="Times New Roman"/>
          <w:b/>
        </w:rPr>
        <w:t xml:space="preserve">                                                                                                  </w:t>
      </w:r>
    </w:p>
    <w:p w:rsidR="00321664" w:rsidRPr="00321664" w:rsidRDefault="00321664" w:rsidP="0032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64">
        <w:rPr>
          <w:rFonts w:ascii="Times New Roman" w:hAnsi="Times New Roman" w:cs="Times New Roman"/>
          <w:b/>
          <w:sz w:val="28"/>
          <w:szCs w:val="28"/>
        </w:rPr>
        <w:t>КРАСНОЯРСКИЙ  КРАЙ  АЧИНСКИЙ  РАЙОН</w:t>
      </w:r>
    </w:p>
    <w:p w:rsidR="00321664" w:rsidRPr="00321664" w:rsidRDefault="00321664" w:rsidP="0032166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1664">
        <w:rPr>
          <w:rFonts w:ascii="Times New Roman" w:hAnsi="Times New Roman" w:cs="Times New Roman"/>
          <w:b/>
          <w:sz w:val="28"/>
          <w:szCs w:val="28"/>
        </w:rPr>
        <w:t>АДМИНИСТРАЦИЯ ЛАПШИХИНСКОГО СЕЛЬСОВЕТА</w:t>
      </w:r>
    </w:p>
    <w:p w:rsidR="00321664" w:rsidRPr="00321664" w:rsidRDefault="00321664" w:rsidP="0032166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pStyle w:val="2"/>
        <w:ind w:left="0"/>
        <w:jc w:val="center"/>
        <w:rPr>
          <w:sz w:val="28"/>
          <w:szCs w:val="28"/>
        </w:rPr>
      </w:pPr>
      <w:r w:rsidRPr="00321664">
        <w:rPr>
          <w:sz w:val="28"/>
          <w:szCs w:val="28"/>
        </w:rPr>
        <w:t>П О С Т А Н О В Л Е Н И Е</w:t>
      </w:r>
    </w:p>
    <w:p w:rsidR="00321664" w:rsidRPr="00321664" w:rsidRDefault="00321664" w:rsidP="0032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321664">
        <w:rPr>
          <w:rFonts w:ascii="Times New Roman" w:hAnsi="Times New Roman" w:cs="Times New Roman"/>
          <w:b/>
          <w:sz w:val="28"/>
          <w:szCs w:val="28"/>
        </w:rPr>
        <w:t xml:space="preserve">09.03.2020        </w:t>
      </w:r>
      <w:r w:rsidRPr="00321664">
        <w:rPr>
          <w:rFonts w:ascii="Times New Roman" w:hAnsi="Times New Roman" w:cs="Times New Roman"/>
          <w:b/>
          <w:sz w:val="28"/>
          <w:szCs w:val="28"/>
        </w:rPr>
        <w:tab/>
      </w:r>
      <w:r w:rsidRPr="00321664">
        <w:rPr>
          <w:rFonts w:ascii="Times New Roman" w:hAnsi="Times New Roman" w:cs="Times New Roman"/>
          <w:b/>
          <w:sz w:val="28"/>
          <w:szCs w:val="28"/>
        </w:rPr>
        <w:tab/>
        <w:t xml:space="preserve">         </w:t>
      </w:r>
      <w:r w:rsidRPr="00321664">
        <w:rPr>
          <w:rFonts w:ascii="Times New Roman" w:hAnsi="Times New Roman" w:cs="Times New Roman"/>
          <w:b/>
          <w:sz w:val="28"/>
          <w:szCs w:val="28"/>
        </w:rPr>
        <w:tab/>
        <w:t xml:space="preserve">                                                              № 11а - ПГ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664">
        <w:rPr>
          <w:rFonts w:ascii="Times New Roman" w:hAnsi="Times New Roman" w:cs="Times New Roman"/>
          <w:b/>
          <w:sz w:val="28"/>
          <w:szCs w:val="28"/>
        </w:rPr>
        <w:t>Об определении гарантирующей организации для централизованной системы холодного водоснабжения и водоотведения на территории Лапшихинского сельсовета с. Лапшиха  Ачинского района.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64">
        <w:rPr>
          <w:rFonts w:ascii="Times New Roman" w:hAnsi="Times New Roman" w:cs="Times New Roman"/>
          <w:sz w:val="28"/>
          <w:szCs w:val="28"/>
        </w:rPr>
        <w:t xml:space="preserve">       В соответствии с п.2 части 1 ст.6 Федерального закона от 07.12.2011 № 416-ФЗ «О водоснабжении и водоотведении» частью 3 ст.14 Федерального закона от 06.10.2003 № 131-ФЗ «Об общих принципах организации местного самоуправления в Российской Федерации» п. «а» ч.1 ст.1 закона Красноярского края от 15.10.2015 № 9-3724 «О закреплении вопросов  местного значения за сельскими поселениями Красноярского края», в соответствии с Постановлением администрации Ачинского района Красноярского края от 11.07.2016 № 229-П «Об утверждении схемы сетей холодного водоснабжения и водоотведения Лапшихинского сельсовета Ачинского района Красноярского края до 2026г», принимая во внимание заявление директора ООО «Районное коммунальное хозяйство» </w:t>
      </w:r>
      <w:proofErr w:type="spellStart"/>
      <w:r w:rsidRPr="00321664">
        <w:rPr>
          <w:rFonts w:ascii="Times New Roman" w:hAnsi="Times New Roman" w:cs="Times New Roman"/>
          <w:sz w:val="28"/>
          <w:szCs w:val="28"/>
        </w:rPr>
        <w:t>Черенева</w:t>
      </w:r>
      <w:proofErr w:type="spellEnd"/>
      <w:r w:rsidRPr="00321664">
        <w:rPr>
          <w:rFonts w:ascii="Times New Roman" w:hAnsi="Times New Roman" w:cs="Times New Roman"/>
          <w:sz w:val="28"/>
          <w:szCs w:val="28"/>
        </w:rPr>
        <w:t xml:space="preserve"> Д.С. от 02.03.2020года № 01 о заключении договора аренды  муниципальных объектов недвижимости коммунальной инфраструктуры, руководствуясь  ст.14,17 Устава Лапшихинского сельсовета Ачинского района ПОСТАНОВЛЯЮ: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64">
        <w:rPr>
          <w:rFonts w:ascii="Times New Roman" w:hAnsi="Times New Roman" w:cs="Times New Roman"/>
          <w:sz w:val="28"/>
          <w:szCs w:val="28"/>
        </w:rPr>
        <w:t xml:space="preserve">      1.Определить гарантирующей организацией для централизованной системы холодного водоснабжения и водоотведения, на территории Лапшихинского сельсовета с. Лапшиха,   ООО «Районное коммунальное хозяйство».     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64">
        <w:rPr>
          <w:rFonts w:ascii="Times New Roman" w:hAnsi="Times New Roman" w:cs="Times New Roman"/>
          <w:sz w:val="28"/>
          <w:szCs w:val="28"/>
        </w:rPr>
        <w:t xml:space="preserve">      2.Контроль исполнения настоящего постановления оставляю за собой.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64">
        <w:rPr>
          <w:rFonts w:ascii="Times New Roman" w:hAnsi="Times New Roman" w:cs="Times New Roman"/>
          <w:sz w:val="28"/>
          <w:szCs w:val="28"/>
        </w:rPr>
        <w:t xml:space="preserve">      3. Постановление  вступает в силу со дня подписания.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21664">
        <w:rPr>
          <w:rFonts w:ascii="Times New Roman" w:hAnsi="Times New Roman" w:cs="Times New Roman"/>
          <w:sz w:val="28"/>
          <w:szCs w:val="28"/>
        </w:rPr>
        <w:t>Глава  сельсовета                                      О.А.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1664">
        <w:rPr>
          <w:rFonts w:ascii="Times New Roman" w:hAnsi="Times New Roman" w:cs="Times New Roman"/>
          <w:sz w:val="28"/>
          <w:szCs w:val="28"/>
        </w:rPr>
        <w:t>Шмырь</w:t>
      </w:r>
    </w:p>
    <w:p w:rsidR="00321664" w:rsidRPr="00321664" w:rsidRDefault="00321664" w:rsidP="003216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21664" w:rsidRPr="00321664" w:rsidRDefault="00321664" w:rsidP="0032166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A5F48" w:rsidRPr="00321664" w:rsidRDefault="00AA5F48" w:rsidP="00321664">
      <w:pPr>
        <w:spacing w:after="0" w:line="240" w:lineRule="auto"/>
        <w:rPr>
          <w:rFonts w:ascii="Times New Roman" w:hAnsi="Times New Roman" w:cs="Times New Roman"/>
        </w:rPr>
      </w:pPr>
    </w:p>
    <w:sectPr w:rsidR="00AA5F48" w:rsidRPr="003216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321664"/>
    <w:rsid w:val="00321664"/>
    <w:rsid w:val="00AA5F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21664"/>
    <w:pPr>
      <w:keepNext/>
      <w:spacing w:after="0" w:line="240" w:lineRule="auto"/>
      <w:ind w:left="36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21664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321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1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277</Words>
  <Characters>1581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2020-03-18T02:33:00Z</dcterms:created>
  <dcterms:modified xsi:type="dcterms:W3CDTF">2020-03-18T02:34:00Z</dcterms:modified>
</cp:coreProperties>
</file>